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21B51" w14:textId="77777777" w:rsidR="00160AAE" w:rsidRDefault="00160AAE"/>
    <w:p w14:paraId="75A1BA2F" w14:textId="77777777" w:rsidR="00F10860" w:rsidRDefault="00F10860"/>
    <w:p w14:paraId="700CE40B" w14:textId="77777777" w:rsidR="00F10860" w:rsidRDefault="00F10860"/>
    <w:p w14:paraId="32985514" w14:textId="77777777" w:rsidR="00F10860" w:rsidRDefault="00F10860"/>
    <w:p w14:paraId="6128C03C" w14:textId="77777777" w:rsidR="00F10860" w:rsidRDefault="00F10860"/>
    <w:p w14:paraId="5188D9AF" w14:textId="77777777" w:rsidR="00F10860" w:rsidRDefault="00F10860"/>
    <w:p w14:paraId="3A2C6C25" w14:textId="77777777" w:rsidR="00F10860" w:rsidRDefault="00F10860"/>
    <w:p w14:paraId="36786ED0" w14:textId="5C3BDA46" w:rsidR="00F10860" w:rsidRPr="006F331B" w:rsidRDefault="00F10860" w:rsidP="006F331B">
      <w:pPr>
        <w:jc w:val="center"/>
        <w:rPr>
          <w:b/>
          <w:bCs/>
          <w:sz w:val="48"/>
          <w:szCs w:val="44"/>
        </w:rPr>
      </w:pPr>
      <w:r w:rsidRPr="006F331B">
        <w:rPr>
          <w:b/>
          <w:bCs/>
          <w:sz w:val="48"/>
          <w:szCs w:val="44"/>
        </w:rPr>
        <w:t>Manual de usuario</w:t>
      </w:r>
      <w:r w:rsidRPr="006F331B">
        <w:rPr>
          <w:b/>
          <w:bCs/>
          <w:sz w:val="48"/>
          <w:szCs w:val="44"/>
        </w:rPr>
        <w:br/>
        <w:t>Academia USAC</w:t>
      </w:r>
    </w:p>
    <w:p w14:paraId="1D4ECFD2" w14:textId="77777777" w:rsidR="00F10860" w:rsidRDefault="00F10860" w:rsidP="00F10860"/>
    <w:p w14:paraId="259EB6DB" w14:textId="77777777" w:rsidR="00D45C70" w:rsidRDefault="00D45C70" w:rsidP="00F10860"/>
    <w:p w14:paraId="41D3C271" w14:textId="77777777" w:rsidR="00D45C70" w:rsidRDefault="00D45C70" w:rsidP="00F10860"/>
    <w:p w14:paraId="25954656" w14:textId="77777777" w:rsidR="00D45C70" w:rsidRDefault="00D45C70" w:rsidP="00F10860"/>
    <w:p w14:paraId="33D5B345" w14:textId="77777777" w:rsidR="00D45C70" w:rsidRDefault="00D45C70" w:rsidP="00F10860"/>
    <w:p w14:paraId="68F74D97" w14:textId="77777777" w:rsidR="00D45C70" w:rsidRDefault="00D45C70" w:rsidP="00F10860"/>
    <w:p w14:paraId="2D4AB868" w14:textId="77777777" w:rsidR="00D45C70" w:rsidRDefault="00D45C70" w:rsidP="00F10860"/>
    <w:p w14:paraId="2A25A219" w14:textId="77777777" w:rsidR="00D45C70" w:rsidRDefault="00D45C70" w:rsidP="00F10860"/>
    <w:p w14:paraId="208C8BD8" w14:textId="77777777" w:rsidR="00D45C70" w:rsidRDefault="00D45C70" w:rsidP="00F10860"/>
    <w:p w14:paraId="3621B6A2" w14:textId="77777777" w:rsidR="00D45C70" w:rsidRDefault="00D45C70" w:rsidP="00F10860"/>
    <w:p w14:paraId="2728CA43" w14:textId="77777777" w:rsidR="00D45C70" w:rsidRDefault="00D45C70" w:rsidP="00F10860"/>
    <w:p w14:paraId="65C1F9CB" w14:textId="77777777" w:rsidR="00D45C70" w:rsidRDefault="00D45C70" w:rsidP="00F10860"/>
    <w:p w14:paraId="494326C1" w14:textId="77777777" w:rsidR="00D45C70" w:rsidRDefault="00D45C70" w:rsidP="00F10860"/>
    <w:p w14:paraId="2284C53C" w14:textId="77777777" w:rsidR="00D45C70" w:rsidRDefault="00D45C70" w:rsidP="00F10860"/>
    <w:p w14:paraId="450827F0" w14:textId="77777777" w:rsidR="00D45C70" w:rsidRDefault="00D45C70" w:rsidP="00F10860"/>
    <w:p w14:paraId="0C2108CC" w14:textId="77777777" w:rsidR="00D45C70" w:rsidRDefault="00D45C70" w:rsidP="00F10860"/>
    <w:p w14:paraId="238E128C" w14:textId="53143878" w:rsidR="00D45C70" w:rsidRPr="00D45C70" w:rsidRDefault="00D45C70" w:rsidP="00D45C70">
      <w:pPr>
        <w:jc w:val="center"/>
        <w:rPr>
          <w:color w:val="595959" w:themeColor="text1" w:themeTint="A6"/>
        </w:rPr>
        <w:sectPr w:rsidR="00D45C70" w:rsidRPr="00D45C7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D45C70">
        <w:rPr>
          <w:color w:val="595959" w:themeColor="text1" w:themeTint="A6"/>
        </w:rPr>
        <w:t>Josue Eduardo Nimatuj Piedrasanta 201632173</w:t>
      </w:r>
    </w:p>
    <w:bookmarkStart w:id="0" w:name="_Toc151675956" w:displacedByCustomXml="next"/>
    <w:sdt>
      <w:sdtPr>
        <w:rPr>
          <w:rFonts w:ascii="Arial" w:eastAsiaTheme="minorHAnsi" w:hAnsi="Arial" w:cstheme="minorBidi"/>
          <w:b w:val="0"/>
          <w:sz w:val="24"/>
          <w:szCs w:val="22"/>
        </w:rPr>
        <w:id w:val="169179038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AA5696D" w14:textId="20678D98" w:rsidR="00906DF6" w:rsidRPr="00906DF6" w:rsidRDefault="00906DF6" w:rsidP="00670F88">
          <w:pPr>
            <w:pStyle w:val="Heading1"/>
          </w:pPr>
          <w:r>
            <w:t>Indice</w:t>
          </w:r>
          <w:bookmarkEnd w:id="0"/>
        </w:p>
        <w:p w14:paraId="476D5ED4" w14:textId="11BF4516" w:rsidR="00D45C70" w:rsidRDefault="00906DF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75956" w:history="1">
            <w:r w:rsidR="00D45C70" w:rsidRPr="00B87628">
              <w:rPr>
                <w:rStyle w:val="Hyperlink"/>
                <w:noProof/>
              </w:rPr>
              <w:t>Indice</w:t>
            </w:r>
            <w:r w:rsidR="00D45C70">
              <w:rPr>
                <w:noProof/>
                <w:webHidden/>
              </w:rPr>
              <w:tab/>
            </w:r>
            <w:r w:rsidR="00D45C70">
              <w:rPr>
                <w:noProof/>
                <w:webHidden/>
              </w:rPr>
              <w:fldChar w:fldCharType="begin"/>
            </w:r>
            <w:r w:rsidR="00D45C70">
              <w:rPr>
                <w:noProof/>
                <w:webHidden/>
              </w:rPr>
              <w:instrText xml:space="preserve"> PAGEREF _Toc151675956 \h </w:instrText>
            </w:r>
            <w:r w:rsidR="00D45C70">
              <w:rPr>
                <w:noProof/>
                <w:webHidden/>
              </w:rPr>
            </w:r>
            <w:r w:rsidR="00D45C70">
              <w:rPr>
                <w:noProof/>
                <w:webHidden/>
              </w:rPr>
              <w:fldChar w:fldCharType="separate"/>
            </w:r>
            <w:r w:rsidR="001409F9">
              <w:rPr>
                <w:noProof/>
                <w:webHidden/>
              </w:rPr>
              <w:t>1</w:t>
            </w:r>
            <w:r w:rsidR="00D45C70">
              <w:rPr>
                <w:noProof/>
                <w:webHidden/>
              </w:rPr>
              <w:fldChar w:fldCharType="end"/>
            </w:r>
          </w:hyperlink>
        </w:p>
        <w:p w14:paraId="49DBC049" w14:textId="512F315F" w:rsidR="00D45C70" w:rsidRDefault="00D45C7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GT"/>
            </w:rPr>
          </w:pPr>
          <w:hyperlink w:anchor="_Toc151675957" w:history="1">
            <w:r w:rsidRPr="00B87628">
              <w:rPr>
                <w:rStyle w:val="Hyperlink"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9F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C7F1F" w14:textId="2007C77F" w:rsidR="00D45C70" w:rsidRDefault="00D45C7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GT"/>
            </w:rPr>
          </w:pPr>
          <w:hyperlink w:anchor="_Toc151675958" w:history="1">
            <w:r w:rsidRPr="00B87628">
              <w:rPr>
                <w:rStyle w:val="Hyperlink"/>
                <w:noProof/>
              </w:rPr>
              <w:t>¿Que es usac?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9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5907D" w14:textId="09735B33" w:rsidR="00D45C70" w:rsidRDefault="00D45C7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GT"/>
            </w:rPr>
          </w:pPr>
          <w:hyperlink w:anchor="_Toc151675959" w:history="1">
            <w:r w:rsidRPr="00B87628">
              <w:rPr>
                <w:rStyle w:val="Hyperlink"/>
                <w:noProof/>
              </w:rPr>
              <w:t>Pagina Inicio Academia Usac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9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0F82" w14:textId="73B7E6B6" w:rsidR="00D45C70" w:rsidRDefault="00D45C7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GT"/>
            </w:rPr>
          </w:pPr>
          <w:hyperlink w:anchor="_Toc151675960" w:history="1">
            <w:r w:rsidRPr="00B87628">
              <w:rPr>
                <w:rStyle w:val="Hyperlink"/>
                <w:noProof/>
              </w:rPr>
              <w:t>Registro y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9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D10E" w14:textId="2A39A307" w:rsidR="00D45C70" w:rsidRDefault="00D45C7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GT"/>
            </w:rPr>
          </w:pPr>
          <w:hyperlink w:anchor="_Toc151675961" w:history="1">
            <w:r w:rsidRPr="00B87628">
              <w:rPr>
                <w:rStyle w:val="Hyperlink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9F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0F654" w14:textId="4E322950" w:rsidR="00D45C70" w:rsidRDefault="00D45C7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GT"/>
            </w:rPr>
          </w:pPr>
          <w:hyperlink w:anchor="_Toc151675962" w:history="1">
            <w:r w:rsidRPr="00B87628">
              <w:rPr>
                <w:rStyle w:val="Hyperlink"/>
                <w:noProof/>
              </w:rPr>
              <w:t>Explorando los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9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D21A" w14:textId="264D3C3D" w:rsidR="00D45C70" w:rsidRDefault="00D45C7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GT"/>
            </w:rPr>
          </w:pPr>
          <w:hyperlink w:anchor="_Toc151675963" w:history="1">
            <w:r w:rsidRPr="00B87628">
              <w:rPr>
                <w:rStyle w:val="Hyperlink"/>
                <w:noProof/>
              </w:rPr>
              <w:t>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9F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A612C" w14:textId="5BC70443" w:rsidR="00906DF6" w:rsidRDefault="00906DF6">
          <w:r>
            <w:rPr>
              <w:b/>
              <w:bCs/>
              <w:noProof/>
            </w:rPr>
            <w:fldChar w:fldCharType="end"/>
          </w:r>
        </w:p>
      </w:sdtContent>
    </w:sdt>
    <w:p w14:paraId="3A446B61" w14:textId="77777777" w:rsidR="006F331B" w:rsidRDefault="006F331B" w:rsidP="00F10860"/>
    <w:p w14:paraId="1AFBDB7E" w14:textId="12B9ECB1" w:rsidR="006F331B" w:rsidRDefault="006F331B" w:rsidP="00F10860">
      <w:pPr>
        <w:rPr>
          <w:noProof/>
        </w:rPr>
      </w:pPr>
    </w:p>
    <w:p w14:paraId="55E2E74B" w14:textId="77777777" w:rsidR="006F331B" w:rsidRDefault="006F331B" w:rsidP="00F10860"/>
    <w:p w14:paraId="3D7E880D" w14:textId="77777777" w:rsidR="006F331B" w:rsidRDefault="006F331B" w:rsidP="00F10860"/>
    <w:p w14:paraId="4C68CB89" w14:textId="77777777" w:rsidR="006F331B" w:rsidRDefault="006F331B" w:rsidP="00F10860"/>
    <w:p w14:paraId="3D68FFFB" w14:textId="77777777" w:rsidR="006F331B" w:rsidRDefault="006F331B" w:rsidP="00F10860"/>
    <w:p w14:paraId="75393B70" w14:textId="77777777" w:rsidR="006F331B" w:rsidRDefault="006F331B" w:rsidP="00F10860"/>
    <w:p w14:paraId="2DDEE09B" w14:textId="77777777" w:rsidR="006F331B" w:rsidRDefault="006F331B" w:rsidP="00F10860"/>
    <w:p w14:paraId="7CC3BE2E" w14:textId="77777777" w:rsidR="006F331B" w:rsidRDefault="006F331B" w:rsidP="00F10860"/>
    <w:p w14:paraId="1CEDAAB9" w14:textId="77777777" w:rsidR="006F331B" w:rsidRDefault="006F331B" w:rsidP="00F10860"/>
    <w:p w14:paraId="00BD8A6B" w14:textId="77777777" w:rsidR="006F331B" w:rsidRDefault="006F331B" w:rsidP="00F10860"/>
    <w:p w14:paraId="2EEFB2FE" w14:textId="77777777" w:rsidR="006F331B" w:rsidRDefault="006F331B" w:rsidP="00F10860"/>
    <w:p w14:paraId="29F8A67F" w14:textId="77777777" w:rsidR="006F331B" w:rsidRDefault="006F331B" w:rsidP="00F10860"/>
    <w:p w14:paraId="0CFBF4C9" w14:textId="77777777" w:rsidR="006F331B" w:rsidRDefault="006F331B" w:rsidP="00F10860"/>
    <w:p w14:paraId="1920B1A9" w14:textId="77777777" w:rsidR="006F331B" w:rsidRDefault="006F331B" w:rsidP="00F10860"/>
    <w:p w14:paraId="0AF22FE6" w14:textId="77777777" w:rsidR="006F331B" w:rsidRDefault="006F331B" w:rsidP="00F10860"/>
    <w:p w14:paraId="749A05FA" w14:textId="77777777" w:rsidR="006F331B" w:rsidRDefault="006F331B" w:rsidP="00F10860"/>
    <w:p w14:paraId="754D5B23" w14:textId="77777777" w:rsidR="006F331B" w:rsidRDefault="006F331B" w:rsidP="00F10860"/>
    <w:p w14:paraId="3EF33915" w14:textId="77777777" w:rsidR="006F331B" w:rsidRDefault="006F331B" w:rsidP="00F10860"/>
    <w:p w14:paraId="56EEB915" w14:textId="77777777" w:rsidR="006F331B" w:rsidRDefault="006F331B" w:rsidP="00F10860"/>
    <w:p w14:paraId="563A17DC" w14:textId="77777777" w:rsidR="006F331B" w:rsidRDefault="006F331B" w:rsidP="00F10860"/>
    <w:p w14:paraId="2C158D2A" w14:textId="77777777" w:rsidR="006F331B" w:rsidRDefault="006F331B" w:rsidP="00F10860"/>
    <w:p w14:paraId="7DDBC10A" w14:textId="77777777" w:rsidR="006F331B" w:rsidRDefault="006F331B" w:rsidP="00F10860"/>
    <w:p w14:paraId="24FC27F0" w14:textId="77777777" w:rsidR="006F331B" w:rsidRDefault="006F331B" w:rsidP="00F10860"/>
    <w:p w14:paraId="00ECAB66" w14:textId="77777777" w:rsidR="006F331B" w:rsidRDefault="006F331B" w:rsidP="00F10860"/>
    <w:p w14:paraId="25887949" w14:textId="569856C7" w:rsidR="006F331B" w:rsidRDefault="00906DF6" w:rsidP="00906DF6">
      <w:pPr>
        <w:pStyle w:val="Heading1"/>
        <w:jc w:val="center"/>
      </w:pPr>
      <w:bookmarkStart w:id="1" w:name="_Toc151675957"/>
      <w:r>
        <w:t>Introducción</w:t>
      </w:r>
      <w:r w:rsidR="006F331B">
        <w:t>:</w:t>
      </w:r>
      <w:bookmarkEnd w:id="1"/>
    </w:p>
    <w:p w14:paraId="38953C67" w14:textId="77777777" w:rsidR="00722DD1" w:rsidRPr="00D45C70" w:rsidRDefault="00722DD1" w:rsidP="006F331B">
      <w:pPr>
        <w:jc w:val="center"/>
      </w:pPr>
    </w:p>
    <w:p w14:paraId="2DB907B8" w14:textId="017601AB" w:rsidR="00F10860" w:rsidRDefault="00906DF6" w:rsidP="00F10860">
      <w:r w:rsidRPr="00906DF6">
        <w:t xml:space="preserve">Esta plataforma online ha sido diseñada con el objetivo de proporcionar a </w:t>
      </w:r>
      <w:r>
        <w:t>los</w:t>
      </w:r>
      <w:r w:rsidRPr="00906DF6">
        <w:t xml:space="preserve"> estudiantes una experiencia educativa de primera clase en áreas fundamentales como negocios, medicina y programación. Este manual está diseñado para ayudarte a navegar por la plataforma de manera eficiente, garantizando que aproveches al máximo los recursos y herramientas disponibles para alcanzar tus metas académicas.</w:t>
      </w:r>
    </w:p>
    <w:p w14:paraId="2EE5ED90" w14:textId="77777777" w:rsidR="00F10860" w:rsidRDefault="00F10860" w:rsidP="00F10860"/>
    <w:p w14:paraId="765D8C60" w14:textId="77777777" w:rsidR="00F10860" w:rsidRDefault="00F10860" w:rsidP="00F10860"/>
    <w:p w14:paraId="75DD5288" w14:textId="77777777" w:rsidR="00F10860" w:rsidRDefault="00F10860" w:rsidP="00F10860"/>
    <w:p w14:paraId="063C70FA" w14:textId="77777777" w:rsidR="00F10860" w:rsidRDefault="00F10860" w:rsidP="00F10860"/>
    <w:p w14:paraId="04E1EE11" w14:textId="77777777" w:rsidR="00F10860" w:rsidRDefault="00F10860" w:rsidP="00F10860"/>
    <w:p w14:paraId="675FF69F" w14:textId="77777777" w:rsidR="00F10860" w:rsidRDefault="00F10860" w:rsidP="00F10860"/>
    <w:p w14:paraId="7A50D41E" w14:textId="77777777" w:rsidR="00F10860" w:rsidRDefault="00F10860" w:rsidP="00F10860"/>
    <w:p w14:paraId="698E41A5" w14:textId="77777777" w:rsidR="00F10860" w:rsidRDefault="00F10860" w:rsidP="00F10860"/>
    <w:p w14:paraId="7284CC7D" w14:textId="77777777" w:rsidR="00F10860" w:rsidRDefault="00F10860" w:rsidP="00F10860"/>
    <w:p w14:paraId="5164F534" w14:textId="77777777" w:rsidR="00F10860" w:rsidRDefault="00F10860" w:rsidP="00F10860"/>
    <w:p w14:paraId="3D11D505" w14:textId="77777777" w:rsidR="00F10860" w:rsidRDefault="00F10860" w:rsidP="00F10860"/>
    <w:p w14:paraId="7DC87CC9" w14:textId="77777777" w:rsidR="00F10860" w:rsidRDefault="00F10860" w:rsidP="00F10860"/>
    <w:p w14:paraId="271EA02F" w14:textId="77777777" w:rsidR="00F10860" w:rsidRDefault="00F10860" w:rsidP="00F10860"/>
    <w:p w14:paraId="36033A13" w14:textId="4B744D5F" w:rsidR="00F10860" w:rsidRDefault="00F10860" w:rsidP="00F10860"/>
    <w:p w14:paraId="060E7081" w14:textId="6ECE48A0" w:rsidR="007938FA" w:rsidRDefault="007938FA" w:rsidP="007938FA">
      <w:pPr>
        <w:pStyle w:val="Heading1"/>
      </w:pPr>
      <w:bookmarkStart w:id="2" w:name="_Toc151675958"/>
      <w:r>
        <w:lastRenderedPageBreak/>
        <w:t>¿Que es usac?</w:t>
      </w:r>
      <w:bookmarkEnd w:id="2"/>
    </w:p>
    <w:p w14:paraId="31BC499D" w14:textId="5C21C8BF" w:rsidR="007938FA" w:rsidRDefault="007938FA" w:rsidP="007938FA">
      <w:r w:rsidRPr="007938FA">
        <w:t>USAC, que significa "Universidad de Cursos Avanzados", es una academia virtual comprometida con la excelencia educativa. Ofrecemos una amplia gama de cursos especializados en negocios, medicina y programación, proporcionando a nuestros estudiantes las habilidades y conocimientos necesarios para sobresalir en estos campos competitivos y en constante evolución.</w:t>
      </w:r>
    </w:p>
    <w:p w14:paraId="1BAD0D5D" w14:textId="25B8F7AF" w:rsidR="008316B5" w:rsidRDefault="008316B5" w:rsidP="008316B5">
      <w:pPr>
        <w:pStyle w:val="Heading1"/>
      </w:pPr>
      <w:bookmarkStart w:id="3" w:name="_Toc151675959"/>
      <w:r>
        <w:t>Pagina Inicio Academia Usac</w:t>
      </w:r>
      <w:bookmarkEnd w:id="3"/>
    </w:p>
    <w:p w14:paraId="367736D0" w14:textId="4072737D" w:rsidR="008316B5" w:rsidRDefault="008316B5" w:rsidP="008316B5">
      <w:r>
        <w:t>En esta sección contamos con la una vista de las intalaciones, información de la academia y una barra de navegación en la que podemos acceder a las diversas funcionalidades de la pagina web.</w:t>
      </w:r>
    </w:p>
    <w:p w14:paraId="221E7806" w14:textId="03E0A344" w:rsidR="008316B5" w:rsidRDefault="002B5FE6" w:rsidP="008316B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E4225F" wp14:editId="3A8997C7">
                <wp:simplePos x="0" y="0"/>
                <wp:positionH relativeFrom="column">
                  <wp:posOffset>5003800</wp:posOffset>
                </wp:positionH>
                <wp:positionV relativeFrom="paragraph">
                  <wp:posOffset>622300</wp:posOffset>
                </wp:positionV>
                <wp:extent cx="1250950" cy="977900"/>
                <wp:effectExtent l="0" t="19050" r="25400" b="12700"/>
                <wp:wrapNone/>
                <wp:docPr id="1509710787" name="Callout: Up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977900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42D8F2" w14:textId="7D401D0F" w:rsidR="002B5FE6" w:rsidRPr="002B5FE6" w:rsidRDefault="002B5FE6" w:rsidP="002B5F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Barra de </w:t>
                            </w:r>
                            <w:r w:rsidRPr="002B5FE6">
                              <w:t>Navegacion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E4225F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Callout: Up Arrow 4" o:spid="_x0000_s1026" type="#_x0000_t79" style="position:absolute;margin-left:394pt;margin-top:49pt;width:98.5pt;height:7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" adj="7565,6579,5400,8689" fillcolor="white [3201]" strokecolor="#70ad47 [3209]" strokeweight="1pt">
                <v:textbox>
                  <w:txbxContent>
                    <w:p w14:paraId="5742D8F2" w14:textId="7D401D0F" w:rsidR="002B5FE6" w:rsidRPr="002B5FE6" w:rsidRDefault="002B5FE6" w:rsidP="002B5FE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Barra de </w:t>
                      </w:r>
                      <w:r w:rsidRPr="002B5FE6">
                        <w:t>Navegacion</w:t>
                      </w:r>
                    </w:p>
                  </w:txbxContent>
                </v:textbox>
              </v:shape>
            </w:pict>
          </mc:Fallback>
        </mc:AlternateContent>
      </w:r>
      <w:r w:rsidR="008316B5" w:rsidRPr="008316B5">
        <w:rPr>
          <w:noProof/>
        </w:rPr>
        <w:drawing>
          <wp:inline distT="0" distB="0" distL="0" distR="0" wp14:anchorId="314C8258" wp14:editId="4162160E">
            <wp:extent cx="5943600" cy="3037205"/>
            <wp:effectExtent l="0" t="0" r="0" b="0"/>
            <wp:docPr id="103244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0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0A33" w14:textId="69CC0E3D" w:rsidR="008316B5" w:rsidRDefault="002B5FE6" w:rsidP="008316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B2BE6" wp14:editId="5EB0F22E">
                <wp:simplePos x="0" y="0"/>
                <wp:positionH relativeFrom="margin">
                  <wp:posOffset>4876800</wp:posOffset>
                </wp:positionH>
                <wp:positionV relativeFrom="paragraph">
                  <wp:posOffset>2527300</wp:posOffset>
                </wp:positionV>
                <wp:extent cx="1035050" cy="444500"/>
                <wp:effectExtent l="0" t="0" r="12700" b="31750"/>
                <wp:wrapNone/>
                <wp:docPr id="1049648049" name="Callout: 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4445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36D85" w14:textId="2C308D6A" w:rsidR="002B5FE6" w:rsidRPr="002B5FE6" w:rsidRDefault="002B5FE6" w:rsidP="002B5FE6">
                            <w:pPr>
                              <w:jc w:val="center"/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2B5FE6">
                              <w:rPr>
                                <w:sz w:val="20"/>
                                <w:szCs w:val="18"/>
                                <w:lang w:val="en-US"/>
                              </w:rPr>
                              <w:t>Pie de pagina.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B2BE6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Callout: Down Arrow 6" o:spid="_x0000_s1027" type="#_x0000_t80" style="position:absolute;margin-left:384pt;margin-top:199pt;width:81.5pt;height: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" adj="14035,8481,16200,9640" fillcolor="white [3201]" strokecolor="#70ad47 [3209]" strokeweight="1pt">
                <v:textbox>
                  <w:txbxContent>
                    <w:p w14:paraId="2A436D85" w14:textId="2C308D6A" w:rsidR="002B5FE6" w:rsidRPr="002B5FE6" w:rsidRDefault="002B5FE6" w:rsidP="002B5FE6">
                      <w:pPr>
                        <w:jc w:val="center"/>
                        <w:rPr>
                          <w:sz w:val="20"/>
                          <w:szCs w:val="18"/>
                          <w:lang w:val="en-US"/>
                        </w:rPr>
                      </w:pPr>
                      <w:r w:rsidRPr="002B5FE6">
                        <w:rPr>
                          <w:sz w:val="20"/>
                          <w:szCs w:val="18"/>
                          <w:lang w:val="en-US"/>
                        </w:rPr>
                        <w:t>Pie de pagina.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FB8263" wp14:editId="344B4FE0">
                <wp:simplePos x="0" y="0"/>
                <wp:positionH relativeFrom="margin">
                  <wp:posOffset>4800600</wp:posOffset>
                </wp:positionH>
                <wp:positionV relativeFrom="paragraph">
                  <wp:posOffset>76200</wp:posOffset>
                </wp:positionV>
                <wp:extent cx="1587500" cy="958850"/>
                <wp:effectExtent l="19050" t="0" r="12700" b="12700"/>
                <wp:wrapNone/>
                <wp:docPr id="1006699334" name="Callout: 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9588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31A5F" w14:textId="48440B55" w:rsidR="002B5FE6" w:rsidRPr="002B5FE6" w:rsidRDefault="002B5FE6" w:rsidP="002B5FE6">
                            <w:pPr>
                              <w:jc w:val="center"/>
                            </w:pPr>
                            <w:r w:rsidRPr="002B5FE6">
                              <w:t>Contenido principal de la pagina.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FB8263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Callout: Left Arrow 5" o:spid="_x0000_s1028" type="#_x0000_t77" style="position:absolute;margin-left:378pt;margin-top:6pt;width:125pt;height:75.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" adj="7565,,3262" fillcolor="white [3201]" strokecolor="#70ad47 [3209]" strokeweight="1pt">
                <v:textbox>
                  <w:txbxContent>
                    <w:p w14:paraId="7FA31A5F" w14:textId="48440B55" w:rsidR="002B5FE6" w:rsidRPr="002B5FE6" w:rsidRDefault="002B5FE6" w:rsidP="002B5FE6">
                      <w:pPr>
                        <w:jc w:val="center"/>
                      </w:pPr>
                      <w:r w:rsidRPr="002B5FE6">
                        <w:t>Contenido principal de la pagina.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16B5" w:rsidRPr="008316B5">
        <w:rPr>
          <w:noProof/>
        </w:rPr>
        <w:drawing>
          <wp:inline distT="0" distB="0" distL="0" distR="0" wp14:anchorId="4FAE4875" wp14:editId="6C1E97AE">
            <wp:extent cx="5314950" cy="2781263"/>
            <wp:effectExtent l="0" t="0" r="0" b="635"/>
            <wp:docPr id="75071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10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2831" cy="27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BF42" w14:textId="1E3F785B" w:rsidR="002B5FE6" w:rsidRDefault="002B5FE6" w:rsidP="008316B5">
      <w:r w:rsidRPr="002B5FE6">
        <w:rPr>
          <w:noProof/>
        </w:rPr>
        <w:drawing>
          <wp:inline distT="0" distB="0" distL="0" distR="0" wp14:anchorId="03F904F1" wp14:editId="3203CDE1">
            <wp:extent cx="5943600" cy="541020"/>
            <wp:effectExtent l="0" t="0" r="0" b="0"/>
            <wp:docPr id="77122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26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A49C" w14:textId="77777777" w:rsidR="002B5FE6" w:rsidRPr="008316B5" w:rsidRDefault="002B5FE6" w:rsidP="008316B5"/>
    <w:p w14:paraId="4B9E2C43" w14:textId="52AABB21" w:rsidR="00C60F87" w:rsidRDefault="00C60F87" w:rsidP="00C60F87">
      <w:pPr>
        <w:pStyle w:val="Heading1"/>
      </w:pPr>
      <w:bookmarkStart w:id="4" w:name="_Toc151675960"/>
      <w:r w:rsidRPr="00C60F87">
        <w:t>Registro y Acceso</w:t>
      </w:r>
      <w:bookmarkEnd w:id="4"/>
    </w:p>
    <w:p w14:paraId="086B97B7" w14:textId="71A84791" w:rsidR="008316B5" w:rsidRDefault="008316B5" w:rsidP="008316B5">
      <w:r>
        <w:t xml:space="preserve">Podemos acceder al registro de ‘estudiante’ y </w:t>
      </w:r>
      <w:r w:rsidRPr="008316B5">
        <w:t>‘</w:t>
      </w:r>
      <w:r w:rsidR="00A671BE">
        <w:t>profesor</w:t>
      </w:r>
      <w:r>
        <w:t xml:space="preserve"> desde la sección de la pagina principal</w:t>
      </w:r>
      <w:r w:rsidR="00A671BE">
        <w:t xml:space="preserve"> al hacer clic sobre registro. Este abrirá un apartado en que le dará a elegir que tipo de usuario desea registrar.</w:t>
      </w:r>
    </w:p>
    <w:p w14:paraId="7A074F75" w14:textId="1FD31F26" w:rsidR="00A671BE" w:rsidRDefault="00A671BE" w:rsidP="00A671BE">
      <w:pPr>
        <w:jc w:val="center"/>
      </w:pPr>
      <w:r w:rsidRPr="00A671BE">
        <w:rPr>
          <w:noProof/>
        </w:rPr>
        <w:drawing>
          <wp:inline distT="0" distB="0" distL="0" distR="0" wp14:anchorId="015EAC7B" wp14:editId="280B9C96">
            <wp:extent cx="3696020" cy="2636748"/>
            <wp:effectExtent l="0" t="0" r="0" b="0"/>
            <wp:docPr id="58909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91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B6BB" w14:textId="6B035EE1" w:rsidR="00A671BE" w:rsidRDefault="00A671BE" w:rsidP="00A671BE">
      <w:r>
        <w:t xml:space="preserve">Para el caso de Profesor se presenta el siguiente formulario, deberá llenar todos los campos e ingresar </w:t>
      </w:r>
      <w:r w:rsidR="00DD652D">
        <w:t>una contraseña</w:t>
      </w:r>
      <w:r>
        <w:t xml:space="preserve"> según las recomendaciones.</w:t>
      </w:r>
    </w:p>
    <w:p w14:paraId="33C93BF5" w14:textId="7B5BCA28" w:rsidR="008316B5" w:rsidRDefault="00A671BE" w:rsidP="00DD652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B9A2B7" wp14:editId="1F5B2B04">
                <wp:simplePos x="0" y="0"/>
                <wp:positionH relativeFrom="column">
                  <wp:posOffset>3638550</wp:posOffset>
                </wp:positionH>
                <wp:positionV relativeFrom="paragraph">
                  <wp:posOffset>2800350</wp:posOffset>
                </wp:positionV>
                <wp:extent cx="1892300" cy="685800"/>
                <wp:effectExtent l="0" t="0" r="12700" b="19050"/>
                <wp:wrapNone/>
                <wp:docPr id="64188423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CA2048" w14:textId="14912CD5" w:rsidR="00A671BE" w:rsidRPr="00DD652D" w:rsidRDefault="00A671BE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 w:rsidRPr="00DD652D">
                              <w:rPr>
                                <w:sz w:val="22"/>
                                <w:szCs w:val="20"/>
                              </w:rPr>
                              <w:t xml:space="preserve">Tomar en cuenta </w:t>
                            </w:r>
                            <w:r w:rsidR="00DD652D" w:rsidRPr="00DD652D">
                              <w:rPr>
                                <w:sz w:val="22"/>
                                <w:szCs w:val="20"/>
                              </w:rPr>
                              <w:t>los lineamientos para crear un password</w:t>
                            </w:r>
                            <w:r w:rsidR="00DD652D">
                              <w:rPr>
                                <w:sz w:val="22"/>
                                <w:szCs w:val="20"/>
                              </w:rPr>
                              <w:t xml:space="preserve"> correctamente.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9A2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86.5pt;margin-top:220.5pt;width:149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" fillcolor="white [3201]" strokeweight=".5pt">
                <v:textbox>
                  <w:txbxContent>
                    <w:p w14:paraId="49CA2048" w14:textId="14912CD5" w:rsidR="00A671BE" w:rsidRPr="00DD652D" w:rsidRDefault="00A671BE">
                      <w:pPr>
                        <w:rPr>
                          <w:sz w:val="22"/>
                          <w:szCs w:val="20"/>
                        </w:rPr>
                      </w:pPr>
                      <w:r w:rsidRPr="00DD652D">
                        <w:rPr>
                          <w:sz w:val="22"/>
                          <w:szCs w:val="20"/>
                        </w:rPr>
                        <w:t xml:space="preserve">Tomar en cuenta </w:t>
                      </w:r>
                      <w:r w:rsidR="00DD652D" w:rsidRPr="00DD652D">
                        <w:rPr>
                          <w:sz w:val="22"/>
                          <w:szCs w:val="20"/>
                        </w:rPr>
                        <w:t>los lineamientos para crear un password</w:t>
                      </w:r>
                      <w:r w:rsidR="00DD652D">
                        <w:rPr>
                          <w:sz w:val="22"/>
                          <w:szCs w:val="20"/>
                        </w:rPr>
                        <w:t xml:space="preserve"> correctamente.</w:t>
                      </w:r>
                    </w:p>
                  </w:txbxContent>
                </v:textbox>
              </v:shape>
            </w:pict>
          </mc:Fallback>
        </mc:AlternateContent>
      </w:r>
      <w:r w:rsidRPr="00A671BE">
        <w:rPr>
          <w:noProof/>
        </w:rPr>
        <w:drawing>
          <wp:inline distT="0" distB="0" distL="0" distR="0" wp14:anchorId="3A2B8439" wp14:editId="2BB43FD9">
            <wp:extent cx="3251200" cy="4015330"/>
            <wp:effectExtent l="0" t="0" r="6350" b="4445"/>
            <wp:docPr id="188429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97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917" cy="40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973" w14:textId="47D9A987" w:rsidR="00DD652D" w:rsidRDefault="00DD652D" w:rsidP="00DD652D">
      <w:r>
        <w:t xml:space="preserve">Una vez se halla registrado el usuario exitosamente la </w:t>
      </w:r>
      <w:r w:rsidR="00EA370C">
        <w:t>página</w:t>
      </w:r>
      <w:r>
        <w:t xml:space="preserve"> le enviara un mensaje</w:t>
      </w:r>
      <w:r w:rsidR="00670F88">
        <w:t>: “</w:t>
      </w:r>
      <w:r w:rsidR="00EA370C" w:rsidRPr="00EA370C">
        <w:t>Gracias por registrate  en el Portal Academia USAC, te hemos enviado un email para confirmar tu cuenta</w:t>
      </w:r>
      <w:r w:rsidR="00670F88">
        <w:t>”</w:t>
      </w:r>
      <w:r w:rsidR="00EA370C">
        <w:t xml:space="preserve"> seguido del email o correo electrónico que ingreso en el formulario de registro. </w:t>
      </w:r>
    </w:p>
    <w:p w14:paraId="7D812542" w14:textId="34004F2C" w:rsidR="00EA370C" w:rsidRDefault="00EA370C" w:rsidP="00DD652D">
      <w:r w:rsidRPr="00EA370C">
        <w:rPr>
          <w:noProof/>
        </w:rPr>
        <w:drawing>
          <wp:anchor distT="0" distB="0" distL="114300" distR="114300" simplePos="0" relativeHeight="251660288" behindDoc="0" locked="0" layoutInCell="1" allowOverlap="1" wp14:anchorId="647BEB9A" wp14:editId="57C83718">
            <wp:simplePos x="0" y="0"/>
            <wp:positionH relativeFrom="margin">
              <wp:posOffset>-148590</wp:posOffset>
            </wp:positionH>
            <wp:positionV relativeFrom="paragraph">
              <wp:posOffset>252730</wp:posOffset>
            </wp:positionV>
            <wp:extent cx="6443954" cy="1079500"/>
            <wp:effectExtent l="0" t="0" r="0" b="6350"/>
            <wp:wrapNone/>
            <wp:docPr id="130071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1515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54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5286A" w14:textId="3BE4C8D7" w:rsidR="00EA370C" w:rsidRDefault="00EA370C" w:rsidP="00DD652D"/>
    <w:p w14:paraId="21A72B00" w14:textId="16717559" w:rsidR="00EA370C" w:rsidRDefault="00EA370C" w:rsidP="00DD652D"/>
    <w:p w14:paraId="533ED6B3" w14:textId="77777777" w:rsidR="00EA370C" w:rsidRDefault="00EA370C" w:rsidP="00DD652D"/>
    <w:p w14:paraId="146FA213" w14:textId="77777777" w:rsidR="00EA370C" w:rsidRDefault="00EA370C" w:rsidP="00DD652D"/>
    <w:p w14:paraId="7ECA4E23" w14:textId="32248B07" w:rsidR="00EA370C" w:rsidRDefault="00EA370C" w:rsidP="00DD652D">
      <w:r>
        <w:t>Debera verificar su cuenta de email y darle clic al link el cual activar su cuenta y podrá iniciar sesión en la academia.</w:t>
      </w:r>
    </w:p>
    <w:p w14:paraId="109E8ACB" w14:textId="0E6A427A" w:rsidR="00EA370C" w:rsidRPr="00EA370C" w:rsidRDefault="00670F88" w:rsidP="00DD652D">
      <w:r w:rsidRPr="00670F88">
        <w:rPr>
          <w:noProof/>
        </w:rPr>
        <w:drawing>
          <wp:inline distT="0" distB="0" distL="0" distR="0" wp14:anchorId="5C8A1983" wp14:editId="3901A02A">
            <wp:extent cx="5303980" cy="1074513"/>
            <wp:effectExtent l="0" t="0" r="0" b="0"/>
            <wp:docPr id="101917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77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5E2B" w14:textId="1AC77B5F" w:rsidR="00DD652D" w:rsidRDefault="00DD652D" w:rsidP="00DD652D">
      <w:r>
        <w:lastRenderedPageBreak/>
        <w:t>Para la creación del ‘Estudiante’ se presenta el siguiente formulario el cual deberá llenar todos los campos de formulario correctamente y al igual que el registro de ‘profesor’ deberá seguir los lineamientos para crea un password correctamente.</w:t>
      </w:r>
    </w:p>
    <w:p w14:paraId="78C296B0" w14:textId="57958604" w:rsidR="00DD652D" w:rsidRDefault="00DD652D" w:rsidP="00DD652D">
      <w:pPr>
        <w:jc w:val="center"/>
      </w:pPr>
      <w:r w:rsidRPr="00DD652D">
        <w:rPr>
          <w:noProof/>
        </w:rPr>
        <w:drawing>
          <wp:inline distT="0" distB="0" distL="0" distR="0" wp14:anchorId="1E433946" wp14:editId="2E42B804">
            <wp:extent cx="2895559" cy="4406900"/>
            <wp:effectExtent l="0" t="0" r="635" b="0"/>
            <wp:docPr id="88463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36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068" cy="44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C855" w14:textId="49B6352D" w:rsidR="00670F88" w:rsidRDefault="00670F88" w:rsidP="00670F88">
      <w:r>
        <w:t>Seguido se le mostrara el mensaje: “Gracias por registrate en el Portal Academia USAC, te hemos enviado un emial para confirmar tu cuenta [pedropascal@gmail.com]” deberá ingresar a su cuenta Gmail que ingreso en el registro de estudiante y darle clic al enlace para activar la cuenta, y así poder iniciar sesión.</w:t>
      </w:r>
    </w:p>
    <w:p w14:paraId="606E4A6D" w14:textId="58F131AA" w:rsidR="00F8530D" w:rsidRDefault="00F8530D" w:rsidP="00670F88">
      <w:r>
        <w:t>Para el caso de inicio de sesión ya se de ‘Profesor’ o ‘Estudiantes’ puede dirigirse al link ‘log in’ en la barra de navegación, debe ingresar la información que se solicita en cada campo. Una vez ingresada la información la pagina le rederigira a un dashboard o panel personal.</w:t>
      </w:r>
    </w:p>
    <w:p w14:paraId="0DA8C6AF" w14:textId="530CBD39" w:rsidR="00670F88" w:rsidRDefault="00F8530D" w:rsidP="00F8530D">
      <w:pPr>
        <w:jc w:val="center"/>
      </w:pPr>
      <w:r w:rsidRPr="00F8530D">
        <w:rPr>
          <w:noProof/>
        </w:rPr>
        <w:lastRenderedPageBreak/>
        <w:drawing>
          <wp:inline distT="0" distB="0" distL="0" distR="0" wp14:anchorId="530757E4" wp14:editId="3EA8C7DE">
            <wp:extent cx="2765662" cy="2724150"/>
            <wp:effectExtent l="0" t="0" r="0" b="0"/>
            <wp:docPr id="63667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77738" name=""/>
                    <pic:cNvPicPr/>
                  </pic:nvPicPr>
                  <pic:blipFill rotWithShape="1">
                    <a:blip r:embed="rId15"/>
                    <a:srcRect l="16133" t="15006" r="9736" b="5482"/>
                    <a:stretch/>
                  </pic:blipFill>
                  <pic:spPr bwMode="auto">
                    <a:xfrm>
                      <a:off x="0" y="0"/>
                      <a:ext cx="2770993" cy="272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F4C86" w14:textId="737A4F8E" w:rsidR="002B5FE6" w:rsidRDefault="002B5FE6" w:rsidP="002B5FE6">
      <w:pPr>
        <w:pStyle w:val="Heading1"/>
      </w:pPr>
      <w:bookmarkStart w:id="5" w:name="_Toc151675961"/>
      <w:r>
        <w:t>Cerrar sesión</w:t>
      </w:r>
      <w:bookmarkEnd w:id="5"/>
    </w:p>
    <w:p w14:paraId="3BFB2691" w14:textId="6DB78BAD" w:rsidR="002B5FE6" w:rsidRDefault="002B5FE6" w:rsidP="002B5FE6">
      <w:r>
        <w:t xml:space="preserve">Para cerrar sesión ya sea ‘Profesores’ o ‘Estudiantes’, </w:t>
      </w:r>
      <w:r w:rsidR="00A04453">
        <w:t>diríjase</w:t>
      </w:r>
      <w:r>
        <w:t xml:space="preserve"> al link </w:t>
      </w:r>
      <w:r w:rsidR="00A04453">
        <w:t>‘Cerrar Sesion’</w:t>
      </w:r>
      <w:r>
        <w:t>en la barra de navegación</w:t>
      </w:r>
      <w:r w:rsidR="00A04453">
        <w:t xml:space="preserve">. </w:t>
      </w:r>
    </w:p>
    <w:p w14:paraId="3A6D3597" w14:textId="29FF91E2" w:rsidR="00A04453" w:rsidRDefault="00A04453" w:rsidP="002B5FE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8C664A" wp14:editId="5AE1E722">
                <wp:simplePos x="0" y="0"/>
                <wp:positionH relativeFrom="column">
                  <wp:posOffset>5118100</wp:posOffset>
                </wp:positionH>
                <wp:positionV relativeFrom="paragraph">
                  <wp:posOffset>15240</wp:posOffset>
                </wp:positionV>
                <wp:extent cx="546100" cy="450850"/>
                <wp:effectExtent l="0" t="0" r="25400" b="25400"/>
                <wp:wrapNone/>
                <wp:docPr id="369312689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50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40E06F" id="Oval 8" o:spid="_x0000_s1026" style="position:absolute;margin-left:403pt;margin-top:1.2pt;width:43pt;height:3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 w:rsidRPr="00A04453">
        <w:rPr>
          <w:noProof/>
        </w:rPr>
        <w:drawing>
          <wp:inline distT="0" distB="0" distL="0" distR="0" wp14:anchorId="0373AF37" wp14:editId="640A4162">
            <wp:extent cx="5943600" cy="675005"/>
            <wp:effectExtent l="0" t="0" r="0" b="0"/>
            <wp:docPr id="171061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14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FF4E" w14:textId="6E577985" w:rsidR="00A04453" w:rsidRDefault="00A04453" w:rsidP="002B5FE6">
      <w:r>
        <w:t>Al hacer clic sobre el enlace, cerrara sesión, y le mostrara la pagina de “log in” con un mensaje de “Ha salido  de sesion”.</w:t>
      </w:r>
    </w:p>
    <w:p w14:paraId="5803B056" w14:textId="4FC02D38" w:rsidR="00A04453" w:rsidRPr="002B5FE6" w:rsidRDefault="00A04453" w:rsidP="00A04453">
      <w:pPr>
        <w:jc w:val="center"/>
      </w:pPr>
      <w:r w:rsidRPr="00A04453">
        <w:rPr>
          <w:noProof/>
        </w:rPr>
        <w:drawing>
          <wp:inline distT="0" distB="0" distL="0" distR="0" wp14:anchorId="1A93A6EC" wp14:editId="4A43CCBA">
            <wp:extent cx="2393950" cy="2714897"/>
            <wp:effectExtent l="0" t="0" r="6350" b="9525"/>
            <wp:docPr id="185918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81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9100" cy="272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3D9C" w14:textId="13A6762B" w:rsidR="00670F88" w:rsidRPr="008316B5" w:rsidRDefault="00670F88" w:rsidP="00670F88"/>
    <w:p w14:paraId="6E4E74C7" w14:textId="0CD98498" w:rsidR="00C60F87" w:rsidRDefault="00C60F87" w:rsidP="00C60F87">
      <w:pPr>
        <w:pStyle w:val="Heading1"/>
      </w:pPr>
      <w:bookmarkStart w:id="6" w:name="_Toc151675962"/>
      <w:r w:rsidRPr="00C60F87">
        <w:lastRenderedPageBreak/>
        <w:t>Explorando los Cursos</w:t>
      </w:r>
      <w:bookmarkEnd w:id="6"/>
    </w:p>
    <w:p w14:paraId="079322AD" w14:textId="731CCB01" w:rsidR="00DD652D" w:rsidRDefault="00DD652D" w:rsidP="00DD652D">
      <w:r>
        <w:t xml:space="preserve">En la barra de navegación encontrar el enlace llamado ‘Cursos’ que mostrar el catalogo de cursos que ofrece la academia de estudios. </w:t>
      </w:r>
    </w:p>
    <w:p w14:paraId="4C18C4D7" w14:textId="6D445A79" w:rsidR="00670F88" w:rsidRDefault="00670F88" w:rsidP="00DD652D">
      <w:r>
        <w:t>Se muestra una sección de categorías de disciplinas y todos los cursos que se ofrecen en la academia USAC.</w:t>
      </w:r>
    </w:p>
    <w:p w14:paraId="7AA321DF" w14:textId="16B6E4F2" w:rsidR="00DD652D" w:rsidRDefault="00DD652D" w:rsidP="00DD652D">
      <w:r w:rsidRPr="00DD652D">
        <w:rPr>
          <w:noProof/>
        </w:rPr>
        <w:drawing>
          <wp:inline distT="0" distB="0" distL="0" distR="0" wp14:anchorId="0179DBBA" wp14:editId="7AC7C9FD">
            <wp:extent cx="5943600" cy="2438400"/>
            <wp:effectExtent l="0" t="0" r="0" b="0"/>
            <wp:docPr id="5082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8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77EC" w14:textId="53E1262F" w:rsidR="00670F88" w:rsidRPr="00670F88" w:rsidRDefault="00670F88" w:rsidP="00DD652D">
      <w:r>
        <w:t>Nota</w:t>
      </w:r>
      <w:r w:rsidRPr="00670F88">
        <w:t xml:space="preserve">: Debe haber iniciado </w:t>
      </w:r>
      <w:r>
        <w:t xml:space="preserve">sesión previamente para poder agregar un curso a su </w:t>
      </w:r>
      <w:r w:rsidR="00F8530D">
        <w:t>grupo de estudio.</w:t>
      </w:r>
    </w:p>
    <w:p w14:paraId="170568E9" w14:textId="65701350" w:rsidR="00DD652D" w:rsidRDefault="00670F88" w:rsidP="00DD652D">
      <w:r>
        <w:t xml:space="preserve">En el lado izquierdo puede ver una sección con las diferentes categorías de cursos que ofrece el catalogo de cursos de la academia. En el podrá </w:t>
      </w:r>
      <w:r w:rsidR="00F8530D">
        <w:t xml:space="preserve">clasificar o filtrar </w:t>
      </w:r>
      <w:r>
        <w:t xml:space="preserve">según su disciplina de estudio que dese. </w:t>
      </w:r>
    </w:p>
    <w:p w14:paraId="355ABD6F" w14:textId="4120781E" w:rsidR="00F8530D" w:rsidRDefault="00F8530D" w:rsidP="00F8530D">
      <w:pPr>
        <w:jc w:val="center"/>
      </w:pPr>
      <w:r w:rsidRPr="00F8530D">
        <w:rPr>
          <w:noProof/>
        </w:rPr>
        <w:drawing>
          <wp:inline distT="0" distB="0" distL="0" distR="0" wp14:anchorId="15ACF72F" wp14:editId="68D63B74">
            <wp:extent cx="4413250" cy="2674354"/>
            <wp:effectExtent l="0" t="0" r="6350" b="0"/>
            <wp:docPr id="150614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44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6787" cy="267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428E" w14:textId="5A46653A" w:rsidR="00F8530D" w:rsidRDefault="00F8530D" w:rsidP="00F8530D">
      <w:r>
        <w:lastRenderedPageBreak/>
        <w:t xml:space="preserve">En la parte superior podrá ver un icono de carrito de compras en el podrá revisar sus cursos agregado a su grupo de estudio. </w:t>
      </w:r>
      <w:r w:rsidR="002B5FE6">
        <w:t>También</w:t>
      </w:r>
      <w:r>
        <w:t xml:space="preserve"> le indica cuantos cursos tiene agregados en su </w:t>
      </w:r>
      <w:r w:rsidR="002B5FE6">
        <w:t>grupo de estudios.</w:t>
      </w:r>
    </w:p>
    <w:p w14:paraId="5B661385" w14:textId="5099E4EC" w:rsidR="002B5FE6" w:rsidRDefault="002B5FE6" w:rsidP="002B5FE6">
      <w:pPr>
        <w:jc w:val="center"/>
      </w:pPr>
      <w:r w:rsidRPr="002B5FE6">
        <w:rPr>
          <w:noProof/>
        </w:rPr>
        <w:drawing>
          <wp:inline distT="0" distB="0" distL="0" distR="0" wp14:anchorId="3AF00189" wp14:editId="2477A968">
            <wp:extent cx="830652" cy="746825"/>
            <wp:effectExtent l="0" t="0" r="7620" b="0"/>
            <wp:docPr id="23411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128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065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524D" w14:textId="4304AA3B" w:rsidR="002B5FE6" w:rsidRDefault="002B5FE6" w:rsidP="002B5FE6">
      <w:r>
        <w:t>Para ver la cantidad de cursos seleccionados se debe darle clic al icono de carrito de compras este llevara a una pagina donde se le mostrara el total de cursos seleccionados, el valor de cada uno y el coste total de todos los cursos.</w:t>
      </w:r>
    </w:p>
    <w:p w14:paraId="7D77746A" w14:textId="02A31D67" w:rsidR="00F8530D" w:rsidRPr="00DD652D" w:rsidRDefault="00F8530D" w:rsidP="00F8530D">
      <w:r w:rsidRPr="00F8530D">
        <w:rPr>
          <w:noProof/>
        </w:rPr>
        <w:drawing>
          <wp:inline distT="0" distB="0" distL="0" distR="0" wp14:anchorId="46ABB87B" wp14:editId="63C31A14">
            <wp:extent cx="5943600" cy="1964055"/>
            <wp:effectExtent l="0" t="0" r="0" b="0"/>
            <wp:docPr id="9266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5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81BF" w14:textId="275AD300" w:rsidR="008316B5" w:rsidRDefault="00C60F87" w:rsidP="008316B5">
      <w:pPr>
        <w:pStyle w:val="Heading1"/>
      </w:pPr>
      <w:bookmarkStart w:id="7" w:name="_Toc151675963"/>
      <w:r w:rsidRPr="00C60F87">
        <w:t>Interfaz de Usuario</w:t>
      </w:r>
      <w:bookmarkEnd w:id="7"/>
    </w:p>
    <w:p w14:paraId="319A3460" w14:textId="4360CF77" w:rsidR="00A04453" w:rsidRDefault="00A04453" w:rsidP="00A04453">
      <w:r>
        <w:t>Una vez iniciado sesión, automáticamente será llevado un dashboard, el diseño del Dashboard dependerá si inicio sesión una cuenta de “Profesor” o “Estudiante”. Para el caso de ‘Estudiante’ la información que se muestra será sobre los cursos asignado. A continuación, se muestra el Dashboard para estudiante:</w:t>
      </w:r>
    </w:p>
    <w:p w14:paraId="6C0793DA" w14:textId="54478953" w:rsidR="00A04453" w:rsidRDefault="00A04453" w:rsidP="00A04453">
      <w:r w:rsidRPr="00A04453">
        <w:rPr>
          <w:noProof/>
        </w:rPr>
        <w:drawing>
          <wp:inline distT="0" distB="0" distL="0" distR="0" wp14:anchorId="576C137C" wp14:editId="36073835">
            <wp:extent cx="5943600" cy="2127250"/>
            <wp:effectExtent l="0" t="0" r="0" b="6350"/>
            <wp:docPr id="200069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9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23E6" w14:textId="77777777" w:rsidR="00A04453" w:rsidRDefault="00A04453" w:rsidP="00A04453"/>
    <w:p w14:paraId="3E9CACC6" w14:textId="77777777" w:rsidR="00A04453" w:rsidRDefault="00A04453" w:rsidP="00A04453"/>
    <w:p w14:paraId="6E3A9830" w14:textId="3AAD66BE" w:rsidR="00A04453" w:rsidRDefault="00A04453" w:rsidP="00A04453">
      <w:r>
        <w:lastRenderedPageBreak/>
        <w:t>En el caso de “Profesor” mostrar los cursos que imparte.</w:t>
      </w:r>
    </w:p>
    <w:p w14:paraId="5FE10BE2" w14:textId="294B53E7" w:rsidR="00C60F87" w:rsidRPr="00C60F87" w:rsidRDefault="00A04453" w:rsidP="00C60F87">
      <w:r w:rsidRPr="00A04453">
        <w:rPr>
          <w:noProof/>
        </w:rPr>
        <w:drawing>
          <wp:inline distT="0" distB="0" distL="0" distR="0" wp14:anchorId="37D07CBA" wp14:editId="41534D95">
            <wp:extent cx="5943600" cy="1807845"/>
            <wp:effectExtent l="0" t="0" r="0" b="1905"/>
            <wp:docPr id="152589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92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6CA6" w14:textId="77777777" w:rsidR="00C60F87" w:rsidRPr="00C60F87" w:rsidRDefault="00C60F87" w:rsidP="00C60F87"/>
    <w:p w14:paraId="69DE77B4" w14:textId="77777777" w:rsidR="00C60F87" w:rsidRPr="007938FA" w:rsidRDefault="00C60F87" w:rsidP="007938FA"/>
    <w:p w14:paraId="27A4ACA5" w14:textId="708C3A83" w:rsidR="00F10860" w:rsidRDefault="00F10860" w:rsidP="00F10860"/>
    <w:p w14:paraId="173FEA71" w14:textId="77777777" w:rsidR="00F10860" w:rsidRDefault="00F10860" w:rsidP="00F10860"/>
    <w:p w14:paraId="66510DA1" w14:textId="77777777" w:rsidR="00F10860" w:rsidRPr="00F10860" w:rsidRDefault="00F10860" w:rsidP="00F10860"/>
    <w:sectPr w:rsidR="00F10860" w:rsidRPr="00F10860" w:rsidSect="00F10860">
      <w:headerReference w:type="default" r:id="rId24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3E2FB" w14:textId="77777777" w:rsidR="00512DDD" w:rsidRDefault="00512DDD" w:rsidP="00F10860">
      <w:pPr>
        <w:spacing w:after="0" w:line="240" w:lineRule="auto"/>
      </w:pPr>
      <w:r>
        <w:separator/>
      </w:r>
    </w:p>
  </w:endnote>
  <w:endnote w:type="continuationSeparator" w:id="0">
    <w:p w14:paraId="134EDE30" w14:textId="77777777" w:rsidR="00512DDD" w:rsidRDefault="00512DDD" w:rsidP="00F10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34C88" w14:textId="77777777" w:rsidR="00512DDD" w:rsidRDefault="00512DDD" w:rsidP="00F10860">
      <w:pPr>
        <w:spacing w:after="0" w:line="240" w:lineRule="auto"/>
      </w:pPr>
      <w:r>
        <w:separator/>
      </w:r>
    </w:p>
  </w:footnote>
  <w:footnote w:type="continuationSeparator" w:id="0">
    <w:p w14:paraId="770B7671" w14:textId="77777777" w:rsidR="00512DDD" w:rsidRDefault="00512DDD" w:rsidP="00F108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24187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791D7CA" w14:textId="77777777" w:rsidR="00F10860" w:rsidRDefault="00F1086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1020AD" w14:textId="77777777" w:rsidR="00F10860" w:rsidRDefault="00F108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60"/>
    <w:rsid w:val="001409F9"/>
    <w:rsid w:val="00160AAE"/>
    <w:rsid w:val="00167CB6"/>
    <w:rsid w:val="002B5FE6"/>
    <w:rsid w:val="002F623D"/>
    <w:rsid w:val="00506374"/>
    <w:rsid w:val="00512DDD"/>
    <w:rsid w:val="00670F88"/>
    <w:rsid w:val="006F331B"/>
    <w:rsid w:val="00722DD1"/>
    <w:rsid w:val="00741033"/>
    <w:rsid w:val="007938FA"/>
    <w:rsid w:val="007B5163"/>
    <w:rsid w:val="008316B5"/>
    <w:rsid w:val="00850C0C"/>
    <w:rsid w:val="00906DF6"/>
    <w:rsid w:val="00A04453"/>
    <w:rsid w:val="00A671BE"/>
    <w:rsid w:val="00C60F87"/>
    <w:rsid w:val="00D45C70"/>
    <w:rsid w:val="00DD652D"/>
    <w:rsid w:val="00EA370C"/>
    <w:rsid w:val="00F10860"/>
    <w:rsid w:val="00F8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B1A739"/>
  <w15:chartTrackingRefBased/>
  <w15:docId w15:val="{01ABB19B-0BFE-4AF8-879E-E2CECFC3D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23D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CB6"/>
    <w:pPr>
      <w:keepNext/>
      <w:keepLines/>
      <w:spacing w:before="240" w:after="0"/>
      <w:outlineLvl w:val="0"/>
    </w:pPr>
    <w:rPr>
      <w:rFonts w:ascii="Microsoft JhengHei UI" w:eastAsiaTheme="majorEastAsia" w:hAnsi="Microsoft JhengHei U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033"/>
    <w:pPr>
      <w:keepNext/>
      <w:keepLines/>
      <w:spacing w:before="40" w:after="0" w:line="360" w:lineRule="auto"/>
      <w:outlineLvl w:val="1"/>
    </w:pPr>
    <w:rPr>
      <w:rFonts w:ascii="Helvetica" w:eastAsiaTheme="majorEastAsia" w:hAnsi="Helvetic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163"/>
    <w:pPr>
      <w:keepNext/>
      <w:keepLines/>
      <w:spacing w:before="40" w:after="0"/>
      <w:ind w:left="708"/>
      <w:outlineLvl w:val="2"/>
    </w:pPr>
    <w:rPr>
      <w:rFonts w:ascii="Microsoft Sans Serif" w:eastAsiaTheme="majorEastAsia" w:hAnsi="Microsoft Sans Serif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CB6"/>
    <w:rPr>
      <w:rFonts w:ascii="Microsoft JhengHei UI" w:eastAsiaTheme="majorEastAsia" w:hAnsi="Microsoft JhengHei UI" w:cstheme="majorBidi"/>
      <w:b/>
      <w:sz w:val="28"/>
      <w:szCs w:val="32"/>
    </w:rPr>
  </w:style>
  <w:style w:type="character" w:styleId="SubtleReference">
    <w:name w:val="Subtle Reference"/>
    <w:basedOn w:val="DefaultParagraphFont"/>
    <w:uiPriority w:val="31"/>
    <w:qFormat/>
    <w:rsid w:val="00167CB6"/>
    <w:rPr>
      <w:smallCap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033"/>
    <w:rPr>
      <w:rFonts w:ascii="Helvetica" w:eastAsiaTheme="majorEastAsia" w:hAnsi="Helvetic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163"/>
    <w:rPr>
      <w:rFonts w:ascii="Microsoft Sans Serif" w:eastAsiaTheme="majorEastAsia" w:hAnsi="Microsoft Sans Serif" w:cstheme="majorBidi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10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860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10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860"/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06DF6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06DF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6D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57217-F239-47D3-81E8-EFB655223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791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Eduardo Nimatuj Piedrasanta</dc:creator>
  <cp:keywords/>
  <dc:description/>
  <cp:lastModifiedBy>Josue Eduardo Nimatuj Piedrasanta</cp:lastModifiedBy>
  <cp:revision>8</cp:revision>
  <cp:lastPrinted>2023-11-24T05:53:00Z</cp:lastPrinted>
  <dcterms:created xsi:type="dcterms:W3CDTF">2023-11-24T01:15:00Z</dcterms:created>
  <dcterms:modified xsi:type="dcterms:W3CDTF">2023-11-24T05:53:00Z</dcterms:modified>
</cp:coreProperties>
</file>