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AAE5" w14:textId="77777777" w:rsidR="007D5AAC" w:rsidRDefault="002F7F9D">
      <w:pPr>
        <w:jc w:val="center"/>
      </w:pPr>
      <w:r>
        <w:rPr>
          <w:noProof/>
          <w:lang w:val="es-PE"/>
        </w:rPr>
        <w:drawing>
          <wp:inline distT="0" distB="0" distL="0" distR="0" wp14:anchorId="19121FC0" wp14:editId="6758B541">
            <wp:extent cx="4937760" cy="2143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7186" r="30097"/>
                    <a:stretch/>
                  </pic:blipFill>
                  <pic:spPr bwMode="auto">
                    <a:xfrm>
                      <a:off x="0" y="0"/>
                      <a:ext cx="4947598" cy="2147395"/>
                    </a:xfrm>
                    <a:prstGeom prst="rect">
                      <a:avLst/>
                    </a:prstGeom>
                    <a:ln>
                      <a:noFill/>
                    </a:ln>
                    <a:extLst>
                      <a:ext uri="{53640926-AAD7-44D8-BBD7-CCE9431645EC}">
                        <a14:shadowObscured xmlns:a14="http://schemas.microsoft.com/office/drawing/2010/main"/>
                      </a:ext>
                    </a:extLst>
                  </pic:spPr>
                </pic:pic>
              </a:graphicData>
            </a:graphic>
          </wp:inline>
        </w:drawing>
      </w:r>
    </w:p>
    <w:p w14:paraId="79E602E8" w14:textId="77777777" w:rsidR="007D5AAC" w:rsidRDefault="007D5AAC">
      <w:pPr>
        <w:jc w:val="center"/>
      </w:pPr>
    </w:p>
    <w:p w14:paraId="080A77E5" w14:textId="77777777" w:rsidR="007D5AAC" w:rsidRDefault="007D5AAC">
      <w:pPr>
        <w:jc w:val="center"/>
      </w:pPr>
    </w:p>
    <w:p w14:paraId="14A6382D" w14:textId="77777777" w:rsidR="007D5AAC" w:rsidRDefault="007D5AAC">
      <w:pPr>
        <w:jc w:val="center"/>
      </w:pPr>
    </w:p>
    <w:p w14:paraId="47C5E1BA" w14:textId="77777777" w:rsidR="007D5AAC" w:rsidRDefault="007D5AAC">
      <w:pPr>
        <w:jc w:val="center"/>
      </w:pPr>
    </w:p>
    <w:p w14:paraId="0D716C13" w14:textId="77777777" w:rsidR="007D5AAC" w:rsidRDefault="00E52EB6">
      <w:pPr>
        <w:jc w:val="center"/>
        <w:rPr>
          <w:sz w:val="48"/>
          <w:szCs w:val="48"/>
        </w:rPr>
      </w:pPr>
      <w:r>
        <w:rPr>
          <w:sz w:val="48"/>
          <w:szCs w:val="48"/>
        </w:rPr>
        <w:t>Plan de Pruebas</w:t>
      </w:r>
    </w:p>
    <w:p w14:paraId="534BBDAA" w14:textId="77777777" w:rsidR="007D5AAC" w:rsidRDefault="007D5AAC">
      <w:pPr>
        <w:jc w:val="center"/>
        <w:rPr>
          <w:sz w:val="48"/>
          <w:szCs w:val="48"/>
        </w:rPr>
      </w:pPr>
    </w:p>
    <w:p w14:paraId="1BB7F568" w14:textId="77777777" w:rsidR="007D5AAC" w:rsidRDefault="007D5AAC">
      <w:pPr>
        <w:jc w:val="center"/>
        <w:rPr>
          <w:sz w:val="48"/>
          <w:szCs w:val="48"/>
        </w:rPr>
      </w:pPr>
    </w:p>
    <w:p w14:paraId="7B4E57AA" w14:textId="77777777" w:rsidR="007D5AAC" w:rsidRDefault="00E52EB6">
      <w:pPr>
        <w:jc w:val="center"/>
        <w:rPr>
          <w:sz w:val="36"/>
          <w:szCs w:val="36"/>
        </w:rPr>
      </w:pPr>
      <w:r>
        <w:rPr>
          <w:sz w:val="36"/>
          <w:szCs w:val="36"/>
        </w:rPr>
        <w:t xml:space="preserve">Proyecto: </w:t>
      </w:r>
      <w:r w:rsidR="0057769F">
        <w:rPr>
          <w:sz w:val="36"/>
          <w:szCs w:val="36"/>
        </w:rPr>
        <w:t>FHYONNA</w:t>
      </w:r>
    </w:p>
    <w:p w14:paraId="07862081" w14:textId="77777777" w:rsidR="007D5AAC" w:rsidRDefault="007D5AAC">
      <w:pPr>
        <w:jc w:val="center"/>
        <w:rPr>
          <w:sz w:val="36"/>
          <w:szCs w:val="36"/>
        </w:rPr>
      </w:pPr>
    </w:p>
    <w:p w14:paraId="3F999F33" w14:textId="77777777" w:rsidR="007D5AAC" w:rsidRDefault="002F7F9D">
      <w:pPr>
        <w:jc w:val="center"/>
        <w:rPr>
          <w:sz w:val="36"/>
          <w:szCs w:val="36"/>
        </w:rPr>
      </w:pPr>
      <w:r>
        <w:rPr>
          <w:sz w:val="36"/>
          <w:szCs w:val="36"/>
        </w:rPr>
        <w:t>Version</w:t>
      </w:r>
      <w:r w:rsidR="00E52EB6">
        <w:rPr>
          <w:sz w:val="36"/>
          <w:szCs w:val="36"/>
        </w:rPr>
        <w:t>: 1.1</w:t>
      </w:r>
    </w:p>
    <w:p w14:paraId="037D330F" w14:textId="77777777" w:rsidR="007D5AAC" w:rsidRDefault="007D5AAC">
      <w:pPr>
        <w:jc w:val="center"/>
        <w:rPr>
          <w:sz w:val="36"/>
          <w:szCs w:val="36"/>
        </w:rPr>
      </w:pPr>
    </w:p>
    <w:p w14:paraId="751C7D85" w14:textId="77777777" w:rsidR="007D5AAC" w:rsidRDefault="007D5AAC">
      <w:pPr>
        <w:jc w:val="center"/>
        <w:rPr>
          <w:sz w:val="36"/>
          <w:szCs w:val="36"/>
        </w:rPr>
      </w:pPr>
    </w:p>
    <w:p w14:paraId="6108448F" w14:textId="77777777" w:rsidR="007D5AAC" w:rsidRDefault="00E52EB6">
      <w:pPr>
        <w:jc w:val="center"/>
        <w:rPr>
          <w:sz w:val="36"/>
          <w:szCs w:val="36"/>
        </w:rPr>
      </w:pPr>
      <w:r>
        <w:br w:type="page"/>
      </w:r>
    </w:p>
    <w:p w14:paraId="153B1BDC" w14:textId="77777777" w:rsidR="007D5AAC" w:rsidRDefault="00E52EB6">
      <w:pPr>
        <w:rPr>
          <w:sz w:val="28"/>
          <w:szCs w:val="28"/>
        </w:rPr>
      </w:pPr>
      <w:r>
        <w:rPr>
          <w:sz w:val="28"/>
          <w:szCs w:val="28"/>
        </w:rPr>
        <w:lastRenderedPageBreak/>
        <w:t xml:space="preserve">Historia de </w:t>
      </w:r>
      <w:proofErr w:type="spellStart"/>
      <w:r>
        <w:rPr>
          <w:sz w:val="28"/>
          <w:szCs w:val="28"/>
        </w:rPr>
        <w:t>revisiones</w:t>
      </w:r>
      <w:proofErr w:type="spellEnd"/>
    </w:p>
    <w:p w14:paraId="17A88EB5" w14:textId="77777777" w:rsidR="007D5AAC" w:rsidRDefault="007D5AAC">
      <w:pPr>
        <w:rPr>
          <w:sz w:val="28"/>
          <w:szCs w:val="28"/>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565"/>
        <w:gridCol w:w="4020"/>
        <w:gridCol w:w="1620"/>
      </w:tblGrid>
      <w:tr w:rsidR="007D5AAC" w14:paraId="39CD0115" w14:textId="77777777">
        <w:tc>
          <w:tcPr>
            <w:tcW w:w="1155" w:type="dxa"/>
            <w:shd w:val="clear" w:color="auto" w:fill="auto"/>
            <w:tcMar>
              <w:top w:w="100" w:type="dxa"/>
              <w:left w:w="100" w:type="dxa"/>
              <w:bottom w:w="100" w:type="dxa"/>
              <w:right w:w="100" w:type="dxa"/>
            </w:tcMar>
          </w:tcPr>
          <w:p w14:paraId="387769AE" w14:textId="77777777" w:rsidR="007D5AAC" w:rsidRDefault="00E52EB6">
            <w:pPr>
              <w:widowControl w:val="0"/>
              <w:spacing w:line="240" w:lineRule="auto"/>
              <w:rPr>
                <w:sz w:val="28"/>
                <w:szCs w:val="28"/>
              </w:rPr>
            </w:pPr>
            <w:proofErr w:type="spellStart"/>
            <w:r>
              <w:rPr>
                <w:sz w:val="28"/>
                <w:szCs w:val="28"/>
              </w:rPr>
              <w:t>Versión</w:t>
            </w:r>
            <w:proofErr w:type="spellEnd"/>
          </w:p>
        </w:tc>
        <w:tc>
          <w:tcPr>
            <w:tcW w:w="2565" w:type="dxa"/>
            <w:shd w:val="clear" w:color="auto" w:fill="auto"/>
            <w:tcMar>
              <w:top w:w="100" w:type="dxa"/>
              <w:left w:w="100" w:type="dxa"/>
              <w:bottom w:w="100" w:type="dxa"/>
              <w:right w:w="100" w:type="dxa"/>
            </w:tcMar>
          </w:tcPr>
          <w:p w14:paraId="581E0D54" w14:textId="77777777" w:rsidR="007D5AAC" w:rsidRDefault="00E52EB6">
            <w:pPr>
              <w:widowControl w:val="0"/>
              <w:spacing w:line="240" w:lineRule="auto"/>
              <w:rPr>
                <w:sz w:val="28"/>
                <w:szCs w:val="28"/>
              </w:rPr>
            </w:pPr>
            <w:r>
              <w:rPr>
                <w:sz w:val="28"/>
                <w:szCs w:val="28"/>
              </w:rPr>
              <w:t>Autor(es)</w:t>
            </w:r>
          </w:p>
        </w:tc>
        <w:tc>
          <w:tcPr>
            <w:tcW w:w="4020" w:type="dxa"/>
            <w:shd w:val="clear" w:color="auto" w:fill="auto"/>
            <w:tcMar>
              <w:top w:w="100" w:type="dxa"/>
              <w:left w:w="100" w:type="dxa"/>
              <w:bottom w:w="100" w:type="dxa"/>
              <w:right w:w="100" w:type="dxa"/>
            </w:tcMar>
          </w:tcPr>
          <w:p w14:paraId="13F2368C" w14:textId="77777777" w:rsidR="007D5AAC" w:rsidRDefault="00E52EB6">
            <w:pPr>
              <w:widowControl w:val="0"/>
              <w:spacing w:line="240" w:lineRule="auto"/>
              <w:rPr>
                <w:sz w:val="28"/>
                <w:szCs w:val="28"/>
              </w:rPr>
            </w:pPr>
            <w:proofErr w:type="spellStart"/>
            <w:r>
              <w:rPr>
                <w:sz w:val="28"/>
                <w:szCs w:val="28"/>
              </w:rPr>
              <w:t>Descripción</w:t>
            </w:r>
            <w:proofErr w:type="spellEnd"/>
          </w:p>
        </w:tc>
        <w:tc>
          <w:tcPr>
            <w:tcW w:w="1620" w:type="dxa"/>
            <w:shd w:val="clear" w:color="auto" w:fill="auto"/>
            <w:tcMar>
              <w:top w:w="100" w:type="dxa"/>
              <w:left w:w="100" w:type="dxa"/>
              <w:bottom w:w="100" w:type="dxa"/>
              <w:right w:w="100" w:type="dxa"/>
            </w:tcMar>
          </w:tcPr>
          <w:p w14:paraId="4E2342F8" w14:textId="77777777" w:rsidR="007D5AAC" w:rsidRDefault="00E52EB6">
            <w:pPr>
              <w:widowControl w:val="0"/>
              <w:spacing w:line="240" w:lineRule="auto"/>
              <w:rPr>
                <w:sz w:val="28"/>
                <w:szCs w:val="28"/>
              </w:rPr>
            </w:pPr>
            <w:proofErr w:type="spellStart"/>
            <w:r>
              <w:rPr>
                <w:sz w:val="28"/>
                <w:szCs w:val="28"/>
              </w:rPr>
              <w:t>Fecha</w:t>
            </w:r>
            <w:proofErr w:type="spellEnd"/>
          </w:p>
        </w:tc>
      </w:tr>
      <w:tr w:rsidR="007D5AAC" w14:paraId="693021C8" w14:textId="77777777">
        <w:tc>
          <w:tcPr>
            <w:tcW w:w="1155" w:type="dxa"/>
            <w:shd w:val="clear" w:color="auto" w:fill="auto"/>
            <w:tcMar>
              <w:top w:w="100" w:type="dxa"/>
              <w:left w:w="100" w:type="dxa"/>
              <w:bottom w:w="100" w:type="dxa"/>
              <w:right w:w="100" w:type="dxa"/>
            </w:tcMar>
          </w:tcPr>
          <w:p w14:paraId="08AF4611" w14:textId="77777777" w:rsidR="007D5AAC" w:rsidRDefault="00E52EB6">
            <w:pPr>
              <w:widowControl w:val="0"/>
              <w:spacing w:line="240" w:lineRule="auto"/>
              <w:rPr>
                <w:sz w:val="24"/>
                <w:szCs w:val="24"/>
              </w:rPr>
            </w:pPr>
            <w:r>
              <w:rPr>
                <w:sz w:val="24"/>
                <w:szCs w:val="24"/>
              </w:rPr>
              <w:t>1.0</w:t>
            </w:r>
          </w:p>
        </w:tc>
        <w:tc>
          <w:tcPr>
            <w:tcW w:w="2565" w:type="dxa"/>
            <w:shd w:val="clear" w:color="auto" w:fill="auto"/>
            <w:tcMar>
              <w:top w:w="100" w:type="dxa"/>
              <w:left w:w="100" w:type="dxa"/>
              <w:bottom w:w="100" w:type="dxa"/>
              <w:right w:w="100" w:type="dxa"/>
            </w:tcMar>
          </w:tcPr>
          <w:p w14:paraId="471FBFEF" w14:textId="77777777" w:rsidR="007D5AAC" w:rsidRDefault="0057769F">
            <w:pPr>
              <w:widowControl w:val="0"/>
              <w:spacing w:line="240" w:lineRule="auto"/>
              <w:rPr>
                <w:sz w:val="24"/>
                <w:szCs w:val="24"/>
              </w:rPr>
            </w:pPr>
            <w:r>
              <w:rPr>
                <w:sz w:val="24"/>
                <w:szCs w:val="24"/>
              </w:rPr>
              <w:t xml:space="preserve">Josue </w:t>
            </w:r>
            <w:proofErr w:type="spellStart"/>
            <w:r>
              <w:rPr>
                <w:sz w:val="24"/>
                <w:szCs w:val="24"/>
              </w:rPr>
              <w:t>Dominguezh</w:t>
            </w:r>
            <w:proofErr w:type="spellEnd"/>
          </w:p>
          <w:p w14:paraId="281311C9" w14:textId="77777777" w:rsidR="0057769F" w:rsidRDefault="0057769F">
            <w:pPr>
              <w:widowControl w:val="0"/>
              <w:spacing w:line="240" w:lineRule="auto"/>
              <w:rPr>
                <w:sz w:val="24"/>
                <w:szCs w:val="24"/>
              </w:rPr>
            </w:pPr>
            <w:r>
              <w:rPr>
                <w:sz w:val="24"/>
                <w:szCs w:val="24"/>
              </w:rPr>
              <w:t>Alvaro Alva</w:t>
            </w:r>
          </w:p>
          <w:p w14:paraId="7E9E1D50" w14:textId="77777777" w:rsidR="0057769F" w:rsidRDefault="0057769F">
            <w:pPr>
              <w:widowControl w:val="0"/>
              <w:spacing w:line="240" w:lineRule="auto"/>
              <w:rPr>
                <w:sz w:val="24"/>
                <w:szCs w:val="24"/>
              </w:rPr>
            </w:pPr>
            <w:r>
              <w:rPr>
                <w:sz w:val="24"/>
                <w:szCs w:val="24"/>
              </w:rPr>
              <w:t>Ariana Villalva</w:t>
            </w:r>
          </w:p>
        </w:tc>
        <w:tc>
          <w:tcPr>
            <w:tcW w:w="4020" w:type="dxa"/>
            <w:shd w:val="clear" w:color="auto" w:fill="auto"/>
            <w:tcMar>
              <w:top w:w="100" w:type="dxa"/>
              <w:left w:w="100" w:type="dxa"/>
              <w:bottom w:w="100" w:type="dxa"/>
              <w:right w:w="100" w:type="dxa"/>
            </w:tcMar>
          </w:tcPr>
          <w:p w14:paraId="12D78957" w14:textId="77777777" w:rsidR="007D5AAC" w:rsidRDefault="00E52EB6">
            <w:pPr>
              <w:widowControl w:val="0"/>
              <w:spacing w:line="240" w:lineRule="auto"/>
              <w:rPr>
                <w:sz w:val="24"/>
                <w:szCs w:val="24"/>
              </w:rPr>
            </w:pPr>
            <w:proofErr w:type="spellStart"/>
            <w:r>
              <w:rPr>
                <w:sz w:val="24"/>
                <w:szCs w:val="24"/>
              </w:rPr>
              <w:t>Creación</w:t>
            </w:r>
            <w:proofErr w:type="spellEnd"/>
            <w:r>
              <w:rPr>
                <w:sz w:val="24"/>
                <w:szCs w:val="24"/>
              </w:rPr>
              <w:t xml:space="preserve"> del </w:t>
            </w:r>
            <w:proofErr w:type="spellStart"/>
            <w:r>
              <w:rPr>
                <w:sz w:val="24"/>
                <w:szCs w:val="24"/>
              </w:rPr>
              <w:t>documento</w:t>
            </w:r>
            <w:proofErr w:type="spellEnd"/>
            <w:r w:rsidR="0057769F">
              <w:rPr>
                <w:sz w:val="24"/>
                <w:szCs w:val="24"/>
              </w:rPr>
              <w:t xml:space="preserve"> de </w:t>
            </w:r>
            <w:proofErr w:type="spellStart"/>
            <w:r w:rsidR="0057769F">
              <w:rPr>
                <w:sz w:val="24"/>
                <w:szCs w:val="24"/>
              </w:rPr>
              <w:t>pruebas</w:t>
            </w:r>
            <w:proofErr w:type="spellEnd"/>
            <w:r w:rsidR="0057769F">
              <w:rPr>
                <w:sz w:val="24"/>
                <w:szCs w:val="24"/>
              </w:rPr>
              <w:t xml:space="preserve"> version 1.0</w:t>
            </w:r>
          </w:p>
        </w:tc>
        <w:tc>
          <w:tcPr>
            <w:tcW w:w="1620" w:type="dxa"/>
            <w:shd w:val="clear" w:color="auto" w:fill="auto"/>
            <w:tcMar>
              <w:top w:w="100" w:type="dxa"/>
              <w:left w:w="100" w:type="dxa"/>
              <w:bottom w:w="100" w:type="dxa"/>
              <w:right w:w="100" w:type="dxa"/>
            </w:tcMar>
          </w:tcPr>
          <w:p w14:paraId="71BC8B12" w14:textId="77777777" w:rsidR="007D5AAC" w:rsidRDefault="0057769F">
            <w:pPr>
              <w:widowControl w:val="0"/>
              <w:spacing w:line="240" w:lineRule="auto"/>
              <w:rPr>
                <w:sz w:val="24"/>
                <w:szCs w:val="24"/>
              </w:rPr>
            </w:pPr>
            <w:r>
              <w:rPr>
                <w:sz w:val="24"/>
                <w:szCs w:val="24"/>
              </w:rPr>
              <w:t>11/09/2023</w:t>
            </w:r>
          </w:p>
        </w:tc>
      </w:tr>
    </w:tbl>
    <w:p w14:paraId="768CD363" w14:textId="77777777" w:rsidR="007D5AAC" w:rsidRDefault="007D5AAC">
      <w:pPr>
        <w:rPr>
          <w:sz w:val="36"/>
          <w:szCs w:val="36"/>
        </w:rPr>
      </w:pPr>
    </w:p>
    <w:p w14:paraId="13968616" w14:textId="77777777" w:rsidR="007D5AAC" w:rsidRDefault="007D5AAC">
      <w:pPr>
        <w:rPr>
          <w:sz w:val="36"/>
          <w:szCs w:val="36"/>
        </w:rPr>
      </w:pPr>
    </w:p>
    <w:p w14:paraId="08E74555" w14:textId="7014CD78" w:rsidR="007D5AAC" w:rsidRDefault="007D5AAC">
      <w:pPr>
        <w:rPr>
          <w:sz w:val="36"/>
          <w:szCs w:val="36"/>
        </w:rPr>
      </w:pPr>
    </w:p>
    <w:p w14:paraId="691B6C07" w14:textId="5C0C3710" w:rsidR="00A529B8" w:rsidRDefault="00A529B8">
      <w:pPr>
        <w:rPr>
          <w:sz w:val="36"/>
          <w:szCs w:val="36"/>
        </w:rPr>
      </w:pPr>
    </w:p>
    <w:p w14:paraId="5BA93794" w14:textId="05C60FA5" w:rsidR="00A529B8" w:rsidRDefault="00A529B8">
      <w:pPr>
        <w:rPr>
          <w:sz w:val="36"/>
          <w:szCs w:val="36"/>
        </w:rPr>
      </w:pPr>
    </w:p>
    <w:p w14:paraId="1A52EF7B" w14:textId="7ABA008C" w:rsidR="00A529B8" w:rsidRDefault="00A529B8">
      <w:pPr>
        <w:rPr>
          <w:sz w:val="36"/>
          <w:szCs w:val="36"/>
        </w:rPr>
      </w:pPr>
    </w:p>
    <w:p w14:paraId="4CB3E3E9" w14:textId="2C3B2E99" w:rsidR="00A529B8" w:rsidRDefault="00A529B8">
      <w:pPr>
        <w:rPr>
          <w:sz w:val="36"/>
          <w:szCs w:val="36"/>
        </w:rPr>
      </w:pPr>
    </w:p>
    <w:p w14:paraId="75776BF6" w14:textId="0175A80B" w:rsidR="00A529B8" w:rsidRDefault="00A529B8">
      <w:pPr>
        <w:rPr>
          <w:sz w:val="36"/>
          <w:szCs w:val="36"/>
        </w:rPr>
      </w:pPr>
    </w:p>
    <w:p w14:paraId="19BC6239" w14:textId="6B10EF56" w:rsidR="00A529B8" w:rsidRDefault="00A529B8">
      <w:pPr>
        <w:rPr>
          <w:sz w:val="36"/>
          <w:szCs w:val="36"/>
        </w:rPr>
      </w:pPr>
    </w:p>
    <w:p w14:paraId="03BA984A" w14:textId="28710941" w:rsidR="00A529B8" w:rsidRDefault="00A529B8">
      <w:pPr>
        <w:rPr>
          <w:sz w:val="36"/>
          <w:szCs w:val="36"/>
        </w:rPr>
      </w:pPr>
    </w:p>
    <w:p w14:paraId="137CC933" w14:textId="353F610D" w:rsidR="00A529B8" w:rsidRDefault="00A529B8">
      <w:pPr>
        <w:rPr>
          <w:sz w:val="36"/>
          <w:szCs w:val="36"/>
        </w:rPr>
      </w:pPr>
    </w:p>
    <w:p w14:paraId="5B7AFA0D" w14:textId="17D7A5C2" w:rsidR="00A529B8" w:rsidRDefault="00A529B8">
      <w:pPr>
        <w:rPr>
          <w:sz w:val="36"/>
          <w:szCs w:val="36"/>
        </w:rPr>
      </w:pPr>
    </w:p>
    <w:p w14:paraId="46FEBF92" w14:textId="36081171" w:rsidR="00A529B8" w:rsidRDefault="00A529B8">
      <w:pPr>
        <w:rPr>
          <w:sz w:val="36"/>
          <w:szCs w:val="36"/>
        </w:rPr>
      </w:pPr>
    </w:p>
    <w:p w14:paraId="6E91E7E0" w14:textId="6E7975AE" w:rsidR="00A529B8" w:rsidRDefault="00A529B8">
      <w:pPr>
        <w:rPr>
          <w:sz w:val="36"/>
          <w:szCs w:val="36"/>
        </w:rPr>
      </w:pPr>
    </w:p>
    <w:p w14:paraId="44A49769" w14:textId="79517314" w:rsidR="00A529B8" w:rsidRDefault="00A529B8">
      <w:pPr>
        <w:rPr>
          <w:sz w:val="36"/>
          <w:szCs w:val="36"/>
        </w:rPr>
      </w:pPr>
    </w:p>
    <w:p w14:paraId="44B8C199" w14:textId="7EE7E3D1" w:rsidR="00A529B8" w:rsidRDefault="00A529B8">
      <w:pPr>
        <w:rPr>
          <w:sz w:val="36"/>
          <w:szCs w:val="36"/>
        </w:rPr>
      </w:pPr>
    </w:p>
    <w:p w14:paraId="211BD5F1" w14:textId="43EB52B2" w:rsidR="00A529B8" w:rsidRDefault="00A529B8">
      <w:pPr>
        <w:rPr>
          <w:sz w:val="36"/>
          <w:szCs w:val="36"/>
        </w:rPr>
      </w:pPr>
    </w:p>
    <w:p w14:paraId="35D04FD4" w14:textId="139357B4" w:rsidR="00A529B8" w:rsidRDefault="00A529B8">
      <w:pPr>
        <w:rPr>
          <w:sz w:val="36"/>
          <w:szCs w:val="36"/>
        </w:rPr>
      </w:pPr>
    </w:p>
    <w:p w14:paraId="16984625" w14:textId="6AC7C44B" w:rsidR="00A529B8" w:rsidRDefault="00A529B8">
      <w:pPr>
        <w:rPr>
          <w:sz w:val="36"/>
          <w:szCs w:val="36"/>
        </w:rPr>
      </w:pPr>
    </w:p>
    <w:p w14:paraId="0CC25CB2" w14:textId="176ADE6D" w:rsidR="00A529B8" w:rsidRDefault="00A529B8">
      <w:pPr>
        <w:rPr>
          <w:sz w:val="36"/>
          <w:szCs w:val="36"/>
        </w:rPr>
      </w:pPr>
    </w:p>
    <w:p w14:paraId="79E3B331" w14:textId="2F5E5676" w:rsidR="00A529B8" w:rsidRDefault="00A529B8">
      <w:pPr>
        <w:rPr>
          <w:sz w:val="36"/>
          <w:szCs w:val="36"/>
        </w:rPr>
      </w:pPr>
    </w:p>
    <w:p w14:paraId="4D5B9165" w14:textId="77777777" w:rsidR="00A529B8" w:rsidRDefault="00A529B8">
      <w:pPr>
        <w:rPr>
          <w:sz w:val="36"/>
          <w:szCs w:val="36"/>
        </w:rPr>
      </w:pPr>
    </w:p>
    <w:p w14:paraId="2B5B870D" w14:textId="77777777" w:rsidR="007D5AAC" w:rsidRDefault="00E52EB6">
      <w:pPr>
        <w:rPr>
          <w:sz w:val="36"/>
          <w:szCs w:val="36"/>
        </w:rPr>
      </w:pPr>
      <w:proofErr w:type="spellStart"/>
      <w:r>
        <w:rPr>
          <w:sz w:val="36"/>
          <w:szCs w:val="36"/>
        </w:rPr>
        <w:lastRenderedPageBreak/>
        <w:t>Índice</w:t>
      </w:r>
      <w:proofErr w:type="spellEnd"/>
      <w:r>
        <w:rPr>
          <w:sz w:val="36"/>
          <w:szCs w:val="36"/>
        </w:rPr>
        <w:t xml:space="preserve"> </w:t>
      </w:r>
    </w:p>
    <w:sdt>
      <w:sdtPr>
        <w:id w:val="-851796542"/>
        <w:docPartObj>
          <w:docPartGallery w:val="Table of Contents"/>
          <w:docPartUnique/>
        </w:docPartObj>
      </w:sdtPr>
      <w:sdtEndPr/>
      <w:sdtContent>
        <w:p w14:paraId="7158C7E6" w14:textId="77777777" w:rsidR="007D5AAC" w:rsidRDefault="00E52EB6">
          <w:pPr>
            <w:spacing w:before="80" w:line="240" w:lineRule="auto"/>
            <w:rPr>
              <w:color w:val="1155CC"/>
              <w:u w:val="single"/>
            </w:rPr>
          </w:pPr>
          <w:r>
            <w:fldChar w:fldCharType="begin"/>
          </w:r>
          <w:r>
            <w:instrText xml:space="preserve"> TOC \h \u \z \n </w:instrText>
          </w:r>
          <w:r>
            <w:fldChar w:fldCharType="separate"/>
          </w:r>
          <w:hyperlink w:anchor="_wpkq2l6eouv5">
            <w:r>
              <w:rPr>
                <w:color w:val="1155CC"/>
                <w:u w:val="single"/>
              </w:rPr>
              <w:t>1 Introducción</w:t>
            </w:r>
          </w:hyperlink>
        </w:p>
        <w:p w14:paraId="75F9BC03" w14:textId="77777777" w:rsidR="007D5AAC" w:rsidRDefault="00D44D95">
          <w:pPr>
            <w:spacing w:before="60" w:line="240" w:lineRule="auto"/>
            <w:ind w:left="360"/>
            <w:rPr>
              <w:color w:val="1155CC"/>
              <w:u w:val="single"/>
            </w:rPr>
          </w:pPr>
          <w:hyperlink w:anchor="_kgqc2tl91mhp">
            <w:r w:rsidR="00E52EB6">
              <w:rPr>
                <w:color w:val="1155CC"/>
                <w:u w:val="single"/>
              </w:rPr>
              <w:t>1.1 Alcance</w:t>
            </w:r>
          </w:hyperlink>
        </w:p>
        <w:p w14:paraId="08AEA9DE" w14:textId="77777777" w:rsidR="007D5AAC" w:rsidRDefault="00D44D95">
          <w:pPr>
            <w:spacing w:before="60" w:line="240" w:lineRule="auto"/>
            <w:ind w:left="360"/>
            <w:rPr>
              <w:color w:val="1155CC"/>
              <w:u w:val="single"/>
            </w:rPr>
          </w:pPr>
          <w:hyperlink w:anchor="_no08if1ruyss">
            <w:r w:rsidR="00E52EB6">
              <w:rPr>
                <w:color w:val="1155CC"/>
                <w:u w:val="single"/>
              </w:rPr>
              <w:t>1.2 Referencias</w:t>
            </w:r>
          </w:hyperlink>
        </w:p>
        <w:p w14:paraId="2FB756FB" w14:textId="77777777" w:rsidR="007D5AAC" w:rsidRDefault="00D44D95">
          <w:pPr>
            <w:spacing w:before="60" w:line="240" w:lineRule="auto"/>
            <w:ind w:left="360"/>
            <w:rPr>
              <w:color w:val="1155CC"/>
              <w:u w:val="single"/>
            </w:rPr>
          </w:pPr>
          <w:hyperlink w:anchor="_em66nwn074nw">
            <w:r w:rsidR="00E52EB6">
              <w:rPr>
                <w:color w:val="1155CC"/>
                <w:u w:val="single"/>
              </w:rPr>
              <w:t>1.3 Glosario</w:t>
            </w:r>
          </w:hyperlink>
        </w:p>
        <w:p w14:paraId="2790B0E7" w14:textId="77777777" w:rsidR="007D5AAC" w:rsidRDefault="00D44D95">
          <w:pPr>
            <w:spacing w:before="200" w:line="240" w:lineRule="auto"/>
            <w:rPr>
              <w:color w:val="1155CC"/>
              <w:u w:val="single"/>
            </w:rPr>
          </w:pPr>
          <w:hyperlink w:anchor="_gddzrdglyair">
            <w:r w:rsidR="00E52EB6">
              <w:rPr>
                <w:color w:val="1155CC"/>
                <w:u w:val="single"/>
              </w:rPr>
              <w:t>2 Contexto de las Pruebas</w:t>
            </w:r>
          </w:hyperlink>
        </w:p>
        <w:p w14:paraId="74DF5FF6" w14:textId="77777777" w:rsidR="007D5AAC" w:rsidRDefault="00D44D95">
          <w:pPr>
            <w:spacing w:before="60" w:line="240" w:lineRule="auto"/>
            <w:ind w:left="360"/>
            <w:rPr>
              <w:color w:val="1155CC"/>
              <w:u w:val="single"/>
            </w:rPr>
          </w:pPr>
          <w:hyperlink w:anchor="_ulckl5fjlv31">
            <w:r w:rsidR="00E52EB6">
              <w:rPr>
                <w:color w:val="1155CC"/>
                <w:u w:val="single"/>
              </w:rPr>
              <w:t>2.1 Proyecto / Subprocesos de Prueba</w:t>
            </w:r>
          </w:hyperlink>
        </w:p>
        <w:p w14:paraId="38715C99" w14:textId="77777777" w:rsidR="007D5AAC" w:rsidRDefault="00D44D95">
          <w:pPr>
            <w:spacing w:before="60" w:line="240" w:lineRule="auto"/>
            <w:ind w:left="360"/>
            <w:rPr>
              <w:color w:val="1155CC"/>
              <w:u w:val="single"/>
            </w:rPr>
          </w:pPr>
          <w:hyperlink w:anchor="_iui6zcbnug8h">
            <w:r w:rsidR="00E52EB6">
              <w:rPr>
                <w:color w:val="1155CC"/>
                <w:u w:val="single"/>
              </w:rPr>
              <w:t>2.2 Elementos de Prueba</w:t>
            </w:r>
          </w:hyperlink>
        </w:p>
        <w:p w14:paraId="6FFA39B6" w14:textId="77777777" w:rsidR="007D5AAC" w:rsidRDefault="00D44D95">
          <w:pPr>
            <w:spacing w:before="60" w:line="240" w:lineRule="auto"/>
            <w:ind w:left="360"/>
            <w:rPr>
              <w:color w:val="1155CC"/>
              <w:u w:val="single"/>
            </w:rPr>
          </w:pPr>
          <w:hyperlink w:anchor="_83vp2rthztv3">
            <w:r w:rsidR="00E52EB6">
              <w:rPr>
                <w:color w:val="1155CC"/>
                <w:u w:val="single"/>
              </w:rPr>
              <w:t>2.3 Alcance de la Prueba</w:t>
            </w:r>
          </w:hyperlink>
        </w:p>
        <w:p w14:paraId="6D84FD0A" w14:textId="77777777" w:rsidR="007D5AAC" w:rsidRDefault="00D44D95">
          <w:pPr>
            <w:spacing w:before="60" w:line="240" w:lineRule="auto"/>
            <w:ind w:left="360"/>
            <w:rPr>
              <w:color w:val="1155CC"/>
              <w:u w:val="single"/>
            </w:rPr>
          </w:pPr>
          <w:hyperlink w:anchor="_sjfm4w56srwz">
            <w:r w:rsidR="00E52EB6">
              <w:rPr>
                <w:color w:val="1155CC"/>
                <w:u w:val="single"/>
              </w:rPr>
              <w:t>2.4 Suposiciones y Restricciones</w:t>
            </w:r>
          </w:hyperlink>
        </w:p>
        <w:p w14:paraId="21EC67A3" w14:textId="77777777" w:rsidR="007D5AAC" w:rsidRDefault="00D44D95">
          <w:pPr>
            <w:spacing w:before="60" w:line="240" w:lineRule="auto"/>
            <w:ind w:left="360"/>
            <w:rPr>
              <w:color w:val="1155CC"/>
              <w:u w:val="single"/>
            </w:rPr>
          </w:pPr>
          <w:hyperlink w:anchor="_xfrgfltmq7vm">
            <w:r w:rsidR="00E52EB6">
              <w:rPr>
                <w:color w:val="1155CC"/>
                <w:u w:val="single"/>
              </w:rPr>
              <w:t>2.5 Partes Interesadas</w:t>
            </w:r>
          </w:hyperlink>
        </w:p>
        <w:p w14:paraId="0550AD90" w14:textId="77777777" w:rsidR="007D5AAC" w:rsidRDefault="00D44D95">
          <w:pPr>
            <w:spacing w:before="200" w:line="240" w:lineRule="auto"/>
            <w:rPr>
              <w:color w:val="1155CC"/>
              <w:u w:val="single"/>
            </w:rPr>
          </w:pPr>
          <w:hyperlink w:anchor="_2w8qi5ab20el">
            <w:r w:rsidR="00E52EB6">
              <w:rPr>
                <w:color w:val="1155CC"/>
                <w:u w:val="single"/>
              </w:rPr>
              <w:t>3 Comunicación de las Pruebas</w:t>
            </w:r>
          </w:hyperlink>
        </w:p>
        <w:p w14:paraId="031F1C85" w14:textId="77777777" w:rsidR="007D5AAC" w:rsidRDefault="00D44D95">
          <w:pPr>
            <w:spacing w:before="200" w:line="240" w:lineRule="auto"/>
            <w:rPr>
              <w:color w:val="1155CC"/>
              <w:u w:val="single"/>
            </w:rPr>
          </w:pPr>
          <w:hyperlink w:anchor="_bl6kpidh7e2d">
            <w:r w:rsidR="00E52EB6">
              <w:rPr>
                <w:color w:val="1155CC"/>
                <w:u w:val="single"/>
              </w:rPr>
              <w:t>4 Registro de Riesgos</w:t>
            </w:r>
          </w:hyperlink>
        </w:p>
        <w:p w14:paraId="5B95DE6D" w14:textId="77777777" w:rsidR="007D5AAC" w:rsidRDefault="00D44D95">
          <w:pPr>
            <w:spacing w:before="200" w:line="240" w:lineRule="auto"/>
            <w:rPr>
              <w:color w:val="1155CC"/>
              <w:u w:val="single"/>
            </w:rPr>
          </w:pPr>
          <w:hyperlink w:anchor="_ihbu12oylofb">
            <w:r w:rsidR="00E52EB6">
              <w:rPr>
                <w:color w:val="1155CC"/>
                <w:u w:val="single"/>
              </w:rPr>
              <w:t>5 Estrategia de Prueba</w:t>
            </w:r>
          </w:hyperlink>
        </w:p>
        <w:p w14:paraId="1F82D9B6" w14:textId="77777777" w:rsidR="007D5AAC" w:rsidRDefault="00D44D95">
          <w:pPr>
            <w:spacing w:before="60" w:line="240" w:lineRule="auto"/>
            <w:ind w:left="360"/>
            <w:rPr>
              <w:color w:val="1155CC"/>
              <w:u w:val="single"/>
            </w:rPr>
          </w:pPr>
          <w:hyperlink w:anchor="_5rx0dot0i9tq">
            <w:r w:rsidR="00E52EB6">
              <w:rPr>
                <w:color w:val="1155CC"/>
                <w:u w:val="single"/>
              </w:rPr>
              <w:t>5.1 Subprocesos de prueba</w:t>
            </w:r>
          </w:hyperlink>
        </w:p>
        <w:p w14:paraId="79E6EAFD" w14:textId="77777777" w:rsidR="007D5AAC" w:rsidRDefault="00D44D95">
          <w:pPr>
            <w:spacing w:before="60" w:line="240" w:lineRule="auto"/>
            <w:ind w:left="360"/>
            <w:rPr>
              <w:color w:val="1155CC"/>
              <w:u w:val="single"/>
            </w:rPr>
          </w:pPr>
          <w:hyperlink w:anchor="_ejy3j7vmtjds">
            <w:r w:rsidR="00E52EB6">
              <w:rPr>
                <w:color w:val="1155CC"/>
                <w:u w:val="single"/>
              </w:rPr>
              <w:t>5.2 Entregables de Prueba</w:t>
            </w:r>
          </w:hyperlink>
        </w:p>
        <w:p w14:paraId="2AD1DDE1" w14:textId="77777777" w:rsidR="007D5AAC" w:rsidRDefault="00D44D95">
          <w:pPr>
            <w:spacing w:before="60" w:line="240" w:lineRule="auto"/>
            <w:ind w:left="360"/>
            <w:rPr>
              <w:color w:val="1155CC"/>
              <w:u w:val="single"/>
            </w:rPr>
          </w:pPr>
          <w:hyperlink w:anchor="_1h6xytnvgwhp">
            <w:r w:rsidR="00E52EB6">
              <w:rPr>
                <w:color w:val="1155CC"/>
                <w:u w:val="single"/>
              </w:rPr>
              <w:t>5.3 Técnicas de diseño de Prueba</w:t>
            </w:r>
          </w:hyperlink>
        </w:p>
        <w:p w14:paraId="5039BEDA" w14:textId="77777777" w:rsidR="007D5AAC" w:rsidRDefault="00D44D95">
          <w:pPr>
            <w:spacing w:before="60" w:line="240" w:lineRule="auto"/>
            <w:ind w:left="360"/>
            <w:rPr>
              <w:color w:val="1155CC"/>
              <w:u w:val="single"/>
            </w:rPr>
          </w:pPr>
          <w:hyperlink w:anchor="_ja5m1rcyq2iu">
            <w:r w:rsidR="00E52EB6">
              <w:rPr>
                <w:color w:val="1155CC"/>
                <w:u w:val="single"/>
              </w:rPr>
              <w:t>5.4 Criterio de Finalización y Prueba</w:t>
            </w:r>
          </w:hyperlink>
        </w:p>
        <w:p w14:paraId="525BA14A" w14:textId="77777777" w:rsidR="007D5AAC" w:rsidRDefault="00D44D95">
          <w:pPr>
            <w:spacing w:before="60" w:line="240" w:lineRule="auto"/>
            <w:ind w:left="360"/>
            <w:rPr>
              <w:color w:val="1155CC"/>
              <w:u w:val="single"/>
            </w:rPr>
          </w:pPr>
          <w:hyperlink w:anchor="_e7nwosqu4ftc">
            <w:r w:rsidR="00E52EB6">
              <w:rPr>
                <w:color w:val="1155CC"/>
                <w:u w:val="single"/>
              </w:rPr>
              <w:t>5.5 Métricas</w:t>
            </w:r>
          </w:hyperlink>
        </w:p>
        <w:p w14:paraId="20476389" w14:textId="77777777" w:rsidR="007D5AAC" w:rsidRDefault="00D44D95">
          <w:pPr>
            <w:spacing w:before="60" w:line="240" w:lineRule="auto"/>
            <w:ind w:left="360"/>
            <w:rPr>
              <w:color w:val="1155CC"/>
              <w:u w:val="single"/>
            </w:rPr>
          </w:pPr>
          <w:hyperlink w:anchor="_27vktvzb6bw8">
            <w:r w:rsidR="00E52EB6">
              <w:rPr>
                <w:color w:val="1155CC"/>
                <w:u w:val="single"/>
              </w:rPr>
              <w:t>5.6 Requisitos del entorno de Pruebas</w:t>
            </w:r>
          </w:hyperlink>
        </w:p>
        <w:p w14:paraId="6DC23577" w14:textId="77777777" w:rsidR="007D5AAC" w:rsidRDefault="00D44D95">
          <w:pPr>
            <w:spacing w:before="60" w:line="240" w:lineRule="auto"/>
            <w:ind w:left="720"/>
            <w:rPr>
              <w:color w:val="1155CC"/>
              <w:u w:val="single"/>
            </w:rPr>
          </w:pPr>
          <w:hyperlink w:anchor="_jmkpykdi4wif">
            <w:r w:rsidR="00E52EB6">
              <w:rPr>
                <w:color w:val="1155CC"/>
                <w:u w:val="single"/>
              </w:rPr>
              <w:t>5.6.1 Ambiente de pruebas</w:t>
            </w:r>
          </w:hyperlink>
        </w:p>
        <w:p w14:paraId="4E8A06FF" w14:textId="77777777" w:rsidR="007D5AAC" w:rsidRDefault="00D44D95">
          <w:pPr>
            <w:spacing w:before="60" w:line="240" w:lineRule="auto"/>
            <w:ind w:left="720"/>
            <w:rPr>
              <w:color w:val="1155CC"/>
              <w:u w:val="single"/>
            </w:rPr>
          </w:pPr>
          <w:hyperlink w:anchor="_3lpwb8rkktdg">
            <w:r w:rsidR="00E52EB6">
              <w:rPr>
                <w:color w:val="1155CC"/>
                <w:u w:val="single"/>
              </w:rPr>
              <w:t>5.6.2 Herramientas de Pruebas</w:t>
            </w:r>
          </w:hyperlink>
        </w:p>
        <w:p w14:paraId="203B4CB7" w14:textId="77777777" w:rsidR="007D5AAC" w:rsidRDefault="00D44D95">
          <w:pPr>
            <w:spacing w:before="60" w:line="240" w:lineRule="auto"/>
            <w:ind w:left="360"/>
            <w:rPr>
              <w:color w:val="1155CC"/>
              <w:u w:val="single"/>
            </w:rPr>
          </w:pPr>
          <w:hyperlink w:anchor="_ue7pi1sdvbj3">
            <w:r w:rsidR="00E52EB6">
              <w:rPr>
                <w:color w:val="1155CC"/>
                <w:u w:val="single"/>
              </w:rPr>
              <w:t>5.7 Re-testing y regresión de las Pruebas</w:t>
            </w:r>
          </w:hyperlink>
        </w:p>
        <w:p w14:paraId="1DFAC76C" w14:textId="77777777" w:rsidR="007D5AAC" w:rsidRDefault="00D44D95">
          <w:pPr>
            <w:spacing w:before="60" w:line="240" w:lineRule="auto"/>
            <w:ind w:left="360"/>
            <w:rPr>
              <w:color w:val="1155CC"/>
              <w:u w:val="single"/>
            </w:rPr>
          </w:pPr>
          <w:hyperlink w:anchor="_ae7l2elf9v3">
            <w:r w:rsidR="00E52EB6">
              <w:rPr>
                <w:color w:val="1155CC"/>
                <w:u w:val="single"/>
              </w:rPr>
              <w:t>5.8 Criterios de Suspensión y Reanudación</w:t>
            </w:r>
          </w:hyperlink>
        </w:p>
        <w:p w14:paraId="38C143E4" w14:textId="77777777" w:rsidR="007D5AAC" w:rsidRDefault="00D44D95">
          <w:pPr>
            <w:spacing w:before="60" w:line="240" w:lineRule="auto"/>
            <w:ind w:left="720"/>
            <w:rPr>
              <w:color w:val="1155CC"/>
              <w:u w:val="single"/>
            </w:rPr>
          </w:pPr>
          <w:hyperlink w:anchor="_tlif9wns74ji">
            <w:r w:rsidR="00E52EB6">
              <w:rPr>
                <w:color w:val="1155CC"/>
                <w:u w:val="single"/>
              </w:rPr>
              <w:t>5.8.1 Criterios de suspensión</w:t>
            </w:r>
          </w:hyperlink>
        </w:p>
        <w:p w14:paraId="69564A82" w14:textId="77777777" w:rsidR="007D5AAC" w:rsidRDefault="00D44D95">
          <w:pPr>
            <w:spacing w:before="60" w:line="240" w:lineRule="auto"/>
            <w:ind w:left="720"/>
            <w:rPr>
              <w:color w:val="1155CC"/>
              <w:u w:val="single"/>
            </w:rPr>
          </w:pPr>
          <w:hyperlink w:anchor="_25cedxf1h0yu">
            <w:r w:rsidR="00E52EB6">
              <w:rPr>
                <w:color w:val="1155CC"/>
                <w:u w:val="single"/>
              </w:rPr>
              <w:t>5.8.1 Criterio de reanudación</w:t>
            </w:r>
          </w:hyperlink>
        </w:p>
        <w:p w14:paraId="2E753E69" w14:textId="77777777" w:rsidR="007D5AAC" w:rsidRDefault="00D44D95">
          <w:pPr>
            <w:spacing w:before="60" w:line="240" w:lineRule="auto"/>
            <w:ind w:left="360"/>
            <w:rPr>
              <w:color w:val="1155CC"/>
              <w:u w:val="single"/>
            </w:rPr>
          </w:pPr>
          <w:hyperlink w:anchor="_xmp1m2fmbc6d">
            <w:r w:rsidR="00E52EB6">
              <w:rPr>
                <w:color w:val="1155CC"/>
                <w:u w:val="single"/>
              </w:rPr>
              <w:t>5.9 Desviaciones de la Estrategia de Prueba Organizacional</w:t>
            </w:r>
          </w:hyperlink>
        </w:p>
        <w:p w14:paraId="62E80C2C" w14:textId="77777777" w:rsidR="007D5AAC" w:rsidRDefault="00D44D95">
          <w:pPr>
            <w:spacing w:before="200" w:line="240" w:lineRule="auto"/>
            <w:rPr>
              <w:color w:val="1155CC"/>
              <w:u w:val="single"/>
            </w:rPr>
          </w:pPr>
          <w:hyperlink w:anchor="_uh67caxn2ejg">
            <w:r w:rsidR="00E52EB6">
              <w:rPr>
                <w:color w:val="1155CC"/>
                <w:u w:val="single"/>
              </w:rPr>
              <w:t>6 Actividades y Estimados de Prueba</w:t>
            </w:r>
          </w:hyperlink>
        </w:p>
        <w:p w14:paraId="7B27DF81" w14:textId="77777777" w:rsidR="007D5AAC" w:rsidRDefault="00D44D95">
          <w:pPr>
            <w:spacing w:before="200" w:line="240" w:lineRule="auto"/>
            <w:rPr>
              <w:color w:val="1155CC"/>
              <w:u w:val="single"/>
            </w:rPr>
          </w:pPr>
          <w:hyperlink w:anchor="_e0es1mnaz9pp">
            <w:r w:rsidR="00E52EB6">
              <w:rPr>
                <w:color w:val="1155CC"/>
                <w:u w:val="single"/>
              </w:rPr>
              <w:t>7 Personal</w:t>
            </w:r>
          </w:hyperlink>
        </w:p>
        <w:p w14:paraId="43B64ACE" w14:textId="77777777" w:rsidR="007D5AAC" w:rsidRDefault="00D44D95">
          <w:pPr>
            <w:spacing w:before="60" w:line="240" w:lineRule="auto"/>
            <w:ind w:left="360"/>
            <w:rPr>
              <w:color w:val="1155CC"/>
              <w:u w:val="single"/>
            </w:rPr>
          </w:pPr>
          <w:hyperlink w:anchor="_o9uie6d1fkxb">
            <w:r w:rsidR="00E52EB6">
              <w:rPr>
                <w:color w:val="1155CC"/>
                <w:u w:val="single"/>
              </w:rPr>
              <w:t>7.1 Roles, Actividades y Responsabilidades</w:t>
            </w:r>
          </w:hyperlink>
        </w:p>
        <w:p w14:paraId="43608CE3" w14:textId="77777777" w:rsidR="007D5AAC" w:rsidRDefault="00D44D95">
          <w:pPr>
            <w:spacing w:before="60" w:line="240" w:lineRule="auto"/>
            <w:ind w:left="360"/>
            <w:rPr>
              <w:color w:val="1155CC"/>
              <w:u w:val="single"/>
            </w:rPr>
          </w:pPr>
          <w:hyperlink w:anchor="_ojugtsh98m49">
            <w:r w:rsidR="00E52EB6">
              <w:rPr>
                <w:color w:val="1155CC"/>
                <w:u w:val="single"/>
              </w:rPr>
              <w:t>7.2 Necesidades de Contratación</w:t>
            </w:r>
          </w:hyperlink>
        </w:p>
        <w:p w14:paraId="6A09C850" w14:textId="77777777" w:rsidR="007D5AAC" w:rsidRDefault="00D44D95">
          <w:pPr>
            <w:spacing w:before="60" w:line="240" w:lineRule="auto"/>
            <w:ind w:left="360"/>
            <w:rPr>
              <w:color w:val="1155CC"/>
              <w:u w:val="single"/>
            </w:rPr>
          </w:pPr>
          <w:hyperlink w:anchor="_ib1ry4pzzmc5">
            <w:r w:rsidR="00E52EB6">
              <w:rPr>
                <w:color w:val="1155CC"/>
                <w:u w:val="single"/>
              </w:rPr>
              <w:t>7.3 Necesidades de Entrenamiento</w:t>
            </w:r>
          </w:hyperlink>
        </w:p>
        <w:p w14:paraId="14569BD4" w14:textId="77777777" w:rsidR="007D5AAC" w:rsidRDefault="00D44D95">
          <w:pPr>
            <w:spacing w:before="200" w:after="80" w:line="240" w:lineRule="auto"/>
            <w:rPr>
              <w:color w:val="1155CC"/>
              <w:u w:val="single"/>
            </w:rPr>
          </w:pPr>
          <w:hyperlink w:anchor="_pmxeur241vdz">
            <w:r w:rsidR="00E52EB6">
              <w:rPr>
                <w:color w:val="1155CC"/>
                <w:u w:val="single"/>
              </w:rPr>
              <w:t>8 Cronograma</w:t>
            </w:r>
          </w:hyperlink>
          <w:r w:rsidR="00E52EB6">
            <w:fldChar w:fldCharType="end"/>
          </w:r>
        </w:p>
      </w:sdtContent>
    </w:sdt>
    <w:p w14:paraId="59A4C3AB" w14:textId="77777777" w:rsidR="007D5AAC" w:rsidRDefault="007D5AAC">
      <w:pPr>
        <w:rPr>
          <w:sz w:val="36"/>
          <w:szCs w:val="36"/>
        </w:rPr>
      </w:pPr>
    </w:p>
    <w:p w14:paraId="20F3650B" w14:textId="77777777" w:rsidR="007D5AAC" w:rsidRDefault="007D5AAC">
      <w:pPr>
        <w:rPr>
          <w:sz w:val="36"/>
          <w:szCs w:val="36"/>
        </w:rPr>
      </w:pPr>
    </w:p>
    <w:p w14:paraId="34781C61" w14:textId="77777777" w:rsidR="007D5AAC" w:rsidRDefault="00E52EB6">
      <w:pPr>
        <w:rPr>
          <w:sz w:val="36"/>
          <w:szCs w:val="36"/>
        </w:rPr>
      </w:pPr>
      <w:r>
        <w:br w:type="page"/>
      </w:r>
    </w:p>
    <w:p w14:paraId="7EE596B7" w14:textId="77777777" w:rsidR="007D5AAC" w:rsidRPr="002A2EDB" w:rsidRDefault="00E52EB6">
      <w:pPr>
        <w:pStyle w:val="Ttulo1"/>
        <w:rPr>
          <w:lang w:val="es-PE"/>
        </w:rPr>
      </w:pPr>
      <w:bookmarkStart w:id="0" w:name="_wpkq2l6eouv5" w:colFirst="0" w:colLast="0"/>
      <w:bookmarkEnd w:id="0"/>
      <w:r w:rsidRPr="002A2EDB">
        <w:rPr>
          <w:lang w:val="es-PE"/>
        </w:rPr>
        <w:lastRenderedPageBreak/>
        <w:t>1 Introducción</w:t>
      </w:r>
    </w:p>
    <w:p w14:paraId="48D3F6BF" w14:textId="77777777" w:rsidR="007D5AAC" w:rsidRPr="002A2EDB" w:rsidRDefault="00E52EB6">
      <w:pPr>
        <w:pStyle w:val="Ttulo2"/>
        <w:rPr>
          <w:lang w:val="es-PE"/>
        </w:rPr>
      </w:pPr>
      <w:bookmarkStart w:id="1" w:name="_kgqc2tl91mhp" w:colFirst="0" w:colLast="0"/>
      <w:bookmarkEnd w:id="1"/>
      <w:r w:rsidRPr="002A2EDB">
        <w:rPr>
          <w:lang w:val="es-PE"/>
        </w:rPr>
        <w:t>1.1 Alcance</w:t>
      </w:r>
    </w:p>
    <w:p w14:paraId="06ADD86E" w14:textId="224690D7" w:rsidR="007D5AAC" w:rsidRPr="002A2EDB" w:rsidRDefault="00E52EB6">
      <w:pPr>
        <w:spacing w:before="120" w:after="120" w:line="360" w:lineRule="auto"/>
        <w:jc w:val="both"/>
        <w:rPr>
          <w:lang w:val="es-PE"/>
        </w:rPr>
      </w:pPr>
      <w:r w:rsidRPr="002A2EDB">
        <w:rPr>
          <w:lang w:val="es-PE"/>
        </w:rPr>
        <w:t xml:space="preserve">El propósito </w:t>
      </w:r>
      <w:r w:rsidR="002A2EDB" w:rsidRPr="002A2EDB">
        <w:rPr>
          <w:lang w:val="es-PE"/>
        </w:rPr>
        <w:t xml:space="preserve">este documento es poder comprobar las funcionalidades </w:t>
      </w:r>
      <w:r w:rsidR="00A529B8" w:rsidRPr="002A2EDB">
        <w:rPr>
          <w:lang w:val="es-PE"/>
        </w:rPr>
        <w:t>del sistema</w:t>
      </w:r>
      <w:r w:rsidR="002A2EDB" w:rsidRPr="002A2EDB">
        <w:rPr>
          <w:lang w:val="es-PE"/>
        </w:rPr>
        <w:t xml:space="preserve"> Fhyona con el fin de poder ver si realmente satisface las peticiones del cliente brindando una buena experiencia de usuario.</w:t>
      </w:r>
    </w:p>
    <w:p w14:paraId="56549BAC" w14:textId="77777777" w:rsidR="007D5AAC" w:rsidRPr="002A2EDB" w:rsidRDefault="00E52EB6" w:rsidP="002A2EDB">
      <w:pPr>
        <w:pStyle w:val="Ttulo2"/>
        <w:rPr>
          <w:lang w:val="es-PE"/>
        </w:rPr>
      </w:pPr>
      <w:bookmarkStart w:id="2" w:name="_no08if1ruyss" w:colFirst="0" w:colLast="0"/>
      <w:bookmarkEnd w:id="2"/>
      <w:r w:rsidRPr="002A2EDB">
        <w:rPr>
          <w:lang w:val="es-PE"/>
        </w:rPr>
        <w:t>1.2 Referencias</w:t>
      </w:r>
    </w:p>
    <w:p w14:paraId="06E4F9AB" w14:textId="082F3A89" w:rsidR="007D5AAC" w:rsidRDefault="00E52EB6">
      <w:pPr>
        <w:numPr>
          <w:ilvl w:val="0"/>
          <w:numId w:val="8"/>
        </w:numPr>
        <w:rPr>
          <w:lang w:val="es-PE"/>
        </w:rPr>
      </w:pPr>
      <w:r w:rsidRPr="002A2EDB">
        <w:rPr>
          <w:lang w:val="es-PE"/>
        </w:rPr>
        <w:t>ISO 29119</w:t>
      </w:r>
    </w:p>
    <w:p w14:paraId="16E5569D" w14:textId="2DC3A57B" w:rsidR="00A529B8" w:rsidRPr="002A2EDB" w:rsidRDefault="00A529B8">
      <w:pPr>
        <w:numPr>
          <w:ilvl w:val="0"/>
          <w:numId w:val="8"/>
        </w:numPr>
        <w:rPr>
          <w:lang w:val="es-PE"/>
        </w:rPr>
      </w:pPr>
      <w:r w:rsidRPr="00A529B8">
        <w:rPr>
          <w:lang w:val="es-PE"/>
        </w:rPr>
        <w:t xml:space="preserve">Johnson, M. (2021). Guía Completa de Pruebas de Software. Editorial </w:t>
      </w:r>
      <w:proofErr w:type="spellStart"/>
      <w:r w:rsidRPr="00A529B8">
        <w:rPr>
          <w:lang w:val="es-PE"/>
        </w:rPr>
        <w:t>TechPress</w:t>
      </w:r>
      <w:proofErr w:type="spellEnd"/>
      <w:r w:rsidRPr="00A529B8">
        <w:rPr>
          <w:lang w:val="es-PE"/>
        </w:rPr>
        <w:t>.</w:t>
      </w:r>
    </w:p>
    <w:p w14:paraId="194AC2FB" w14:textId="77777777" w:rsidR="007D5AAC" w:rsidRDefault="00E52EB6">
      <w:pPr>
        <w:pStyle w:val="Ttulo2"/>
        <w:rPr>
          <w:lang w:val="es-PE"/>
        </w:rPr>
      </w:pPr>
      <w:bookmarkStart w:id="3" w:name="_em66nwn074nw" w:colFirst="0" w:colLast="0"/>
      <w:bookmarkEnd w:id="3"/>
      <w:r w:rsidRPr="002A2EDB">
        <w:rPr>
          <w:lang w:val="es-PE"/>
        </w:rPr>
        <w:t xml:space="preserve"> 1.3 Glosario</w:t>
      </w:r>
    </w:p>
    <w:p w14:paraId="6426D0F4" w14:textId="77777777" w:rsidR="002A2EDB" w:rsidRPr="002A2EDB" w:rsidRDefault="002A2EDB" w:rsidP="002A2EDB">
      <w:pPr>
        <w:rPr>
          <w:lang w:val="es-PE"/>
        </w:rPr>
      </w:pPr>
      <w:r w:rsidRPr="002A2EDB">
        <w:rPr>
          <w:b/>
          <w:lang w:val="es-PE"/>
        </w:rPr>
        <w:t>Testing (Pruebas):</w:t>
      </w:r>
      <w:r w:rsidRPr="002A2EDB">
        <w:rPr>
          <w:lang w:val="es-PE"/>
        </w:rPr>
        <w:t xml:space="preserve"> El proceso de evaluar un sistema o aplicación para identificar defectos o errores.</w:t>
      </w:r>
    </w:p>
    <w:p w14:paraId="402AFC34" w14:textId="77777777" w:rsidR="002A2EDB" w:rsidRPr="002A2EDB" w:rsidRDefault="002A2EDB" w:rsidP="002A2EDB">
      <w:pPr>
        <w:rPr>
          <w:lang w:val="es-PE"/>
        </w:rPr>
      </w:pPr>
    </w:p>
    <w:p w14:paraId="4C1A2F61" w14:textId="77777777" w:rsidR="002A2EDB" w:rsidRPr="002A2EDB" w:rsidRDefault="002A2EDB" w:rsidP="002A2EDB">
      <w:pPr>
        <w:rPr>
          <w:lang w:val="es-PE"/>
        </w:rPr>
      </w:pPr>
      <w:r w:rsidRPr="002A2EDB">
        <w:rPr>
          <w:b/>
          <w:lang w:val="es-PE"/>
        </w:rPr>
        <w:t>Pruebas de Software:</w:t>
      </w:r>
      <w:r w:rsidRPr="002A2EDB">
        <w:rPr>
          <w:lang w:val="es-PE"/>
        </w:rPr>
        <w:t xml:space="preserve"> Actividades planificadas para evaluar un programa de software y asegurarse de que funcione correctamente.</w:t>
      </w:r>
    </w:p>
    <w:p w14:paraId="239889EF" w14:textId="77777777" w:rsidR="002A2EDB" w:rsidRPr="002A2EDB" w:rsidRDefault="002A2EDB" w:rsidP="002A2EDB">
      <w:pPr>
        <w:rPr>
          <w:lang w:val="es-PE"/>
        </w:rPr>
      </w:pPr>
    </w:p>
    <w:p w14:paraId="2DF06CAB" w14:textId="77777777" w:rsidR="002A2EDB" w:rsidRPr="002A2EDB" w:rsidRDefault="002A2EDB" w:rsidP="002A2EDB">
      <w:pPr>
        <w:rPr>
          <w:lang w:val="es-PE"/>
        </w:rPr>
      </w:pPr>
      <w:r w:rsidRPr="002A2EDB">
        <w:rPr>
          <w:b/>
          <w:lang w:val="es-PE"/>
        </w:rPr>
        <w:t>Defecto</w:t>
      </w:r>
      <w:r w:rsidRPr="002A2EDB">
        <w:rPr>
          <w:lang w:val="es-PE"/>
        </w:rPr>
        <w:t>: Un problema o error en el software que causa que no funcione como se espera.</w:t>
      </w:r>
    </w:p>
    <w:p w14:paraId="7B85A399" w14:textId="77777777" w:rsidR="002A2EDB" w:rsidRPr="002A2EDB" w:rsidRDefault="002A2EDB" w:rsidP="002A2EDB">
      <w:pPr>
        <w:rPr>
          <w:lang w:val="es-PE"/>
        </w:rPr>
      </w:pPr>
    </w:p>
    <w:p w14:paraId="50E22FB9" w14:textId="77777777" w:rsidR="002A2EDB" w:rsidRPr="002A2EDB" w:rsidRDefault="002A2EDB" w:rsidP="002A2EDB">
      <w:pPr>
        <w:rPr>
          <w:lang w:val="es-PE"/>
        </w:rPr>
      </w:pPr>
      <w:r w:rsidRPr="002A2EDB">
        <w:rPr>
          <w:b/>
          <w:lang w:val="es-PE"/>
        </w:rPr>
        <w:t>Bicho (Bug):</w:t>
      </w:r>
      <w:r w:rsidRPr="002A2EDB">
        <w:rPr>
          <w:lang w:val="es-PE"/>
        </w:rPr>
        <w:t xml:space="preserve"> Un término informal para un defecto o error en el software.</w:t>
      </w:r>
    </w:p>
    <w:p w14:paraId="104DB1E3" w14:textId="77777777" w:rsidR="002A2EDB" w:rsidRPr="002A2EDB" w:rsidRDefault="002A2EDB" w:rsidP="002A2EDB">
      <w:pPr>
        <w:rPr>
          <w:lang w:val="es-PE"/>
        </w:rPr>
      </w:pPr>
    </w:p>
    <w:p w14:paraId="0FAE179A" w14:textId="77777777" w:rsidR="002A2EDB" w:rsidRPr="002A2EDB" w:rsidRDefault="002A2EDB" w:rsidP="002A2EDB">
      <w:pPr>
        <w:rPr>
          <w:lang w:val="es-PE"/>
        </w:rPr>
      </w:pPr>
      <w:r w:rsidRPr="002A2EDB">
        <w:rPr>
          <w:b/>
          <w:lang w:val="es-PE"/>
        </w:rPr>
        <w:t>Prueba Funcional:</w:t>
      </w:r>
      <w:r w:rsidRPr="002A2EDB">
        <w:rPr>
          <w:lang w:val="es-PE"/>
        </w:rPr>
        <w:t xml:space="preserve"> Evaluar si el software realiza las funciones que se supone que debe realizar según los requisitos especificados.</w:t>
      </w:r>
    </w:p>
    <w:p w14:paraId="24CC2306" w14:textId="77777777" w:rsidR="002A2EDB" w:rsidRPr="002A2EDB" w:rsidRDefault="002A2EDB" w:rsidP="002A2EDB">
      <w:pPr>
        <w:rPr>
          <w:lang w:val="es-PE"/>
        </w:rPr>
      </w:pPr>
    </w:p>
    <w:p w14:paraId="466859DF" w14:textId="77777777" w:rsidR="002A2EDB" w:rsidRPr="002A2EDB" w:rsidRDefault="002A2EDB" w:rsidP="002A2EDB">
      <w:pPr>
        <w:rPr>
          <w:lang w:val="es-PE"/>
        </w:rPr>
      </w:pPr>
      <w:r w:rsidRPr="002A2EDB">
        <w:rPr>
          <w:b/>
          <w:lang w:val="es-PE"/>
        </w:rPr>
        <w:t>Prueba No Funcional:</w:t>
      </w:r>
      <w:r w:rsidRPr="002A2EDB">
        <w:rPr>
          <w:lang w:val="es-PE"/>
        </w:rPr>
        <w:t xml:space="preserve"> Evaluar aspectos del software que no están relacionados directamente con sus funciones, como el rendimiento, la seguridad o la usabilidad.</w:t>
      </w:r>
    </w:p>
    <w:p w14:paraId="2C4C9ECC" w14:textId="77777777" w:rsidR="002A2EDB" w:rsidRPr="002A2EDB" w:rsidRDefault="002A2EDB" w:rsidP="002A2EDB">
      <w:pPr>
        <w:rPr>
          <w:lang w:val="es-PE"/>
        </w:rPr>
      </w:pPr>
    </w:p>
    <w:p w14:paraId="1274C956" w14:textId="77777777" w:rsidR="002A2EDB" w:rsidRPr="002A2EDB" w:rsidRDefault="002A2EDB" w:rsidP="002A2EDB">
      <w:pPr>
        <w:rPr>
          <w:lang w:val="es-PE"/>
        </w:rPr>
      </w:pPr>
      <w:r w:rsidRPr="002A2EDB">
        <w:rPr>
          <w:b/>
          <w:lang w:val="es-PE"/>
        </w:rPr>
        <w:t>Prueba Unitaria:</w:t>
      </w:r>
      <w:r w:rsidRPr="002A2EDB">
        <w:rPr>
          <w:lang w:val="es-PE"/>
        </w:rPr>
        <w:t xml:space="preserve"> Probar una unidad de código (como una función o método) de manera aislada para verificar su comportamiento.</w:t>
      </w:r>
    </w:p>
    <w:p w14:paraId="255C97D3" w14:textId="77777777" w:rsidR="002A2EDB" w:rsidRPr="002A2EDB" w:rsidRDefault="002A2EDB" w:rsidP="002A2EDB">
      <w:pPr>
        <w:rPr>
          <w:lang w:val="es-PE"/>
        </w:rPr>
      </w:pPr>
    </w:p>
    <w:p w14:paraId="6C393A3D" w14:textId="77777777" w:rsidR="002A2EDB" w:rsidRPr="002A2EDB" w:rsidRDefault="002A2EDB" w:rsidP="002A2EDB">
      <w:pPr>
        <w:rPr>
          <w:lang w:val="es-PE"/>
        </w:rPr>
      </w:pPr>
      <w:r w:rsidRPr="002A2EDB">
        <w:rPr>
          <w:b/>
          <w:lang w:val="es-PE"/>
        </w:rPr>
        <w:t>Prueba de Integración:</w:t>
      </w:r>
      <w:r w:rsidRPr="002A2EDB">
        <w:rPr>
          <w:lang w:val="es-PE"/>
        </w:rPr>
        <w:t xml:space="preserve"> Comprobar que las distintas unidades de código se integren correctamente y funcionen juntas como un sistema.</w:t>
      </w:r>
    </w:p>
    <w:p w14:paraId="6A7C2607" w14:textId="77777777" w:rsidR="002A2EDB" w:rsidRPr="002A2EDB" w:rsidRDefault="002A2EDB" w:rsidP="002A2EDB">
      <w:pPr>
        <w:rPr>
          <w:lang w:val="es-PE"/>
        </w:rPr>
      </w:pPr>
    </w:p>
    <w:p w14:paraId="37CBBBBA" w14:textId="77777777" w:rsidR="002A2EDB" w:rsidRPr="002A2EDB" w:rsidRDefault="002A2EDB" w:rsidP="002A2EDB">
      <w:pPr>
        <w:rPr>
          <w:lang w:val="es-PE"/>
        </w:rPr>
      </w:pPr>
      <w:r w:rsidRPr="002A2EDB">
        <w:rPr>
          <w:b/>
          <w:lang w:val="es-PE"/>
        </w:rPr>
        <w:t>Prueba de Regresión:</w:t>
      </w:r>
      <w:r w:rsidRPr="002A2EDB">
        <w:rPr>
          <w:lang w:val="es-PE"/>
        </w:rPr>
        <w:t xml:space="preserve"> Revisar el software existente después de realizar cambios para asegurarse de que no se han introducido nuevos errores.</w:t>
      </w:r>
    </w:p>
    <w:p w14:paraId="1DED989A" w14:textId="77777777" w:rsidR="002A2EDB" w:rsidRPr="002A2EDB" w:rsidRDefault="002A2EDB" w:rsidP="002A2EDB">
      <w:pPr>
        <w:rPr>
          <w:lang w:val="es-PE"/>
        </w:rPr>
      </w:pPr>
    </w:p>
    <w:p w14:paraId="3F04111B" w14:textId="77777777" w:rsidR="002A2EDB" w:rsidRPr="002A2EDB" w:rsidRDefault="002A2EDB" w:rsidP="002A2EDB">
      <w:pPr>
        <w:rPr>
          <w:lang w:val="es-PE"/>
        </w:rPr>
      </w:pPr>
      <w:r w:rsidRPr="002A2EDB">
        <w:rPr>
          <w:b/>
          <w:lang w:val="es-PE"/>
        </w:rPr>
        <w:t>Prueba de Aceptación del Usuario (UAT):</w:t>
      </w:r>
      <w:r w:rsidRPr="002A2EDB">
        <w:rPr>
          <w:lang w:val="es-PE"/>
        </w:rPr>
        <w:t xml:space="preserve"> Pruebas realizadas por los usuarios finales para validar que el software cumple con sus necesidades y expectativas.</w:t>
      </w:r>
    </w:p>
    <w:p w14:paraId="1A110563" w14:textId="77777777" w:rsidR="002A2EDB" w:rsidRPr="002A2EDB" w:rsidRDefault="002A2EDB" w:rsidP="002A2EDB">
      <w:pPr>
        <w:rPr>
          <w:lang w:val="es-PE"/>
        </w:rPr>
      </w:pPr>
    </w:p>
    <w:p w14:paraId="1A0872DF" w14:textId="77777777" w:rsidR="002A2EDB" w:rsidRPr="002A2EDB" w:rsidRDefault="002A2EDB" w:rsidP="002A2EDB">
      <w:pPr>
        <w:rPr>
          <w:lang w:val="es-PE"/>
        </w:rPr>
      </w:pPr>
      <w:r w:rsidRPr="002A2EDB">
        <w:rPr>
          <w:b/>
          <w:lang w:val="es-PE"/>
        </w:rPr>
        <w:t>Caja Negra:</w:t>
      </w:r>
      <w:r w:rsidRPr="002A2EDB">
        <w:rPr>
          <w:lang w:val="es-PE"/>
        </w:rPr>
        <w:t xml:space="preserve"> Enfoque de pruebas donde el </w:t>
      </w:r>
      <w:proofErr w:type="spellStart"/>
      <w:r w:rsidRPr="002A2EDB">
        <w:rPr>
          <w:lang w:val="es-PE"/>
        </w:rPr>
        <w:t>tester</w:t>
      </w:r>
      <w:proofErr w:type="spellEnd"/>
      <w:r w:rsidRPr="002A2EDB">
        <w:rPr>
          <w:lang w:val="es-PE"/>
        </w:rPr>
        <w:t xml:space="preserve"> no conoce la estructura interna del software y se centra en la entrada y salida.</w:t>
      </w:r>
    </w:p>
    <w:p w14:paraId="512B8890" w14:textId="77777777" w:rsidR="002A2EDB" w:rsidRPr="002A2EDB" w:rsidRDefault="002A2EDB" w:rsidP="002A2EDB">
      <w:pPr>
        <w:rPr>
          <w:lang w:val="es-PE"/>
        </w:rPr>
      </w:pPr>
    </w:p>
    <w:p w14:paraId="0E22D4F5" w14:textId="77777777" w:rsidR="002A2EDB" w:rsidRPr="002A2EDB" w:rsidRDefault="002A2EDB" w:rsidP="002A2EDB">
      <w:pPr>
        <w:rPr>
          <w:lang w:val="es-PE"/>
        </w:rPr>
      </w:pPr>
      <w:r w:rsidRPr="002A2EDB">
        <w:rPr>
          <w:b/>
          <w:lang w:val="es-PE"/>
        </w:rPr>
        <w:t>Caja Blanca:</w:t>
      </w:r>
      <w:r w:rsidRPr="002A2EDB">
        <w:rPr>
          <w:lang w:val="es-PE"/>
        </w:rPr>
        <w:t xml:space="preserve"> Enfoque de pruebas donde el </w:t>
      </w:r>
      <w:proofErr w:type="spellStart"/>
      <w:r w:rsidRPr="002A2EDB">
        <w:rPr>
          <w:lang w:val="es-PE"/>
        </w:rPr>
        <w:t>tester</w:t>
      </w:r>
      <w:proofErr w:type="spellEnd"/>
      <w:r w:rsidRPr="002A2EDB">
        <w:rPr>
          <w:lang w:val="es-PE"/>
        </w:rPr>
        <w:t xml:space="preserve"> tiene conocimiento de la estructura interna del software y utiliza ese conocimiento para diseñar pruebas.</w:t>
      </w:r>
    </w:p>
    <w:p w14:paraId="695069E8" w14:textId="77777777" w:rsidR="002A2EDB" w:rsidRPr="002A2EDB" w:rsidRDefault="002A2EDB" w:rsidP="002A2EDB">
      <w:pPr>
        <w:rPr>
          <w:lang w:val="es-PE"/>
        </w:rPr>
      </w:pPr>
    </w:p>
    <w:p w14:paraId="4CFBDE3E" w14:textId="77777777" w:rsidR="002A2EDB" w:rsidRPr="002A2EDB" w:rsidRDefault="002A2EDB" w:rsidP="002A2EDB">
      <w:pPr>
        <w:rPr>
          <w:lang w:val="es-PE"/>
        </w:rPr>
      </w:pPr>
      <w:r w:rsidRPr="002A2EDB">
        <w:rPr>
          <w:b/>
          <w:lang w:val="es-PE"/>
        </w:rPr>
        <w:t>Automatización de Pruebas:</w:t>
      </w:r>
      <w:r w:rsidRPr="002A2EDB">
        <w:rPr>
          <w:lang w:val="es-PE"/>
        </w:rPr>
        <w:t xml:space="preserve"> Utilizar herramientas y scripts para realizar pruebas de software de manera más eficiente y repetible.</w:t>
      </w:r>
    </w:p>
    <w:p w14:paraId="7589DF1D" w14:textId="77777777" w:rsidR="002A2EDB" w:rsidRPr="002A2EDB" w:rsidRDefault="002A2EDB" w:rsidP="002A2EDB">
      <w:pPr>
        <w:rPr>
          <w:lang w:val="es-PE"/>
        </w:rPr>
      </w:pPr>
    </w:p>
    <w:p w14:paraId="45415FA2" w14:textId="77777777" w:rsidR="002A2EDB" w:rsidRPr="002A2EDB" w:rsidRDefault="002A2EDB" w:rsidP="002A2EDB">
      <w:pPr>
        <w:rPr>
          <w:lang w:val="es-PE"/>
        </w:rPr>
      </w:pPr>
      <w:r w:rsidRPr="002A2EDB">
        <w:rPr>
          <w:b/>
          <w:lang w:val="es-PE"/>
        </w:rPr>
        <w:t>Ciclo de Vida de Pruebas:</w:t>
      </w:r>
      <w:r w:rsidRPr="002A2EDB">
        <w:rPr>
          <w:lang w:val="es-PE"/>
        </w:rPr>
        <w:t xml:space="preserve"> El conjunto de actividades de pruebas desde la planificación hasta la finalización de las pruebas.</w:t>
      </w:r>
    </w:p>
    <w:p w14:paraId="77FEACAE" w14:textId="77777777" w:rsidR="002A2EDB" w:rsidRPr="002A2EDB" w:rsidRDefault="002A2EDB" w:rsidP="002A2EDB">
      <w:pPr>
        <w:rPr>
          <w:lang w:val="es-PE"/>
        </w:rPr>
      </w:pPr>
    </w:p>
    <w:p w14:paraId="00337F75" w14:textId="77777777" w:rsidR="002A2EDB" w:rsidRPr="002A2EDB" w:rsidRDefault="002A2EDB" w:rsidP="002A2EDB">
      <w:pPr>
        <w:rPr>
          <w:lang w:val="es-PE"/>
        </w:rPr>
      </w:pPr>
      <w:r w:rsidRPr="002A2EDB">
        <w:rPr>
          <w:b/>
          <w:lang w:val="es-PE"/>
        </w:rPr>
        <w:t xml:space="preserve">Informe de Defectos (Bug </w:t>
      </w:r>
      <w:proofErr w:type="spellStart"/>
      <w:r w:rsidRPr="002A2EDB">
        <w:rPr>
          <w:b/>
          <w:lang w:val="es-PE"/>
        </w:rPr>
        <w:t>Report</w:t>
      </w:r>
      <w:proofErr w:type="spellEnd"/>
      <w:r w:rsidRPr="002A2EDB">
        <w:rPr>
          <w:b/>
          <w:lang w:val="es-PE"/>
        </w:rPr>
        <w:t xml:space="preserve">): </w:t>
      </w:r>
      <w:r w:rsidRPr="002A2EDB">
        <w:rPr>
          <w:lang w:val="es-PE"/>
        </w:rPr>
        <w:t>Documentación detallada de un defecto encontrado durante las pruebas, incluyendo información sobre cómo reproducirlo.</w:t>
      </w:r>
    </w:p>
    <w:p w14:paraId="52AD62E0" w14:textId="77777777" w:rsidR="002A2EDB" w:rsidRPr="002A2EDB" w:rsidRDefault="002A2EDB" w:rsidP="002A2EDB">
      <w:pPr>
        <w:rPr>
          <w:lang w:val="es-PE"/>
        </w:rPr>
      </w:pPr>
    </w:p>
    <w:p w14:paraId="60B70E21" w14:textId="77777777" w:rsidR="002A2EDB" w:rsidRPr="002A2EDB" w:rsidRDefault="002A2EDB" w:rsidP="002A2EDB">
      <w:pPr>
        <w:rPr>
          <w:lang w:val="es-PE"/>
        </w:rPr>
      </w:pPr>
      <w:r w:rsidRPr="00BA74F7">
        <w:rPr>
          <w:b/>
          <w:lang w:val="es-PE"/>
        </w:rPr>
        <w:t>Prueba de Estrés:</w:t>
      </w:r>
      <w:r w:rsidRPr="002A2EDB">
        <w:rPr>
          <w:lang w:val="es-PE"/>
        </w:rPr>
        <w:t xml:space="preserve"> Evaluación de cómo se comporta el software bajo condiciones extremas o de alta carga.</w:t>
      </w:r>
    </w:p>
    <w:p w14:paraId="69A5FFA6" w14:textId="77777777" w:rsidR="002A2EDB" w:rsidRPr="002A2EDB" w:rsidRDefault="002A2EDB" w:rsidP="002A2EDB">
      <w:pPr>
        <w:rPr>
          <w:lang w:val="es-PE"/>
        </w:rPr>
      </w:pPr>
    </w:p>
    <w:p w14:paraId="204D6038" w14:textId="77777777" w:rsidR="002A2EDB" w:rsidRPr="002A2EDB" w:rsidRDefault="002A2EDB" w:rsidP="002A2EDB">
      <w:pPr>
        <w:rPr>
          <w:lang w:val="es-PE"/>
        </w:rPr>
      </w:pPr>
      <w:r w:rsidRPr="00BA74F7">
        <w:rPr>
          <w:b/>
          <w:lang w:val="es-PE"/>
        </w:rPr>
        <w:t>Prueba de Seguridad:</w:t>
      </w:r>
      <w:r w:rsidRPr="002A2EDB">
        <w:rPr>
          <w:lang w:val="es-PE"/>
        </w:rPr>
        <w:t xml:space="preserve"> Evaluar la seguridad del software, identificando vulnerabilidades y posibles amenazas.</w:t>
      </w:r>
    </w:p>
    <w:p w14:paraId="537100CF" w14:textId="77777777" w:rsidR="002A2EDB" w:rsidRPr="002A2EDB" w:rsidRDefault="002A2EDB" w:rsidP="002A2EDB">
      <w:pPr>
        <w:rPr>
          <w:lang w:val="es-PE"/>
        </w:rPr>
      </w:pPr>
    </w:p>
    <w:p w14:paraId="3138F571" w14:textId="77777777" w:rsidR="002A2EDB" w:rsidRPr="002A2EDB" w:rsidRDefault="002A2EDB" w:rsidP="002A2EDB">
      <w:pPr>
        <w:rPr>
          <w:lang w:val="es-PE"/>
        </w:rPr>
      </w:pPr>
      <w:r w:rsidRPr="00BA74F7">
        <w:rPr>
          <w:b/>
          <w:lang w:val="es-PE"/>
        </w:rPr>
        <w:t>Prueba de Usabilidad:</w:t>
      </w:r>
      <w:r w:rsidRPr="002A2EDB">
        <w:rPr>
          <w:lang w:val="es-PE"/>
        </w:rPr>
        <w:t xml:space="preserve"> Evaluar la facilidad de uso y la experiencia del usuario del software.</w:t>
      </w:r>
    </w:p>
    <w:p w14:paraId="712CCDA2" w14:textId="77777777" w:rsidR="002A2EDB" w:rsidRPr="002A2EDB" w:rsidRDefault="002A2EDB" w:rsidP="002A2EDB">
      <w:pPr>
        <w:rPr>
          <w:lang w:val="es-PE"/>
        </w:rPr>
      </w:pPr>
    </w:p>
    <w:p w14:paraId="5ED9BB08" w14:textId="77777777" w:rsidR="002A2EDB" w:rsidRPr="002A2EDB" w:rsidRDefault="002A2EDB" w:rsidP="002A2EDB">
      <w:pPr>
        <w:rPr>
          <w:lang w:val="es-PE"/>
        </w:rPr>
      </w:pPr>
      <w:r w:rsidRPr="00BA74F7">
        <w:rPr>
          <w:b/>
          <w:lang w:val="es-PE"/>
        </w:rPr>
        <w:t>Suite de Pruebas:</w:t>
      </w:r>
      <w:r w:rsidRPr="002A2EDB">
        <w:rPr>
          <w:lang w:val="es-PE"/>
        </w:rPr>
        <w:t xml:space="preserve"> Un conjunto de casos de prueba relacionados que se ejecutan juntos para evaluar una funcionalidad específica del software.</w:t>
      </w:r>
    </w:p>
    <w:p w14:paraId="61E9136C" w14:textId="77777777" w:rsidR="002A2EDB" w:rsidRPr="002A2EDB" w:rsidRDefault="002A2EDB" w:rsidP="002A2EDB">
      <w:pPr>
        <w:rPr>
          <w:lang w:val="es-PE"/>
        </w:rPr>
      </w:pPr>
    </w:p>
    <w:p w14:paraId="459AF731" w14:textId="77777777" w:rsidR="002A2EDB" w:rsidRPr="002A2EDB" w:rsidRDefault="002A2EDB" w:rsidP="002A2EDB">
      <w:pPr>
        <w:rPr>
          <w:lang w:val="es-PE"/>
        </w:rPr>
      </w:pPr>
      <w:r w:rsidRPr="00BA74F7">
        <w:rPr>
          <w:b/>
          <w:lang w:val="es-PE"/>
        </w:rPr>
        <w:t>Pruebas Exploratorias:</w:t>
      </w:r>
      <w:r w:rsidRPr="002A2EDB">
        <w:rPr>
          <w:lang w:val="es-PE"/>
        </w:rPr>
        <w:t xml:space="preserve"> Pruebas que se realizan sin un </w:t>
      </w:r>
      <w:proofErr w:type="spellStart"/>
      <w:r w:rsidRPr="002A2EDB">
        <w:rPr>
          <w:lang w:val="es-PE"/>
        </w:rPr>
        <w:t>guión</w:t>
      </w:r>
      <w:proofErr w:type="spellEnd"/>
      <w:r w:rsidRPr="002A2EDB">
        <w:rPr>
          <w:lang w:val="es-PE"/>
        </w:rPr>
        <w:t xml:space="preserve"> o plan detallado, permitiendo al </w:t>
      </w:r>
      <w:proofErr w:type="spellStart"/>
      <w:r w:rsidRPr="002A2EDB">
        <w:rPr>
          <w:lang w:val="es-PE"/>
        </w:rPr>
        <w:t>tester</w:t>
      </w:r>
      <w:proofErr w:type="spellEnd"/>
      <w:r w:rsidRPr="002A2EDB">
        <w:rPr>
          <w:lang w:val="es-PE"/>
        </w:rPr>
        <w:t xml:space="preserve"> explorar el software de manera libre.</w:t>
      </w:r>
    </w:p>
    <w:p w14:paraId="6509EE49" w14:textId="77777777" w:rsidR="002A2EDB" w:rsidRPr="002A2EDB" w:rsidRDefault="002A2EDB" w:rsidP="002A2EDB">
      <w:pPr>
        <w:rPr>
          <w:lang w:val="es-PE"/>
        </w:rPr>
      </w:pPr>
    </w:p>
    <w:p w14:paraId="49075E68" w14:textId="77777777" w:rsidR="002A2EDB" w:rsidRPr="002A2EDB" w:rsidRDefault="002A2EDB" w:rsidP="002A2EDB">
      <w:pPr>
        <w:rPr>
          <w:lang w:val="es-PE"/>
        </w:rPr>
      </w:pPr>
      <w:r w:rsidRPr="00BA74F7">
        <w:rPr>
          <w:b/>
          <w:lang w:val="es-PE"/>
        </w:rPr>
        <w:t>Validación</w:t>
      </w:r>
      <w:r w:rsidRPr="002A2EDB">
        <w:rPr>
          <w:lang w:val="es-PE"/>
        </w:rPr>
        <w:t>: Asegurarse de que el software cumple con los requisitos del cliente y es adecuado para su uso previsto.</w:t>
      </w:r>
    </w:p>
    <w:p w14:paraId="3ABD873C" w14:textId="77777777" w:rsidR="002A2EDB" w:rsidRPr="002A2EDB" w:rsidRDefault="002A2EDB" w:rsidP="002A2EDB">
      <w:pPr>
        <w:rPr>
          <w:lang w:val="es-PE"/>
        </w:rPr>
      </w:pPr>
    </w:p>
    <w:p w14:paraId="13F9DF44" w14:textId="77777777" w:rsidR="002A2EDB" w:rsidRPr="002A2EDB" w:rsidRDefault="002A2EDB" w:rsidP="002A2EDB">
      <w:pPr>
        <w:rPr>
          <w:lang w:val="es-PE"/>
        </w:rPr>
      </w:pPr>
      <w:r w:rsidRPr="00BA74F7">
        <w:rPr>
          <w:b/>
          <w:lang w:val="es-PE"/>
        </w:rPr>
        <w:t>Verificación:</w:t>
      </w:r>
      <w:r w:rsidRPr="002A2EDB">
        <w:rPr>
          <w:lang w:val="es-PE"/>
        </w:rPr>
        <w:t xml:space="preserve"> Confirmar que el software cumple con las especificaciones y está construido correctamente.</w:t>
      </w:r>
    </w:p>
    <w:p w14:paraId="73F6FEB4" w14:textId="77777777" w:rsidR="002A2EDB" w:rsidRPr="002A2EDB" w:rsidRDefault="002A2EDB" w:rsidP="002A2EDB">
      <w:pPr>
        <w:rPr>
          <w:lang w:val="es-PE"/>
        </w:rPr>
      </w:pPr>
    </w:p>
    <w:p w14:paraId="659638C6" w14:textId="77777777" w:rsidR="002A2EDB" w:rsidRPr="002A2EDB" w:rsidRDefault="002A2EDB" w:rsidP="002A2EDB">
      <w:pPr>
        <w:rPr>
          <w:lang w:val="es-PE"/>
        </w:rPr>
      </w:pPr>
      <w:r w:rsidRPr="00BA74F7">
        <w:rPr>
          <w:b/>
          <w:lang w:val="es-PE"/>
        </w:rPr>
        <w:t>QA (Aseguramiento de Calidad):</w:t>
      </w:r>
      <w:r w:rsidRPr="002A2EDB">
        <w:rPr>
          <w:lang w:val="es-PE"/>
        </w:rPr>
        <w:t xml:space="preserve"> El proceso de garantizar la calidad del software a lo largo de su ciclo de vida.</w:t>
      </w:r>
    </w:p>
    <w:p w14:paraId="4F0CE7A9" w14:textId="77777777" w:rsidR="002A2EDB" w:rsidRPr="002A2EDB" w:rsidRDefault="002A2EDB" w:rsidP="002A2EDB">
      <w:pPr>
        <w:rPr>
          <w:lang w:val="es-PE"/>
        </w:rPr>
      </w:pPr>
    </w:p>
    <w:p w14:paraId="3D200F2B" w14:textId="77777777" w:rsidR="002A2EDB" w:rsidRPr="002A2EDB" w:rsidRDefault="002A2EDB" w:rsidP="002A2EDB">
      <w:pPr>
        <w:rPr>
          <w:lang w:val="es-PE"/>
        </w:rPr>
      </w:pPr>
      <w:r w:rsidRPr="00BA74F7">
        <w:rPr>
          <w:b/>
          <w:lang w:val="es-PE"/>
        </w:rPr>
        <w:t xml:space="preserve">Prueba de Aceptación Automatizada (AAT): </w:t>
      </w:r>
      <w:r w:rsidRPr="002A2EDB">
        <w:rPr>
          <w:lang w:val="es-PE"/>
        </w:rPr>
        <w:t>Automatización de las pruebas de aceptación del usuario para acelerar la validación del software.</w:t>
      </w:r>
    </w:p>
    <w:p w14:paraId="11F2B71F" w14:textId="77777777" w:rsidR="002A2EDB" w:rsidRPr="002A2EDB" w:rsidRDefault="002A2EDB" w:rsidP="002A2EDB">
      <w:pPr>
        <w:rPr>
          <w:lang w:val="es-PE"/>
        </w:rPr>
      </w:pPr>
    </w:p>
    <w:p w14:paraId="2767D337" w14:textId="77777777" w:rsidR="002A2EDB" w:rsidRPr="002A2EDB" w:rsidRDefault="002A2EDB" w:rsidP="002A2EDB">
      <w:pPr>
        <w:rPr>
          <w:lang w:val="es-PE"/>
        </w:rPr>
      </w:pPr>
      <w:r w:rsidRPr="00BA74F7">
        <w:rPr>
          <w:b/>
          <w:lang w:val="es-PE"/>
        </w:rPr>
        <w:t>Estrategia de Pruebas:</w:t>
      </w:r>
      <w:r w:rsidRPr="002A2EDB">
        <w:rPr>
          <w:lang w:val="es-PE"/>
        </w:rPr>
        <w:t xml:space="preserve"> Un plan general que describe cómo se llevarán a cabo las pruebas en un proyecto.</w:t>
      </w:r>
    </w:p>
    <w:p w14:paraId="551EAC3C" w14:textId="77777777" w:rsidR="007D5AAC" w:rsidRPr="002A2EDB" w:rsidRDefault="00E52EB6">
      <w:pPr>
        <w:pStyle w:val="Ttulo1"/>
        <w:rPr>
          <w:lang w:val="es-PE"/>
        </w:rPr>
      </w:pPr>
      <w:bookmarkStart w:id="4" w:name="_gddzrdglyair" w:colFirst="0" w:colLast="0"/>
      <w:bookmarkEnd w:id="4"/>
      <w:r w:rsidRPr="002A2EDB">
        <w:rPr>
          <w:lang w:val="es-PE"/>
        </w:rPr>
        <w:lastRenderedPageBreak/>
        <w:t>2 Contexto de las Pruebas</w:t>
      </w:r>
    </w:p>
    <w:p w14:paraId="14C27009" w14:textId="77777777" w:rsidR="007D5AAC" w:rsidRPr="002A2EDB" w:rsidRDefault="00E52EB6">
      <w:pPr>
        <w:pStyle w:val="Ttulo2"/>
        <w:rPr>
          <w:lang w:val="es-PE"/>
        </w:rPr>
      </w:pPr>
      <w:bookmarkStart w:id="5" w:name="_ulckl5fjlv31" w:colFirst="0" w:colLast="0"/>
      <w:bookmarkEnd w:id="5"/>
      <w:r w:rsidRPr="002A2EDB">
        <w:rPr>
          <w:lang w:val="es-PE"/>
        </w:rPr>
        <w:t>2.1 Proyecto / Subprocesos de Prueba</w:t>
      </w:r>
    </w:p>
    <w:p w14:paraId="0250D4E0" w14:textId="77777777" w:rsidR="007D5AAC" w:rsidRDefault="00BA74F7">
      <w:pPr>
        <w:rPr>
          <w:lang w:val="es-PE"/>
        </w:rPr>
      </w:pPr>
      <w:r>
        <w:rPr>
          <w:lang w:val="es-PE"/>
        </w:rPr>
        <w:t xml:space="preserve">El sistema Fhyona </w:t>
      </w:r>
      <w:r w:rsidR="00E52EB6" w:rsidRPr="002A2EDB">
        <w:rPr>
          <w:lang w:val="es-PE"/>
        </w:rPr>
        <w:t>consta de los siguientes módulos:</w:t>
      </w:r>
    </w:p>
    <w:p w14:paraId="7203536A" w14:textId="77777777" w:rsidR="00BA74F7" w:rsidRPr="002A2EDB" w:rsidRDefault="00BA74F7">
      <w:pPr>
        <w:rPr>
          <w:lang w:val="es-PE"/>
        </w:rPr>
      </w:pPr>
    </w:p>
    <w:p w14:paraId="04A3F2A3" w14:textId="77777777" w:rsidR="007D5AAC" w:rsidRDefault="00BA74F7" w:rsidP="00BA74F7">
      <w:pPr>
        <w:pStyle w:val="Prrafodelista"/>
        <w:numPr>
          <w:ilvl w:val="0"/>
          <w:numId w:val="14"/>
        </w:numPr>
        <w:rPr>
          <w:lang w:val="es-PE"/>
        </w:rPr>
      </w:pPr>
      <w:r>
        <w:rPr>
          <w:lang w:val="es-PE"/>
        </w:rPr>
        <w:t>Inicio</w:t>
      </w:r>
    </w:p>
    <w:p w14:paraId="20A01BA0" w14:textId="77777777" w:rsidR="00BA74F7" w:rsidRDefault="00BA74F7" w:rsidP="00BA74F7">
      <w:pPr>
        <w:pStyle w:val="Prrafodelista"/>
        <w:numPr>
          <w:ilvl w:val="0"/>
          <w:numId w:val="14"/>
        </w:numPr>
        <w:rPr>
          <w:lang w:val="es-PE"/>
        </w:rPr>
      </w:pPr>
      <w:r>
        <w:rPr>
          <w:lang w:val="es-PE"/>
        </w:rPr>
        <w:t>Ventas</w:t>
      </w:r>
    </w:p>
    <w:p w14:paraId="39509CBF" w14:textId="77777777" w:rsidR="00BA74F7" w:rsidRDefault="00BA74F7" w:rsidP="00BA74F7">
      <w:pPr>
        <w:pStyle w:val="Prrafodelista"/>
        <w:numPr>
          <w:ilvl w:val="0"/>
          <w:numId w:val="14"/>
        </w:numPr>
        <w:rPr>
          <w:lang w:val="es-PE"/>
        </w:rPr>
      </w:pPr>
      <w:r>
        <w:rPr>
          <w:lang w:val="es-PE"/>
        </w:rPr>
        <w:t>Punto de venta</w:t>
      </w:r>
    </w:p>
    <w:p w14:paraId="649A1A22" w14:textId="77777777" w:rsidR="00BA74F7" w:rsidRDefault="00BA74F7" w:rsidP="00BA74F7">
      <w:pPr>
        <w:pStyle w:val="Prrafodelista"/>
        <w:numPr>
          <w:ilvl w:val="0"/>
          <w:numId w:val="14"/>
        </w:numPr>
        <w:rPr>
          <w:lang w:val="es-PE"/>
        </w:rPr>
      </w:pPr>
      <w:r>
        <w:rPr>
          <w:lang w:val="es-PE"/>
        </w:rPr>
        <w:t>Tienda Online</w:t>
      </w:r>
    </w:p>
    <w:p w14:paraId="06E986E3" w14:textId="77777777" w:rsidR="00BA74F7" w:rsidRDefault="00BA74F7" w:rsidP="00BA74F7">
      <w:pPr>
        <w:pStyle w:val="Prrafodelista"/>
        <w:numPr>
          <w:ilvl w:val="0"/>
          <w:numId w:val="14"/>
        </w:numPr>
        <w:rPr>
          <w:lang w:val="es-PE"/>
        </w:rPr>
      </w:pPr>
      <w:r>
        <w:rPr>
          <w:lang w:val="es-PE"/>
        </w:rPr>
        <w:t>Manufactura</w:t>
      </w:r>
    </w:p>
    <w:p w14:paraId="47E86198" w14:textId="77777777" w:rsidR="00BA74F7" w:rsidRDefault="00BA74F7" w:rsidP="00BA74F7">
      <w:pPr>
        <w:pStyle w:val="Prrafodelista"/>
        <w:numPr>
          <w:ilvl w:val="0"/>
          <w:numId w:val="14"/>
        </w:numPr>
        <w:rPr>
          <w:lang w:val="es-PE"/>
        </w:rPr>
      </w:pPr>
      <w:r>
        <w:rPr>
          <w:lang w:val="es-PE"/>
        </w:rPr>
        <w:t>Clientes</w:t>
      </w:r>
    </w:p>
    <w:p w14:paraId="38F4E7B9" w14:textId="77777777" w:rsidR="00BA74F7" w:rsidRDefault="00BA74F7" w:rsidP="00BA74F7">
      <w:pPr>
        <w:pStyle w:val="Prrafodelista"/>
        <w:numPr>
          <w:ilvl w:val="0"/>
          <w:numId w:val="14"/>
        </w:numPr>
        <w:rPr>
          <w:lang w:val="es-PE"/>
        </w:rPr>
      </w:pPr>
      <w:r>
        <w:rPr>
          <w:lang w:val="es-PE"/>
        </w:rPr>
        <w:t>Compra</w:t>
      </w:r>
    </w:p>
    <w:p w14:paraId="266A8671" w14:textId="77777777" w:rsidR="00BA74F7" w:rsidRDefault="00BA74F7" w:rsidP="00BA74F7">
      <w:pPr>
        <w:pStyle w:val="Prrafodelista"/>
        <w:numPr>
          <w:ilvl w:val="0"/>
          <w:numId w:val="14"/>
        </w:numPr>
        <w:rPr>
          <w:lang w:val="es-PE"/>
        </w:rPr>
      </w:pPr>
      <w:r>
        <w:rPr>
          <w:lang w:val="es-PE"/>
        </w:rPr>
        <w:t>Proveedores</w:t>
      </w:r>
    </w:p>
    <w:p w14:paraId="5FB4558C" w14:textId="77777777" w:rsidR="00BA74F7" w:rsidRDefault="00BA74F7" w:rsidP="00BA74F7">
      <w:pPr>
        <w:pStyle w:val="Prrafodelista"/>
        <w:numPr>
          <w:ilvl w:val="0"/>
          <w:numId w:val="14"/>
        </w:numPr>
        <w:rPr>
          <w:lang w:val="es-PE"/>
        </w:rPr>
      </w:pPr>
      <w:r>
        <w:rPr>
          <w:lang w:val="es-PE"/>
        </w:rPr>
        <w:t>Productos</w:t>
      </w:r>
    </w:p>
    <w:p w14:paraId="2442B40D" w14:textId="77777777" w:rsidR="00BA74F7" w:rsidRDefault="00BA74F7" w:rsidP="00BA74F7">
      <w:pPr>
        <w:pStyle w:val="Prrafodelista"/>
        <w:numPr>
          <w:ilvl w:val="0"/>
          <w:numId w:val="14"/>
        </w:numPr>
        <w:rPr>
          <w:lang w:val="es-PE"/>
        </w:rPr>
      </w:pPr>
      <w:r>
        <w:rPr>
          <w:lang w:val="es-PE"/>
        </w:rPr>
        <w:t>Inventario</w:t>
      </w:r>
    </w:p>
    <w:p w14:paraId="2E02288C" w14:textId="77777777" w:rsidR="00BA74F7" w:rsidRDefault="00BA74F7" w:rsidP="00BA74F7">
      <w:pPr>
        <w:pStyle w:val="Prrafodelista"/>
        <w:numPr>
          <w:ilvl w:val="0"/>
          <w:numId w:val="14"/>
        </w:numPr>
        <w:rPr>
          <w:lang w:val="es-PE"/>
        </w:rPr>
      </w:pPr>
      <w:r>
        <w:rPr>
          <w:lang w:val="es-PE"/>
        </w:rPr>
        <w:t xml:space="preserve">Soporte </w:t>
      </w:r>
      <w:proofErr w:type="spellStart"/>
      <w:r>
        <w:rPr>
          <w:lang w:val="es-PE"/>
        </w:rPr>
        <w:t>PostVenta</w:t>
      </w:r>
      <w:proofErr w:type="spellEnd"/>
    </w:p>
    <w:p w14:paraId="23DA43D3" w14:textId="77777777" w:rsidR="00BA74F7" w:rsidRDefault="00BA74F7" w:rsidP="00BA74F7">
      <w:pPr>
        <w:pStyle w:val="Prrafodelista"/>
        <w:numPr>
          <w:ilvl w:val="0"/>
          <w:numId w:val="14"/>
        </w:numPr>
        <w:rPr>
          <w:lang w:val="es-PE"/>
        </w:rPr>
      </w:pPr>
      <w:r>
        <w:rPr>
          <w:lang w:val="es-PE"/>
        </w:rPr>
        <w:t>Colaboradores</w:t>
      </w:r>
    </w:p>
    <w:p w14:paraId="0768BBA4" w14:textId="77777777" w:rsidR="00BA74F7" w:rsidRDefault="00BA74F7" w:rsidP="00BA74F7">
      <w:pPr>
        <w:pStyle w:val="Prrafodelista"/>
        <w:numPr>
          <w:ilvl w:val="0"/>
          <w:numId w:val="14"/>
        </w:numPr>
        <w:rPr>
          <w:lang w:val="es-PE"/>
        </w:rPr>
      </w:pPr>
      <w:r>
        <w:rPr>
          <w:lang w:val="es-PE"/>
        </w:rPr>
        <w:t>Reporte</w:t>
      </w:r>
    </w:p>
    <w:p w14:paraId="57F328B7" w14:textId="77777777" w:rsidR="00BA74F7" w:rsidRPr="00BA74F7" w:rsidRDefault="00BA74F7" w:rsidP="00BA74F7">
      <w:pPr>
        <w:pStyle w:val="Prrafodelista"/>
        <w:numPr>
          <w:ilvl w:val="0"/>
          <w:numId w:val="14"/>
        </w:numPr>
        <w:rPr>
          <w:lang w:val="es-PE"/>
        </w:rPr>
      </w:pPr>
      <w:r>
        <w:rPr>
          <w:lang w:val="es-PE"/>
        </w:rPr>
        <w:t>Configuración</w:t>
      </w:r>
    </w:p>
    <w:p w14:paraId="266DDFC8" w14:textId="77777777" w:rsidR="007D5AAC" w:rsidRPr="002A2EDB" w:rsidRDefault="007D5AAC">
      <w:pPr>
        <w:rPr>
          <w:lang w:val="es-PE"/>
        </w:rPr>
      </w:pPr>
    </w:p>
    <w:p w14:paraId="602EB354" w14:textId="77777777" w:rsidR="007D5AAC" w:rsidRDefault="00BA74F7" w:rsidP="00BA74F7">
      <w:pPr>
        <w:rPr>
          <w:lang w:val="es-PE"/>
        </w:rPr>
      </w:pPr>
      <w:r>
        <w:rPr>
          <w:noProof/>
          <w:lang w:val="es-PE"/>
        </w:rPr>
        <w:drawing>
          <wp:inline distT="0" distB="0" distL="0" distR="0" wp14:anchorId="570B15E0" wp14:editId="5F5312CE">
            <wp:extent cx="5943600" cy="298259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2595"/>
                    </a:xfrm>
                    <a:prstGeom prst="rect">
                      <a:avLst/>
                    </a:prstGeom>
                  </pic:spPr>
                </pic:pic>
              </a:graphicData>
            </a:graphic>
          </wp:inline>
        </w:drawing>
      </w:r>
    </w:p>
    <w:p w14:paraId="7AA275C7" w14:textId="77777777" w:rsidR="00BA74F7" w:rsidRDefault="00BA74F7" w:rsidP="00BA74F7">
      <w:pPr>
        <w:rPr>
          <w:lang w:val="es-PE"/>
        </w:rPr>
      </w:pPr>
    </w:p>
    <w:p w14:paraId="458D5272" w14:textId="77777777" w:rsidR="00BA74F7" w:rsidRDefault="00BA74F7" w:rsidP="00BA74F7">
      <w:pPr>
        <w:rPr>
          <w:lang w:val="es-PE"/>
        </w:rPr>
      </w:pPr>
    </w:p>
    <w:p w14:paraId="59A0C2B1" w14:textId="77777777" w:rsidR="00BA74F7" w:rsidRDefault="00BA74F7" w:rsidP="00BA74F7">
      <w:pPr>
        <w:rPr>
          <w:lang w:val="es-PE"/>
        </w:rPr>
      </w:pPr>
    </w:p>
    <w:p w14:paraId="0759F3FE" w14:textId="77777777" w:rsidR="00BA74F7" w:rsidRPr="002A2EDB" w:rsidRDefault="00BA74F7" w:rsidP="00BA74F7">
      <w:pPr>
        <w:rPr>
          <w:lang w:val="es-PE"/>
        </w:rPr>
      </w:pPr>
    </w:p>
    <w:p w14:paraId="20F21C22" w14:textId="77777777" w:rsidR="007D5AAC" w:rsidRPr="002A2EDB" w:rsidRDefault="00E52EB6">
      <w:pPr>
        <w:pStyle w:val="Ttulo2"/>
        <w:rPr>
          <w:lang w:val="es-PE"/>
        </w:rPr>
      </w:pPr>
      <w:bookmarkStart w:id="6" w:name="_iui6zcbnug8h" w:colFirst="0" w:colLast="0"/>
      <w:bookmarkEnd w:id="6"/>
      <w:r w:rsidRPr="002A2EDB">
        <w:rPr>
          <w:lang w:val="es-PE"/>
        </w:rPr>
        <w:lastRenderedPageBreak/>
        <w:t>2.2 Elementos de Prueba</w:t>
      </w:r>
    </w:p>
    <w:p w14:paraId="032E1B6C" w14:textId="77777777" w:rsidR="007D5AAC" w:rsidRDefault="00E52EB6">
      <w:pPr>
        <w:spacing w:line="360" w:lineRule="auto"/>
        <w:rPr>
          <w:lang w:val="es-PE"/>
        </w:rPr>
      </w:pPr>
      <w:r w:rsidRPr="002A2EDB">
        <w:rPr>
          <w:lang w:val="es-PE"/>
        </w:rPr>
        <w:t xml:space="preserve">Se realizarán pruebas a los siguientes </w:t>
      </w:r>
      <w:r w:rsidR="00735992">
        <w:rPr>
          <w:lang w:val="es-PE"/>
        </w:rPr>
        <w:t>módulos</w:t>
      </w:r>
      <w:r w:rsidRPr="002A2EDB">
        <w:rPr>
          <w:lang w:val="es-PE"/>
        </w:rPr>
        <w:t>:</w:t>
      </w:r>
    </w:p>
    <w:p w14:paraId="1ADEB443" w14:textId="77777777" w:rsidR="00735992" w:rsidRPr="002A2EDB" w:rsidRDefault="00735992">
      <w:pPr>
        <w:spacing w:line="360" w:lineRule="auto"/>
        <w:rPr>
          <w:lang w:val="es-PE"/>
        </w:rPr>
      </w:pPr>
    </w:p>
    <w:p w14:paraId="6CB62064" w14:textId="77777777" w:rsidR="007D5AAC" w:rsidRPr="002A2EDB" w:rsidRDefault="00E52EB6">
      <w:pPr>
        <w:numPr>
          <w:ilvl w:val="0"/>
          <w:numId w:val="2"/>
        </w:numPr>
        <w:spacing w:line="360" w:lineRule="auto"/>
        <w:rPr>
          <w:lang w:val="es-PE"/>
        </w:rPr>
      </w:pPr>
      <w:r w:rsidRPr="002A2EDB">
        <w:rPr>
          <w:lang w:val="es-PE"/>
        </w:rPr>
        <w:t xml:space="preserve">Módulo </w:t>
      </w:r>
      <w:r w:rsidR="00BA74F7">
        <w:rPr>
          <w:lang w:val="es-PE"/>
        </w:rPr>
        <w:t>Ventas</w:t>
      </w:r>
    </w:p>
    <w:p w14:paraId="22059A0F" w14:textId="77777777" w:rsidR="007D5AAC" w:rsidRPr="002A2EDB" w:rsidRDefault="00E52EB6">
      <w:pPr>
        <w:numPr>
          <w:ilvl w:val="0"/>
          <w:numId w:val="2"/>
        </w:numPr>
        <w:spacing w:line="360" w:lineRule="auto"/>
        <w:rPr>
          <w:lang w:val="es-PE"/>
        </w:rPr>
      </w:pPr>
      <w:r w:rsidRPr="002A2EDB">
        <w:rPr>
          <w:lang w:val="es-PE"/>
        </w:rPr>
        <w:t xml:space="preserve">Módulo </w:t>
      </w:r>
      <w:r w:rsidR="00BA74F7">
        <w:rPr>
          <w:lang w:val="es-PE"/>
        </w:rPr>
        <w:t>Clientes</w:t>
      </w:r>
    </w:p>
    <w:p w14:paraId="4BF4037F" w14:textId="77777777" w:rsidR="007D5AAC" w:rsidRDefault="00735992">
      <w:pPr>
        <w:numPr>
          <w:ilvl w:val="0"/>
          <w:numId w:val="2"/>
        </w:numPr>
        <w:spacing w:line="360" w:lineRule="auto"/>
        <w:rPr>
          <w:lang w:val="es-PE"/>
        </w:rPr>
      </w:pPr>
      <w:r>
        <w:rPr>
          <w:lang w:val="es-PE"/>
        </w:rPr>
        <w:t>Modulo Productos</w:t>
      </w:r>
    </w:p>
    <w:p w14:paraId="6B36F501" w14:textId="77777777" w:rsidR="00735992" w:rsidRPr="002A2EDB" w:rsidRDefault="00735992">
      <w:pPr>
        <w:numPr>
          <w:ilvl w:val="0"/>
          <w:numId w:val="2"/>
        </w:numPr>
        <w:spacing w:line="360" w:lineRule="auto"/>
        <w:rPr>
          <w:lang w:val="es-PE"/>
        </w:rPr>
      </w:pPr>
      <w:r>
        <w:rPr>
          <w:lang w:val="es-PE"/>
        </w:rPr>
        <w:t>Modulo Colaboradores</w:t>
      </w:r>
    </w:p>
    <w:p w14:paraId="36620759" w14:textId="77777777" w:rsidR="007D5AAC" w:rsidRPr="002A2EDB" w:rsidRDefault="007D5AAC">
      <w:pPr>
        <w:spacing w:line="360" w:lineRule="auto"/>
        <w:rPr>
          <w:lang w:val="es-PE"/>
        </w:rPr>
      </w:pPr>
    </w:p>
    <w:p w14:paraId="69C0AF08" w14:textId="77777777" w:rsidR="007D5AAC" w:rsidRPr="002A2EDB" w:rsidRDefault="00E52EB6">
      <w:pPr>
        <w:pStyle w:val="Ttulo2"/>
        <w:rPr>
          <w:lang w:val="es-PE"/>
        </w:rPr>
      </w:pPr>
      <w:bookmarkStart w:id="7" w:name="_83vp2rthztv3" w:colFirst="0" w:colLast="0"/>
      <w:bookmarkEnd w:id="7"/>
      <w:r w:rsidRPr="002A2EDB">
        <w:rPr>
          <w:lang w:val="es-PE"/>
        </w:rPr>
        <w:t>2.3 Alcance de la Prueba</w:t>
      </w:r>
    </w:p>
    <w:p w14:paraId="2007AD9C" w14:textId="77777777" w:rsidR="007D5AAC" w:rsidRPr="002A2EDB" w:rsidRDefault="00E52EB6" w:rsidP="00735992">
      <w:pPr>
        <w:spacing w:line="360" w:lineRule="auto"/>
        <w:rPr>
          <w:lang w:val="es-PE"/>
        </w:rPr>
      </w:pPr>
      <w:r w:rsidRPr="002A2EDB">
        <w:rPr>
          <w:lang w:val="es-PE"/>
        </w:rPr>
        <w:t xml:space="preserve">El sistema </w:t>
      </w:r>
      <w:r w:rsidR="00735992">
        <w:rPr>
          <w:lang w:val="es-PE"/>
        </w:rPr>
        <w:t xml:space="preserve">estad compuesto por 14 módulos de las cuales solo haremos pruebas a 4 módulos que son los mas importantes. </w:t>
      </w:r>
    </w:p>
    <w:p w14:paraId="619BFC22" w14:textId="77777777" w:rsidR="007D5AAC" w:rsidRPr="002A2EDB" w:rsidRDefault="00735992" w:rsidP="00735992">
      <w:pPr>
        <w:spacing w:before="120" w:after="120" w:line="360" w:lineRule="auto"/>
        <w:jc w:val="both"/>
        <w:rPr>
          <w:lang w:val="es-PE"/>
        </w:rPr>
      </w:pPr>
      <w:r>
        <w:rPr>
          <w:lang w:val="es-PE"/>
        </w:rPr>
        <w:t>Se tomarán en cuenta en la prueba la interfaz el diseño y sobre todo la funcionalidad del módulo con respecto a sus módulos, también el tiempo de actualización con respecto a los cambios, que sean visibles en pantalla.</w:t>
      </w:r>
    </w:p>
    <w:p w14:paraId="3824829D" w14:textId="77777777" w:rsidR="007D5AAC" w:rsidRPr="002A2EDB" w:rsidRDefault="00E52EB6">
      <w:pPr>
        <w:pStyle w:val="Ttulo2"/>
        <w:rPr>
          <w:lang w:val="es-PE"/>
        </w:rPr>
      </w:pPr>
      <w:bookmarkStart w:id="8" w:name="_sjfm4w56srwz" w:colFirst="0" w:colLast="0"/>
      <w:bookmarkEnd w:id="8"/>
      <w:r w:rsidRPr="002A2EDB">
        <w:rPr>
          <w:lang w:val="es-PE"/>
        </w:rPr>
        <w:t xml:space="preserve"> 2.4 Suposiciones y Restricciones</w:t>
      </w:r>
    </w:p>
    <w:p w14:paraId="6BB387D7" w14:textId="77777777" w:rsidR="002F7F9D" w:rsidRPr="002A2EDB" w:rsidRDefault="002F7F9D" w:rsidP="002F7F9D">
      <w:pPr>
        <w:spacing w:line="360" w:lineRule="auto"/>
        <w:rPr>
          <w:lang w:val="es-PE"/>
        </w:rPr>
      </w:pPr>
      <w:bookmarkStart w:id="9" w:name="_xfrgfltmq7vm" w:colFirst="0" w:colLast="0"/>
      <w:bookmarkEnd w:id="9"/>
      <w:r w:rsidRPr="002A2EDB">
        <w:rPr>
          <w:lang w:val="es-PE"/>
        </w:rPr>
        <w:t>Suposiciones:</w:t>
      </w:r>
    </w:p>
    <w:p w14:paraId="616F35E5" w14:textId="77777777" w:rsidR="002F7F9D" w:rsidRPr="002A2EDB" w:rsidRDefault="002F7F9D" w:rsidP="002F7F9D">
      <w:pPr>
        <w:numPr>
          <w:ilvl w:val="0"/>
          <w:numId w:val="6"/>
        </w:numPr>
        <w:spacing w:line="360" w:lineRule="auto"/>
        <w:rPr>
          <w:lang w:val="es-PE"/>
        </w:rPr>
      </w:pPr>
      <w:r w:rsidRPr="002A2EDB">
        <w:rPr>
          <w:lang w:val="es-PE"/>
        </w:rPr>
        <w:t xml:space="preserve">El ambiente de pruebas </w:t>
      </w:r>
      <w:r>
        <w:rPr>
          <w:lang w:val="es-PE"/>
        </w:rPr>
        <w:t>similar al ambiente de despliegue para que pueda verse lo más parecido a la realidad posible.</w:t>
      </w:r>
    </w:p>
    <w:p w14:paraId="02737686" w14:textId="77777777" w:rsidR="002F7F9D" w:rsidRPr="002A2EDB" w:rsidRDefault="002F7F9D" w:rsidP="002F7F9D">
      <w:pPr>
        <w:spacing w:line="360" w:lineRule="auto"/>
        <w:rPr>
          <w:lang w:val="es-PE"/>
        </w:rPr>
      </w:pPr>
      <w:r w:rsidRPr="002A2EDB">
        <w:rPr>
          <w:lang w:val="es-PE"/>
        </w:rPr>
        <w:t>Restricciones:</w:t>
      </w:r>
    </w:p>
    <w:p w14:paraId="2296AE79" w14:textId="4A25AD3B" w:rsidR="002F7F9D" w:rsidRDefault="002F7F9D" w:rsidP="002F7F9D">
      <w:pPr>
        <w:numPr>
          <w:ilvl w:val="0"/>
          <w:numId w:val="10"/>
        </w:numPr>
        <w:spacing w:line="360" w:lineRule="auto"/>
        <w:rPr>
          <w:lang w:val="es-PE"/>
        </w:rPr>
      </w:pPr>
      <w:r w:rsidRPr="002F7F9D">
        <w:rPr>
          <w:lang w:val="es-PE"/>
        </w:rPr>
        <w:t xml:space="preserve">Las </w:t>
      </w:r>
      <w:r>
        <w:rPr>
          <w:lang w:val="es-PE"/>
        </w:rPr>
        <w:t xml:space="preserve">reuniones de testing se realizarán de noche ya que el equipo tiene de labores de trabajo en la mañana y </w:t>
      </w:r>
      <w:r w:rsidR="00F07D33">
        <w:rPr>
          <w:lang w:val="es-PE"/>
        </w:rPr>
        <w:t>labores de clases de universidad en la tarde.</w:t>
      </w:r>
    </w:p>
    <w:p w14:paraId="09B02FDB" w14:textId="77777777" w:rsidR="002F7F9D" w:rsidRDefault="002F7F9D" w:rsidP="002F7F9D">
      <w:pPr>
        <w:spacing w:line="360" w:lineRule="auto"/>
        <w:rPr>
          <w:lang w:val="es-PE"/>
        </w:rPr>
      </w:pPr>
    </w:p>
    <w:p w14:paraId="47288B26" w14:textId="77777777" w:rsidR="002F7F9D" w:rsidRDefault="002F7F9D" w:rsidP="002F7F9D">
      <w:pPr>
        <w:spacing w:line="360" w:lineRule="auto"/>
        <w:rPr>
          <w:lang w:val="es-PE"/>
        </w:rPr>
      </w:pPr>
    </w:p>
    <w:p w14:paraId="796EF92F" w14:textId="77777777" w:rsidR="002F7F9D" w:rsidRDefault="002F7F9D" w:rsidP="002F7F9D">
      <w:pPr>
        <w:spacing w:line="360" w:lineRule="auto"/>
        <w:rPr>
          <w:lang w:val="es-PE"/>
        </w:rPr>
      </w:pPr>
    </w:p>
    <w:p w14:paraId="315A6BBF" w14:textId="77777777" w:rsidR="002F7F9D" w:rsidRDefault="002F7F9D" w:rsidP="002F7F9D">
      <w:pPr>
        <w:spacing w:line="360" w:lineRule="auto"/>
        <w:rPr>
          <w:lang w:val="es-PE"/>
        </w:rPr>
      </w:pPr>
    </w:p>
    <w:p w14:paraId="74E458F9" w14:textId="77777777" w:rsidR="002F7F9D" w:rsidRDefault="002F7F9D" w:rsidP="002F7F9D">
      <w:pPr>
        <w:spacing w:line="360" w:lineRule="auto"/>
        <w:rPr>
          <w:lang w:val="es-PE"/>
        </w:rPr>
      </w:pPr>
    </w:p>
    <w:p w14:paraId="77363972" w14:textId="77777777" w:rsidR="002F7F9D" w:rsidRDefault="002F7F9D" w:rsidP="002F7F9D">
      <w:pPr>
        <w:spacing w:line="360" w:lineRule="auto"/>
        <w:rPr>
          <w:lang w:val="es-PE"/>
        </w:rPr>
      </w:pPr>
    </w:p>
    <w:p w14:paraId="7646C751" w14:textId="77777777" w:rsidR="002F7F9D" w:rsidRDefault="002F7F9D" w:rsidP="002F7F9D">
      <w:pPr>
        <w:spacing w:line="360" w:lineRule="auto"/>
        <w:rPr>
          <w:lang w:val="es-PE"/>
        </w:rPr>
      </w:pPr>
    </w:p>
    <w:p w14:paraId="145966D7" w14:textId="77777777" w:rsidR="002F7F9D" w:rsidRDefault="002F7F9D" w:rsidP="002F7F9D">
      <w:pPr>
        <w:spacing w:line="360" w:lineRule="auto"/>
        <w:rPr>
          <w:lang w:val="es-PE"/>
        </w:rPr>
      </w:pPr>
    </w:p>
    <w:p w14:paraId="44CAF5AF" w14:textId="77777777" w:rsidR="007D5AAC" w:rsidRPr="002A2EDB" w:rsidRDefault="00E52EB6">
      <w:pPr>
        <w:pStyle w:val="Ttulo2"/>
        <w:rPr>
          <w:lang w:val="es-PE"/>
        </w:rPr>
      </w:pPr>
      <w:r w:rsidRPr="002A2EDB">
        <w:rPr>
          <w:lang w:val="es-PE"/>
        </w:rPr>
        <w:lastRenderedPageBreak/>
        <w:t>2.5 Partes Interesadas</w:t>
      </w:r>
    </w:p>
    <w:p w14:paraId="39402187" w14:textId="77777777" w:rsidR="007D5AAC" w:rsidRPr="002A2EDB" w:rsidRDefault="007D5AAC">
      <w:pPr>
        <w:rPr>
          <w:sz w:val="28"/>
          <w:szCs w:val="28"/>
          <w:lang w:val="es-PE"/>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450"/>
      </w:tblGrid>
      <w:tr w:rsidR="007D5AAC" w:rsidRPr="002A2EDB" w14:paraId="10E94528" w14:textId="77777777">
        <w:tc>
          <w:tcPr>
            <w:tcW w:w="2910" w:type="dxa"/>
            <w:shd w:val="clear" w:color="auto" w:fill="auto"/>
            <w:tcMar>
              <w:top w:w="100" w:type="dxa"/>
              <w:left w:w="100" w:type="dxa"/>
              <w:bottom w:w="100" w:type="dxa"/>
              <w:right w:w="100" w:type="dxa"/>
            </w:tcMar>
          </w:tcPr>
          <w:p w14:paraId="6C53018C" w14:textId="77777777" w:rsidR="007D5AAC" w:rsidRPr="002A2EDB" w:rsidRDefault="00E52EB6">
            <w:pPr>
              <w:widowControl w:val="0"/>
              <w:spacing w:line="360" w:lineRule="auto"/>
              <w:rPr>
                <w:lang w:val="es-PE"/>
              </w:rPr>
            </w:pPr>
            <w:r w:rsidRPr="002A2EDB">
              <w:rPr>
                <w:lang w:val="es-PE"/>
              </w:rPr>
              <w:t>Cliente</w:t>
            </w:r>
          </w:p>
        </w:tc>
        <w:tc>
          <w:tcPr>
            <w:tcW w:w="6450" w:type="dxa"/>
            <w:shd w:val="clear" w:color="auto" w:fill="auto"/>
            <w:tcMar>
              <w:top w:w="100" w:type="dxa"/>
              <w:left w:w="100" w:type="dxa"/>
              <w:bottom w:w="100" w:type="dxa"/>
              <w:right w:w="100" w:type="dxa"/>
            </w:tcMar>
          </w:tcPr>
          <w:p w14:paraId="476F38F7" w14:textId="77777777" w:rsidR="007D5AAC" w:rsidRPr="002A2EDB" w:rsidRDefault="00E52EB6">
            <w:pPr>
              <w:widowControl w:val="0"/>
              <w:spacing w:line="360" w:lineRule="auto"/>
              <w:rPr>
                <w:lang w:val="es-PE"/>
              </w:rPr>
            </w:pPr>
            <w:r w:rsidRPr="002A2EDB">
              <w:rPr>
                <w:lang w:val="es-PE"/>
              </w:rPr>
              <w:t>Aprobación del Plan de Pruebas, el Cronograma de las Pruebas y los entregables.</w:t>
            </w:r>
          </w:p>
        </w:tc>
      </w:tr>
      <w:tr w:rsidR="007D5AAC" w:rsidRPr="002A2EDB" w14:paraId="09EC81A1" w14:textId="77777777">
        <w:tc>
          <w:tcPr>
            <w:tcW w:w="2910" w:type="dxa"/>
            <w:shd w:val="clear" w:color="auto" w:fill="auto"/>
            <w:tcMar>
              <w:top w:w="100" w:type="dxa"/>
              <w:left w:w="100" w:type="dxa"/>
              <w:bottom w:w="100" w:type="dxa"/>
              <w:right w:w="100" w:type="dxa"/>
            </w:tcMar>
          </w:tcPr>
          <w:p w14:paraId="600ED8CF" w14:textId="77777777" w:rsidR="007D5AAC" w:rsidRPr="002A2EDB" w:rsidRDefault="00E52EB6">
            <w:pPr>
              <w:widowControl w:val="0"/>
              <w:spacing w:line="360" w:lineRule="auto"/>
              <w:rPr>
                <w:lang w:val="es-PE"/>
              </w:rPr>
            </w:pPr>
            <w:r w:rsidRPr="002A2EDB">
              <w:rPr>
                <w:lang w:val="es-PE"/>
              </w:rPr>
              <w:t>Gerencia de la empresa</w:t>
            </w:r>
          </w:p>
        </w:tc>
        <w:tc>
          <w:tcPr>
            <w:tcW w:w="6450" w:type="dxa"/>
            <w:shd w:val="clear" w:color="auto" w:fill="auto"/>
            <w:tcMar>
              <w:top w:w="100" w:type="dxa"/>
              <w:left w:w="100" w:type="dxa"/>
              <w:bottom w:w="100" w:type="dxa"/>
              <w:right w:w="100" w:type="dxa"/>
            </w:tcMar>
          </w:tcPr>
          <w:p w14:paraId="34A06FC4" w14:textId="77777777" w:rsidR="007D5AAC" w:rsidRPr="002A2EDB" w:rsidRDefault="00E52EB6">
            <w:pPr>
              <w:widowControl w:val="0"/>
              <w:spacing w:line="360" w:lineRule="auto"/>
              <w:rPr>
                <w:lang w:val="es-PE"/>
              </w:rPr>
            </w:pPr>
            <w:r w:rsidRPr="002A2EDB">
              <w:rPr>
                <w:lang w:val="es-PE"/>
              </w:rPr>
              <w:t>Revisión y aprobación del Plan de Pruebas y del Cronograma de Pruebas.</w:t>
            </w:r>
          </w:p>
        </w:tc>
      </w:tr>
    </w:tbl>
    <w:p w14:paraId="5135C5A5" w14:textId="77777777" w:rsidR="007D5AAC" w:rsidRPr="002A2EDB" w:rsidRDefault="007D5AAC">
      <w:pPr>
        <w:pStyle w:val="Ttulo1"/>
        <w:rPr>
          <w:lang w:val="es-PE"/>
        </w:rPr>
      </w:pPr>
      <w:bookmarkStart w:id="10" w:name="_24rjdkx6p8ma" w:colFirst="0" w:colLast="0"/>
      <w:bookmarkEnd w:id="10"/>
    </w:p>
    <w:p w14:paraId="16EC21B6" w14:textId="77777777" w:rsidR="007D5AAC" w:rsidRPr="002A2EDB" w:rsidRDefault="00E52EB6">
      <w:pPr>
        <w:pStyle w:val="Ttulo1"/>
        <w:rPr>
          <w:lang w:val="es-PE"/>
        </w:rPr>
      </w:pPr>
      <w:bookmarkStart w:id="11" w:name="_2w8qi5ab20el" w:colFirst="0" w:colLast="0"/>
      <w:bookmarkEnd w:id="11"/>
      <w:r w:rsidRPr="002A2EDB">
        <w:rPr>
          <w:lang w:val="es-PE"/>
        </w:rPr>
        <w:t>3 Comunicación de las Pruebas</w:t>
      </w:r>
    </w:p>
    <w:p w14:paraId="47ABB8A9" w14:textId="77CC58B4" w:rsidR="00F07D33" w:rsidRPr="002A2EDB" w:rsidRDefault="00F07D33">
      <w:pPr>
        <w:spacing w:line="360" w:lineRule="auto"/>
        <w:rPr>
          <w:lang w:val="es-PE"/>
        </w:rPr>
      </w:pPr>
      <w:r>
        <w:rPr>
          <w:lang w:val="es-PE"/>
        </w:rPr>
        <w:t>En el transcurso de las pruebas realizamos varias reuniones para poder comunicar las responsabilidades a detalle y también para el proceso de comunicaciones tanto internas como externas entre el equipo con el fin de evaluar el avance que se da.</w:t>
      </w:r>
    </w:p>
    <w:p w14:paraId="07284FDB" w14:textId="77777777" w:rsidR="007D5AAC" w:rsidRPr="002A2EDB" w:rsidRDefault="007D5AAC">
      <w:pPr>
        <w:rPr>
          <w:lang w:val="es-PE"/>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290"/>
        <w:gridCol w:w="1560"/>
        <w:gridCol w:w="1455"/>
        <w:gridCol w:w="1665"/>
        <w:gridCol w:w="1560"/>
      </w:tblGrid>
      <w:tr w:rsidR="007D5AAC" w:rsidRPr="002A2EDB" w14:paraId="6DC7B68E" w14:textId="77777777">
        <w:tc>
          <w:tcPr>
            <w:tcW w:w="1830" w:type="dxa"/>
            <w:shd w:val="clear" w:color="auto" w:fill="D9D9D9"/>
            <w:tcMar>
              <w:top w:w="100" w:type="dxa"/>
              <w:left w:w="100" w:type="dxa"/>
              <w:bottom w:w="100" w:type="dxa"/>
              <w:right w:w="100" w:type="dxa"/>
            </w:tcMar>
          </w:tcPr>
          <w:p w14:paraId="308C2B26" w14:textId="77777777" w:rsidR="007D5AAC" w:rsidRPr="002A2EDB" w:rsidRDefault="00E52EB6">
            <w:pPr>
              <w:widowControl w:val="0"/>
              <w:spacing w:line="240" w:lineRule="auto"/>
              <w:rPr>
                <w:b/>
                <w:lang w:val="es-PE"/>
              </w:rPr>
            </w:pPr>
            <w:r w:rsidRPr="002A2EDB">
              <w:rPr>
                <w:b/>
                <w:lang w:val="es-PE"/>
              </w:rPr>
              <w:t>Punto de Comunicación</w:t>
            </w:r>
          </w:p>
        </w:tc>
        <w:tc>
          <w:tcPr>
            <w:tcW w:w="1290" w:type="dxa"/>
            <w:shd w:val="clear" w:color="auto" w:fill="D9D9D9"/>
            <w:tcMar>
              <w:top w:w="100" w:type="dxa"/>
              <w:left w:w="100" w:type="dxa"/>
              <w:bottom w:w="100" w:type="dxa"/>
              <w:right w:w="100" w:type="dxa"/>
            </w:tcMar>
          </w:tcPr>
          <w:p w14:paraId="0C601930" w14:textId="77777777" w:rsidR="007D5AAC" w:rsidRPr="002A2EDB" w:rsidRDefault="00E52EB6">
            <w:pPr>
              <w:widowControl w:val="0"/>
              <w:spacing w:line="240" w:lineRule="auto"/>
              <w:rPr>
                <w:b/>
                <w:lang w:val="es-PE"/>
              </w:rPr>
            </w:pPr>
            <w:r w:rsidRPr="002A2EDB">
              <w:rPr>
                <w:b/>
                <w:lang w:val="es-PE"/>
              </w:rPr>
              <w:t>Propósito</w:t>
            </w:r>
          </w:p>
        </w:tc>
        <w:tc>
          <w:tcPr>
            <w:tcW w:w="1560" w:type="dxa"/>
            <w:shd w:val="clear" w:color="auto" w:fill="D9D9D9"/>
            <w:tcMar>
              <w:top w:w="100" w:type="dxa"/>
              <w:left w:w="100" w:type="dxa"/>
              <w:bottom w:w="100" w:type="dxa"/>
              <w:right w:w="100" w:type="dxa"/>
            </w:tcMar>
          </w:tcPr>
          <w:p w14:paraId="5DB30BBF" w14:textId="77777777" w:rsidR="007D5AAC" w:rsidRPr="002A2EDB" w:rsidRDefault="00E52EB6">
            <w:pPr>
              <w:widowControl w:val="0"/>
              <w:spacing w:line="240" w:lineRule="auto"/>
              <w:rPr>
                <w:b/>
                <w:lang w:val="es-PE"/>
              </w:rPr>
            </w:pPr>
            <w:r w:rsidRPr="002A2EDB">
              <w:rPr>
                <w:b/>
                <w:lang w:val="es-PE"/>
              </w:rPr>
              <w:t>Frecuencia</w:t>
            </w:r>
          </w:p>
        </w:tc>
        <w:tc>
          <w:tcPr>
            <w:tcW w:w="1455" w:type="dxa"/>
            <w:shd w:val="clear" w:color="auto" w:fill="D9D9D9"/>
            <w:tcMar>
              <w:top w:w="100" w:type="dxa"/>
              <w:left w:w="100" w:type="dxa"/>
              <w:bottom w:w="100" w:type="dxa"/>
              <w:right w:w="100" w:type="dxa"/>
            </w:tcMar>
          </w:tcPr>
          <w:p w14:paraId="38D678E7" w14:textId="77777777" w:rsidR="007D5AAC" w:rsidRPr="002A2EDB" w:rsidRDefault="00E52EB6">
            <w:pPr>
              <w:widowControl w:val="0"/>
              <w:spacing w:line="240" w:lineRule="auto"/>
              <w:rPr>
                <w:b/>
                <w:lang w:val="es-PE"/>
              </w:rPr>
            </w:pPr>
            <w:r w:rsidRPr="002A2EDB">
              <w:rPr>
                <w:b/>
                <w:lang w:val="es-PE"/>
              </w:rPr>
              <w:t>Medios</w:t>
            </w:r>
          </w:p>
        </w:tc>
        <w:tc>
          <w:tcPr>
            <w:tcW w:w="1665" w:type="dxa"/>
            <w:shd w:val="clear" w:color="auto" w:fill="D9D9D9"/>
            <w:tcMar>
              <w:top w:w="100" w:type="dxa"/>
              <w:left w:w="100" w:type="dxa"/>
              <w:bottom w:w="100" w:type="dxa"/>
              <w:right w:w="100" w:type="dxa"/>
            </w:tcMar>
          </w:tcPr>
          <w:p w14:paraId="16E8F995" w14:textId="77777777" w:rsidR="007D5AAC" w:rsidRPr="002A2EDB" w:rsidRDefault="00E52EB6">
            <w:pPr>
              <w:widowControl w:val="0"/>
              <w:spacing w:line="240" w:lineRule="auto"/>
              <w:rPr>
                <w:b/>
                <w:lang w:val="es-PE"/>
              </w:rPr>
            </w:pPr>
            <w:r w:rsidRPr="002A2EDB">
              <w:rPr>
                <w:b/>
                <w:lang w:val="es-PE"/>
              </w:rPr>
              <w:t>Responsable</w:t>
            </w:r>
          </w:p>
        </w:tc>
        <w:tc>
          <w:tcPr>
            <w:tcW w:w="1560" w:type="dxa"/>
            <w:shd w:val="clear" w:color="auto" w:fill="D9D9D9"/>
            <w:tcMar>
              <w:top w:w="100" w:type="dxa"/>
              <w:left w:w="100" w:type="dxa"/>
              <w:bottom w:w="100" w:type="dxa"/>
              <w:right w:w="100" w:type="dxa"/>
            </w:tcMar>
          </w:tcPr>
          <w:p w14:paraId="02BB7D6F" w14:textId="77777777" w:rsidR="007D5AAC" w:rsidRPr="002A2EDB" w:rsidRDefault="00E52EB6">
            <w:pPr>
              <w:widowControl w:val="0"/>
              <w:spacing w:line="240" w:lineRule="auto"/>
              <w:rPr>
                <w:b/>
                <w:lang w:val="es-PE"/>
              </w:rPr>
            </w:pPr>
            <w:r w:rsidRPr="002A2EDB">
              <w:rPr>
                <w:b/>
                <w:lang w:val="es-PE"/>
              </w:rPr>
              <w:t>Audiencia</w:t>
            </w:r>
          </w:p>
        </w:tc>
      </w:tr>
      <w:tr w:rsidR="007D5AAC" w:rsidRPr="002A2EDB" w14:paraId="09DF532A" w14:textId="77777777">
        <w:tc>
          <w:tcPr>
            <w:tcW w:w="1830" w:type="dxa"/>
            <w:shd w:val="clear" w:color="auto" w:fill="auto"/>
            <w:tcMar>
              <w:top w:w="100" w:type="dxa"/>
              <w:left w:w="100" w:type="dxa"/>
              <w:bottom w:w="100" w:type="dxa"/>
              <w:right w:w="100" w:type="dxa"/>
            </w:tcMar>
          </w:tcPr>
          <w:p w14:paraId="21B35E60" w14:textId="270D8630" w:rsidR="007D5AAC" w:rsidRPr="002A2EDB" w:rsidRDefault="004A7B59">
            <w:pPr>
              <w:widowControl w:val="0"/>
              <w:spacing w:line="240" w:lineRule="auto"/>
              <w:rPr>
                <w:lang w:val="es-PE"/>
              </w:rPr>
            </w:pPr>
            <w:r>
              <w:rPr>
                <w:lang w:val="es-PE"/>
              </w:rPr>
              <w:t xml:space="preserve">Distribución de </w:t>
            </w:r>
            <w:proofErr w:type="spellStart"/>
            <w:r>
              <w:rPr>
                <w:lang w:val="es-PE"/>
              </w:rPr>
              <w:t>Testing</w:t>
            </w:r>
            <w:proofErr w:type="spellEnd"/>
          </w:p>
        </w:tc>
        <w:tc>
          <w:tcPr>
            <w:tcW w:w="1290" w:type="dxa"/>
            <w:shd w:val="clear" w:color="auto" w:fill="auto"/>
            <w:tcMar>
              <w:top w:w="100" w:type="dxa"/>
              <w:left w:w="100" w:type="dxa"/>
              <w:bottom w:w="100" w:type="dxa"/>
              <w:right w:w="100" w:type="dxa"/>
            </w:tcMar>
          </w:tcPr>
          <w:p w14:paraId="79384BEF" w14:textId="77777777" w:rsidR="007D5AAC" w:rsidRPr="002A2EDB" w:rsidRDefault="00E52EB6">
            <w:pPr>
              <w:widowControl w:val="0"/>
              <w:spacing w:line="240" w:lineRule="auto"/>
              <w:rPr>
                <w:lang w:val="es-PE"/>
              </w:rPr>
            </w:pPr>
            <w:r w:rsidRPr="002A2EDB">
              <w:rPr>
                <w:lang w:val="es-PE"/>
              </w:rPr>
              <w:t>Inicio</w:t>
            </w:r>
          </w:p>
        </w:tc>
        <w:tc>
          <w:tcPr>
            <w:tcW w:w="1560" w:type="dxa"/>
            <w:shd w:val="clear" w:color="auto" w:fill="auto"/>
            <w:tcMar>
              <w:top w:w="100" w:type="dxa"/>
              <w:left w:w="100" w:type="dxa"/>
              <w:bottom w:w="100" w:type="dxa"/>
              <w:right w:w="100" w:type="dxa"/>
            </w:tcMar>
          </w:tcPr>
          <w:p w14:paraId="7FC5FF77" w14:textId="77777777" w:rsidR="007D5AAC" w:rsidRPr="004A7B59" w:rsidRDefault="00E52EB6">
            <w:pPr>
              <w:widowControl w:val="0"/>
              <w:spacing w:line="240" w:lineRule="auto"/>
              <w:rPr>
                <w:lang w:val="es-PE"/>
              </w:rPr>
            </w:pPr>
            <w:r w:rsidRPr="004A7B59">
              <w:rPr>
                <w:lang w:val="es-PE"/>
              </w:rPr>
              <w:t>Una vez</w:t>
            </w:r>
          </w:p>
        </w:tc>
        <w:tc>
          <w:tcPr>
            <w:tcW w:w="1455" w:type="dxa"/>
            <w:shd w:val="clear" w:color="auto" w:fill="auto"/>
            <w:tcMar>
              <w:top w:w="100" w:type="dxa"/>
              <w:left w:w="100" w:type="dxa"/>
              <w:bottom w:w="100" w:type="dxa"/>
              <w:right w:w="100" w:type="dxa"/>
            </w:tcMar>
          </w:tcPr>
          <w:p w14:paraId="69E66AF2" w14:textId="23B0349F" w:rsidR="007D5AAC" w:rsidRPr="004A7B59" w:rsidRDefault="004A7B59">
            <w:pPr>
              <w:widowControl w:val="0"/>
              <w:spacing w:line="240" w:lineRule="auto"/>
              <w:rPr>
                <w:lang w:val="es-PE"/>
              </w:rPr>
            </w:pPr>
            <w:r w:rsidRPr="004A7B59">
              <w:rPr>
                <w:lang w:val="es-PE"/>
              </w:rPr>
              <w:t>Reunión (Zoom)</w:t>
            </w:r>
          </w:p>
        </w:tc>
        <w:tc>
          <w:tcPr>
            <w:tcW w:w="1665" w:type="dxa"/>
            <w:shd w:val="clear" w:color="auto" w:fill="auto"/>
            <w:tcMar>
              <w:top w:w="100" w:type="dxa"/>
              <w:left w:w="100" w:type="dxa"/>
              <w:bottom w:w="100" w:type="dxa"/>
              <w:right w:w="100" w:type="dxa"/>
            </w:tcMar>
          </w:tcPr>
          <w:p w14:paraId="47A1A359" w14:textId="062B1370" w:rsidR="007D5AAC" w:rsidRPr="002A2EDB" w:rsidRDefault="004A7B59">
            <w:pPr>
              <w:widowControl w:val="0"/>
              <w:spacing w:line="240" w:lineRule="auto"/>
              <w:rPr>
                <w:lang w:val="es-PE"/>
              </w:rPr>
            </w:pPr>
            <w:proofErr w:type="spellStart"/>
            <w:r>
              <w:rPr>
                <w:lang w:val="es-PE"/>
              </w:rPr>
              <w:t>Josue</w:t>
            </w:r>
            <w:proofErr w:type="spellEnd"/>
            <w:r>
              <w:rPr>
                <w:lang w:val="es-PE"/>
              </w:rPr>
              <w:t xml:space="preserve"> </w:t>
            </w:r>
            <w:proofErr w:type="spellStart"/>
            <w:r>
              <w:rPr>
                <w:lang w:val="es-PE"/>
              </w:rPr>
              <w:t>Dominguez</w:t>
            </w:r>
            <w:proofErr w:type="spellEnd"/>
          </w:p>
        </w:tc>
        <w:tc>
          <w:tcPr>
            <w:tcW w:w="1560" w:type="dxa"/>
            <w:shd w:val="clear" w:color="auto" w:fill="auto"/>
            <w:tcMar>
              <w:top w:w="100" w:type="dxa"/>
              <w:left w:w="100" w:type="dxa"/>
              <w:bottom w:w="100" w:type="dxa"/>
              <w:right w:w="100" w:type="dxa"/>
            </w:tcMar>
          </w:tcPr>
          <w:p w14:paraId="1F047A94" w14:textId="77777777" w:rsidR="007D5AAC" w:rsidRPr="002A2EDB" w:rsidRDefault="00E52EB6">
            <w:pPr>
              <w:widowControl w:val="0"/>
              <w:spacing w:line="240" w:lineRule="auto"/>
              <w:rPr>
                <w:lang w:val="es-PE"/>
              </w:rPr>
            </w:pPr>
            <w:r w:rsidRPr="002A2EDB">
              <w:rPr>
                <w:lang w:val="es-PE"/>
              </w:rPr>
              <w:t>Equipo</w:t>
            </w:r>
          </w:p>
        </w:tc>
      </w:tr>
      <w:tr w:rsidR="007D5AAC" w:rsidRPr="002A2EDB" w14:paraId="7F2544CE" w14:textId="77777777">
        <w:tc>
          <w:tcPr>
            <w:tcW w:w="1830" w:type="dxa"/>
            <w:shd w:val="clear" w:color="auto" w:fill="auto"/>
            <w:tcMar>
              <w:top w:w="100" w:type="dxa"/>
              <w:left w:w="100" w:type="dxa"/>
              <w:bottom w:w="100" w:type="dxa"/>
              <w:right w:w="100" w:type="dxa"/>
            </w:tcMar>
          </w:tcPr>
          <w:p w14:paraId="57862C1A" w14:textId="77777777" w:rsidR="007D5AAC" w:rsidRPr="002A2EDB" w:rsidRDefault="00E52EB6">
            <w:pPr>
              <w:widowControl w:val="0"/>
              <w:spacing w:line="240" w:lineRule="auto"/>
              <w:rPr>
                <w:lang w:val="es-PE"/>
              </w:rPr>
            </w:pPr>
            <w:r w:rsidRPr="002A2EDB">
              <w:rPr>
                <w:lang w:val="es-PE"/>
              </w:rPr>
              <w:t xml:space="preserve">Reuniones internas </w:t>
            </w:r>
          </w:p>
        </w:tc>
        <w:tc>
          <w:tcPr>
            <w:tcW w:w="1290" w:type="dxa"/>
            <w:shd w:val="clear" w:color="auto" w:fill="auto"/>
            <w:tcMar>
              <w:top w:w="100" w:type="dxa"/>
              <w:left w:w="100" w:type="dxa"/>
              <w:bottom w:w="100" w:type="dxa"/>
              <w:right w:w="100" w:type="dxa"/>
            </w:tcMar>
          </w:tcPr>
          <w:p w14:paraId="5156C3FA" w14:textId="77777777" w:rsidR="007D5AAC" w:rsidRPr="002A2EDB" w:rsidRDefault="00E52EB6">
            <w:pPr>
              <w:widowControl w:val="0"/>
              <w:spacing w:line="240" w:lineRule="auto"/>
              <w:rPr>
                <w:lang w:val="es-PE"/>
              </w:rPr>
            </w:pPr>
            <w:r w:rsidRPr="002A2EDB">
              <w:rPr>
                <w:lang w:val="es-PE"/>
              </w:rPr>
              <w:t>Estado</w:t>
            </w:r>
          </w:p>
        </w:tc>
        <w:tc>
          <w:tcPr>
            <w:tcW w:w="1560" w:type="dxa"/>
            <w:shd w:val="clear" w:color="auto" w:fill="auto"/>
            <w:tcMar>
              <w:top w:w="100" w:type="dxa"/>
              <w:left w:w="100" w:type="dxa"/>
              <w:bottom w:w="100" w:type="dxa"/>
              <w:right w:w="100" w:type="dxa"/>
            </w:tcMar>
          </w:tcPr>
          <w:p w14:paraId="08A92231" w14:textId="77777777" w:rsidR="007D5AAC" w:rsidRPr="002A2EDB" w:rsidRDefault="00E52EB6">
            <w:pPr>
              <w:widowControl w:val="0"/>
              <w:spacing w:line="240" w:lineRule="auto"/>
              <w:rPr>
                <w:lang w:val="es-PE"/>
              </w:rPr>
            </w:pPr>
            <w:r w:rsidRPr="002A2EDB">
              <w:rPr>
                <w:lang w:val="es-PE"/>
              </w:rPr>
              <w:t>Semanal</w:t>
            </w:r>
          </w:p>
        </w:tc>
        <w:tc>
          <w:tcPr>
            <w:tcW w:w="1455" w:type="dxa"/>
            <w:shd w:val="clear" w:color="auto" w:fill="auto"/>
            <w:tcMar>
              <w:top w:w="100" w:type="dxa"/>
              <w:left w:w="100" w:type="dxa"/>
              <w:bottom w:w="100" w:type="dxa"/>
              <w:right w:w="100" w:type="dxa"/>
            </w:tcMar>
          </w:tcPr>
          <w:p w14:paraId="5B917981" w14:textId="0180CC1B" w:rsidR="007D5AAC" w:rsidRPr="002A2EDB" w:rsidRDefault="004A7B59">
            <w:pPr>
              <w:widowControl w:val="0"/>
              <w:spacing w:line="240" w:lineRule="auto"/>
              <w:rPr>
                <w:lang w:val="es-PE"/>
              </w:rPr>
            </w:pPr>
            <w:r w:rsidRPr="004A7B59">
              <w:rPr>
                <w:lang w:val="es-PE"/>
              </w:rPr>
              <w:t>Reunión (Zoom)</w:t>
            </w:r>
          </w:p>
        </w:tc>
        <w:tc>
          <w:tcPr>
            <w:tcW w:w="1665" w:type="dxa"/>
            <w:shd w:val="clear" w:color="auto" w:fill="auto"/>
            <w:tcMar>
              <w:top w:w="100" w:type="dxa"/>
              <w:left w:w="100" w:type="dxa"/>
              <w:bottom w:w="100" w:type="dxa"/>
              <w:right w:w="100" w:type="dxa"/>
            </w:tcMar>
          </w:tcPr>
          <w:p w14:paraId="76EF438B" w14:textId="1A388FD2" w:rsidR="007D5AAC" w:rsidRPr="002A2EDB" w:rsidRDefault="004A7B59">
            <w:pPr>
              <w:widowControl w:val="0"/>
              <w:spacing w:line="240" w:lineRule="auto"/>
              <w:rPr>
                <w:lang w:val="es-PE"/>
              </w:rPr>
            </w:pPr>
            <w:r>
              <w:rPr>
                <w:lang w:val="es-PE"/>
              </w:rPr>
              <w:t>Ariana Villalva</w:t>
            </w:r>
          </w:p>
        </w:tc>
        <w:tc>
          <w:tcPr>
            <w:tcW w:w="1560" w:type="dxa"/>
            <w:shd w:val="clear" w:color="auto" w:fill="auto"/>
            <w:tcMar>
              <w:top w:w="100" w:type="dxa"/>
              <w:left w:w="100" w:type="dxa"/>
              <w:bottom w:w="100" w:type="dxa"/>
              <w:right w:w="100" w:type="dxa"/>
            </w:tcMar>
          </w:tcPr>
          <w:p w14:paraId="53FF2B19" w14:textId="31E0AFCD" w:rsidR="007D5AAC" w:rsidRPr="002A2EDB" w:rsidRDefault="00E52EB6">
            <w:pPr>
              <w:widowControl w:val="0"/>
              <w:spacing w:line="240" w:lineRule="auto"/>
              <w:rPr>
                <w:lang w:val="es-PE"/>
              </w:rPr>
            </w:pPr>
            <w:r w:rsidRPr="002A2EDB">
              <w:rPr>
                <w:lang w:val="es-PE"/>
              </w:rPr>
              <w:t xml:space="preserve">Equipo </w:t>
            </w:r>
          </w:p>
        </w:tc>
      </w:tr>
      <w:tr w:rsidR="007D5AAC" w:rsidRPr="002A2EDB" w14:paraId="05944C5B" w14:textId="77777777">
        <w:tc>
          <w:tcPr>
            <w:tcW w:w="1830" w:type="dxa"/>
            <w:shd w:val="clear" w:color="auto" w:fill="auto"/>
            <w:tcMar>
              <w:top w:w="100" w:type="dxa"/>
              <w:left w:w="100" w:type="dxa"/>
              <w:bottom w:w="100" w:type="dxa"/>
              <w:right w:w="100" w:type="dxa"/>
            </w:tcMar>
          </w:tcPr>
          <w:p w14:paraId="53CD9429" w14:textId="77777777" w:rsidR="007D5AAC" w:rsidRPr="002A2EDB" w:rsidRDefault="00E52EB6">
            <w:pPr>
              <w:widowControl w:val="0"/>
              <w:spacing w:line="240" w:lineRule="auto"/>
              <w:rPr>
                <w:lang w:val="es-PE"/>
              </w:rPr>
            </w:pPr>
            <w:r w:rsidRPr="002A2EDB">
              <w:rPr>
                <w:lang w:val="es-PE"/>
              </w:rPr>
              <w:t>Reportes de Estado</w:t>
            </w:r>
          </w:p>
        </w:tc>
        <w:tc>
          <w:tcPr>
            <w:tcW w:w="1290" w:type="dxa"/>
            <w:shd w:val="clear" w:color="auto" w:fill="auto"/>
            <w:tcMar>
              <w:top w:w="100" w:type="dxa"/>
              <w:left w:w="100" w:type="dxa"/>
              <w:bottom w:w="100" w:type="dxa"/>
              <w:right w:w="100" w:type="dxa"/>
            </w:tcMar>
          </w:tcPr>
          <w:p w14:paraId="10B9D685" w14:textId="77777777" w:rsidR="007D5AAC" w:rsidRPr="002A2EDB" w:rsidRDefault="00E52EB6">
            <w:pPr>
              <w:widowControl w:val="0"/>
              <w:spacing w:line="240" w:lineRule="auto"/>
              <w:rPr>
                <w:lang w:val="es-PE"/>
              </w:rPr>
            </w:pPr>
            <w:r w:rsidRPr="002A2EDB">
              <w:rPr>
                <w:lang w:val="es-PE"/>
              </w:rPr>
              <w:t>Estado</w:t>
            </w:r>
          </w:p>
        </w:tc>
        <w:tc>
          <w:tcPr>
            <w:tcW w:w="1560" w:type="dxa"/>
            <w:shd w:val="clear" w:color="auto" w:fill="auto"/>
            <w:tcMar>
              <w:top w:w="100" w:type="dxa"/>
              <w:left w:w="100" w:type="dxa"/>
              <w:bottom w:w="100" w:type="dxa"/>
              <w:right w:w="100" w:type="dxa"/>
            </w:tcMar>
          </w:tcPr>
          <w:p w14:paraId="446755D4" w14:textId="77777777" w:rsidR="007D5AAC" w:rsidRPr="002A2EDB" w:rsidRDefault="00E52EB6">
            <w:pPr>
              <w:widowControl w:val="0"/>
              <w:spacing w:line="240" w:lineRule="auto"/>
              <w:rPr>
                <w:lang w:val="es-PE"/>
              </w:rPr>
            </w:pPr>
            <w:r w:rsidRPr="002A2EDB">
              <w:rPr>
                <w:lang w:val="es-PE"/>
              </w:rPr>
              <w:t>Semanal</w:t>
            </w:r>
          </w:p>
        </w:tc>
        <w:tc>
          <w:tcPr>
            <w:tcW w:w="1455" w:type="dxa"/>
            <w:shd w:val="clear" w:color="auto" w:fill="auto"/>
            <w:tcMar>
              <w:top w:w="100" w:type="dxa"/>
              <w:left w:w="100" w:type="dxa"/>
              <w:bottom w:w="100" w:type="dxa"/>
              <w:right w:w="100" w:type="dxa"/>
            </w:tcMar>
          </w:tcPr>
          <w:p w14:paraId="4B54719E" w14:textId="63A843AF" w:rsidR="007D5AAC" w:rsidRPr="002A2EDB" w:rsidRDefault="004A7B59">
            <w:pPr>
              <w:widowControl w:val="0"/>
              <w:spacing w:line="240" w:lineRule="auto"/>
              <w:rPr>
                <w:lang w:val="es-PE"/>
              </w:rPr>
            </w:pPr>
            <w:r w:rsidRPr="004A7B59">
              <w:rPr>
                <w:lang w:val="es-PE"/>
              </w:rPr>
              <w:t>Reunión (Zoom)</w:t>
            </w:r>
          </w:p>
        </w:tc>
        <w:tc>
          <w:tcPr>
            <w:tcW w:w="1665" w:type="dxa"/>
            <w:shd w:val="clear" w:color="auto" w:fill="auto"/>
            <w:tcMar>
              <w:top w:w="100" w:type="dxa"/>
              <w:left w:w="100" w:type="dxa"/>
              <w:bottom w:w="100" w:type="dxa"/>
              <w:right w:w="100" w:type="dxa"/>
            </w:tcMar>
          </w:tcPr>
          <w:p w14:paraId="01979ECE" w14:textId="40107CBB" w:rsidR="007D5AAC" w:rsidRPr="002A2EDB" w:rsidRDefault="004A7B59">
            <w:pPr>
              <w:widowControl w:val="0"/>
              <w:spacing w:line="240" w:lineRule="auto"/>
              <w:rPr>
                <w:lang w:val="es-PE"/>
              </w:rPr>
            </w:pPr>
            <w:proofErr w:type="spellStart"/>
            <w:r>
              <w:rPr>
                <w:lang w:val="es-PE"/>
              </w:rPr>
              <w:t>Alvaro</w:t>
            </w:r>
            <w:proofErr w:type="spellEnd"/>
            <w:r>
              <w:rPr>
                <w:lang w:val="es-PE"/>
              </w:rPr>
              <w:t xml:space="preserve"> Alva</w:t>
            </w:r>
          </w:p>
        </w:tc>
        <w:tc>
          <w:tcPr>
            <w:tcW w:w="1560" w:type="dxa"/>
            <w:shd w:val="clear" w:color="auto" w:fill="auto"/>
            <w:tcMar>
              <w:top w:w="100" w:type="dxa"/>
              <w:left w:w="100" w:type="dxa"/>
              <w:bottom w:w="100" w:type="dxa"/>
              <w:right w:w="100" w:type="dxa"/>
            </w:tcMar>
          </w:tcPr>
          <w:p w14:paraId="30B40799" w14:textId="77777777" w:rsidR="007D5AAC" w:rsidRPr="002A2EDB" w:rsidRDefault="00E52EB6">
            <w:pPr>
              <w:widowControl w:val="0"/>
              <w:spacing w:line="240" w:lineRule="auto"/>
              <w:rPr>
                <w:lang w:val="es-PE"/>
              </w:rPr>
            </w:pPr>
            <w:r w:rsidRPr="002A2EDB">
              <w:rPr>
                <w:lang w:val="es-PE"/>
              </w:rPr>
              <w:t>Equipo</w:t>
            </w:r>
          </w:p>
        </w:tc>
      </w:tr>
    </w:tbl>
    <w:p w14:paraId="67DF5757" w14:textId="77777777" w:rsidR="007D5AAC" w:rsidRPr="002A2EDB" w:rsidRDefault="007D5AAC">
      <w:pPr>
        <w:rPr>
          <w:lang w:val="es-PE"/>
        </w:rPr>
      </w:pPr>
    </w:p>
    <w:p w14:paraId="7E26991E" w14:textId="77777777" w:rsidR="007D5AAC" w:rsidRPr="002A2EDB" w:rsidRDefault="007D5AAC">
      <w:pPr>
        <w:rPr>
          <w:lang w:val="es-PE"/>
        </w:rPr>
      </w:pPr>
    </w:p>
    <w:p w14:paraId="29CCFF0C" w14:textId="77777777" w:rsidR="007D5AAC" w:rsidRPr="002A2EDB" w:rsidRDefault="00E52EB6">
      <w:pPr>
        <w:pStyle w:val="Ttulo1"/>
        <w:rPr>
          <w:lang w:val="es-PE"/>
        </w:rPr>
      </w:pPr>
      <w:bookmarkStart w:id="12" w:name="_bl6kpidh7e2d" w:colFirst="0" w:colLast="0"/>
      <w:bookmarkEnd w:id="12"/>
      <w:r w:rsidRPr="002A2EDB">
        <w:rPr>
          <w:lang w:val="es-PE"/>
        </w:rPr>
        <w:t>4 Registro de Riesgos</w:t>
      </w:r>
    </w:p>
    <w:p w14:paraId="0F93DA81" w14:textId="1E6ABE15" w:rsidR="00836A78" w:rsidRPr="002A2EDB" w:rsidRDefault="00836A78">
      <w:pPr>
        <w:spacing w:before="120" w:after="120" w:line="360" w:lineRule="auto"/>
        <w:jc w:val="both"/>
        <w:rPr>
          <w:lang w:val="es-PE"/>
        </w:rPr>
      </w:pPr>
      <w:r>
        <w:rPr>
          <w:lang w:val="es-PE"/>
        </w:rPr>
        <w:t>Se pudo encontrar varios riesgos posibles que podríamos tener al momento de testear el software de los cuales en alguno habría complejidad para ello haremos uso del cuadro para poder explicarlo detalladamente.</w:t>
      </w:r>
    </w:p>
    <w:p w14:paraId="6619BAE9" w14:textId="77777777" w:rsidR="007D5AAC" w:rsidRPr="002A2EDB" w:rsidRDefault="007D5AAC">
      <w:pPr>
        <w:spacing w:before="120" w:after="120" w:line="360" w:lineRule="auto"/>
        <w:jc w:val="both"/>
        <w:rPr>
          <w:lang w:val="es-PE"/>
        </w:rPr>
      </w:pPr>
    </w:p>
    <w:p w14:paraId="01B6B933" w14:textId="77777777" w:rsidR="007D5AAC" w:rsidRPr="002A2EDB" w:rsidRDefault="007D5AAC">
      <w:pPr>
        <w:spacing w:before="120" w:after="120" w:line="360" w:lineRule="auto"/>
        <w:jc w:val="both"/>
        <w:rPr>
          <w:lang w:val="es-PE"/>
        </w:rPr>
      </w:pPr>
    </w:p>
    <w:tbl>
      <w:tblPr>
        <w:tblStyle w:val="a3"/>
        <w:tblW w:w="935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8"/>
        <w:gridCol w:w="2490"/>
        <w:gridCol w:w="1620"/>
        <w:gridCol w:w="1155"/>
        <w:gridCol w:w="1605"/>
        <w:gridCol w:w="1935"/>
      </w:tblGrid>
      <w:tr w:rsidR="007D5AAC" w:rsidRPr="002A2EDB" w14:paraId="3B43DD57" w14:textId="77777777">
        <w:tc>
          <w:tcPr>
            <w:tcW w:w="548" w:type="dxa"/>
            <w:shd w:val="clear" w:color="auto" w:fill="CCCCCC"/>
            <w:tcMar>
              <w:top w:w="100" w:type="dxa"/>
              <w:left w:w="100" w:type="dxa"/>
              <w:bottom w:w="100" w:type="dxa"/>
              <w:right w:w="100" w:type="dxa"/>
            </w:tcMar>
          </w:tcPr>
          <w:p w14:paraId="59EB8A74" w14:textId="77777777" w:rsidR="007D5AAC" w:rsidRPr="002A2EDB" w:rsidRDefault="00E52EB6">
            <w:pPr>
              <w:widowControl w:val="0"/>
              <w:spacing w:line="240" w:lineRule="auto"/>
              <w:rPr>
                <w:b/>
                <w:lang w:val="es-PE"/>
              </w:rPr>
            </w:pPr>
            <w:r w:rsidRPr="002A2EDB">
              <w:rPr>
                <w:b/>
                <w:lang w:val="es-PE"/>
              </w:rPr>
              <w:lastRenderedPageBreak/>
              <w:t>No</w:t>
            </w:r>
          </w:p>
        </w:tc>
        <w:tc>
          <w:tcPr>
            <w:tcW w:w="2490" w:type="dxa"/>
            <w:shd w:val="clear" w:color="auto" w:fill="CCCCCC"/>
            <w:tcMar>
              <w:top w:w="100" w:type="dxa"/>
              <w:left w:w="100" w:type="dxa"/>
              <w:bottom w:w="100" w:type="dxa"/>
              <w:right w:w="100" w:type="dxa"/>
            </w:tcMar>
          </w:tcPr>
          <w:p w14:paraId="3C2B756F" w14:textId="77777777" w:rsidR="007D5AAC" w:rsidRPr="002A2EDB" w:rsidRDefault="00E52EB6">
            <w:pPr>
              <w:widowControl w:val="0"/>
              <w:spacing w:line="240" w:lineRule="auto"/>
              <w:rPr>
                <w:b/>
                <w:lang w:val="es-PE"/>
              </w:rPr>
            </w:pPr>
            <w:r w:rsidRPr="002A2EDB">
              <w:rPr>
                <w:b/>
                <w:lang w:val="es-PE"/>
              </w:rPr>
              <w:t>Riesgos</w:t>
            </w:r>
          </w:p>
        </w:tc>
        <w:tc>
          <w:tcPr>
            <w:tcW w:w="1620" w:type="dxa"/>
            <w:shd w:val="clear" w:color="auto" w:fill="CCCCCC"/>
            <w:tcMar>
              <w:top w:w="100" w:type="dxa"/>
              <w:left w:w="100" w:type="dxa"/>
              <w:bottom w:w="100" w:type="dxa"/>
              <w:right w:w="100" w:type="dxa"/>
            </w:tcMar>
          </w:tcPr>
          <w:p w14:paraId="6A450661" w14:textId="77777777" w:rsidR="007D5AAC" w:rsidRPr="002A2EDB" w:rsidRDefault="00E52EB6">
            <w:pPr>
              <w:widowControl w:val="0"/>
              <w:spacing w:line="240" w:lineRule="auto"/>
              <w:jc w:val="center"/>
              <w:rPr>
                <w:b/>
                <w:lang w:val="es-PE"/>
              </w:rPr>
            </w:pPr>
            <w:r w:rsidRPr="002A2EDB">
              <w:rPr>
                <w:b/>
                <w:lang w:val="es-PE"/>
              </w:rPr>
              <w:t>Probabilidad</w:t>
            </w:r>
          </w:p>
          <w:p w14:paraId="75129605" w14:textId="77777777" w:rsidR="007D5AAC" w:rsidRPr="002A2EDB" w:rsidRDefault="00E52EB6">
            <w:pPr>
              <w:widowControl w:val="0"/>
              <w:spacing w:line="240" w:lineRule="auto"/>
              <w:jc w:val="center"/>
              <w:rPr>
                <w:b/>
                <w:lang w:val="es-PE"/>
              </w:rPr>
            </w:pPr>
            <w:r w:rsidRPr="002A2EDB">
              <w:rPr>
                <w:b/>
                <w:lang w:val="es-PE"/>
              </w:rPr>
              <w:t>(1-5)</w:t>
            </w:r>
          </w:p>
        </w:tc>
        <w:tc>
          <w:tcPr>
            <w:tcW w:w="1155" w:type="dxa"/>
            <w:shd w:val="clear" w:color="auto" w:fill="CCCCCC"/>
            <w:tcMar>
              <w:top w:w="100" w:type="dxa"/>
              <w:left w:w="100" w:type="dxa"/>
              <w:bottom w:w="100" w:type="dxa"/>
              <w:right w:w="100" w:type="dxa"/>
            </w:tcMar>
          </w:tcPr>
          <w:p w14:paraId="65123566" w14:textId="77777777" w:rsidR="007D5AAC" w:rsidRPr="002A2EDB" w:rsidRDefault="00E52EB6">
            <w:pPr>
              <w:widowControl w:val="0"/>
              <w:spacing w:line="240" w:lineRule="auto"/>
              <w:jc w:val="center"/>
              <w:rPr>
                <w:b/>
                <w:lang w:val="es-PE"/>
              </w:rPr>
            </w:pPr>
            <w:r w:rsidRPr="002A2EDB">
              <w:rPr>
                <w:b/>
                <w:lang w:val="es-PE"/>
              </w:rPr>
              <w:t>Impacto</w:t>
            </w:r>
          </w:p>
          <w:p w14:paraId="0697865D" w14:textId="77777777" w:rsidR="007D5AAC" w:rsidRPr="002A2EDB" w:rsidRDefault="00E52EB6">
            <w:pPr>
              <w:widowControl w:val="0"/>
              <w:spacing w:line="240" w:lineRule="auto"/>
              <w:jc w:val="center"/>
              <w:rPr>
                <w:b/>
                <w:lang w:val="es-PE"/>
              </w:rPr>
            </w:pPr>
            <w:r w:rsidRPr="002A2EDB">
              <w:rPr>
                <w:b/>
                <w:lang w:val="es-PE"/>
              </w:rPr>
              <w:t>(1-5)</w:t>
            </w:r>
          </w:p>
        </w:tc>
        <w:tc>
          <w:tcPr>
            <w:tcW w:w="1605" w:type="dxa"/>
            <w:shd w:val="clear" w:color="auto" w:fill="CCCCCC"/>
            <w:tcMar>
              <w:top w:w="100" w:type="dxa"/>
              <w:left w:w="100" w:type="dxa"/>
              <w:bottom w:w="100" w:type="dxa"/>
              <w:right w:w="100" w:type="dxa"/>
            </w:tcMar>
          </w:tcPr>
          <w:p w14:paraId="7E0A5E5F" w14:textId="77777777" w:rsidR="007D5AAC" w:rsidRPr="002A2EDB" w:rsidRDefault="00E52EB6">
            <w:pPr>
              <w:widowControl w:val="0"/>
              <w:spacing w:line="240" w:lineRule="auto"/>
              <w:jc w:val="center"/>
              <w:rPr>
                <w:b/>
                <w:lang w:val="es-PE"/>
              </w:rPr>
            </w:pPr>
            <w:r w:rsidRPr="002A2EDB">
              <w:rPr>
                <w:b/>
                <w:lang w:val="es-PE"/>
              </w:rPr>
              <w:t>Severidad</w:t>
            </w:r>
          </w:p>
          <w:p w14:paraId="6ED35261" w14:textId="77777777" w:rsidR="007D5AAC" w:rsidRPr="002A2EDB" w:rsidRDefault="00E52EB6">
            <w:pPr>
              <w:widowControl w:val="0"/>
              <w:spacing w:line="240" w:lineRule="auto"/>
              <w:jc w:val="center"/>
              <w:rPr>
                <w:b/>
                <w:lang w:val="es-PE"/>
              </w:rPr>
            </w:pPr>
            <w:r w:rsidRPr="002A2EDB">
              <w:rPr>
                <w:b/>
                <w:lang w:val="es-PE"/>
              </w:rPr>
              <w:t>(</w:t>
            </w:r>
            <w:proofErr w:type="spellStart"/>
            <w:r w:rsidRPr="002A2EDB">
              <w:rPr>
                <w:b/>
                <w:lang w:val="es-PE"/>
              </w:rPr>
              <w:t>Prob</w:t>
            </w:r>
            <w:proofErr w:type="spellEnd"/>
            <w:r w:rsidRPr="002A2EDB">
              <w:rPr>
                <w:b/>
                <w:lang w:val="es-PE"/>
              </w:rPr>
              <w:t>*</w:t>
            </w:r>
            <w:proofErr w:type="spellStart"/>
            <w:r w:rsidRPr="002A2EDB">
              <w:rPr>
                <w:b/>
                <w:lang w:val="es-PE"/>
              </w:rPr>
              <w:t>Impct</w:t>
            </w:r>
            <w:proofErr w:type="spellEnd"/>
            <w:r w:rsidRPr="002A2EDB">
              <w:rPr>
                <w:b/>
                <w:lang w:val="es-PE"/>
              </w:rPr>
              <w:t>)</w:t>
            </w:r>
          </w:p>
        </w:tc>
        <w:tc>
          <w:tcPr>
            <w:tcW w:w="1935" w:type="dxa"/>
            <w:shd w:val="clear" w:color="auto" w:fill="CCCCCC"/>
            <w:tcMar>
              <w:top w:w="100" w:type="dxa"/>
              <w:left w:w="100" w:type="dxa"/>
              <w:bottom w:w="100" w:type="dxa"/>
              <w:right w:w="100" w:type="dxa"/>
            </w:tcMar>
          </w:tcPr>
          <w:p w14:paraId="3C0C346C" w14:textId="77777777" w:rsidR="007D5AAC" w:rsidRPr="002A2EDB" w:rsidRDefault="00E52EB6">
            <w:pPr>
              <w:widowControl w:val="0"/>
              <w:spacing w:line="240" w:lineRule="auto"/>
              <w:jc w:val="center"/>
              <w:rPr>
                <w:b/>
                <w:lang w:val="es-PE"/>
              </w:rPr>
            </w:pPr>
            <w:r w:rsidRPr="002A2EDB">
              <w:rPr>
                <w:b/>
                <w:lang w:val="es-PE"/>
              </w:rPr>
              <w:t>Plan de Mitigación</w:t>
            </w:r>
          </w:p>
        </w:tc>
      </w:tr>
      <w:tr w:rsidR="007D5AAC" w:rsidRPr="002A2EDB" w14:paraId="403163FB" w14:textId="77777777">
        <w:tc>
          <w:tcPr>
            <w:tcW w:w="548" w:type="dxa"/>
            <w:shd w:val="clear" w:color="auto" w:fill="auto"/>
            <w:tcMar>
              <w:top w:w="100" w:type="dxa"/>
              <w:left w:w="100" w:type="dxa"/>
              <w:bottom w:w="100" w:type="dxa"/>
              <w:right w:w="100" w:type="dxa"/>
            </w:tcMar>
          </w:tcPr>
          <w:p w14:paraId="358F1EBC" w14:textId="77777777" w:rsidR="007D5AAC" w:rsidRPr="002A2EDB" w:rsidRDefault="00E52EB6">
            <w:pPr>
              <w:spacing w:line="360" w:lineRule="auto"/>
              <w:rPr>
                <w:lang w:val="es-PE"/>
              </w:rPr>
            </w:pPr>
            <w:r w:rsidRPr="002A2EDB">
              <w:rPr>
                <w:lang w:val="es-PE"/>
              </w:rPr>
              <w:t>1</w:t>
            </w:r>
          </w:p>
        </w:tc>
        <w:tc>
          <w:tcPr>
            <w:tcW w:w="2490" w:type="dxa"/>
            <w:shd w:val="clear" w:color="auto" w:fill="auto"/>
            <w:tcMar>
              <w:top w:w="100" w:type="dxa"/>
              <w:left w:w="100" w:type="dxa"/>
              <w:bottom w:w="100" w:type="dxa"/>
              <w:right w:w="100" w:type="dxa"/>
            </w:tcMar>
          </w:tcPr>
          <w:p w14:paraId="4E9ADAC1" w14:textId="77777777" w:rsidR="007D5AAC" w:rsidRPr="002A2EDB" w:rsidRDefault="00E52EB6">
            <w:pPr>
              <w:spacing w:line="360" w:lineRule="auto"/>
              <w:rPr>
                <w:sz w:val="20"/>
                <w:szCs w:val="20"/>
                <w:lang w:val="es-PE"/>
              </w:rPr>
            </w:pPr>
            <w:r w:rsidRPr="002A2EDB">
              <w:rPr>
                <w:sz w:val="20"/>
                <w:szCs w:val="20"/>
                <w:lang w:val="es-PE"/>
              </w:rPr>
              <w:t>Retrasos en la implementación de las funcionalidades.</w:t>
            </w:r>
          </w:p>
        </w:tc>
        <w:tc>
          <w:tcPr>
            <w:tcW w:w="1620" w:type="dxa"/>
            <w:shd w:val="clear" w:color="auto" w:fill="auto"/>
            <w:tcMar>
              <w:top w:w="100" w:type="dxa"/>
              <w:left w:w="100" w:type="dxa"/>
              <w:bottom w:w="100" w:type="dxa"/>
              <w:right w:w="100" w:type="dxa"/>
            </w:tcMar>
          </w:tcPr>
          <w:p w14:paraId="25C6EA64" w14:textId="77777777" w:rsidR="007D5AAC" w:rsidRPr="002A2EDB" w:rsidRDefault="00E52EB6" w:rsidP="00836A78">
            <w:pPr>
              <w:widowControl w:val="0"/>
              <w:spacing w:line="240" w:lineRule="auto"/>
              <w:jc w:val="center"/>
              <w:rPr>
                <w:lang w:val="es-PE"/>
              </w:rPr>
            </w:pPr>
            <w:r w:rsidRPr="002A2EDB">
              <w:rPr>
                <w:lang w:val="es-PE"/>
              </w:rPr>
              <w:t>2</w:t>
            </w:r>
          </w:p>
        </w:tc>
        <w:tc>
          <w:tcPr>
            <w:tcW w:w="1155" w:type="dxa"/>
            <w:shd w:val="clear" w:color="auto" w:fill="auto"/>
            <w:tcMar>
              <w:top w:w="100" w:type="dxa"/>
              <w:left w:w="100" w:type="dxa"/>
              <w:bottom w:w="100" w:type="dxa"/>
              <w:right w:w="100" w:type="dxa"/>
            </w:tcMar>
          </w:tcPr>
          <w:p w14:paraId="5B1AD4B8" w14:textId="77777777" w:rsidR="007D5AAC" w:rsidRPr="002A2EDB" w:rsidRDefault="00E52EB6">
            <w:pPr>
              <w:widowControl w:val="0"/>
              <w:spacing w:line="240" w:lineRule="auto"/>
              <w:jc w:val="center"/>
              <w:rPr>
                <w:lang w:val="es-PE"/>
              </w:rPr>
            </w:pPr>
            <w:r w:rsidRPr="002A2EDB">
              <w:rPr>
                <w:lang w:val="es-PE"/>
              </w:rPr>
              <w:t>5</w:t>
            </w:r>
          </w:p>
        </w:tc>
        <w:tc>
          <w:tcPr>
            <w:tcW w:w="1605" w:type="dxa"/>
            <w:shd w:val="clear" w:color="auto" w:fill="auto"/>
            <w:tcMar>
              <w:top w:w="100" w:type="dxa"/>
              <w:left w:w="100" w:type="dxa"/>
              <w:bottom w:w="100" w:type="dxa"/>
              <w:right w:w="100" w:type="dxa"/>
            </w:tcMar>
          </w:tcPr>
          <w:p w14:paraId="2F5F813E" w14:textId="77777777" w:rsidR="007D5AAC" w:rsidRPr="002A2EDB" w:rsidRDefault="00E52EB6">
            <w:pPr>
              <w:widowControl w:val="0"/>
              <w:spacing w:line="240" w:lineRule="auto"/>
              <w:jc w:val="center"/>
              <w:rPr>
                <w:lang w:val="es-PE"/>
              </w:rPr>
            </w:pPr>
            <w:r w:rsidRPr="002A2EDB">
              <w:rPr>
                <w:lang w:val="es-PE"/>
              </w:rPr>
              <w:t>10</w:t>
            </w:r>
          </w:p>
        </w:tc>
        <w:tc>
          <w:tcPr>
            <w:tcW w:w="1935" w:type="dxa"/>
            <w:shd w:val="clear" w:color="auto" w:fill="auto"/>
            <w:tcMar>
              <w:top w:w="100" w:type="dxa"/>
              <w:left w:w="100" w:type="dxa"/>
              <w:bottom w:w="100" w:type="dxa"/>
              <w:right w:w="100" w:type="dxa"/>
            </w:tcMar>
          </w:tcPr>
          <w:p w14:paraId="7DEDFEA9" w14:textId="77777777" w:rsidR="007D5AAC" w:rsidRPr="002A2EDB" w:rsidRDefault="00E52EB6">
            <w:pPr>
              <w:rPr>
                <w:sz w:val="20"/>
                <w:szCs w:val="20"/>
                <w:lang w:val="es-PE"/>
              </w:rPr>
            </w:pPr>
            <w:r w:rsidRPr="002A2EDB">
              <w:rPr>
                <w:sz w:val="20"/>
                <w:szCs w:val="20"/>
                <w:lang w:val="es-PE"/>
              </w:rPr>
              <w:t>Evaluar el avance del desarrollo de las funcionalidades y re-planificar acorde al avance de ser necesario.</w:t>
            </w:r>
          </w:p>
          <w:p w14:paraId="2E4FA31D" w14:textId="77777777" w:rsidR="007D5AAC" w:rsidRPr="002A2EDB" w:rsidRDefault="007D5AAC">
            <w:pPr>
              <w:rPr>
                <w:sz w:val="20"/>
                <w:szCs w:val="20"/>
                <w:lang w:val="es-PE"/>
              </w:rPr>
            </w:pPr>
          </w:p>
        </w:tc>
      </w:tr>
      <w:tr w:rsidR="007D5AAC" w:rsidRPr="002A2EDB" w14:paraId="5119CFD1" w14:textId="77777777">
        <w:tc>
          <w:tcPr>
            <w:tcW w:w="548" w:type="dxa"/>
            <w:shd w:val="clear" w:color="auto" w:fill="auto"/>
            <w:tcMar>
              <w:top w:w="100" w:type="dxa"/>
              <w:left w:w="100" w:type="dxa"/>
              <w:bottom w:w="100" w:type="dxa"/>
              <w:right w:w="100" w:type="dxa"/>
            </w:tcMar>
          </w:tcPr>
          <w:p w14:paraId="41D562DC" w14:textId="77777777" w:rsidR="007D5AAC" w:rsidRPr="002A2EDB" w:rsidRDefault="00E52EB6">
            <w:pPr>
              <w:spacing w:line="360" w:lineRule="auto"/>
              <w:rPr>
                <w:lang w:val="es-PE"/>
              </w:rPr>
            </w:pPr>
            <w:r w:rsidRPr="002A2EDB">
              <w:rPr>
                <w:lang w:val="es-PE"/>
              </w:rPr>
              <w:t>2</w:t>
            </w:r>
          </w:p>
        </w:tc>
        <w:tc>
          <w:tcPr>
            <w:tcW w:w="2490" w:type="dxa"/>
            <w:shd w:val="clear" w:color="auto" w:fill="auto"/>
            <w:tcMar>
              <w:top w:w="100" w:type="dxa"/>
              <w:left w:w="100" w:type="dxa"/>
              <w:bottom w:w="100" w:type="dxa"/>
              <w:right w:w="100" w:type="dxa"/>
            </w:tcMar>
          </w:tcPr>
          <w:p w14:paraId="323E611F" w14:textId="5723DE0D" w:rsidR="007D5AAC" w:rsidRPr="002A2EDB" w:rsidRDefault="004A7B59">
            <w:pPr>
              <w:spacing w:line="360" w:lineRule="auto"/>
              <w:rPr>
                <w:sz w:val="20"/>
                <w:szCs w:val="20"/>
                <w:lang w:val="es-PE"/>
              </w:rPr>
            </w:pPr>
            <w:r w:rsidRPr="004A7B59">
              <w:rPr>
                <w:sz w:val="20"/>
                <w:szCs w:val="20"/>
                <w:lang w:val="es-PE"/>
              </w:rPr>
              <w:t>Pérdida de datos:</w:t>
            </w:r>
          </w:p>
        </w:tc>
        <w:tc>
          <w:tcPr>
            <w:tcW w:w="1620" w:type="dxa"/>
            <w:shd w:val="clear" w:color="auto" w:fill="auto"/>
            <w:tcMar>
              <w:top w:w="100" w:type="dxa"/>
              <w:left w:w="100" w:type="dxa"/>
              <w:bottom w:w="100" w:type="dxa"/>
              <w:right w:w="100" w:type="dxa"/>
            </w:tcMar>
          </w:tcPr>
          <w:p w14:paraId="1E20BBE1" w14:textId="6490ECE5" w:rsidR="007D5AAC" w:rsidRPr="002A2EDB" w:rsidRDefault="00836A78" w:rsidP="00836A78">
            <w:pPr>
              <w:widowControl w:val="0"/>
              <w:spacing w:line="240" w:lineRule="auto"/>
              <w:jc w:val="center"/>
              <w:rPr>
                <w:lang w:val="es-PE"/>
              </w:rPr>
            </w:pPr>
            <w:r>
              <w:rPr>
                <w:lang w:val="es-PE"/>
              </w:rPr>
              <w:t>1</w:t>
            </w:r>
          </w:p>
        </w:tc>
        <w:tc>
          <w:tcPr>
            <w:tcW w:w="1155" w:type="dxa"/>
            <w:shd w:val="clear" w:color="auto" w:fill="auto"/>
            <w:tcMar>
              <w:top w:w="100" w:type="dxa"/>
              <w:left w:w="100" w:type="dxa"/>
              <w:bottom w:w="100" w:type="dxa"/>
              <w:right w:w="100" w:type="dxa"/>
            </w:tcMar>
          </w:tcPr>
          <w:p w14:paraId="68D46381" w14:textId="26DCEE60" w:rsidR="007D5AAC" w:rsidRPr="002A2EDB" w:rsidRDefault="00836A78">
            <w:pPr>
              <w:widowControl w:val="0"/>
              <w:spacing w:line="240" w:lineRule="auto"/>
              <w:jc w:val="center"/>
              <w:rPr>
                <w:lang w:val="es-PE"/>
              </w:rPr>
            </w:pPr>
            <w:r>
              <w:rPr>
                <w:lang w:val="es-PE"/>
              </w:rPr>
              <w:t>5</w:t>
            </w:r>
          </w:p>
        </w:tc>
        <w:tc>
          <w:tcPr>
            <w:tcW w:w="1605" w:type="dxa"/>
            <w:shd w:val="clear" w:color="auto" w:fill="auto"/>
            <w:tcMar>
              <w:top w:w="100" w:type="dxa"/>
              <w:left w:w="100" w:type="dxa"/>
              <w:bottom w:w="100" w:type="dxa"/>
              <w:right w:w="100" w:type="dxa"/>
            </w:tcMar>
          </w:tcPr>
          <w:p w14:paraId="36FA319E" w14:textId="55DE8FB1" w:rsidR="007D5AAC" w:rsidRPr="002A2EDB" w:rsidRDefault="0043682B">
            <w:pPr>
              <w:widowControl w:val="0"/>
              <w:spacing w:line="240" w:lineRule="auto"/>
              <w:jc w:val="center"/>
              <w:rPr>
                <w:lang w:val="es-PE"/>
              </w:rPr>
            </w:pPr>
            <w:r>
              <w:rPr>
                <w:lang w:val="es-PE"/>
              </w:rPr>
              <w:t>5</w:t>
            </w:r>
          </w:p>
        </w:tc>
        <w:tc>
          <w:tcPr>
            <w:tcW w:w="1935" w:type="dxa"/>
            <w:shd w:val="clear" w:color="auto" w:fill="auto"/>
            <w:tcMar>
              <w:top w:w="100" w:type="dxa"/>
              <w:left w:w="100" w:type="dxa"/>
              <w:bottom w:w="100" w:type="dxa"/>
              <w:right w:w="100" w:type="dxa"/>
            </w:tcMar>
          </w:tcPr>
          <w:p w14:paraId="374E4780" w14:textId="1F566413" w:rsidR="007D5AAC" w:rsidRPr="002A2EDB" w:rsidRDefault="00836A78">
            <w:pPr>
              <w:rPr>
                <w:sz w:val="20"/>
                <w:szCs w:val="20"/>
                <w:lang w:val="es-PE"/>
              </w:rPr>
            </w:pPr>
            <w:r w:rsidRPr="00836A78">
              <w:rPr>
                <w:sz w:val="20"/>
                <w:szCs w:val="20"/>
                <w:lang w:val="es-PE"/>
              </w:rPr>
              <w:t>Realiza</w:t>
            </w:r>
            <w:r>
              <w:rPr>
                <w:sz w:val="20"/>
                <w:szCs w:val="20"/>
                <w:lang w:val="es-PE"/>
              </w:rPr>
              <w:t>r</w:t>
            </w:r>
            <w:r w:rsidRPr="00836A78">
              <w:rPr>
                <w:sz w:val="20"/>
                <w:szCs w:val="20"/>
                <w:lang w:val="es-PE"/>
              </w:rPr>
              <w:t xml:space="preserve"> copias de seguridad regulares de los datos antes de realizar las pruebas.</w:t>
            </w:r>
          </w:p>
        </w:tc>
      </w:tr>
      <w:tr w:rsidR="004A7B59" w:rsidRPr="002A2EDB" w14:paraId="7F991589" w14:textId="77777777">
        <w:tc>
          <w:tcPr>
            <w:tcW w:w="548" w:type="dxa"/>
            <w:shd w:val="clear" w:color="auto" w:fill="auto"/>
            <w:tcMar>
              <w:top w:w="100" w:type="dxa"/>
              <w:left w:w="100" w:type="dxa"/>
              <w:bottom w:w="100" w:type="dxa"/>
              <w:right w:w="100" w:type="dxa"/>
            </w:tcMar>
          </w:tcPr>
          <w:p w14:paraId="4BD65A7E" w14:textId="4D6BBBF7" w:rsidR="004A7B59" w:rsidRPr="002A2EDB" w:rsidRDefault="00836A78">
            <w:pPr>
              <w:spacing w:line="360" w:lineRule="auto"/>
              <w:rPr>
                <w:lang w:val="es-PE"/>
              </w:rPr>
            </w:pPr>
            <w:r>
              <w:rPr>
                <w:lang w:val="es-PE"/>
              </w:rPr>
              <w:t>3</w:t>
            </w:r>
          </w:p>
        </w:tc>
        <w:tc>
          <w:tcPr>
            <w:tcW w:w="2490" w:type="dxa"/>
            <w:shd w:val="clear" w:color="auto" w:fill="auto"/>
            <w:tcMar>
              <w:top w:w="100" w:type="dxa"/>
              <w:left w:w="100" w:type="dxa"/>
              <w:bottom w:w="100" w:type="dxa"/>
              <w:right w:w="100" w:type="dxa"/>
            </w:tcMar>
          </w:tcPr>
          <w:p w14:paraId="795A7900" w14:textId="7FE2203A" w:rsidR="004A7B59" w:rsidRPr="004A7B59" w:rsidRDefault="004A7B59">
            <w:pPr>
              <w:spacing w:line="360" w:lineRule="auto"/>
              <w:rPr>
                <w:sz w:val="20"/>
                <w:szCs w:val="20"/>
                <w:lang w:val="es-PE"/>
              </w:rPr>
            </w:pPr>
            <w:r w:rsidRPr="004A7B59">
              <w:rPr>
                <w:sz w:val="20"/>
                <w:szCs w:val="20"/>
                <w:lang w:val="es-PE"/>
              </w:rPr>
              <w:t>Interrupción del sistema:</w:t>
            </w:r>
          </w:p>
        </w:tc>
        <w:tc>
          <w:tcPr>
            <w:tcW w:w="1620" w:type="dxa"/>
            <w:shd w:val="clear" w:color="auto" w:fill="auto"/>
            <w:tcMar>
              <w:top w:w="100" w:type="dxa"/>
              <w:left w:w="100" w:type="dxa"/>
              <w:bottom w:w="100" w:type="dxa"/>
              <w:right w:w="100" w:type="dxa"/>
            </w:tcMar>
          </w:tcPr>
          <w:p w14:paraId="1EE0DE0D" w14:textId="7C6F73A3" w:rsidR="004A7B59" w:rsidRPr="002A2EDB" w:rsidRDefault="00836A78" w:rsidP="00836A78">
            <w:pPr>
              <w:widowControl w:val="0"/>
              <w:spacing w:line="240" w:lineRule="auto"/>
              <w:jc w:val="center"/>
              <w:rPr>
                <w:lang w:val="es-PE"/>
              </w:rPr>
            </w:pPr>
            <w:r>
              <w:rPr>
                <w:lang w:val="es-PE"/>
              </w:rPr>
              <w:t>4</w:t>
            </w:r>
          </w:p>
        </w:tc>
        <w:tc>
          <w:tcPr>
            <w:tcW w:w="1155" w:type="dxa"/>
            <w:shd w:val="clear" w:color="auto" w:fill="auto"/>
            <w:tcMar>
              <w:top w:w="100" w:type="dxa"/>
              <w:left w:w="100" w:type="dxa"/>
              <w:bottom w:w="100" w:type="dxa"/>
              <w:right w:w="100" w:type="dxa"/>
            </w:tcMar>
          </w:tcPr>
          <w:p w14:paraId="33B365AD" w14:textId="3BCAB2A1" w:rsidR="004A7B59" w:rsidRPr="002A2EDB" w:rsidRDefault="00836A78">
            <w:pPr>
              <w:widowControl w:val="0"/>
              <w:spacing w:line="240" w:lineRule="auto"/>
              <w:jc w:val="center"/>
              <w:rPr>
                <w:lang w:val="es-PE"/>
              </w:rPr>
            </w:pPr>
            <w:r>
              <w:rPr>
                <w:lang w:val="es-PE"/>
              </w:rPr>
              <w:t>3</w:t>
            </w:r>
          </w:p>
        </w:tc>
        <w:tc>
          <w:tcPr>
            <w:tcW w:w="1605" w:type="dxa"/>
            <w:shd w:val="clear" w:color="auto" w:fill="auto"/>
            <w:tcMar>
              <w:top w:w="100" w:type="dxa"/>
              <w:left w:w="100" w:type="dxa"/>
              <w:bottom w:w="100" w:type="dxa"/>
              <w:right w:w="100" w:type="dxa"/>
            </w:tcMar>
          </w:tcPr>
          <w:p w14:paraId="0450663B" w14:textId="06A084F7" w:rsidR="004A7B59" w:rsidRPr="002A2EDB" w:rsidRDefault="00F60B5B">
            <w:pPr>
              <w:widowControl w:val="0"/>
              <w:spacing w:line="240" w:lineRule="auto"/>
              <w:jc w:val="center"/>
              <w:rPr>
                <w:lang w:val="es-PE"/>
              </w:rPr>
            </w:pPr>
            <w:r>
              <w:rPr>
                <w:lang w:val="es-PE"/>
              </w:rPr>
              <w:t>12</w:t>
            </w:r>
          </w:p>
        </w:tc>
        <w:tc>
          <w:tcPr>
            <w:tcW w:w="1935" w:type="dxa"/>
            <w:shd w:val="clear" w:color="auto" w:fill="auto"/>
            <w:tcMar>
              <w:top w:w="100" w:type="dxa"/>
              <w:left w:w="100" w:type="dxa"/>
              <w:bottom w:w="100" w:type="dxa"/>
              <w:right w:w="100" w:type="dxa"/>
            </w:tcMar>
          </w:tcPr>
          <w:p w14:paraId="1B6EAABF" w14:textId="440985F4" w:rsidR="004A7B59" w:rsidRPr="002A2EDB" w:rsidRDefault="000C3098">
            <w:pPr>
              <w:rPr>
                <w:sz w:val="20"/>
                <w:szCs w:val="20"/>
                <w:lang w:val="es-PE"/>
              </w:rPr>
            </w:pPr>
            <w:r w:rsidRPr="000C3098">
              <w:rPr>
                <w:sz w:val="20"/>
                <w:szCs w:val="20"/>
                <w:lang w:val="es-PE"/>
              </w:rPr>
              <w:t>Establece</w:t>
            </w:r>
            <w:r>
              <w:rPr>
                <w:sz w:val="20"/>
                <w:szCs w:val="20"/>
                <w:lang w:val="es-PE"/>
              </w:rPr>
              <w:t>r</w:t>
            </w:r>
            <w:r w:rsidRPr="000C3098">
              <w:rPr>
                <w:sz w:val="20"/>
                <w:szCs w:val="20"/>
                <w:lang w:val="es-PE"/>
              </w:rPr>
              <w:t xml:space="preserve"> un proceso de notificación para que los usuarios sean informados de posibles interrupciones.</w:t>
            </w:r>
          </w:p>
        </w:tc>
      </w:tr>
      <w:tr w:rsidR="004A7B59" w:rsidRPr="002A2EDB" w14:paraId="45C365D6" w14:textId="77777777">
        <w:tc>
          <w:tcPr>
            <w:tcW w:w="548" w:type="dxa"/>
            <w:shd w:val="clear" w:color="auto" w:fill="auto"/>
            <w:tcMar>
              <w:top w:w="100" w:type="dxa"/>
              <w:left w:w="100" w:type="dxa"/>
              <w:bottom w:w="100" w:type="dxa"/>
              <w:right w:w="100" w:type="dxa"/>
            </w:tcMar>
          </w:tcPr>
          <w:p w14:paraId="4E626DC0" w14:textId="3916C5D4" w:rsidR="004A7B59" w:rsidRPr="002A2EDB" w:rsidRDefault="00836A78">
            <w:pPr>
              <w:spacing w:line="360" w:lineRule="auto"/>
              <w:rPr>
                <w:lang w:val="es-PE"/>
              </w:rPr>
            </w:pPr>
            <w:r>
              <w:rPr>
                <w:lang w:val="es-PE"/>
              </w:rPr>
              <w:t>4</w:t>
            </w:r>
          </w:p>
        </w:tc>
        <w:tc>
          <w:tcPr>
            <w:tcW w:w="2490" w:type="dxa"/>
            <w:shd w:val="clear" w:color="auto" w:fill="auto"/>
            <w:tcMar>
              <w:top w:w="100" w:type="dxa"/>
              <w:left w:w="100" w:type="dxa"/>
              <w:bottom w:w="100" w:type="dxa"/>
              <w:right w:w="100" w:type="dxa"/>
            </w:tcMar>
          </w:tcPr>
          <w:p w14:paraId="31192FC0" w14:textId="2988773B" w:rsidR="004A7B59" w:rsidRPr="004A7B59" w:rsidRDefault="004A7B59">
            <w:pPr>
              <w:spacing w:line="360" w:lineRule="auto"/>
              <w:rPr>
                <w:sz w:val="20"/>
                <w:szCs w:val="20"/>
                <w:lang w:val="es-PE"/>
              </w:rPr>
            </w:pPr>
            <w:r w:rsidRPr="004A7B59">
              <w:rPr>
                <w:sz w:val="20"/>
                <w:szCs w:val="20"/>
                <w:lang w:val="es-PE"/>
              </w:rPr>
              <w:t>Falta de recursos</w:t>
            </w:r>
          </w:p>
        </w:tc>
        <w:tc>
          <w:tcPr>
            <w:tcW w:w="1620" w:type="dxa"/>
            <w:shd w:val="clear" w:color="auto" w:fill="auto"/>
            <w:tcMar>
              <w:top w:w="100" w:type="dxa"/>
              <w:left w:w="100" w:type="dxa"/>
              <w:bottom w:w="100" w:type="dxa"/>
              <w:right w:w="100" w:type="dxa"/>
            </w:tcMar>
          </w:tcPr>
          <w:p w14:paraId="2E4999CA" w14:textId="4FCCED4A" w:rsidR="004A7B59" w:rsidRPr="002A2EDB" w:rsidRDefault="00836A78" w:rsidP="00836A78">
            <w:pPr>
              <w:widowControl w:val="0"/>
              <w:spacing w:line="240" w:lineRule="auto"/>
              <w:jc w:val="center"/>
              <w:rPr>
                <w:lang w:val="es-PE"/>
              </w:rPr>
            </w:pPr>
            <w:r>
              <w:rPr>
                <w:lang w:val="es-PE"/>
              </w:rPr>
              <w:t>2</w:t>
            </w:r>
          </w:p>
        </w:tc>
        <w:tc>
          <w:tcPr>
            <w:tcW w:w="1155" w:type="dxa"/>
            <w:shd w:val="clear" w:color="auto" w:fill="auto"/>
            <w:tcMar>
              <w:top w:w="100" w:type="dxa"/>
              <w:left w:w="100" w:type="dxa"/>
              <w:bottom w:w="100" w:type="dxa"/>
              <w:right w:w="100" w:type="dxa"/>
            </w:tcMar>
          </w:tcPr>
          <w:p w14:paraId="589DA755" w14:textId="7835A729" w:rsidR="004A7B59" w:rsidRPr="002A2EDB" w:rsidRDefault="00836A78">
            <w:pPr>
              <w:widowControl w:val="0"/>
              <w:spacing w:line="240" w:lineRule="auto"/>
              <w:jc w:val="center"/>
              <w:rPr>
                <w:lang w:val="es-PE"/>
              </w:rPr>
            </w:pPr>
            <w:r>
              <w:rPr>
                <w:lang w:val="es-PE"/>
              </w:rPr>
              <w:t>2</w:t>
            </w:r>
          </w:p>
        </w:tc>
        <w:tc>
          <w:tcPr>
            <w:tcW w:w="1605" w:type="dxa"/>
            <w:shd w:val="clear" w:color="auto" w:fill="auto"/>
            <w:tcMar>
              <w:top w:w="100" w:type="dxa"/>
              <w:left w:w="100" w:type="dxa"/>
              <w:bottom w:w="100" w:type="dxa"/>
              <w:right w:w="100" w:type="dxa"/>
            </w:tcMar>
          </w:tcPr>
          <w:p w14:paraId="332956A0" w14:textId="411BCDC5" w:rsidR="004A7B59" w:rsidRPr="002A2EDB" w:rsidRDefault="0043682B">
            <w:pPr>
              <w:widowControl w:val="0"/>
              <w:spacing w:line="240" w:lineRule="auto"/>
              <w:jc w:val="center"/>
              <w:rPr>
                <w:lang w:val="es-PE"/>
              </w:rPr>
            </w:pPr>
            <w:r>
              <w:rPr>
                <w:lang w:val="es-PE"/>
              </w:rPr>
              <w:t>4</w:t>
            </w:r>
          </w:p>
        </w:tc>
        <w:tc>
          <w:tcPr>
            <w:tcW w:w="1935" w:type="dxa"/>
            <w:shd w:val="clear" w:color="auto" w:fill="auto"/>
            <w:tcMar>
              <w:top w:w="100" w:type="dxa"/>
              <w:left w:w="100" w:type="dxa"/>
              <w:bottom w:w="100" w:type="dxa"/>
              <w:right w:w="100" w:type="dxa"/>
            </w:tcMar>
          </w:tcPr>
          <w:p w14:paraId="53ECFD6F" w14:textId="56CAFAEF" w:rsidR="004A7B59" w:rsidRPr="002A2EDB" w:rsidRDefault="000C3098">
            <w:pPr>
              <w:rPr>
                <w:sz w:val="20"/>
                <w:szCs w:val="20"/>
                <w:lang w:val="es-PE"/>
              </w:rPr>
            </w:pPr>
            <w:r w:rsidRPr="000C3098">
              <w:rPr>
                <w:sz w:val="20"/>
                <w:szCs w:val="20"/>
                <w:lang w:val="es-PE"/>
              </w:rPr>
              <w:t>Asigna</w:t>
            </w:r>
            <w:r>
              <w:rPr>
                <w:sz w:val="20"/>
                <w:szCs w:val="20"/>
                <w:lang w:val="es-PE"/>
              </w:rPr>
              <w:t>r</w:t>
            </w:r>
            <w:r w:rsidRPr="000C3098">
              <w:rPr>
                <w:sz w:val="20"/>
                <w:szCs w:val="20"/>
                <w:lang w:val="es-PE"/>
              </w:rPr>
              <w:t xml:space="preserve"> un presupuesto y recursos adecuados para las pruebas desde el principio del proyecto.</w:t>
            </w:r>
          </w:p>
        </w:tc>
      </w:tr>
      <w:tr w:rsidR="004A7B59" w:rsidRPr="002A2EDB" w14:paraId="58BC1AE8" w14:textId="77777777">
        <w:tc>
          <w:tcPr>
            <w:tcW w:w="548" w:type="dxa"/>
            <w:shd w:val="clear" w:color="auto" w:fill="auto"/>
            <w:tcMar>
              <w:top w:w="100" w:type="dxa"/>
              <w:left w:w="100" w:type="dxa"/>
              <w:bottom w:w="100" w:type="dxa"/>
              <w:right w:w="100" w:type="dxa"/>
            </w:tcMar>
          </w:tcPr>
          <w:p w14:paraId="5EFE32E5" w14:textId="39B01A5A" w:rsidR="004A7B59" w:rsidRPr="002A2EDB" w:rsidRDefault="00836A78">
            <w:pPr>
              <w:spacing w:line="360" w:lineRule="auto"/>
              <w:rPr>
                <w:lang w:val="es-PE"/>
              </w:rPr>
            </w:pPr>
            <w:r>
              <w:rPr>
                <w:lang w:val="es-PE"/>
              </w:rPr>
              <w:t>5</w:t>
            </w:r>
          </w:p>
        </w:tc>
        <w:tc>
          <w:tcPr>
            <w:tcW w:w="2490" w:type="dxa"/>
            <w:shd w:val="clear" w:color="auto" w:fill="auto"/>
            <w:tcMar>
              <w:top w:w="100" w:type="dxa"/>
              <w:left w:w="100" w:type="dxa"/>
              <w:bottom w:w="100" w:type="dxa"/>
              <w:right w:w="100" w:type="dxa"/>
            </w:tcMar>
          </w:tcPr>
          <w:p w14:paraId="58F36DD5" w14:textId="0B744BAC" w:rsidR="004A7B59" w:rsidRPr="004A7B59" w:rsidRDefault="00836A78">
            <w:pPr>
              <w:spacing w:line="360" w:lineRule="auto"/>
              <w:rPr>
                <w:sz w:val="20"/>
                <w:szCs w:val="20"/>
                <w:lang w:val="es-PE"/>
              </w:rPr>
            </w:pPr>
            <w:r w:rsidRPr="00836A78">
              <w:rPr>
                <w:sz w:val="20"/>
                <w:szCs w:val="20"/>
                <w:lang w:val="es-PE"/>
              </w:rPr>
              <w:t>Incompatibilidad de entorno</w:t>
            </w:r>
          </w:p>
        </w:tc>
        <w:tc>
          <w:tcPr>
            <w:tcW w:w="1620" w:type="dxa"/>
            <w:shd w:val="clear" w:color="auto" w:fill="auto"/>
            <w:tcMar>
              <w:top w:w="100" w:type="dxa"/>
              <w:left w:w="100" w:type="dxa"/>
              <w:bottom w:w="100" w:type="dxa"/>
              <w:right w:w="100" w:type="dxa"/>
            </w:tcMar>
          </w:tcPr>
          <w:p w14:paraId="0DC95AC6" w14:textId="450F3EC0" w:rsidR="004A7B59" w:rsidRPr="002A2EDB" w:rsidRDefault="00836A78" w:rsidP="00836A78">
            <w:pPr>
              <w:widowControl w:val="0"/>
              <w:spacing w:line="240" w:lineRule="auto"/>
              <w:jc w:val="center"/>
              <w:rPr>
                <w:lang w:val="es-PE"/>
              </w:rPr>
            </w:pPr>
            <w:r>
              <w:rPr>
                <w:lang w:val="es-PE"/>
              </w:rPr>
              <w:t>3</w:t>
            </w:r>
          </w:p>
        </w:tc>
        <w:tc>
          <w:tcPr>
            <w:tcW w:w="1155" w:type="dxa"/>
            <w:shd w:val="clear" w:color="auto" w:fill="auto"/>
            <w:tcMar>
              <w:top w:w="100" w:type="dxa"/>
              <w:left w:w="100" w:type="dxa"/>
              <w:bottom w:w="100" w:type="dxa"/>
              <w:right w:w="100" w:type="dxa"/>
            </w:tcMar>
          </w:tcPr>
          <w:p w14:paraId="00AC21F8" w14:textId="3D5ACB87" w:rsidR="004A7B59" w:rsidRPr="002A2EDB" w:rsidRDefault="00836A78">
            <w:pPr>
              <w:widowControl w:val="0"/>
              <w:spacing w:line="240" w:lineRule="auto"/>
              <w:jc w:val="center"/>
              <w:rPr>
                <w:lang w:val="es-PE"/>
              </w:rPr>
            </w:pPr>
            <w:r>
              <w:rPr>
                <w:lang w:val="es-PE"/>
              </w:rPr>
              <w:t>4</w:t>
            </w:r>
          </w:p>
        </w:tc>
        <w:tc>
          <w:tcPr>
            <w:tcW w:w="1605" w:type="dxa"/>
            <w:shd w:val="clear" w:color="auto" w:fill="auto"/>
            <w:tcMar>
              <w:top w:w="100" w:type="dxa"/>
              <w:left w:w="100" w:type="dxa"/>
              <w:bottom w:w="100" w:type="dxa"/>
              <w:right w:w="100" w:type="dxa"/>
            </w:tcMar>
          </w:tcPr>
          <w:p w14:paraId="669FD7DF" w14:textId="56CEC8FC" w:rsidR="004A7B59" w:rsidRPr="002A2EDB" w:rsidRDefault="0043682B">
            <w:pPr>
              <w:widowControl w:val="0"/>
              <w:spacing w:line="240" w:lineRule="auto"/>
              <w:jc w:val="center"/>
              <w:rPr>
                <w:lang w:val="es-PE"/>
              </w:rPr>
            </w:pPr>
            <w:r>
              <w:rPr>
                <w:lang w:val="es-PE"/>
              </w:rPr>
              <w:t>12</w:t>
            </w:r>
          </w:p>
        </w:tc>
        <w:tc>
          <w:tcPr>
            <w:tcW w:w="1935" w:type="dxa"/>
            <w:shd w:val="clear" w:color="auto" w:fill="auto"/>
            <w:tcMar>
              <w:top w:w="100" w:type="dxa"/>
              <w:left w:w="100" w:type="dxa"/>
              <w:bottom w:w="100" w:type="dxa"/>
              <w:right w:w="100" w:type="dxa"/>
            </w:tcMar>
          </w:tcPr>
          <w:p w14:paraId="1D29695F" w14:textId="40C2E991" w:rsidR="004A7B59" w:rsidRPr="002A2EDB" w:rsidRDefault="000C3098">
            <w:pPr>
              <w:rPr>
                <w:sz w:val="20"/>
                <w:szCs w:val="20"/>
                <w:lang w:val="es-PE"/>
              </w:rPr>
            </w:pPr>
            <w:r w:rsidRPr="000C3098">
              <w:rPr>
                <w:sz w:val="20"/>
                <w:szCs w:val="20"/>
                <w:lang w:val="es-PE"/>
              </w:rPr>
              <w:t>Utiliza</w:t>
            </w:r>
            <w:r>
              <w:rPr>
                <w:sz w:val="20"/>
                <w:szCs w:val="20"/>
                <w:lang w:val="es-PE"/>
              </w:rPr>
              <w:t>r</w:t>
            </w:r>
            <w:r w:rsidRPr="000C3098">
              <w:rPr>
                <w:sz w:val="20"/>
                <w:szCs w:val="20"/>
                <w:lang w:val="es-PE"/>
              </w:rPr>
              <w:t xml:space="preserve"> herramientas de emulación o virtualización para simular diferentes entornos si es necesario.</w:t>
            </w:r>
          </w:p>
        </w:tc>
      </w:tr>
      <w:tr w:rsidR="004A7B59" w:rsidRPr="002A2EDB" w14:paraId="59075F6C" w14:textId="77777777">
        <w:tc>
          <w:tcPr>
            <w:tcW w:w="548" w:type="dxa"/>
            <w:shd w:val="clear" w:color="auto" w:fill="auto"/>
            <w:tcMar>
              <w:top w:w="100" w:type="dxa"/>
              <w:left w:w="100" w:type="dxa"/>
              <w:bottom w:w="100" w:type="dxa"/>
              <w:right w:w="100" w:type="dxa"/>
            </w:tcMar>
          </w:tcPr>
          <w:p w14:paraId="5C7AA65C" w14:textId="33EFBB59" w:rsidR="004A7B59" w:rsidRPr="002A2EDB" w:rsidRDefault="00836A78">
            <w:pPr>
              <w:spacing w:line="360" w:lineRule="auto"/>
              <w:rPr>
                <w:lang w:val="es-PE"/>
              </w:rPr>
            </w:pPr>
            <w:r>
              <w:rPr>
                <w:lang w:val="es-PE"/>
              </w:rPr>
              <w:t>6</w:t>
            </w:r>
          </w:p>
        </w:tc>
        <w:tc>
          <w:tcPr>
            <w:tcW w:w="2490" w:type="dxa"/>
            <w:shd w:val="clear" w:color="auto" w:fill="auto"/>
            <w:tcMar>
              <w:top w:w="100" w:type="dxa"/>
              <w:left w:w="100" w:type="dxa"/>
              <w:bottom w:w="100" w:type="dxa"/>
              <w:right w:w="100" w:type="dxa"/>
            </w:tcMar>
          </w:tcPr>
          <w:p w14:paraId="684D10CE" w14:textId="5840EA5C" w:rsidR="004A7B59" w:rsidRPr="004A7B59" w:rsidRDefault="00836A78">
            <w:pPr>
              <w:spacing w:line="360" w:lineRule="auto"/>
              <w:rPr>
                <w:sz w:val="20"/>
                <w:szCs w:val="20"/>
                <w:lang w:val="es-PE"/>
              </w:rPr>
            </w:pPr>
            <w:r w:rsidRPr="00836A78">
              <w:rPr>
                <w:sz w:val="20"/>
                <w:szCs w:val="20"/>
                <w:lang w:val="es-PE"/>
              </w:rPr>
              <w:t>Falta de seguimiento:</w:t>
            </w:r>
          </w:p>
        </w:tc>
        <w:tc>
          <w:tcPr>
            <w:tcW w:w="1620" w:type="dxa"/>
            <w:shd w:val="clear" w:color="auto" w:fill="auto"/>
            <w:tcMar>
              <w:top w:w="100" w:type="dxa"/>
              <w:left w:w="100" w:type="dxa"/>
              <w:bottom w:w="100" w:type="dxa"/>
              <w:right w:w="100" w:type="dxa"/>
            </w:tcMar>
          </w:tcPr>
          <w:p w14:paraId="6F8A9290" w14:textId="603E751E" w:rsidR="004A7B59" w:rsidRPr="002A2EDB" w:rsidRDefault="00836A78" w:rsidP="00836A78">
            <w:pPr>
              <w:widowControl w:val="0"/>
              <w:spacing w:line="240" w:lineRule="auto"/>
              <w:jc w:val="center"/>
              <w:rPr>
                <w:lang w:val="es-PE"/>
              </w:rPr>
            </w:pPr>
            <w:r>
              <w:rPr>
                <w:lang w:val="es-PE"/>
              </w:rPr>
              <w:t>2</w:t>
            </w:r>
          </w:p>
        </w:tc>
        <w:tc>
          <w:tcPr>
            <w:tcW w:w="1155" w:type="dxa"/>
            <w:shd w:val="clear" w:color="auto" w:fill="auto"/>
            <w:tcMar>
              <w:top w:w="100" w:type="dxa"/>
              <w:left w:w="100" w:type="dxa"/>
              <w:bottom w:w="100" w:type="dxa"/>
              <w:right w:w="100" w:type="dxa"/>
            </w:tcMar>
          </w:tcPr>
          <w:p w14:paraId="32259573" w14:textId="5F3EC8CB" w:rsidR="004A7B59" w:rsidRPr="002A2EDB" w:rsidRDefault="00836A78">
            <w:pPr>
              <w:widowControl w:val="0"/>
              <w:spacing w:line="240" w:lineRule="auto"/>
              <w:jc w:val="center"/>
              <w:rPr>
                <w:lang w:val="es-PE"/>
              </w:rPr>
            </w:pPr>
            <w:r>
              <w:rPr>
                <w:lang w:val="es-PE"/>
              </w:rPr>
              <w:t>2</w:t>
            </w:r>
          </w:p>
        </w:tc>
        <w:tc>
          <w:tcPr>
            <w:tcW w:w="1605" w:type="dxa"/>
            <w:shd w:val="clear" w:color="auto" w:fill="auto"/>
            <w:tcMar>
              <w:top w:w="100" w:type="dxa"/>
              <w:left w:w="100" w:type="dxa"/>
              <w:bottom w:w="100" w:type="dxa"/>
              <w:right w:w="100" w:type="dxa"/>
            </w:tcMar>
          </w:tcPr>
          <w:p w14:paraId="66E32F6C" w14:textId="0BF1E011" w:rsidR="004A7B59" w:rsidRPr="002A2EDB" w:rsidRDefault="0043682B">
            <w:pPr>
              <w:widowControl w:val="0"/>
              <w:spacing w:line="240" w:lineRule="auto"/>
              <w:jc w:val="center"/>
              <w:rPr>
                <w:lang w:val="es-PE"/>
              </w:rPr>
            </w:pPr>
            <w:r>
              <w:rPr>
                <w:lang w:val="es-PE"/>
              </w:rPr>
              <w:t>4</w:t>
            </w:r>
          </w:p>
        </w:tc>
        <w:tc>
          <w:tcPr>
            <w:tcW w:w="1935" w:type="dxa"/>
            <w:shd w:val="clear" w:color="auto" w:fill="auto"/>
            <w:tcMar>
              <w:top w:w="100" w:type="dxa"/>
              <w:left w:w="100" w:type="dxa"/>
              <w:bottom w:w="100" w:type="dxa"/>
              <w:right w:w="100" w:type="dxa"/>
            </w:tcMar>
          </w:tcPr>
          <w:p w14:paraId="349F297D" w14:textId="2ECBAD7A" w:rsidR="004A7B59" w:rsidRPr="002A2EDB" w:rsidRDefault="000C3098">
            <w:pPr>
              <w:rPr>
                <w:sz w:val="20"/>
                <w:szCs w:val="20"/>
                <w:lang w:val="es-PE"/>
              </w:rPr>
            </w:pPr>
            <w:r w:rsidRPr="000C3098">
              <w:rPr>
                <w:sz w:val="20"/>
                <w:szCs w:val="20"/>
                <w:lang w:val="es-PE"/>
              </w:rPr>
              <w:t>Utiliza</w:t>
            </w:r>
            <w:r>
              <w:rPr>
                <w:sz w:val="20"/>
                <w:szCs w:val="20"/>
                <w:lang w:val="es-PE"/>
              </w:rPr>
              <w:t xml:space="preserve">r </w:t>
            </w:r>
            <w:r w:rsidRPr="000C3098">
              <w:rPr>
                <w:sz w:val="20"/>
                <w:szCs w:val="20"/>
                <w:lang w:val="es-PE"/>
              </w:rPr>
              <w:t>herramientas de seguimiento de defectos para rastrear el estado de los problemas identificados.</w:t>
            </w:r>
          </w:p>
        </w:tc>
      </w:tr>
    </w:tbl>
    <w:p w14:paraId="361E4652" w14:textId="77777777" w:rsidR="007D5AAC" w:rsidRPr="002A2EDB" w:rsidRDefault="007D5AAC">
      <w:pPr>
        <w:spacing w:before="240" w:after="240"/>
        <w:rPr>
          <w:lang w:val="es-PE"/>
        </w:rPr>
      </w:pPr>
    </w:p>
    <w:p w14:paraId="427C9AC5" w14:textId="4182388D" w:rsidR="007D5AAC" w:rsidRDefault="00E52EB6">
      <w:pPr>
        <w:pStyle w:val="Ttulo1"/>
        <w:rPr>
          <w:lang w:val="es-PE"/>
        </w:rPr>
      </w:pPr>
      <w:bookmarkStart w:id="13" w:name="_ihbu12oylofb" w:colFirst="0" w:colLast="0"/>
      <w:bookmarkEnd w:id="13"/>
      <w:r w:rsidRPr="002A2EDB">
        <w:rPr>
          <w:lang w:val="es-PE"/>
        </w:rPr>
        <w:t xml:space="preserve">5 </w:t>
      </w:r>
      <w:proofErr w:type="gramStart"/>
      <w:r w:rsidRPr="002A2EDB">
        <w:rPr>
          <w:lang w:val="es-PE"/>
        </w:rPr>
        <w:t>Estrategia</w:t>
      </w:r>
      <w:proofErr w:type="gramEnd"/>
      <w:r w:rsidRPr="002A2EDB">
        <w:rPr>
          <w:lang w:val="es-PE"/>
        </w:rPr>
        <w:t xml:space="preserve"> de Prueba</w:t>
      </w:r>
    </w:p>
    <w:p w14:paraId="01E6F0A8" w14:textId="4094F83E" w:rsidR="002634FF" w:rsidRPr="002634FF" w:rsidRDefault="002634FF" w:rsidP="002634FF">
      <w:pPr>
        <w:spacing w:line="360" w:lineRule="auto"/>
        <w:rPr>
          <w:lang w:val="es-PE"/>
        </w:rPr>
      </w:pPr>
      <w:r w:rsidRPr="002634FF">
        <w:rPr>
          <w:lang w:val="es-PE"/>
        </w:rPr>
        <w:t>En el contexto de las pruebas para el sistema Fhyona, se ha desarrollado una estrategia integral que se enfoca en validar la funcionalidad esencial relacionada con la emisión de facturas electrónicas y el seguimiento de las operaciones comerciales. Esta estrategia se centra en varios aspectos clave para garantizar el correcto funcionamiento del sistema y la satisfacción de los usuarios.</w:t>
      </w:r>
    </w:p>
    <w:p w14:paraId="13AB08CB" w14:textId="77777777" w:rsidR="002634FF" w:rsidRPr="002634FF" w:rsidRDefault="002634FF" w:rsidP="002634FF">
      <w:pPr>
        <w:spacing w:line="360" w:lineRule="auto"/>
        <w:rPr>
          <w:lang w:val="es-PE"/>
        </w:rPr>
      </w:pPr>
    </w:p>
    <w:p w14:paraId="237D0A39" w14:textId="179B6C43" w:rsidR="002634FF" w:rsidRPr="002634FF" w:rsidRDefault="002634FF" w:rsidP="002634FF">
      <w:pPr>
        <w:spacing w:line="360" w:lineRule="auto"/>
        <w:rPr>
          <w:lang w:val="es-PE"/>
        </w:rPr>
      </w:pPr>
      <w:r w:rsidRPr="002634FF">
        <w:rPr>
          <w:lang w:val="es-PE"/>
        </w:rPr>
        <w:t>En primer lugar, la estrategia de pruebas se orienta hacia la validación de la precisión de las facturas electrónicas generadas por el sistema Fhyona. Esto implica verificar que los datos y cálculos involucrados en las facturas sean precisos y cumplan con los estándares legales y fiscales aplicables. Se llevarán a cabo pruebas exhaustivas para asegurar que las facturas reflejen con precisión la información de las transacciones comerciales.</w:t>
      </w:r>
    </w:p>
    <w:p w14:paraId="0EFDF936" w14:textId="77777777" w:rsidR="002634FF" w:rsidRPr="002634FF" w:rsidRDefault="002634FF" w:rsidP="002634FF">
      <w:pPr>
        <w:spacing w:line="360" w:lineRule="auto"/>
        <w:rPr>
          <w:lang w:val="es-PE"/>
        </w:rPr>
      </w:pPr>
    </w:p>
    <w:p w14:paraId="3BC041D4" w14:textId="404E518D" w:rsidR="002634FF" w:rsidRPr="002634FF" w:rsidRDefault="002634FF" w:rsidP="002634FF">
      <w:pPr>
        <w:spacing w:line="360" w:lineRule="auto"/>
        <w:rPr>
          <w:lang w:val="es-PE"/>
        </w:rPr>
      </w:pPr>
      <w:r w:rsidRPr="002634FF">
        <w:rPr>
          <w:lang w:val="es-PE"/>
        </w:rPr>
        <w:t>Además, se presta una atención especial al control de inventario dentro del sistema. La estrategia de pruebas busca verificar que el sistema sea capaz de gestionar de manera efectiva el inventario de productos, incluyendo la actualización de existencias, la identificación de productos agotados y la generación de alertas cuando sea necesario reabastecerse.</w:t>
      </w:r>
    </w:p>
    <w:p w14:paraId="5AD437F2" w14:textId="77777777" w:rsidR="007D5AAC" w:rsidRPr="002A2EDB" w:rsidRDefault="00E52EB6">
      <w:pPr>
        <w:pStyle w:val="Ttulo2"/>
        <w:rPr>
          <w:lang w:val="es-PE"/>
        </w:rPr>
      </w:pPr>
      <w:bookmarkStart w:id="14" w:name="_5rx0dot0i9tq" w:colFirst="0" w:colLast="0"/>
      <w:bookmarkEnd w:id="14"/>
      <w:r w:rsidRPr="002A2EDB">
        <w:rPr>
          <w:lang w:val="es-PE"/>
        </w:rPr>
        <w:t>5.1 Subprocesos de prueba</w:t>
      </w:r>
    </w:p>
    <w:p w14:paraId="1A73147C" w14:textId="7043ED02" w:rsidR="007D5AAC" w:rsidRDefault="00E52EB6" w:rsidP="002634FF">
      <w:pPr>
        <w:spacing w:line="360" w:lineRule="auto"/>
        <w:rPr>
          <w:lang w:val="es-PE"/>
        </w:rPr>
      </w:pPr>
      <w:r w:rsidRPr="002A2EDB">
        <w:rPr>
          <w:lang w:val="es-PE"/>
        </w:rPr>
        <w:t xml:space="preserve">Las pruebas para el Sistema </w:t>
      </w:r>
      <w:r w:rsidR="002634FF">
        <w:rPr>
          <w:lang w:val="es-PE"/>
        </w:rPr>
        <w:t xml:space="preserve">Fhyona </w:t>
      </w:r>
      <w:r w:rsidRPr="002A2EDB">
        <w:rPr>
          <w:lang w:val="es-PE"/>
        </w:rPr>
        <w:t>incluirán los siguientes subprocesos de prueba:</w:t>
      </w:r>
    </w:p>
    <w:p w14:paraId="149EE822" w14:textId="77777777" w:rsidR="002634FF" w:rsidRPr="002634FF" w:rsidRDefault="002634FF" w:rsidP="002634FF">
      <w:pPr>
        <w:pStyle w:val="Prrafodelista"/>
        <w:numPr>
          <w:ilvl w:val="0"/>
          <w:numId w:val="15"/>
        </w:numPr>
        <w:spacing w:line="360" w:lineRule="auto"/>
        <w:rPr>
          <w:lang w:val="es-PE"/>
        </w:rPr>
      </w:pPr>
      <w:r w:rsidRPr="002634FF">
        <w:rPr>
          <w:b/>
          <w:bCs/>
          <w:lang w:val="es-PE"/>
        </w:rPr>
        <w:t>Pruebas de Seguridad:</w:t>
      </w:r>
      <w:r w:rsidRPr="002634FF">
        <w:rPr>
          <w:lang w:val="es-PE"/>
        </w:rPr>
        <w:t xml:space="preserve"> Verificar que el sistema sea resistente a posibles amenazas de seguridad, como ataques de piratería o acceso no autorizado a datos confidenciales.</w:t>
      </w:r>
    </w:p>
    <w:p w14:paraId="2F3C0CC9" w14:textId="77777777" w:rsidR="002634FF" w:rsidRPr="002634FF" w:rsidRDefault="002634FF" w:rsidP="002634FF">
      <w:pPr>
        <w:spacing w:line="360" w:lineRule="auto"/>
        <w:rPr>
          <w:lang w:val="es-PE"/>
        </w:rPr>
      </w:pPr>
    </w:p>
    <w:p w14:paraId="2DC349D8" w14:textId="77777777" w:rsidR="002634FF" w:rsidRPr="002634FF" w:rsidRDefault="002634FF" w:rsidP="002634FF">
      <w:pPr>
        <w:pStyle w:val="Prrafodelista"/>
        <w:numPr>
          <w:ilvl w:val="0"/>
          <w:numId w:val="15"/>
        </w:numPr>
        <w:spacing w:line="360" w:lineRule="auto"/>
        <w:rPr>
          <w:lang w:val="es-PE"/>
        </w:rPr>
      </w:pPr>
      <w:r w:rsidRPr="002634FF">
        <w:rPr>
          <w:b/>
          <w:bCs/>
          <w:lang w:val="es-PE"/>
        </w:rPr>
        <w:t>Pruebas de Usabilidad:</w:t>
      </w:r>
      <w:r w:rsidRPr="002634FF">
        <w:rPr>
          <w:lang w:val="es-PE"/>
        </w:rPr>
        <w:t xml:space="preserve"> Evaluar la facilidad de uso del sistema para los usuarios, incluyendo la navegación, la interfaz de usuario y la experiencia general del usuario.</w:t>
      </w:r>
    </w:p>
    <w:p w14:paraId="37F4C09B" w14:textId="77777777" w:rsidR="002634FF" w:rsidRPr="002634FF" w:rsidRDefault="002634FF" w:rsidP="002634FF">
      <w:pPr>
        <w:spacing w:line="360" w:lineRule="auto"/>
        <w:rPr>
          <w:lang w:val="es-PE"/>
        </w:rPr>
      </w:pPr>
    </w:p>
    <w:p w14:paraId="438DCBAE" w14:textId="703AD491" w:rsidR="002634FF" w:rsidRPr="002634FF" w:rsidRDefault="002634FF" w:rsidP="002634FF">
      <w:pPr>
        <w:pStyle w:val="Prrafodelista"/>
        <w:numPr>
          <w:ilvl w:val="0"/>
          <w:numId w:val="15"/>
        </w:numPr>
        <w:spacing w:line="360" w:lineRule="auto"/>
        <w:rPr>
          <w:lang w:val="es-PE"/>
        </w:rPr>
      </w:pPr>
      <w:r w:rsidRPr="002634FF">
        <w:rPr>
          <w:b/>
          <w:bCs/>
          <w:lang w:val="es-PE"/>
        </w:rPr>
        <w:t>Pruebas de Interfaz de Usuario (UI):</w:t>
      </w:r>
      <w:r w:rsidRPr="002634FF">
        <w:rPr>
          <w:lang w:val="es-PE"/>
        </w:rPr>
        <w:t xml:space="preserve"> Asegurar de que la interfaz de usuario del sistema sea coherente, funcional y responda adecuadamente a las acciones de los usuarios.</w:t>
      </w:r>
    </w:p>
    <w:p w14:paraId="31CBB617" w14:textId="77777777" w:rsidR="002634FF" w:rsidRPr="002634FF" w:rsidRDefault="002634FF" w:rsidP="002634FF">
      <w:pPr>
        <w:spacing w:line="360" w:lineRule="auto"/>
        <w:rPr>
          <w:lang w:val="es-PE"/>
        </w:rPr>
      </w:pPr>
    </w:p>
    <w:p w14:paraId="1928EEF3" w14:textId="7B9CF992" w:rsidR="002634FF" w:rsidRPr="002634FF" w:rsidRDefault="002634FF" w:rsidP="002634FF">
      <w:pPr>
        <w:pStyle w:val="Prrafodelista"/>
        <w:numPr>
          <w:ilvl w:val="0"/>
          <w:numId w:val="15"/>
        </w:numPr>
        <w:spacing w:line="360" w:lineRule="auto"/>
        <w:rPr>
          <w:lang w:val="es-PE"/>
        </w:rPr>
      </w:pPr>
      <w:r w:rsidRPr="002634FF">
        <w:rPr>
          <w:b/>
          <w:bCs/>
          <w:lang w:val="es-PE"/>
        </w:rPr>
        <w:lastRenderedPageBreak/>
        <w:t xml:space="preserve">Pruebas de Integración de Terceros: </w:t>
      </w:r>
      <w:r>
        <w:rPr>
          <w:lang w:val="es-PE"/>
        </w:rPr>
        <w:t xml:space="preserve">Identificar si </w:t>
      </w:r>
      <w:r w:rsidRPr="002634FF">
        <w:rPr>
          <w:lang w:val="es-PE"/>
        </w:rPr>
        <w:t>el sistema se integra con otros servicios o sistemas externos (servicios de pago en línea), realizar pruebas para garantizar que estas integraciones funcionen sin problemas.</w:t>
      </w:r>
    </w:p>
    <w:p w14:paraId="1E11373C" w14:textId="77777777" w:rsidR="007D5AAC" w:rsidRPr="002A2EDB" w:rsidRDefault="00E52EB6">
      <w:pPr>
        <w:pStyle w:val="Ttulo2"/>
        <w:rPr>
          <w:lang w:val="es-PE"/>
        </w:rPr>
      </w:pPr>
      <w:bookmarkStart w:id="15" w:name="_ejy3j7vmtjds" w:colFirst="0" w:colLast="0"/>
      <w:bookmarkEnd w:id="15"/>
      <w:r w:rsidRPr="002A2EDB">
        <w:rPr>
          <w:lang w:val="es-PE"/>
        </w:rPr>
        <w:t>5.2 Entregables de Prueba</w:t>
      </w:r>
    </w:p>
    <w:p w14:paraId="1580B62B" w14:textId="4A1662EC" w:rsidR="007D5AAC" w:rsidRPr="002A2EDB" w:rsidRDefault="00E52EB6">
      <w:pPr>
        <w:spacing w:line="360" w:lineRule="auto"/>
        <w:rPr>
          <w:lang w:val="es-PE"/>
        </w:rPr>
      </w:pPr>
      <w:r w:rsidRPr="002A2EDB">
        <w:rPr>
          <w:lang w:val="es-PE"/>
        </w:rPr>
        <w:t>Para cada subproceso de pruebas se debe generar l</w:t>
      </w:r>
      <w:r w:rsidR="002634FF">
        <w:rPr>
          <w:lang w:val="es-PE"/>
        </w:rPr>
        <w:t>os siguientes entregables</w:t>
      </w:r>
      <w:r w:rsidRPr="002A2EDB">
        <w:rPr>
          <w:lang w:val="es-PE"/>
        </w:rPr>
        <w:t>:</w:t>
      </w:r>
    </w:p>
    <w:p w14:paraId="3C2521D2" w14:textId="77777777" w:rsidR="002634FF" w:rsidRPr="002634FF" w:rsidRDefault="002634FF" w:rsidP="002634FF">
      <w:pPr>
        <w:pStyle w:val="Prrafodelista"/>
        <w:numPr>
          <w:ilvl w:val="0"/>
          <w:numId w:val="16"/>
        </w:numPr>
        <w:spacing w:line="360" w:lineRule="auto"/>
        <w:rPr>
          <w:lang w:val="es-PE"/>
        </w:rPr>
      </w:pPr>
      <w:r w:rsidRPr="002634FF">
        <w:rPr>
          <w:b/>
          <w:bCs/>
          <w:lang w:val="es-PE"/>
        </w:rPr>
        <w:t>Matriz de Rastreo de Requisitos</w:t>
      </w:r>
      <w:r w:rsidRPr="002634FF">
        <w:rPr>
          <w:lang w:val="es-PE"/>
        </w:rPr>
        <w:t>: Un documento que vincula los casos de prueba con los requisitos específicos del sistema que están diseñados para probar. Esto ayuda a garantizar una cobertura completa de requisitos.</w:t>
      </w:r>
    </w:p>
    <w:p w14:paraId="778F4FF3" w14:textId="77777777" w:rsidR="002634FF" w:rsidRPr="002634FF" w:rsidRDefault="002634FF" w:rsidP="002634FF">
      <w:pPr>
        <w:spacing w:line="360" w:lineRule="auto"/>
        <w:ind w:left="720"/>
        <w:rPr>
          <w:lang w:val="es-PE"/>
        </w:rPr>
      </w:pPr>
    </w:p>
    <w:p w14:paraId="4FFB153D" w14:textId="77777777" w:rsidR="002634FF" w:rsidRPr="002634FF" w:rsidRDefault="002634FF" w:rsidP="002634FF">
      <w:pPr>
        <w:pStyle w:val="Prrafodelista"/>
        <w:numPr>
          <w:ilvl w:val="0"/>
          <w:numId w:val="16"/>
        </w:numPr>
        <w:spacing w:line="360" w:lineRule="auto"/>
        <w:rPr>
          <w:lang w:val="es-PE"/>
        </w:rPr>
      </w:pPr>
      <w:r w:rsidRPr="002634FF">
        <w:rPr>
          <w:b/>
          <w:bCs/>
          <w:lang w:val="es-PE"/>
        </w:rPr>
        <w:t>Registro de Incidentes:</w:t>
      </w:r>
      <w:r w:rsidRPr="002634FF">
        <w:rPr>
          <w:lang w:val="es-PE"/>
        </w:rPr>
        <w:t xml:space="preserve"> Una base de datos o documento donde se registran todos los problemas o errores encontrados durante las pruebas. Cada incidente debe incluir detalles como la descripción del problema, su prioridad, su estado (abierto, en proceso, cerrado, etc.), y quién está asignado para solucionarlo.</w:t>
      </w:r>
    </w:p>
    <w:p w14:paraId="6E6A97A7" w14:textId="77777777" w:rsidR="002634FF" w:rsidRPr="002634FF" w:rsidRDefault="002634FF" w:rsidP="002634FF">
      <w:pPr>
        <w:spacing w:line="360" w:lineRule="auto"/>
        <w:ind w:left="720"/>
        <w:rPr>
          <w:lang w:val="es-PE"/>
        </w:rPr>
      </w:pPr>
    </w:p>
    <w:p w14:paraId="0A48E159" w14:textId="77777777" w:rsidR="002634FF" w:rsidRPr="002634FF" w:rsidRDefault="002634FF" w:rsidP="002634FF">
      <w:pPr>
        <w:pStyle w:val="Prrafodelista"/>
        <w:numPr>
          <w:ilvl w:val="0"/>
          <w:numId w:val="16"/>
        </w:numPr>
        <w:spacing w:line="360" w:lineRule="auto"/>
        <w:rPr>
          <w:lang w:val="es-PE"/>
        </w:rPr>
      </w:pPr>
      <w:r w:rsidRPr="002634FF">
        <w:rPr>
          <w:b/>
          <w:bCs/>
          <w:lang w:val="es-PE"/>
        </w:rPr>
        <w:t xml:space="preserve">Documentación de Configuración de Pruebas: </w:t>
      </w:r>
      <w:r w:rsidRPr="002634FF">
        <w:rPr>
          <w:lang w:val="es-PE"/>
        </w:rPr>
        <w:t>Información sobre la configuración del entorno de prueba, incluyendo versiones de software, hardware, datos de prueba y configuraciones específicas utilizadas durante las pruebas.</w:t>
      </w:r>
    </w:p>
    <w:p w14:paraId="28F9DA97" w14:textId="77777777" w:rsidR="002634FF" w:rsidRPr="002634FF" w:rsidRDefault="002634FF" w:rsidP="002634FF">
      <w:pPr>
        <w:spacing w:line="360" w:lineRule="auto"/>
        <w:ind w:left="720"/>
        <w:rPr>
          <w:lang w:val="es-PE"/>
        </w:rPr>
      </w:pPr>
    </w:p>
    <w:p w14:paraId="739189A1" w14:textId="112D16FD" w:rsidR="007D5AAC" w:rsidRPr="002634FF" w:rsidRDefault="002634FF" w:rsidP="002634FF">
      <w:pPr>
        <w:pStyle w:val="Prrafodelista"/>
        <w:numPr>
          <w:ilvl w:val="0"/>
          <w:numId w:val="16"/>
        </w:numPr>
        <w:spacing w:line="360" w:lineRule="auto"/>
        <w:rPr>
          <w:lang w:val="es-PE"/>
        </w:rPr>
      </w:pPr>
      <w:r w:rsidRPr="002634FF">
        <w:rPr>
          <w:b/>
          <w:bCs/>
          <w:lang w:val="es-PE"/>
        </w:rPr>
        <w:t xml:space="preserve">Scripts de Prueba: </w:t>
      </w:r>
      <w:r>
        <w:rPr>
          <w:lang w:val="es-PE"/>
        </w:rPr>
        <w:t>Los</w:t>
      </w:r>
      <w:r w:rsidRPr="002634FF">
        <w:rPr>
          <w:lang w:val="es-PE"/>
        </w:rPr>
        <w:t xml:space="preserve"> scripts de prueba son entregables clave que describen cómo se deben ejecutar las pruebas automáticamente.</w:t>
      </w:r>
    </w:p>
    <w:p w14:paraId="3159DB80" w14:textId="77777777" w:rsidR="007D5AAC" w:rsidRPr="002A2EDB" w:rsidRDefault="00E52EB6">
      <w:pPr>
        <w:pStyle w:val="Ttulo2"/>
        <w:rPr>
          <w:lang w:val="es-PE"/>
        </w:rPr>
      </w:pPr>
      <w:bookmarkStart w:id="16" w:name="_1h6xytnvgwhp" w:colFirst="0" w:colLast="0"/>
      <w:bookmarkEnd w:id="16"/>
      <w:r w:rsidRPr="002A2EDB">
        <w:rPr>
          <w:lang w:val="es-PE"/>
        </w:rPr>
        <w:t xml:space="preserve"> 5.3 Técnicas de diseño de Prueba</w:t>
      </w:r>
    </w:p>
    <w:p w14:paraId="5F469AA2" w14:textId="7E47A3E3" w:rsidR="007D5AAC" w:rsidRDefault="00E52EB6">
      <w:pPr>
        <w:spacing w:line="360" w:lineRule="auto"/>
        <w:rPr>
          <w:lang w:val="es-PE"/>
        </w:rPr>
      </w:pPr>
      <w:r w:rsidRPr="002A2EDB">
        <w:rPr>
          <w:lang w:val="es-PE"/>
        </w:rPr>
        <w:t>En este acápite se identifican las técnicas que se utilizarán para el diseño de las pruebas.</w:t>
      </w:r>
    </w:p>
    <w:p w14:paraId="3A4D6392" w14:textId="77777777" w:rsidR="00E82E6B" w:rsidRPr="00E82E6B" w:rsidRDefault="00E82E6B" w:rsidP="00E82E6B">
      <w:pPr>
        <w:pStyle w:val="Prrafodelista"/>
        <w:numPr>
          <w:ilvl w:val="0"/>
          <w:numId w:val="17"/>
        </w:numPr>
        <w:spacing w:line="360" w:lineRule="auto"/>
        <w:rPr>
          <w:lang w:val="es-PE"/>
        </w:rPr>
      </w:pPr>
      <w:r w:rsidRPr="00E82E6B">
        <w:rPr>
          <w:b/>
          <w:bCs/>
          <w:lang w:val="es-PE"/>
        </w:rPr>
        <w:t>Pruebas de Regresión:</w:t>
      </w:r>
      <w:r w:rsidRPr="00E82E6B">
        <w:rPr>
          <w:lang w:val="es-PE"/>
        </w:rPr>
        <w:t xml:space="preserve"> Esta técnica se utiliza para asegurarse de que las nuevas actualizaciones o cambios en el software no introduzcan errores en las áreas previamente probadas. Se ejecutan casos de prueba existentes para verificar la integridad del sistema después de cambios.</w:t>
      </w:r>
    </w:p>
    <w:p w14:paraId="45F19987" w14:textId="77777777" w:rsidR="00E82E6B" w:rsidRPr="00E82E6B" w:rsidRDefault="00E82E6B" w:rsidP="00E82E6B">
      <w:pPr>
        <w:spacing w:line="360" w:lineRule="auto"/>
        <w:rPr>
          <w:lang w:val="es-PE"/>
        </w:rPr>
      </w:pPr>
    </w:p>
    <w:p w14:paraId="609BA070" w14:textId="77777777" w:rsidR="00E82E6B" w:rsidRPr="00E82E6B" w:rsidRDefault="00E82E6B" w:rsidP="00E82E6B">
      <w:pPr>
        <w:pStyle w:val="Prrafodelista"/>
        <w:numPr>
          <w:ilvl w:val="0"/>
          <w:numId w:val="17"/>
        </w:numPr>
        <w:spacing w:line="360" w:lineRule="auto"/>
        <w:rPr>
          <w:lang w:val="es-PE"/>
        </w:rPr>
      </w:pPr>
      <w:r w:rsidRPr="00E82E6B">
        <w:rPr>
          <w:b/>
          <w:bCs/>
          <w:lang w:val="es-PE"/>
        </w:rPr>
        <w:t>Pruebas de Estrés:</w:t>
      </w:r>
      <w:r w:rsidRPr="00E82E6B">
        <w:rPr>
          <w:lang w:val="es-PE"/>
        </w:rPr>
        <w:t xml:space="preserve"> Estas pruebas evalúan cómo se comporta el sistema bajo condiciones extremas o límites, como una carga masiva de datos o un alto volumen de </w:t>
      </w:r>
      <w:r w:rsidRPr="00E82E6B">
        <w:rPr>
          <w:lang w:val="es-PE"/>
        </w:rPr>
        <w:lastRenderedPageBreak/>
        <w:t>usuarios simultáneos. Ayudan a identificar puntos de fallo críticos y problemas de rendimiento bajo presión.</w:t>
      </w:r>
    </w:p>
    <w:p w14:paraId="4D66E511" w14:textId="77777777" w:rsidR="00E82E6B" w:rsidRPr="00E82E6B" w:rsidRDefault="00E82E6B" w:rsidP="00E82E6B">
      <w:pPr>
        <w:spacing w:line="360" w:lineRule="auto"/>
        <w:rPr>
          <w:lang w:val="es-PE"/>
        </w:rPr>
      </w:pPr>
    </w:p>
    <w:p w14:paraId="1D672B69" w14:textId="7F6EAB18" w:rsidR="00E82E6B" w:rsidRPr="00E82E6B" w:rsidRDefault="00E82E6B" w:rsidP="00E82E6B">
      <w:pPr>
        <w:pStyle w:val="Prrafodelista"/>
        <w:numPr>
          <w:ilvl w:val="0"/>
          <w:numId w:val="17"/>
        </w:numPr>
        <w:spacing w:line="360" w:lineRule="auto"/>
        <w:rPr>
          <w:lang w:val="es-PE"/>
        </w:rPr>
      </w:pPr>
      <w:r w:rsidRPr="00E82E6B">
        <w:rPr>
          <w:b/>
          <w:bCs/>
          <w:lang w:val="es-PE"/>
        </w:rPr>
        <w:t>Pruebas de Compatibilidad de Base de Datos:</w:t>
      </w:r>
      <w:r w:rsidRPr="00E82E6B">
        <w:rPr>
          <w:lang w:val="es-PE"/>
        </w:rPr>
        <w:t xml:space="preserve"> Si el sistema utiliza una base de datos, esta técnica se centra en verificar la integridad de los datos, la eficiencia de las consultas y la consistencia de la información almacenada.</w:t>
      </w:r>
    </w:p>
    <w:p w14:paraId="31DEE1F6" w14:textId="77777777" w:rsidR="007D5AAC" w:rsidRPr="002A2EDB" w:rsidRDefault="00E52EB6">
      <w:pPr>
        <w:pStyle w:val="Ttulo2"/>
        <w:rPr>
          <w:lang w:val="es-PE"/>
        </w:rPr>
      </w:pPr>
      <w:bookmarkStart w:id="17" w:name="_ja5m1rcyq2iu" w:colFirst="0" w:colLast="0"/>
      <w:bookmarkEnd w:id="17"/>
      <w:r w:rsidRPr="002A2EDB">
        <w:rPr>
          <w:lang w:val="es-PE"/>
        </w:rPr>
        <w:t>5.4 Criterio de Finalización y Prueba</w:t>
      </w:r>
    </w:p>
    <w:p w14:paraId="33C1E080" w14:textId="77777777" w:rsidR="00E82E6B" w:rsidRPr="00E82E6B" w:rsidRDefault="00E82E6B" w:rsidP="00E82E6B">
      <w:pPr>
        <w:rPr>
          <w:lang w:val="es-PE"/>
        </w:rPr>
      </w:pPr>
      <w:r w:rsidRPr="00E82E6B">
        <w:rPr>
          <w:lang w:val="es-PE"/>
        </w:rPr>
        <w:t>Para considerar que las pruebas son completas y exitosas, se deben cumplir dos criterios:</w:t>
      </w:r>
    </w:p>
    <w:p w14:paraId="2FCE54A2" w14:textId="77777777" w:rsidR="00E82E6B" w:rsidRPr="00E82E6B" w:rsidRDefault="00E82E6B" w:rsidP="00E82E6B">
      <w:pPr>
        <w:rPr>
          <w:lang w:val="es-PE"/>
        </w:rPr>
      </w:pPr>
    </w:p>
    <w:p w14:paraId="1991A54B" w14:textId="77777777" w:rsidR="00E82E6B" w:rsidRPr="00E82E6B" w:rsidRDefault="00E82E6B" w:rsidP="00E82E6B">
      <w:pPr>
        <w:pStyle w:val="Prrafodelista"/>
        <w:numPr>
          <w:ilvl w:val="0"/>
          <w:numId w:val="18"/>
        </w:numPr>
        <w:spacing w:line="360" w:lineRule="auto"/>
        <w:rPr>
          <w:lang w:val="es-PE"/>
        </w:rPr>
      </w:pPr>
      <w:r w:rsidRPr="00E82E6B">
        <w:rPr>
          <w:b/>
          <w:bCs/>
          <w:lang w:val="es-PE"/>
        </w:rPr>
        <w:t>Cobertura de requisitos del 80%:</w:t>
      </w:r>
      <w:r w:rsidRPr="00E82E6B">
        <w:rPr>
          <w:lang w:val="es-PE"/>
        </w:rPr>
        <w:t xml:space="preserve"> Todas las funcionalidades y requisitos del sistema deben estar cubiertos en las pruebas al menos en un 80%.</w:t>
      </w:r>
    </w:p>
    <w:p w14:paraId="4E8F746E" w14:textId="1FB0C1D2" w:rsidR="007D5AAC" w:rsidRPr="00E82E6B" w:rsidRDefault="00E82E6B" w:rsidP="00E82E6B">
      <w:pPr>
        <w:pStyle w:val="Prrafodelista"/>
        <w:numPr>
          <w:ilvl w:val="0"/>
          <w:numId w:val="18"/>
        </w:numPr>
        <w:spacing w:line="360" w:lineRule="auto"/>
        <w:rPr>
          <w:lang w:val="es-PE"/>
        </w:rPr>
      </w:pPr>
      <w:r w:rsidRPr="00E82E6B">
        <w:rPr>
          <w:b/>
          <w:bCs/>
          <w:lang w:val="es-PE"/>
        </w:rPr>
        <w:t>Ejecución sin fallas de gravedad 1 (alta):</w:t>
      </w:r>
      <w:r w:rsidRPr="00E82E6B">
        <w:rPr>
          <w:lang w:val="es-PE"/>
        </w:rPr>
        <w:t xml:space="preserve"> Ningún procedimiento de prueba debe resultar en una falla crítica que impida el funcionamiento del sistema.</w:t>
      </w:r>
    </w:p>
    <w:p w14:paraId="70728689" w14:textId="77777777" w:rsidR="007D5AAC" w:rsidRPr="002A2EDB" w:rsidRDefault="007D5AAC">
      <w:pPr>
        <w:rPr>
          <w:lang w:val="es-PE"/>
        </w:rPr>
      </w:pPr>
    </w:p>
    <w:p w14:paraId="74A02928" w14:textId="77777777" w:rsidR="007D5AAC" w:rsidRPr="002A2EDB" w:rsidRDefault="00E52EB6">
      <w:pPr>
        <w:pStyle w:val="Ttulo2"/>
        <w:rPr>
          <w:lang w:val="es-PE"/>
        </w:rPr>
      </w:pPr>
      <w:r w:rsidRPr="002A2EDB">
        <w:rPr>
          <w:lang w:val="es-PE"/>
        </w:rPr>
        <w:t>5.5 Métricas</w:t>
      </w:r>
    </w:p>
    <w:p w14:paraId="3F57D93E" w14:textId="61C19E0C" w:rsidR="007D5AAC" w:rsidRDefault="00E82E6B">
      <w:pPr>
        <w:spacing w:line="360" w:lineRule="auto"/>
        <w:rPr>
          <w:lang w:val="es-PE"/>
        </w:rPr>
      </w:pPr>
      <w:r w:rsidRPr="00E82E6B">
        <w:rPr>
          <w:lang w:val="es-PE"/>
        </w:rPr>
        <w:t xml:space="preserve">Para evaluar y medir la calidad y el desempeño del sistema </w:t>
      </w:r>
      <w:proofErr w:type="spellStart"/>
      <w:r w:rsidRPr="00E82E6B">
        <w:rPr>
          <w:lang w:val="es-PE"/>
        </w:rPr>
        <w:t>Fhyonna</w:t>
      </w:r>
      <w:proofErr w:type="spellEnd"/>
      <w:r w:rsidRPr="00E82E6B">
        <w:rPr>
          <w:lang w:val="es-PE"/>
        </w:rPr>
        <w:t>,</w:t>
      </w:r>
      <w:r>
        <w:rPr>
          <w:lang w:val="es-PE"/>
        </w:rPr>
        <w:t xml:space="preserve"> se puede utilizar las siguientes métricas</w:t>
      </w:r>
      <w:r w:rsidR="004C6E23">
        <w:rPr>
          <w:lang w:val="es-PE"/>
        </w:rPr>
        <w:t>:</w:t>
      </w:r>
      <w:r>
        <w:rPr>
          <w:lang w:val="es-PE"/>
        </w:rPr>
        <w:t xml:space="preserve"> </w:t>
      </w:r>
    </w:p>
    <w:p w14:paraId="47D2BF98" w14:textId="77777777" w:rsidR="004C6E23" w:rsidRPr="004C6E23" w:rsidRDefault="004C6E23" w:rsidP="004C6E23">
      <w:pPr>
        <w:pStyle w:val="Prrafodelista"/>
        <w:numPr>
          <w:ilvl w:val="0"/>
          <w:numId w:val="19"/>
        </w:numPr>
        <w:spacing w:line="360" w:lineRule="auto"/>
        <w:rPr>
          <w:b/>
          <w:bCs/>
          <w:lang w:val="es-PE"/>
        </w:rPr>
      </w:pPr>
      <w:r w:rsidRPr="004C6E23">
        <w:rPr>
          <w:b/>
          <w:bCs/>
          <w:lang w:val="es-PE"/>
        </w:rPr>
        <w:t xml:space="preserve">Precisión en la Emisión de Facturas: </w:t>
      </w:r>
    </w:p>
    <w:p w14:paraId="39C43BFB" w14:textId="6C031657" w:rsidR="004C6E23" w:rsidRDefault="004C6E23" w:rsidP="004C6E23">
      <w:pPr>
        <w:pStyle w:val="Prrafodelista"/>
        <w:numPr>
          <w:ilvl w:val="0"/>
          <w:numId w:val="22"/>
        </w:numPr>
        <w:spacing w:line="360" w:lineRule="auto"/>
        <w:rPr>
          <w:lang w:val="es-PE"/>
        </w:rPr>
      </w:pPr>
      <w:r>
        <w:rPr>
          <w:lang w:val="es-PE"/>
        </w:rPr>
        <w:t>Por ejemplo, podría ser el porcentaje de emitidas sin errores.</w:t>
      </w:r>
    </w:p>
    <w:p w14:paraId="3426B6B0" w14:textId="5638D842" w:rsidR="004C6E23" w:rsidRPr="004C6E23" w:rsidRDefault="004C6E23" w:rsidP="004C6E23">
      <w:pPr>
        <w:pStyle w:val="Prrafodelista"/>
        <w:numPr>
          <w:ilvl w:val="0"/>
          <w:numId w:val="22"/>
        </w:numPr>
        <w:spacing w:line="360" w:lineRule="auto"/>
        <w:rPr>
          <w:lang w:val="es-PE"/>
        </w:rPr>
      </w:pPr>
      <w:r>
        <w:rPr>
          <w:lang w:val="es-PE"/>
        </w:rPr>
        <w:t>Números de facturas incorrectas o con errores.</w:t>
      </w:r>
    </w:p>
    <w:p w14:paraId="1BBA3DEF" w14:textId="36F91A9D" w:rsidR="004C6E23" w:rsidRPr="004C6E23" w:rsidRDefault="004C6E23" w:rsidP="004C6E23">
      <w:pPr>
        <w:pStyle w:val="Prrafodelista"/>
        <w:numPr>
          <w:ilvl w:val="0"/>
          <w:numId w:val="19"/>
        </w:numPr>
        <w:spacing w:line="360" w:lineRule="auto"/>
        <w:rPr>
          <w:b/>
          <w:bCs/>
          <w:lang w:val="es-PE"/>
        </w:rPr>
      </w:pPr>
      <w:r w:rsidRPr="004C6E23">
        <w:rPr>
          <w:b/>
          <w:bCs/>
          <w:lang w:val="es-PE"/>
        </w:rPr>
        <w:t>Tiempo de Procesamiento de Facturas Electrónicas:</w:t>
      </w:r>
    </w:p>
    <w:p w14:paraId="52E6B23F" w14:textId="77777777" w:rsidR="004C6E23" w:rsidRPr="004C6E23" w:rsidRDefault="004C6E23" w:rsidP="004C6E23">
      <w:pPr>
        <w:pStyle w:val="Prrafodelista"/>
        <w:numPr>
          <w:ilvl w:val="0"/>
          <w:numId w:val="21"/>
        </w:numPr>
        <w:spacing w:line="360" w:lineRule="auto"/>
        <w:rPr>
          <w:lang w:val="es-PE"/>
        </w:rPr>
      </w:pPr>
      <w:r w:rsidRPr="004C6E23">
        <w:rPr>
          <w:lang w:val="es-PE"/>
        </w:rPr>
        <w:t>Tiempo promedio desde la solicitud hasta la emisión de la factura.</w:t>
      </w:r>
    </w:p>
    <w:p w14:paraId="7750EC1B" w14:textId="77777777" w:rsidR="004C6E23" w:rsidRPr="004C6E23" w:rsidRDefault="004C6E23" w:rsidP="004C6E23">
      <w:pPr>
        <w:pStyle w:val="Prrafodelista"/>
        <w:numPr>
          <w:ilvl w:val="0"/>
          <w:numId w:val="21"/>
        </w:numPr>
        <w:spacing w:line="360" w:lineRule="auto"/>
        <w:rPr>
          <w:lang w:val="es-PE"/>
        </w:rPr>
      </w:pPr>
      <w:r w:rsidRPr="004C6E23">
        <w:rPr>
          <w:lang w:val="es-PE"/>
        </w:rPr>
        <w:t>Tiempo promedio de respuesta del sistema para la generación de facturas.</w:t>
      </w:r>
    </w:p>
    <w:p w14:paraId="7836738F" w14:textId="76E904C9" w:rsidR="004C6E23" w:rsidRPr="004C6E23" w:rsidRDefault="004C6E23" w:rsidP="004C6E23">
      <w:pPr>
        <w:pStyle w:val="Prrafodelista"/>
        <w:numPr>
          <w:ilvl w:val="0"/>
          <w:numId w:val="19"/>
        </w:numPr>
        <w:spacing w:line="360" w:lineRule="auto"/>
        <w:rPr>
          <w:b/>
          <w:bCs/>
          <w:lang w:val="es-PE"/>
        </w:rPr>
      </w:pPr>
      <w:r w:rsidRPr="004C6E23">
        <w:rPr>
          <w:b/>
          <w:bCs/>
          <w:lang w:val="es-PE"/>
        </w:rPr>
        <w:t>Disponibilidad del Sistema:</w:t>
      </w:r>
    </w:p>
    <w:p w14:paraId="5BFC2BDC" w14:textId="77777777" w:rsidR="004C6E23" w:rsidRPr="004C6E23" w:rsidRDefault="004C6E23" w:rsidP="004C6E23">
      <w:pPr>
        <w:pStyle w:val="Prrafodelista"/>
        <w:numPr>
          <w:ilvl w:val="0"/>
          <w:numId w:val="23"/>
        </w:numPr>
        <w:spacing w:line="360" w:lineRule="auto"/>
        <w:rPr>
          <w:lang w:val="es-PE"/>
        </w:rPr>
      </w:pPr>
      <w:r w:rsidRPr="004C6E23">
        <w:rPr>
          <w:lang w:val="es-PE"/>
        </w:rPr>
        <w:t>Porcentaje de tiempo en que el sistema está disponible y operativo.</w:t>
      </w:r>
    </w:p>
    <w:p w14:paraId="742B7AF3" w14:textId="77777777" w:rsidR="004C6E23" w:rsidRPr="004C6E23" w:rsidRDefault="004C6E23" w:rsidP="004C6E23">
      <w:pPr>
        <w:pStyle w:val="Prrafodelista"/>
        <w:numPr>
          <w:ilvl w:val="0"/>
          <w:numId w:val="23"/>
        </w:numPr>
        <w:spacing w:line="360" w:lineRule="auto"/>
        <w:rPr>
          <w:lang w:val="es-PE"/>
        </w:rPr>
      </w:pPr>
      <w:r w:rsidRPr="004C6E23">
        <w:rPr>
          <w:lang w:val="es-PE"/>
        </w:rPr>
        <w:t>Tiempo promedio de inactividad no planificada.</w:t>
      </w:r>
    </w:p>
    <w:p w14:paraId="24154E43" w14:textId="6215DD5B" w:rsidR="004C6E23" w:rsidRPr="004C6E23" w:rsidRDefault="004C6E23" w:rsidP="004C6E23">
      <w:pPr>
        <w:pStyle w:val="Prrafodelista"/>
        <w:numPr>
          <w:ilvl w:val="0"/>
          <w:numId w:val="19"/>
        </w:numPr>
        <w:spacing w:line="360" w:lineRule="auto"/>
        <w:rPr>
          <w:b/>
          <w:bCs/>
          <w:lang w:val="es-PE"/>
        </w:rPr>
      </w:pPr>
      <w:r w:rsidRPr="004C6E23">
        <w:rPr>
          <w:b/>
          <w:bCs/>
          <w:lang w:val="es-PE"/>
        </w:rPr>
        <w:t>Tiempos de Respuesta del Sistema:</w:t>
      </w:r>
    </w:p>
    <w:p w14:paraId="606822BA" w14:textId="77777777" w:rsidR="004C6E23" w:rsidRPr="004C6E23" w:rsidRDefault="004C6E23" w:rsidP="004C6E23">
      <w:pPr>
        <w:pStyle w:val="Prrafodelista"/>
        <w:numPr>
          <w:ilvl w:val="0"/>
          <w:numId w:val="26"/>
        </w:numPr>
        <w:spacing w:line="360" w:lineRule="auto"/>
        <w:rPr>
          <w:lang w:val="es-PE"/>
        </w:rPr>
      </w:pPr>
      <w:r w:rsidRPr="004C6E23">
        <w:rPr>
          <w:lang w:val="es-PE"/>
        </w:rPr>
        <w:t>Tiempo promedio que tarda el sistema en responder a las solicitudes de los usuarios.</w:t>
      </w:r>
    </w:p>
    <w:p w14:paraId="160910DD" w14:textId="3473AEA1" w:rsidR="004C6E23" w:rsidRDefault="004C6E23" w:rsidP="004C6E23">
      <w:pPr>
        <w:pStyle w:val="Prrafodelista"/>
        <w:numPr>
          <w:ilvl w:val="0"/>
          <w:numId w:val="26"/>
        </w:numPr>
        <w:spacing w:line="360" w:lineRule="auto"/>
        <w:rPr>
          <w:lang w:val="es-PE"/>
        </w:rPr>
      </w:pPr>
      <w:r w:rsidRPr="004C6E23">
        <w:rPr>
          <w:lang w:val="es-PE"/>
        </w:rPr>
        <w:t>Tiempo máximo de respuesta bajo carga pesada.</w:t>
      </w:r>
    </w:p>
    <w:p w14:paraId="54FF17C0" w14:textId="77777777" w:rsidR="004C6E23" w:rsidRPr="004C6E23" w:rsidRDefault="004C6E23" w:rsidP="004C6E23">
      <w:pPr>
        <w:pStyle w:val="Prrafodelista"/>
        <w:spacing w:line="360" w:lineRule="auto"/>
        <w:ind w:left="1440"/>
        <w:rPr>
          <w:lang w:val="es-PE"/>
        </w:rPr>
      </w:pPr>
    </w:p>
    <w:p w14:paraId="39463F09" w14:textId="6C60AB25" w:rsidR="004C6E23" w:rsidRPr="004C6E23" w:rsidRDefault="004C6E23" w:rsidP="004C6E23">
      <w:pPr>
        <w:pStyle w:val="Prrafodelista"/>
        <w:numPr>
          <w:ilvl w:val="0"/>
          <w:numId w:val="19"/>
        </w:numPr>
        <w:spacing w:line="360" w:lineRule="auto"/>
        <w:rPr>
          <w:b/>
          <w:bCs/>
          <w:lang w:val="es-PE"/>
        </w:rPr>
      </w:pPr>
      <w:r w:rsidRPr="004C6E23">
        <w:rPr>
          <w:b/>
          <w:bCs/>
          <w:lang w:val="es-PE"/>
        </w:rPr>
        <w:lastRenderedPageBreak/>
        <w:t>Cobertura de Requisitos:</w:t>
      </w:r>
    </w:p>
    <w:p w14:paraId="56ECFDD5" w14:textId="77777777" w:rsidR="004C6E23" w:rsidRPr="004C6E23" w:rsidRDefault="004C6E23" w:rsidP="004C6E23">
      <w:pPr>
        <w:pStyle w:val="Prrafodelista"/>
        <w:numPr>
          <w:ilvl w:val="0"/>
          <w:numId w:val="29"/>
        </w:numPr>
        <w:spacing w:line="360" w:lineRule="auto"/>
        <w:rPr>
          <w:lang w:val="es-PE"/>
        </w:rPr>
      </w:pPr>
      <w:r w:rsidRPr="004C6E23">
        <w:rPr>
          <w:lang w:val="es-PE"/>
        </w:rPr>
        <w:t>Porcentaje de requisitos del sistema probados y documentados.</w:t>
      </w:r>
    </w:p>
    <w:p w14:paraId="5BD92453" w14:textId="5CD2ABBE" w:rsidR="004C6E23" w:rsidRPr="004C6E23" w:rsidRDefault="004C6E23" w:rsidP="004C6E23">
      <w:pPr>
        <w:pStyle w:val="Prrafodelista"/>
        <w:numPr>
          <w:ilvl w:val="0"/>
          <w:numId w:val="29"/>
        </w:numPr>
        <w:spacing w:line="360" w:lineRule="auto"/>
        <w:rPr>
          <w:lang w:val="es-PE"/>
        </w:rPr>
      </w:pPr>
      <w:r w:rsidRPr="004C6E23">
        <w:rPr>
          <w:lang w:val="es-PE"/>
        </w:rPr>
        <w:t>Porcentaje de requisitos críticos cumplidos.</w:t>
      </w:r>
    </w:p>
    <w:p w14:paraId="01741A86" w14:textId="0D932A12" w:rsidR="007D5AAC" w:rsidRPr="002A2EDB" w:rsidRDefault="00E52EB6">
      <w:pPr>
        <w:pStyle w:val="Ttulo2"/>
        <w:rPr>
          <w:lang w:val="es-PE"/>
        </w:rPr>
      </w:pPr>
      <w:r w:rsidRPr="002A2EDB">
        <w:rPr>
          <w:lang w:val="es-PE"/>
        </w:rPr>
        <w:t>5.6 Requisitos del entorno de Pruebas</w:t>
      </w:r>
    </w:p>
    <w:p w14:paraId="5E2A32E3" w14:textId="77777777" w:rsidR="007D5AAC" w:rsidRPr="002A2EDB" w:rsidRDefault="00E52EB6">
      <w:pPr>
        <w:pStyle w:val="Ttulo3"/>
        <w:ind w:firstLine="720"/>
        <w:rPr>
          <w:lang w:val="es-PE"/>
        </w:rPr>
      </w:pPr>
      <w:bookmarkStart w:id="18" w:name="_jmkpykdi4wif" w:colFirst="0" w:colLast="0"/>
      <w:bookmarkEnd w:id="18"/>
      <w:r w:rsidRPr="002A2EDB">
        <w:rPr>
          <w:lang w:val="es-PE"/>
        </w:rPr>
        <w:t>5.6.1 Ambiente de pruebas</w:t>
      </w:r>
    </w:p>
    <w:p w14:paraId="13EF0EC0" w14:textId="77777777" w:rsidR="007D5AAC" w:rsidRPr="002A2EDB" w:rsidRDefault="007D5AAC">
      <w:pPr>
        <w:rPr>
          <w:sz w:val="28"/>
          <w:szCs w:val="28"/>
          <w:lang w:val="es-PE"/>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5AAC" w:rsidRPr="002A2EDB" w14:paraId="7C578FD4" w14:textId="77777777">
        <w:tc>
          <w:tcPr>
            <w:tcW w:w="4680" w:type="dxa"/>
            <w:shd w:val="clear" w:color="auto" w:fill="auto"/>
            <w:tcMar>
              <w:top w:w="100" w:type="dxa"/>
              <w:left w:w="100" w:type="dxa"/>
              <w:bottom w:w="100" w:type="dxa"/>
              <w:right w:w="100" w:type="dxa"/>
            </w:tcMar>
          </w:tcPr>
          <w:p w14:paraId="5515AA59" w14:textId="77777777" w:rsidR="007D5AAC" w:rsidRPr="002A2EDB" w:rsidRDefault="00E52EB6">
            <w:pPr>
              <w:rPr>
                <w:sz w:val="28"/>
                <w:szCs w:val="28"/>
                <w:lang w:val="es-PE"/>
              </w:rPr>
            </w:pPr>
            <w:r w:rsidRPr="002A2EDB">
              <w:rPr>
                <w:sz w:val="28"/>
                <w:szCs w:val="28"/>
                <w:lang w:val="es-PE"/>
              </w:rPr>
              <w:t>Navegadores</w:t>
            </w:r>
          </w:p>
        </w:tc>
        <w:tc>
          <w:tcPr>
            <w:tcW w:w="4680" w:type="dxa"/>
            <w:shd w:val="clear" w:color="auto" w:fill="auto"/>
            <w:tcMar>
              <w:top w:w="100" w:type="dxa"/>
              <w:left w:w="100" w:type="dxa"/>
              <w:bottom w:w="100" w:type="dxa"/>
              <w:right w:w="100" w:type="dxa"/>
            </w:tcMar>
          </w:tcPr>
          <w:p w14:paraId="3B3506ED" w14:textId="463B6AEF" w:rsidR="007D5AAC" w:rsidRPr="002A2EDB" w:rsidRDefault="00E52EB6">
            <w:pPr>
              <w:rPr>
                <w:sz w:val="28"/>
                <w:szCs w:val="28"/>
                <w:lang w:val="es-PE"/>
              </w:rPr>
            </w:pPr>
            <w:r w:rsidRPr="002A2EDB">
              <w:rPr>
                <w:sz w:val="28"/>
                <w:szCs w:val="28"/>
                <w:lang w:val="es-PE"/>
              </w:rPr>
              <w:t xml:space="preserve">Chrome, </w:t>
            </w:r>
            <w:proofErr w:type="gramStart"/>
            <w:r w:rsidR="004C6E23">
              <w:rPr>
                <w:sz w:val="28"/>
                <w:szCs w:val="28"/>
                <w:lang w:val="es-PE"/>
              </w:rPr>
              <w:t xml:space="preserve">Brave </w:t>
            </w:r>
            <w:r w:rsidRPr="002A2EDB">
              <w:rPr>
                <w:sz w:val="28"/>
                <w:szCs w:val="28"/>
                <w:lang w:val="es-PE"/>
              </w:rPr>
              <w:t xml:space="preserve"> Firefox</w:t>
            </w:r>
            <w:proofErr w:type="gramEnd"/>
          </w:p>
        </w:tc>
      </w:tr>
      <w:tr w:rsidR="007D5AAC" w:rsidRPr="002A2EDB" w14:paraId="6B8C8192" w14:textId="77777777">
        <w:tc>
          <w:tcPr>
            <w:tcW w:w="4680" w:type="dxa"/>
            <w:shd w:val="clear" w:color="auto" w:fill="auto"/>
            <w:tcMar>
              <w:top w:w="100" w:type="dxa"/>
              <w:left w:w="100" w:type="dxa"/>
              <w:bottom w:w="100" w:type="dxa"/>
              <w:right w:w="100" w:type="dxa"/>
            </w:tcMar>
          </w:tcPr>
          <w:p w14:paraId="4635C122" w14:textId="77777777" w:rsidR="007D5AAC" w:rsidRPr="002A2EDB" w:rsidRDefault="00E52EB6">
            <w:pPr>
              <w:widowControl w:val="0"/>
              <w:spacing w:line="240" w:lineRule="auto"/>
              <w:rPr>
                <w:sz w:val="28"/>
                <w:szCs w:val="28"/>
                <w:lang w:val="es-PE"/>
              </w:rPr>
            </w:pPr>
            <w:r w:rsidRPr="002A2EDB">
              <w:rPr>
                <w:sz w:val="28"/>
                <w:szCs w:val="28"/>
                <w:lang w:val="es-PE"/>
              </w:rPr>
              <w:t>Sistemas Operativos</w:t>
            </w:r>
          </w:p>
        </w:tc>
        <w:tc>
          <w:tcPr>
            <w:tcW w:w="4680" w:type="dxa"/>
            <w:shd w:val="clear" w:color="auto" w:fill="auto"/>
            <w:tcMar>
              <w:top w:w="100" w:type="dxa"/>
              <w:left w:w="100" w:type="dxa"/>
              <w:bottom w:w="100" w:type="dxa"/>
              <w:right w:w="100" w:type="dxa"/>
            </w:tcMar>
          </w:tcPr>
          <w:p w14:paraId="173F1EC7" w14:textId="77777777" w:rsidR="007D5AAC" w:rsidRPr="002A2EDB" w:rsidRDefault="00E52EB6">
            <w:pPr>
              <w:widowControl w:val="0"/>
              <w:spacing w:line="240" w:lineRule="auto"/>
              <w:rPr>
                <w:sz w:val="28"/>
                <w:szCs w:val="28"/>
                <w:lang w:val="es-PE"/>
              </w:rPr>
            </w:pPr>
            <w:r w:rsidRPr="002A2EDB">
              <w:rPr>
                <w:sz w:val="28"/>
                <w:szCs w:val="28"/>
                <w:lang w:val="es-PE"/>
              </w:rPr>
              <w:t>Windows</w:t>
            </w:r>
          </w:p>
        </w:tc>
      </w:tr>
    </w:tbl>
    <w:p w14:paraId="0853B09C" w14:textId="77777777" w:rsidR="007D5AAC" w:rsidRPr="002A2EDB" w:rsidRDefault="007D5AAC">
      <w:pPr>
        <w:rPr>
          <w:lang w:val="es-PE"/>
        </w:rPr>
      </w:pPr>
    </w:p>
    <w:p w14:paraId="0DAAF9D0" w14:textId="77777777" w:rsidR="007D5AAC" w:rsidRPr="002A2EDB" w:rsidRDefault="00E52EB6">
      <w:pPr>
        <w:pStyle w:val="Ttulo3"/>
        <w:ind w:firstLine="720"/>
        <w:rPr>
          <w:lang w:val="es-PE"/>
        </w:rPr>
      </w:pPr>
      <w:bookmarkStart w:id="19" w:name="_4lz1afwhkktc" w:colFirst="0" w:colLast="0"/>
      <w:bookmarkEnd w:id="19"/>
      <w:r w:rsidRPr="002A2EDB">
        <w:rPr>
          <w:lang w:val="es-PE"/>
        </w:rPr>
        <w:t>5.6.2 Herramientas de Pruebas</w:t>
      </w:r>
    </w:p>
    <w:p w14:paraId="733E4952" w14:textId="77777777" w:rsidR="007D5AAC" w:rsidRPr="002A2EDB" w:rsidRDefault="007D5AAC">
      <w:pPr>
        <w:rPr>
          <w:sz w:val="24"/>
          <w:szCs w:val="24"/>
          <w:lang w:val="es-PE"/>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5AAC" w:rsidRPr="002A2EDB" w14:paraId="2CACC2AC" w14:textId="77777777">
        <w:tc>
          <w:tcPr>
            <w:tcW w:w="4680" w:type="dxa"/>
            <w:shd w:val="clear" w:color="auto" w:fill="auto"/>
            <w:tcMar>
              <w:top w:w="100" w:type="dxa"/>
              <w:left w:w="100" w:type="dxa"/>
              <w:bottom w:w="100" w:type="dxa"/>
              <w:right w:w="100" w:type="dxa"/>
            </w:tcMar>
          </w:tcPr>
          <w:p w14:paraId="378FC7CD" w14:textId="77777777" w:rsidR="007D5AAC" w:rsidRPr="002A2EDB" w:rsidRDefault="00E52EB6">
            <w:pPr>
              <w:widowControl w:val="0"/>
              <w:spacing w:line="240" w:lineRule="auto"/>
              <w:rPr>
                <w:sz w:val="28"/>
                <w:szCs w:val="28"/>
                <w:lang w:val="es-PE"/>
              </w:rPr>
            </w:pPr>
            <w:r w:rsidRPr="002A2EDB">
              <w:rPr>
                <w:sz w:val="28"/>
                <w:szCs w:val="28"/>
                <w:lang w:val="es-PE"/>
              </w:rPr>
              <w:t>Herramienta</w:t>
            </w:r>
          </w:p>
        </w:tc>
        <w:tc>
          <w:tcPr>
            <w:tcW w:w="4680" w:type="dxa"/>
            <w:shd w:val="clear" w:color="auto" w:fill="auto"/>
            <w:tcMar>
              <w:top w:w="100" w:type="dxa"/>
              <w:left w:w="100" w:type="dxa"/>
              <w:bottom w:w="100" w:type="dxa"/>
              <w:right w:w="100" w:type="dxa"/>
            </w:tcMar>
          </w:tcPr>
          <w:p w14:paraId="21F0C470" w14:textId="77777777" w:rsidR="007D5AAC" w:rsidRPr="002A2EDB" w:rsidRDefault="00E52EB6">
            <w:pPr>
              <w:widowControl w:val="0"/>
              <w:spacing w:line="240" w:lineRule="auto"/>
              <w:rPr>
                <w:sz w:val="28"/>
                <w:szCs w:val="28"/>
                <w:lang w:val="es-PE"/>
              </w:rPr>
            </w:pPr>
            <w:r w:rsidRPr="002A2EDB">
              <w:rPr>
                <w:sz w:val="28"/>
                <w:szCs w:val="28"/>
                <w:lang w:val="es-PE"/>
              </w:rPr>
              <w:t>Función</w:t>
            </w:r>
          </w:p>
        </w:tc>
      </w:tr>
      <w:tr w:rsidR="007D5AAC" w:rsidRPr="002A2EDB" w14:paraId="786CDE80" w14:textId="77777777">
        <w:tc>
          <w:tcPr>
            <w:tcW w:w="4680" w:type="dxa"/>
            <w:shd w:val="clear" w:color="auto" w:fill="auto"/>
            <w:tcMar>
              <w:top w:w="100" w:type="dxa"/>
              <w:left w:w="100" w:type="dxa"/>
              <w:bottom w:w="100" w:type="dxa"/>
              <w:right w:w="100" w:type="dxa"/>
            </w:tcMar>
          </w:tcPr>
          <w:p w14:paraId="7AB50CFC" w14:textId="3357F549" w:rsidR="007D5AAC" w:rsidRPr="002A2EDB" w:rsidRDefault="004C6E23">
            <w:pPr>
              <w:widowControl w:val="0"/>
              <w:spacing w:line="240" w:lineRule="auto"/>
              <w:rPr>
                <w:lang w:val="es-PE"/>
              </w:rPr>
            </w:pPr>
            <w:proofErr w:type="spellStart"/>
            <w:r w:rsidRPr="004C6E23">
              <w:rPr>
                <w:lang w:val="es-PE"/>
              </w:rPr>
              <w:t>Selenium</w:t>
            </w:r>
            <w:proofErr w:type="spellEnd"/>
          </w:p>
        </w:tc>
        <w:tc>
          <w:tcPr>
            <w:tcW w:w="4680" w:type="dxa"/>
            <w:shd w:val="clear" w:color="auto" w:fill="auto"/>
            <w:tcMar>
              <w:top w:w="100" w:type="dxa"/>
              <w:left w:w="100" w:type="dxa"/>
              <w:bottom w:w="100" w:type="dxa"/>
              <w:right w:w="100" w:type="dxa"/>
            </w:tcMar>
          </w:tcPr>
          <w:p w14:paraId="0EC00AD9" w14:textId="593F3D97" w:rsidR="007D5AAC" w:rsidRPr="002A2EDB" w:rsidRDefault="00E52EB6">
            <w:pPr>
              <w:widowControl w:val="0"/>
              <w:spacing w:line="240" w:lineRule="auto"/>
              <w:rPr>
                <w:lang w:val="es-PE"/>
              </w:rPr>
            </w:pPr>
            <w:r w:rsidRPr="002A2EDB">
              <w:rPr>
                <w:lang w:val="es-PE"/>
              </w:rPr>
              <w:t>Gestión de</w:t>
            </w:r>
            <w:r w:rsidR="004C6E23">
              <w:rPr>
                <w:lang w:val="es-PE"/>
              </w:rPr>
              <w:t xml:space="preserve"> interfaz Web</w:t>
            </w:r>
          </w:p>
        </w:tc>
      </w:tr>
      <w:tr w:rsidR="007D5AAC" w:rsidRPr="002A2EDB" w14:paraId="16AF823E" w14:textId="77777777">
        <w:tc>
          <w:tcPr>
            <w:tcW w:w="4680" w:type="dxa"/>
            <w:shd w:val="clear" w:color="auto" w:fill="auto"/>
            <w:tcMar>
              <w:top w:w="100" w:type="dxa"/>
              <w:left w:w="100" w:type="dxa"/>
              <w:bottom w:w="100" w:type="dxa"/>
              <w:right w:w="100" w:type="dxa"/>
            </w:tcMar>
          </w:tcPr>
          <w:p w14:paraId="03A0D322" w14:textId="55228C5E" w:rsidR="007D5AAC" w:rsidRPr="002A2EDB" w:rsidRDefault="004C6E23">
            <w:pPr>
              <w:widowControl w:val="0"/>
              <w:spacing w:line="240" w:lineRule="auto"/>
              <w:rPr>
                <w:lang w:val="es-PE"/>
              </w:rPr>
            </w:pPr>
            <w:proofErr w:type="spellStart"/>
            <w:r w:rsidRPr="004C6E23">
              <w:rPr>
                <w:lang w:val="es-PE"/>
              </w:rPr>
              <w:t>LoadRunner</w:t>
            </w:r>
            <w:proofErr w:type="spellEnd"/>
          </w:p>
        </w:tc>
        <w:tc>
          <w:tcPr>
            <w:tcW w:w="4680" w:type="dxa"/>
            <w:shd w:val="clear" w:color="auto" w:fill="auto"/>
            <w:tcMar>
              <w:top w:w="100" w:type="dxa"/>
              <w:left w:w="100" w:type="dxa"/>
              <w:bottom w:w="100" w:type="dxa"/>
              <w:right w:w="100" w:type="dxa"/>
            </w:tcMar>
          </w:tcPr>
          <w:p w14:paraId="4BD071EE" w14:textId="363489AE" w:rsidR="007D5AAC" w:rsidRPr="002A2EDB" w:rsidRDefault="00EE3621">
            <w:pPr>
              <w:widowControl w:val="0"/>
              <w:spacing w:line="240" w:lineRule="auto"/>
              <w:rPr>
                <w:lang w:val="es-PE"/>
              </w:rPr>
            </w:pPr>
            <w:r>
              <w:rPr>
                <w:lang w:val="es-PE"/>
              </w:rPr>
              <w:t>Herramienta para probar el rendimiento en distintos ambientes.</w:t>
            </w:r>
          </w:p>
        </w:tc>
      </w:tr>
      <w:tr w:rsidR="007D5AAC" w:rsidRPr="002A2EDB" w14:paraId="38AB4159" w14:textId="77777777">
        <w:tc>
          <w:tcPr>
            <w:tcW w:w="4680" w:type="dxa"/>
            <w:shd w:val="clear" w:color="auto" w:fill="auto"/>
            <w:tcMar>
              <w:top w:w="100" w:type="dxa"/>
              <w:left w:w="100" w:type="dxa"/>
              <w:bottom w:w="100" w:type="dxa"/>
              <w:right w:w="100" w:type="dxa"/>
            </w:tcMar>
          </w:tcPr>
          <w:p w14:paraId="662442A3" w14:textId="50C69B0B" w:rsidR="007D5AAC" w:rsidRPr="002A2EDB" w:rsidRDefault="004C6E23">
            <w:pPr>
              <w:spacing w:line="360" w:lineRule="auto"/>
              <w:rPr>
                <w:lang w:val="es-PE"/>
              </w:rPr>
            </w:pPr>
            <w:r w:rsidRPr="004C6E23">
              <w:rPr>
                <w:lang w:val="es-PE"/>
              </w:rPr>
              <w:t>OWASP ZAP</w:t>
            </w:r>
          </w:p>
        </w:tc>
        <w:tc>
          <w:tcPr>
            <w:tcW w:w="4680" w:type="dxa"/>
            <w:shd w:val="clear" w:color="auto" w:fill="auto"/>
            <w:tcMar>
              <w:top w:w="100" w:type="dxa"/>
              <w:left w:w="100" w:type="dxa"/>
              <w:bottom w:w="100" w:type="dxa"/>
              <w:right w:w="100" w:type="dxa"/>
            </w:tcMar>
          </w:tcPr>
          <w:p w14:paraId="181D574F" w14:textId="6AEDDC8A" w:rsidR="007D5AAC" w:rsidRPr="002A2EDB" w:rsidRDefault="00EE3621">
            <w:pPr>
              <w:widowControl w:val="0"/>
              <w:spacing w:line="240" w:lineRule="auto"/>
              <w:rPr>
                <w:lang w:val="es-PE"/>
              </w:rPr>
            </w:pPr>
            <w:r>
              <w:rPr>
                <w:lang w:val="es-PE"/>
              </w:rPr>
              <w:t>Seguridad diseña para aplicaciones Web</w:t>
            </w:r>
          </w:p>
        </w:tc>
      </w:tr>
    </w:tbl>
    <w:p w14:paraId="43A57D18" w14:textId="77777777" w:rsidR="007D5AAC" w:rsidRPr="002A2EDB" w:rsidRDefault="00E52EB6">
      <w:pPr>
        <w:pStyle w:val="Ttulo2"/>
        <w:rPr>
          <w:lang w:val="es-PE"/>
        </w:rPr>
      </w:pPr>
      <w:bookmarkStart w:id="20" w:name="_7bjn2m2lacka" w:colFirst="0" w:colLast="0"/>
      <w:bookmarkStart w:id="21" w:name="_ue7pi1sdvbj3" w:colFirst="0" w:colLast="0"/>
      <w:bookmarkEnd w:id="20"/>
      <w:bookmarkEnd w:id="21"/>
      <w:r w:rsidRPr="002A2EDB">
        <w:rPr>
          <w:lang w:val="es-PE"/>
        </w:rPr>
        <w:t xml:space="preserve">5.7 </w:t>
      </w:r>
      <w:proofErr w:type="spellStart"/>
      <w:r w:rsidRPr="002A2EDB">
        <w:rPr>
          <w:lang w:val="es-PE"/>
        </w:rPr>
        <w:t>Re-testing</w:t>
      </w:r>
      <w:proofErr w:type="spellEnd"/>
      <w:r w:rsidRPr="002A2EDB">
        <w:rPr>
          <w:lang w:val="es-PE"/>
        </w:rPr>
        <w:t xml:space="preserve"> y regresión de las Pruebas</w:t>
      </w:r>
    </w:p>
    <w:p w14:paraId="3EBCE9B8" w14:textId="5726F615" w:rsidR="007D5AAC" w:rsidRPr="002A2EDB" w:rsidRDefault="00E52EB6">
      <w:pPr>
        <w:rPr>
          <w:lang w:val="es-PE"/>
        </w:rPr>
      </w:pPr>
      <w:r w:rsidRPr="002A2EDB">
        <w:rPr>
          <w:lang w:val="es-PE"/>
        </w:rPr>
        <w:t xml:space="preserve">Se deben realizar las pruebas de confirmación y </w:t>
      </w:r>
      <w:r w:rsidR="009F717C" w:rsidRPr="002A2EDB">
        <w:rPr>
          <w:lang w:val="es-PE"/>
        </w:rPr>
        <w:t>regresiones necesarias</w:t>
      </w:r>
      <w:r w:rsidRPr="002A2EDB">
        <w:rPr>
          <w:lang w:val="es-PE"/>
        </w:rPr>
        <w:t xml:space="preserve"> para cumplir con los criterios de finalización. </w:t>
      </w:r>
    </w:p>
    <w:p w14:paraId="705F162D" w14:textId="77777777" w:rsidR="007D5AAC" w:rsidRPr="002A2EDB" w:rsidRDefault="00E52EB6">
      <w:pPr>
        <w:rPr>
          <w:lang w:val="es-PE"/>
        </w:rPr>
      </w:pPr>
      <w:r w:rsidRPr="002A2EDB">
        <w:rPr>
          <w:lang w:val="es-PE"/>
        </w:rPr>
        <w:t>Se estima que se realizarán al menos 3 ciclos de pruebas, el último ciclo incluirá una prueba de regresión completa.</w:t>
      </w:r>
    </w:p>
    <w:p w14:paraId="0AE2B07D" w14:textId="6B7BCB24" w:rsidR="007D5AAC" w:rsidRDefault="007D5AAC">
      <w:pPr>
        <w:rPr>
          <w:lang w:val="es-PE"/>
        </w:rPr>
      </w:pPr>
    </w:p>
    <w:p w14:paraId="17AAD63E" w14:textId="77777777" w:rsidR="009F717C" w:rsidRPr="009F717C" w:rsidRDefault="009F717C" w:rsidP="009F717C">
      <w:pPr>
        <w:pStyle w:val="Prrafodelista"/>
        <w:numPr>
          <w:ilvl w:val="0"/>
          <w:numId w:val="31"/>
        </w:numPr>
        <w:rPr>
          <w:lang w:val="es-PE"/>
        </w:rPr>
      </w:pPr>
      <w:r w:rsidRPr="009F717C">
        <w:rPr>
          <w:b/>
          <w:bCs/>
          <w:lang w:val="es-PE"/>
        </w:rPr>
        <w:t>Identifica Defectos:</w:t>
      </w:r>
      <w:r w:rsidRPr="009F717C">
        <w:rPr>
          <w:lang w:val="es-PE"/>
        </w:rPr>
        <w:t xml:space="preserve"> Durante la fase de pruebas iniciales, registra todos los defectos o errores encontrados en el sistema. Esto puede incluir problemas en la emisión de facturas, errores en el control de inventario u otros problemas funcionales o de rendimiento.</w:t>
      </w:r>
    </w:p>
    <w:p w14:paraId="0FE9C1FF" w14:textId="77777777" w:rsidR="009F717C" w:rsidRPr="009F717C" w:rsidRDefault="009F717C" w:rsidP="009F717C">
      <w:pPr>
        <w:rPr>
          <w:lang w:val="es-PE"/>
        </w:rPr>
      </w:pPr>
    </w:p>
    <w:p w14:paraId="15C41354" w14:textId="77777777" w:rsidR="009F717C" w:rsidRPr="009F717C" w:rsidRDefault="009F717C" w:rsidP="009F717C">
      <w:pPr>
        <w:pStyle w:val="Prrafodelista"/>
        <w:numPr>
          <w:ilvl w:val="0"/>
          <w:numId w:val="31"/>
        </w:numPr>
        <w:rPr>
          <w:lang w:val="es-PE"/>
        </w:rPr>
      </w:pPr>
      <w:r w:rsidRPr="009F717C">
        <w:rPr>
          <w:b/>
          <w:bCs/>
          <w:lang w:val="es-PE"/>
        </w:rPr>
        <w:t>Documenta Correcciones:</w:t>
      </w:r>
      <w:r w:rsidRPr="009F717C">
        <w:rPr>
          <w:lang w:val="es-PE"/>
        </w:rPr>
        <w:t xml:space="preserve"> Una vez que los desarrolladores hayan solucionado estos defectos, asegúrate de tener una documentación clara de las correcciones realizadas en el sistema.</w:t>
      </w:r>
    </w:p>
    <w:p w14:paraId="1E264021" w14:textId="77777777" w:rsidR="009F717C" w:rsidRPr="009F717C" w:rsidRDefault="009F717C" w:rsidP="009F717C">
      <w:pPr>
        <w:rPr>
          <w:lang w:val="es-PE"/>
        </w:rPr>
      </w:pPr>
    </w:p>
    <w:p w14:paraId="072D2662" w14:textId="3C76F7D2" w:rsidR="009F717C" w:rsidRPr="009F717C" w:rsidRDefault="009F717C" w:rsidP="009F717C">
      <w:pPr>
        <w:pStyle w:val="Prrafodelista"/>
        <w:numPr>
          <w:ilvl w:val="0"/>
          <w:numId w:val="31"/>
        </w:numPr>
        <w:rPr>
          <w:lang w:val="es-PE"/>
        </w:rPr>
      </w:pPr>
      <w:proofErr w:type="spellStart"/>
      <w:r w:rsidRPr="009F717C">
        <w:rPr>
          <w:b/>
          <w:bCs/>
          <w:lang w:val="es-PE"/>
        </w:rPr>
        <w:lastRenderedPageBreak/>
        <w:t>Re-ejecución</w:t>
      </w:r>
      <w:proofErr w:type="spellEnd"/>
      <w:r w:rsidRPr="009F717C">
        <w:rPr>
          <w:b/>
          <w:bCs/>
          <w:lang w:val="es-PE"/>
        </w:rPr>
        <w:t xml:space="preserve"> de Pruebas:</w:t>
      </w:r>
      <w:r w:rsidRPr="009F717C">
        <w:rPr>
          <w:lang w:val="es-PE"/>
        </w:rPr>
        <w:t xml:space="preserve"> Después de que las correcciones estén disponibles, vuelve a ejecutar las pruebas específicas que inicialmente fallaron para verificar si los defectos han sido resueltos. Esto podría implicar repetir casos de prueba específicos relacionados con los defectos.</w:t>
      </w:r>
    </w:p>
    <w:p w14:paraId="557DA637" w14:textId="77777777" w:rsidR="009F717C" w:rsidRPr="002A2EDB" w:rsidRDefault="009F717C">
      <w:pPr>
        <w:rPr>
          <w:lang w:val="es-PE"/>
        </w:rPr>
      </w:pPr>
    </w:p>
    <w:p w14:paraId="359973DE" w14:textId="77777777" w:rsidR="007D5AAC" w:rsidRPr="002A2EDB" w:rsidRDefault="00E52EB6">
      <w:pPr>
        <w:pStyle w:val="Ttulo2"/>
        <w:rPr>
          <w:lang w:val="es-PE"/>
        </w:rPr>
      </w:pPr>
      <w:bookmarkStart w:id="22" w:name="_ae7l2elf9v3" w:colFirst="0" w:colLast="0"/>
      <w:bookmarkEnd w:id="22"/>
      <w:r w:rsidRPr="002A2EDB">
        <w:rPr>
          <w:lang w:val="es-PE"/>
        </w:rPr>
        <w:t>5.8 Criterios de Suspensión y Reanudación</w:t>
      </w:r>
    </w:p>
    <w:p w14:paraId="5AFED7ED" w14:textId="77777777" w:rsidR="007D5AAC" w:rsidRPr="002A2EDB" w:rsidRDefault="00E52EB6">
      <w:pPr>
        <w:pStyle w:val="Ttulo3"/>
        <w:ind w:firstLine="720"/>
        <w:rPr>
          <w:lang w:val="es-PE"/>
        </w:rPr>
      </w:pPr>
      <w:bookmarkStart w:id="23" w:name="_tlif9wns74ji" w:colFirst="0" w:colLast="0"/>
      <w:bookmarkEnd w:id="23"/>
      <w:r w:rsidRPr="002A2EDB">
        <w:rPr>
          <w:lang w:val="es-PE"/>
        </w:rPr>
        <w:t>5.8.1 Criterios de suspensión</w:t>
      </w:r>
    </w:p>
    <w:p w14:paraId="4327BCD1" w14:textId="77777777" w:rsidR="00B9664D" w:rsidRPr="00B9664D" w:rsidRDefault="00B9664D" w:rsidP="00B9664D">
      <w:pPr>
        <w:pStyle w:val="Prrafodelista"/>
        <w:numPr>
          <w:ilvl w:val="0"/>
          <w:numId w:val="32"/>
        </w:numPr>
        <w:rPr>
          <w:lang w:val="es-PE"/>
        </w:rPr>
      </w:pPr>
      <w:r w:rsidRPr="00B9664D">
        <w:rPr>
          <w:b/>
          <w:bCs/>
          <w:lang w:val="es-PE"/>
        </w:rPr>
        <w:t>Incumplimiento de Funcionalidades Especificadas:</w:t>
      </w:r>
      <w:r w:rsidRPr="00B9664D">
        <w:rPr>
          <w:lang w:val="es-PE"/>
        </w:rPr>
        <w:t xml:space="preserve"> Si durante las pruebas se descubre que la solución no cumple con las funcionalidades especificadas en el documento de Especificación de Requisitos del Proyecto para la emisión de facturas electrónicas, esto podría ser un criterio de suspensión. En este caso, se debe detener el proceso de pruebas hasta que los desarrolladores aborden y corrijan las funcionalidades incumplidas.</w:t>
      </w:r>
    </w:p>
    <w:p w14:paraId="6683833A" w14:textId="77777777" w:rsidR="00B9664D" w:rsidRPr="00B9664D" w:rsidRDefault="00B9664D" w:rsidP="00B9664D">
      <w:pPr>
        <w:ind w:left="720"/>
        <w:rPr>
          <w:lang w:val="es-PE"/>
        </w:rPr>
      </w:pPr>
    </w:p>
    <w:p w14:paraId="6F2AAEF5" w14:textId="5E4E3816" w:rsidR="007D5AAC" w:rsidRPr="00B9664D" w:rsidRDefault="00B9664D" w:rsidP="00B9664D">
      <w:pPr>
        <w:pStyle w:val="Prrafodelista"/>
        <w:numPr>
          <w:ilvl w:val="0"/>
          <w:numId w:val="32"/>
        </w:numPr>
        <w:rPr>
          <w:lang w:val="es-PE"/>
        </w:rPr>
      </w:pPr>
      <w:r w:rsidRPr="00B9664D">
        <w:rPr>
          <w:b/>
          <w:bCs/>
          <w:lang w:val="es-PE"/>
        </w:rPr>
        <w:t>Errores Críticos en Características Principales:</w:t>
      </w:r>
      <w:r w:rsidRPr="00B9664D">
        <w:rPr>
          <w:lang w:val="es-PE"/>
        </w:rPr>
        <w:t xml:space="preserve"> Si se encuentra un error crítico en una de las características principales del sistema que impide probar áreas críticas, como la generación de facturas o el seguimiento de ventas, se podría suspender el proceso de pruebas hasta que este error sea resuelto.</w:t>
      </w:r>
    </w:p>
    <w:p w14:paraId="5386E7CF" w14:textId="77777777" w:rsidR="007D5AAC" w:rsidRPr="002A2EDB" w:rsidRDefault="00E52EB6">
      <w:pPr>
        <w:pStyle w:val="Ttulo3"/>
        <w:ind w:firstLine="720"/>
        <w:rPr>
          <w:lang w:val="es-PE"/>
        </w:rPr>
      </w:pPr>
      <w:bookmarkStart w:id="24" w:name="_l96qx2n3kd25" w:colFirst="0" w:colLast="0"/>
      <w:bookmarkEnd w:id="24"/>
      <w:r w:rsidRPr="002A2EDB">
        <w:rPr>
          <w:lang w:val="es-PE"/>
        </w:rPr>
        <w:t>5.8.1 Criterio de reanudación</w:t>
      </w:r>
    </w:p>
    <w:p w14:paraId="79C2ED74" w14:textId="77777777" w:rsidR="00B9664D" w:rsidRPr="00B9664D" w:rsidRDefault="00B9664D" w:rsidP="00B9664D">
      <w:pPr>
        <w:pStyle w:val="Prrafodelista"/>
        <w:numPr>
          <w:ilvl w:val="0"/>
          <w:numId w:val="33"/>
        </w:numPr>
        <w:rPr>
          <w:lang w:val="es-PE"/>
        </w:rPr>
      </w:pPr>
      <w:r w:rsidRPr="00B9664D">
        <w:rPr>
          <w:b/>
          <w:bCs/>
          <w:lang w:val="es-PE"/>
        </w:rPr>
        <w:t>Solución de Funcionalidades Incumplidas:</w:t>
      </w:r>
      <w:r w:rsidRPr="00B9664D">
        <w:rPr>
          <w:lang w:val="es-PE"/>
        </w:rPr>
        <w:t xml:space="preserve"> Una vez que los desarrolladores hayan solucionado y verificado que las funcionalidades que inicialmente no cumplían con los requisitos han sido corregidas y funcionan correctamente, se puede reanudar el proceso de pruebas.</w:t>
      </w:r>
    </w:p>
    <w:p w14:paraId="461C6BC2" w14:textId="77777777" w:rsidR="00B9664D" w:rsidRPr="00B9664D" w:rsidRDefault="00B9664D" w:rsidP="00B9664D">
      <w:pPr>
        <w:rPr>
          <w:lang w:val="es-PE"/>
        </w:rPr>
      </w:pPr>
    </w:p>
    <w:p w14:paraId="07A5043C" w14:textId="4B5ECB9D" w:rsidR="007D5AAC" w:rsidRPr="00B9664D" w:rsidRDefault="00B9664D" w:rsidP="00B9664D">
      <w:pPr>
        <w:pStyle w:val="Prrafodelista"/>
        <w:numPr>
          <w:ilvl w:val="0"/>
          <w:numId w:val="33"/>
        </w:numPr>
        <w:rPr>
          <w:lang w:val="es-PE"/>
        </w:rPr>
      </w:pPr>
      <w:r w:rsidRPr="00B9664D">
        <w:rPr>
          <w:b/>
          <w:bCs/>
          <w:lang w:val="es-PE"/>
        </w:rPr>
        <w:t>Resolución de Errores Críticos:</w:t>
      </w:r>
      <w:r w:rsidRPr="00B9664D">
        <w:rPr>
          <w:lang w:val="es-PE"/>
        </w:rPr>
        <w:t xml:space="preserve"> Cuando se haya solucionado el error crítico que impedía probar áreas cruciales del sistema, y se haya verificado que el sistema ahora funciona de manera adecuada, se puede proceder con las pruebas</w:t>
      </w:r>
    </w:p>
    <w:p w14:paraId="60A02113" w14:textId="77777777" w:rsidR="007D5AAC" w:rsidRPr="002A2EDB" w:rsidRDefault="00E52EB6">
      <w:pPr>
        <w:pStyle w:val="Ttulo2"/>
        <w:rPr>
          <w:lang w:val="es-PE"/>
        </w:rPr>
      </w:pPr>
      <w:bookmarkStart w:id="25" w:name="_xmp1m2fmbc6d" w:colFirst="0" w:colLast="0"/>
      <w:bookmarkEnd w:id="25"/>
      <w:r w:rsidRPr="002A2EDB">
        <w:rPr>
          <w:lang w:val="es-PE"/>
        </w:rPr>
        <w:t>5.9 Desviaciones de la Estrategia de Prueba Organizacional</w:t>
      </w:r>
    </w:p>
    <w:p w14:paraId="4E910747" w14:textId="57023C3C" w:rsidR="00B9664D" w:rsidRPr="00B9664D" w:rsidRDefault="00B9664D" w:rsidP="00B9664D">
      <w:pPr>
        <w:rPr>
          <w:lang w:val="es-PE"/>
        </w:rPr>
      </w:pPr>
      <w:r w:rsidRPr="00B9664D">
        <w:rPr>
          <w:lang w:val="es-PE"/>
        </w:rPr>
        <w:t xml:space="preserve">Las desviaciones en la estrategia de prueba organizacional para Fhyona pueden ocurrir debido a circunstancias imprevistas o cambios en el proyecto. Aquí </w:t>
      </w:r>
      <w:r>
        <w:rPr>
          <w:lang w:val="es-PE"/>
        </w:rPr>
        <w:t>encontramos</w:t>
      </w:r>
      <w:r w:rsidRPr="00B9664D">
        <w:rPr>
          <w:lang w:val="es-PE"/>
        </w:rPr>
        <w:t xml:space="preserve"> algunas posibles desviaciones y cómo manejarlas:</w:t>
      </w:r>
    </w:p>
    <w:p w14:paraId="2CD11AD8" w14:textId="77777777" w:rsidR="00B9664D" w:rsidRPr="00B9664D" w:rsidRDefault="00B9664D" w:rsidP="00B9664D">
      <w:pPr>
        <w:rPr>
          <w:lang w:val="es-PE"/>
        </w:rPr>
      </w:pPr>
    </w:p>
    <w:p w14:paraId="6CFF9819" w14:textId="77777777" w:rsidR="00B9664D" w:rsidRPr="00B9664D" w:rsidRDefault="00B9664D" w:rsidP="00B9664D">
      <w:pPr>
        <w:pStyle w:val="Prrafodelista"/>
        <w:numPr>
          <w:ilvl w:val="0"/>
          <w:numId w:val="34"/>
        </w:numPr>
        <w:rPr>
          <w:lang w:val="es-PE"/>
        </w:rPr>
      </w:pPr>
      <w:r w:rsidRPr="00B9664D">
        <w:rPr>
          <w:b/>
          <w:bCs/>
          <w:lang w:val="es-PE"/>
        </w:rPr>
        <w:t>Cambios en los Requisitos:</w:t>
      </w:r>
      <w:r w:rsidRPr="00B9664D">
        <w:rPr>
          <w:lang w:val="es-PE"/>
        </w:rPr>
        <w:t xml:space="preserve"> Si se producen cambios significativos en los requisitos del proyecto después de que se haya establecido la estrategia de prueba, esto puede requerir ajustes en la estrategia de prueba. Deberás actualizar la documentación de la </w:t>
      </w:r>
      <w:r w:rsidRPr="00B9664D">
        <w:rPr>
          <w:lang w:val="es-PE"/>
        </w:rPr>
        <w:lastRenderedPageBreak/>
        <w:t>estrategia de prueba y, posiblemente, crear nuevos casos de prueba o modificar los existentes para reflejar los cambios.</w:t>
      </w:r>
    </w:p>
    <w:p w14:paraId="247AE9CD" w14:textId="77777777" w:rsidR="00B9664D" w:rsidRPr="00B9664D" w:rsidRDefault="00B9664D" w:rsidP="00B9664D">
      <w:pPr>
        <w:rPr>
          <w:lang w:val="es-PE"/>
        </w:rPr>
      </w:pPr>
    </w:p>
    <w:p w14:paraId="1A68148C" w14:textId="77777777" w:rsidR="00B9664D" w:rsidRPr="00B9664D" w:rsidRDefault="00B9664D" w:rsidP="00B9664D">
      <w:pPr>
        <w:pStyle w:val="Prrafodelista"/>
        <w:numPr>
          <w:ilvl w:val="0"/>
          <w:numId w:val="34"/>
        </w:numPr>
        <w:rPr>
          <w:lang w:val="es-PE"/>
        </w:rPr>
      </w:pPr>
      <w:r w:rsidRPr="00B9664D">
        <w:rPr>
          <w:b/>
          <w:bCs/>
          <w:lang w:val="es-PE"/>
        </w:rPr>
        <w:t xml:space="preserve">Limitaciones de Recursos: </w:t>
      </w:r>
      <w:r w:rsidRPr="00B9664D">
        <w:rPr>
          <w:lang w:val="es-PE"/>
        </w:rPr>
        <w:t>Si te encuentras con limitaciones en los recursos, como la disponibilidad de personal de prueba o hardware insuficiente, es posible que debas ajustar la planificación de las pruebas. Esto podría significar la reasignación de recursos, la priorización de pruebas o incluso la reducción de la cobertura de pruebas en áreas menos críticas.</w:t>
      </w:r>
    </w:p>
    <w:p w14:paraId="25E905BE" w14:textId="77777777" w:rsidR="00B9664D" w:rsidRPr="00B9664D" w:rsidRDefault="00B9664D" w:rsidP="00B9664D">
      <w:pPr>
        <w:rPr>
          <w:lang w:val="es-PE"/>
        </w:rPr>
      </w:pPr>
    </w:p>
    <w:p w14:paraId="5AA5AA20" w14:textId="5B730AC3" w:rsidR="007D5AAC" w:rsidRPr="00B9664D" w:rsidRDefault="00B9664D" w:rsidP="00B9664D">
      <w:pPr>
        <w:pStyle w:val="Prrafodelista"/>
        <w:numPr>
          <w:ilvl w:val="0"/>
          <w:numId w:val="34"/>
        </w:numPr>
        <w:rPr>
          <w:lang w:val="es-PE"/>
        </w:rPr>
      </w:pPr>
      <w:r w:rsidRPr="00B9664D">
        <w:rPr>
          <w:b/>
          <w:bCs/>
          <w:lang w:val="es-PE"/>
        </w:rPr>
        <w:t>Problemas en el Entorno de Pruebas:</w:t>
      </w:r>
      <w:r w:rsidRPr="00B9664D">
        <w:rPr>
          <w:lang w:val="es-PE"/>
        </w:rPr>
        <w:t xml:space="preserve"> Si el entorno de pruebas no funciona como se esperaba debido a problemas técnicos o de configuración, deberás abordar estos problemas antes de poder continuar con las pruebas. </w:t>
      </w:r>
    </w:p>
    <w:p w14:paraId="207C85D0" w14:textId="77777777" w:rsidR="007D5AAC" w:rsidRPr="002A2EDB" w:rsidRDefault="00E52EB6">
      <w:pPr>
        <w:pStyle w:val="Ttulo1"/>
        <w:rPr>
          <w:lang w:val="es-PE"/>
        </w:rPr>
      </w:pPr>
      <w:bookmarkStart w:id="26" w:name="_uh67caxn2ejg" w:colFirst="0" w:colLast="0"/>
      <w:bookmarkEnd w:id="26"/>
      <w:r w:rsidRPr="002A2EDB">
        <w:rPr>
          <w:lang w:val="es-PE"/>
        </w:rPr>
        <w:t xml:space="preserve">6 </w:t>
      </w:r>
      <w:proofErr w:type="gramStart"/>
      <w:r w:rsidRPr="002A2EDB">
        <w:rPr>
          <w:lang w:val="es-PE"/>
        </w:rPr>
        <w:t>Actividades</w:t>
      </w:r>
      <w:proofErr w:type="gramEnd"/>
      <w:r w:rsidRPr="002A2EDB">
        <w:rPr>
          <w:lang w:val="es-PE"/>
        </w:rPr>
        <w:t xml:space="preserve"> y Estimados de Prueba</w:t>
      </w:r>
    </w:p>
    <w:p w14:paraId="64263D86" w14:textId="77777777" w:rsidR="007D5AAC" w:rsidRPr="002A2EDB" w:rsidRDefault="00E52EB6">
      <w:pPr>
        <w:rPr>
          <w:lang w:val="es-PE"/>
        </w:rPr>
      </w:pPr>
      <w:r w:rsidRPr="002A2EDB">
        <w:rPr>
          <w:lang w:val="es-PE"/>
        </w:rPr>
        <w:t>Las pruebas se dividirán en las siguientes actividades principales:</w:t>
      </w:r>
    </w:p>
    <w:p w14:paraId="2A132A07" w14:textId="77777777" w:rsidR="007D5AAC" w:rsidRPr="002A2EDB" w:rsidRDefault="007D5AAC">
      <w:pPr>
        <w:rPr>
          <w:lang w:val="es-PE"/>
        </w:rPr>
      </w:pPr>
    </w:p>
    <w:p w14:paraId="625EE055" w14:textId="77777777" w:rsidR="00B9664D" w:rsidRPr="00B9664D" w:rsidRDefault="00B9664D" w:rsidP="00B9664D">
      <w:pPr>
        <w:pStyle w:val="Prrafodelista"/>
        <w:numPr>
          <w:ilvl w:val="0"/>
          <w:numId w:val="35"/>
        </w:numPr>
        <w:rPr>
          <w:lang w:val="es-PE"/>
        </w:rPr>
      </w:pPr>
      <w:r w:rsidRPr="00B9664D">
        <w:rPr>
          <w:b/>
          <w:bCs/>
          <w:lang w:val="es-PE"/>
        </w:rPr>
        <w:t>Definición de la Estructura de Pruebas (3 días):</w:t>
      </w:r>
      <w:r w:rsidRPr="00B9664D">
        <w:rPr>
          <w:lang w:val="es-PE"/>
        </w:rPr>
        <w:t xml:space="preserve"> En esta etapa, se planificará una estructura general de pruebas que se centrará en los conjuntos de casos de uso esenciales de </w:t>
      </w:r>
      <w:proofErr w:type="spellStart"/>
      <w:r w:rsidRPr="00B9664D">
        <w:rPr>
          <w:lang w:val="es-PE"/>
        </w:rPr>
        <w:t>Fhyonna</w:t>
      </w:r>
      <w:proofErr w:type="spellEnd"/>
      <w:r w:rsidRPr="00B9664D">
        <w:rPr>
          <w:lang w:val="es-PE"/>
        </w:rPr>
        <w:t>. Esto incluirá la identificación de las áreas críticas a probar y la priorización de las funciones clave.</w:t>
      </w:r>
    </w:p>
    <w:p w14:paraId="6CD10B78" w14:textId="77777777" w:rsidR="00B9664D" w:rsidRPr="00B9664D" w:rsidRDefault="00B9664D" w:rsidP="00B9664D">
      <w:pPr>
        <w:rPr>
          <w:lang w:val="es-PE"/>
        </w:rPr>
      </w:pPr>
    </w:p>
    <w:p w14:paraId="2AB1FEB2" w14:textId="77777777" w:rsidR="00B9664D" w:rsidRPr="00B9664D" w:rsidRDefault="00B9664D" w:rsidP="00B9664D">
      <w:pPr>
        <w:pStyle w:val="Prrafodelista"/>
        <w:numPr>
          <w:ilvl w:val="0"/>
          <w:numId w:val="35"/>
        </w:numPr>
        <w:rPr>
          <w:lang w:val="es-PE"/>
        </w:rPr>
      </w:pPr>
      <w:r w:rsidRPr="00B9664D">
        <w:rPr>
          <w:b/>
          <w:bCs/>
          <w:lang w:val="es-PE"/>
        </w:rPr>
        <w:t>Especificación de Casos de Prueba (10 días):</w:t>
      </w:r>
      <w:r w:rsidRPr="00B9664D">
        <w:rPr>
          <w:lang w:val="es-PE"/>
        </w:rPr>
        <w:t xml:space="preserve"> Se desarrollarán detalladamente casos de prueba que aborden los escenarios de uso específicos de </w:t>
      </w:r>
      <w:proofErr w:type="spellStart"/>
      <w:r w:rsidRPr="00B9664D">
        <w:rPr>
          <w:lang w:val="es-PE"/>
        </w:rPr>
        <w:t>Fhyonna</w:t>
      </w:r>
      <w:proofErr w:type="spellEnd"/>
      <w:r w:rsidRPr="00B9664D">
        <w:rPr>
          <w:lang w:val="es-PE"/>
        </w:rPr>
        <w:t>. Esto comprenderá la creación de documentación que incluye entradas, pasos a seguir en las pruebas, resultados esperados y los criterios para determinar el éxito de cada caso de prueba.</w:t>
      </w:r>
    </w:p>
    <w:p w14:paraId="0984AF23" w14:textId="77777777" w:rsidR="00B9664D" w:rsidRPr="00B9664D" w:rsidRDefault="00B9664D" w:rsidP="00B9664D">
      <w:pPr>
        <w:rPr>
          <w:lang w:val="es-PE"/>
        </w:rPr>
      </w:pPr>
    </w:p>
    <w:p w14:paraId="423F753B" w14:textId="77777777" w:rsidR="00B9664D" w:rsidRPr="00B9664D" w:rsidRDefault="00B9664D" w:rsidP="00B9664D">
      <w:pPr>
        <w:pStyle w:val="Prrafodelista"/>
        <w:numPr>
          <w:ilvl w:val="0"/>
          <w:numId w:val="35"/>
        </w:numPr>
        <w:rPr>
          <w:lang w:val="es-PE"/>
        </w:rPr>
      </w:pPr>
      <w:r w:rsidRPr="00B9664D">
        <w:rPr>
          <w:b/>
          <w:bCs/>
          <w:lang w:val="es-PE"/>
        </w:rPr>
        <w:t>Configuración del Entorno de Pruebas (5 días):</w:t>
      </w:r>
      <w:r w:rsidRPr="00B9664D">
        <w:rPr>
          <w:lang w:val="es-PE"/>
        </w:rPr>
        <w:t xml:space="preserve"> Se llevará a cabo la preparación del entorno de pruebas, que podría implicar la configuración de servidores, bases de datos, la preparación de datos de prueba y la instalación de herramientas de pruebas necesarias para llevar a cabo las pruebas.</w:t>
      </w:r>
    </w:p>
    <w:p w14:paraId="17813606" w14:textId="77777777" w:rsidR="00B9664D" w:rsidRPr="00B9664D" w:rsidRDefault="00B9664D" w:rsidP="00B9664D">
      <w:pPr>
        <w:rPr>
          <w:lang w:val="es-PE"/>
        </w:rPr>
      </w:pPr>
    </w:p>
    <w:p w14:paraId="530232A2" w14:textId="77777777" w:rsidR="00B9664D" w:rsidRPr="00B9664D" w:rsidRDefault="00B9664D" w:rsidP="00B9664D">
      <w:pPr>
        <w:pStyle w:val="Prrafodelista"/>
        <w:numPr>
          <w:ilvl w:val="0"/>
          <w:numId w:val="35"/>
        </w:numPr>
        <w:rPr>
          <w:lang w:val="es-PE"/>
        </w:rPr>
      </w:pPr>
      <w:r w:rsidRPr="00B9664D">
        <w:rPr>
          <w:b/>
          <w:bCs/>
          <w:lang w:val="es-PE"/>
        </w:rPr>
        <w:t>Primer Ciclo de Ejecución de Pruebas (15 días):</w:t>
      </w:r>
      <w:r w:rsidRPr="00B9664D">
        <w:rPr>
          <w:lang w:val="es-PE"/>
        </w:rPr>
        <w:t xml:space="preserve"> Se procederá a realizar el primer ciclo de pruebas, el cual abordará las funciones principales del sistema. Esto incluirá pruebas de componentes, de integración y de sistema.</w:t>
      </w:r>
    </w:p>
    <w:p w14:paraId="165D625F" w14:textId="77777777" w:rsidR="00B9664D" w:rsidRPr="00B9664D" w:rsidRDefault="00B9664D" w:rsidP="00B9664D">
      <w:pPr>
        <w:rPr>
          <w:lang w:val="es-PE"/>
        </w:rPr>
      </w:pPr>
    </w:p>
    <w:p w14:paraId="1793911C" w14:textId="77777777" w:rsidR="00B9664D" w:rsidRPr="00B9664D" w:rsidRDefault="00B9664D" w:rsidP="00B9664D">
      <w:pPr>
        <w:pStyle w:val="Prrafodelista"/>
        <w:numPr>
          <w:ilvl w:val="0"/>
          <w:numId w:val="35"/>
        </w:numPr>
        <w:rPr>
          <w:lang w:val="es-PE"/>
        </w:rPr>
      </w:pPr>
      <w:r w:rsidRPr="00B9664D">
        <w:rPr>
          <w:b/>
          <w:bCs/>
          <w:lang w:val="es-PE"/>
        </w:rPr>
        <w:t>Segundo Ciclo de Ejecución de Pruebas (10 días):</w:t>
      </w:r>
      <w:r w:rsidRPr="00B9664D">
        <w:rPr>
          <w:lang w:val="es-PE"/>
        </w:rPr>
        <w:t xml:space="preserve"> Durante el segundo ciclo, se llevarán a cabo pruebas de reevaluación y regresión basadas en los resultados del primer ciclo. Esto verificará que los problemas previamente identificados se hayan solucionado adecuadamente y que las correcciones no hayan afectado negativamente otras áreas del sistema.</w:t>
      </w:r>
    </w:p>
    <w:p w14:paraId="1332944D" w14:textId="77777777" w:rsidR="00B9664D" w:rsidRPr="00B9664D" w:rsidRDefault="00B9664D" w:rsidP="00B9664D">
      <w:pPr>
        <w:rPr>
          <w:lang w:val="es-PE"/>
        </w:rPr>
      </w:pPr>
    </w:p>
    <w:p w14:paraId="3CD51882" w14:textId="166FF922" w:rsidR="007D5AAC" w:rsidRPr="00B9664D" w:rsidRDefault="00B9664D" w:rsidP="00B9664D">
      <w:pPr>
        <w:pStyle w:val="Prrafodelista"/>
        <w:numPr>
          <w:ilvl w:val="0"/>
          <w:numId w:val="35"/>
        </w:numPr>
        <w:rPr>
          <w:lang w:val="es-PE"/>
        </w:rPr>
      </w:pPr>
      <w:r w:rsidRPr="00B9664D">
        <w:rPr>
          <w:b/>
          <w:bCs/>
          <w:lang w:val="es-PE"/>
        </w:rPr>
        <w:lastRenderedPageBreak/>
        <w:t>Tercer Ciclo de Ejecución de Pruebas (10 días):</w:t>
      </w:r>
      <w:r w:rsidRPr="00B9664D">
        <w:rPr>
          <w:lang w:val="es-PE"/>
        </w:rPr>
        <w:t xml:space="preserve"> El tercer ciclo comprenderá pruebas de reevaluación y regresión del segundo ciclo, además de pruebas adicionales para los elementos que quedaron pendientes del primer ciclo. Esto asegurará que el sistema esté sólido y cumpla con los requisitos.</w:t>
      </w:r>
    </w:p>
    <w:p w14:paraId="561A07D2" w14:textId="56A6E023" w:rsidR="007D5AAC" w:rsidRPr="002A2EDB" w:rsidRDefault="00E52EB6">
      <w:pPr>
        <w:pStyle w:val="Ttulo1"/>
        <w:rPr>
          <w:lang w:val="es-PE"/>
        </w:rPr>
      </w:pPr>
      <w:bookmarkStart w:id="27" w:name="_e0es1mnaz9pp" w:colFirst="0" w:colLast="0"/>
      <w:bookmarkEnd w:id="27"/>
      <w:r w:rsidRPr="002A2EDB">
        <w:rPr>
          <w:lang w:val="es-PE"/>
        </w:rPr>
        <w:t xml:space="preserve">7 </w:t>
      </w:r>
      <w:r w:rsidR="002751D9" w:rsidRPr="002A2EDB">
        <w:rPr>
          <w:lang w:val="es-PE"/>
        </w:rPr>
        <w:t>personal</w:t>
      </w:r>
    </w:p>
    <w:p w14:paraId="3FAADFE7" w14:textId="77777777" w:rsidR="007D5AAC" w:rsidRPr="002A2EDB" w:rsidRDefault="00E52EB6">
      <w:pPr>
        <w:pStyle w:val="Ttulo2"/>
        <w:rPr>
          <w:lang w:val="es-PE"/>
        </w:rPr>
      </w:pPr>
      <w:bookmarkStart w:id="28" w:name="_o9uie6d1fkxb" w:colFirst="0" w:colLast="0"/>
      <w:bookmarkEnd w:id="28"/>
      <w:r w:rsidRPr="002A2EDB">
        <w:rPr>
          <w:lang w:val="es-PE"/>
        </w:rPr>
        <w:t>7.1 Roles, Actividades y Responsabilidades</w:t>
      </w:r>
    </w:p>
    <w:p w14:paraId="195C67E1" w14:textId="77777777" w:rsidR="007D5AAC" w:rsidRPr="002A2EDB" w:rsidRDefault="00E52EB6">
      <w:pPr>
        <w:rPr>
          <w:lang w:val="es-PE"/>
        </w:rPr>
      </w:pPr>
      <w:r w:rsidRPr="002A2EDB">
        <w:rPr>
          <w:lang w:val="es-PE"/>
        </w:rPr>
        <w:t>La matriz RACI (</w:t>
      </w:r>
      <w:proofErr w:type="spellStart"/>
      <w:r w:rsidRPr="002A2EDB">
        <w:rPr>
          <w:lang w:val="es-PE"/>
        </w:rPr>
        <w:t>Responsible-Accountable-Consulted-Informed</w:t>
      </w:r>
      <w:proofErr w:type="spellEnd"/>
      <w:r w:rsidRPr="002A2EDB">
        <w:rPr>
          <w:lang w:val="es-PE"/>
        </w:rPr>
        <w:t xml:space="preserve">) a continuación ilustra qué rol está involucrado en qué actividad (es) y cuál es el nivel de participación. </w:t>
      </w:r>
      <w:r w:rsidRPr="002A2EDB">
        <w:rPr>
          <w:noProof/>
          <w:lang w:val="es-PE"/>
        </w:rPr>
        <w:drawing>
          <wp:anchor distT="114300" distB="114300" distL="114300" distR="114300" simplePos="0" relativeHeight="251658240" behindDoc="0" locked="0" layoutInCell="1" hidden="0" allowOverlap="1" wp14:anchorId="11056046" wp14:editId="164B2570">
            <wp:simplePos x="0" y="0"/>
            <wp:positionH relativeFrom="column">
              <wp:posOffset>-419099</wp:posOffset>
            </wp:positionH>
            <wp:positionV relativeFrom="paragraph">
              <wp:posOffset>474250</wp:posOffset>
            </wp:positionV>
            <wp:extent cx="7022290" cy="1485485"/>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022290" cy="1485485"/>
                    </a:xfrm>
                    <a:prstGeom prst="rect">
                      <a:avLst/>
                    </a:prstGeom>
                    <a:ln/>
                  </pic:spPr>
                </pic:pic>
              </a:graphicData>
            </a:graphic>
          </wp:anchor>
        </w:drawing>
      </w:r>
    </w:p>
    <w:p w14:paraId="0909D6BE" w14:textId="77777777" w:rsidR="007D5AAC" w:rsidRPr="002A2EDB" w:rsidRDefault="007D5AAC">
      <w:pPr>
        <w:rPr>
          <w:lang w:val="es-PE"/>
        </w:rPr>
      </w:pPr>
    </w:p>
    <w:p w14:paraId="597FECBF" w14:textId="77777777" w:rsidR="007D5AAC" w:rsidRPr="002A2EDB" w:rsidRDefault="007D5AAC">
      <w:pPr>
        <w:rPr>
          <w:lang w:val="es-PE"/>
        </w:rPr>
      </w:pPr>
    </w:p>
    <w:p w14:paraId="1BAA3E4B" w14:textId="77777777" w:rsidR="007D5AAC" w:rsidRPr="002A2EDB" w:rsidRDefault="00E52EB6">
      <w:pPr>
        <w:rPr>
          <w:lang w:val="es-PE"/>
        </w:rPr>
      </w:pPr>
      <w:r w:rsidRPr="002A2EDB">
        <w:rPr>
          <w:lang w:val="es-PE"/>
        </w:rPr>
        <w:t>Los números de las actividades se refieren a la lista de actividades anterior.</w:t>
      </w:r>
    </w:p>
    <w:p w14:paraId="6D249417" w14:textId="77777777" w:rsidR="007D5AAC" w:rsidRPr="002A2EDB" w:rsidRDefault="00E52EB6">
      <w:pPr>
        <w:pStyle w:val="Ttulo2"/>
        <w:rPr>
          <w:lang w:val="es-PE"/>
        </w:rPr>
      </w:pPr>
      <w:bookmarkStart w:id="29" w:name="_ojugtsh98m49" w:colFirst="0" w:colLast="0"/>
      <w:bookmarkEnd w:id="29"/>
      <w:r w:rsidRPr="002A2EDB">
        <w:rPr>
          <w:lang w:val="es-PE"/>
        </w:rPr>
        <w:t>7.2 Necesidades de Contratación</w:t>
      </w:r>
    </w:p>
    <w:p w14:paraId="6C266301" w14:textId="3F24EE03" w:rsidR="00D01DFD" w:rsidRPr="00D01DFD" w:rsidRDefault="00E52EB6" w:rsidP="00D01DFD">
      <w:pPr>
        <w:rPr>
          <w:lang w:val="es-PE"/>
        </w:rPr>
      </w:pPr>
      <w:r w:rsidRPr="002A2EDB">
        <w:rPr>
          <w:lang w:val="es-PE"/>
        </w:rPr>
        <w:t xml:space="preserve">Se necesita contratar al menos </w:t>
      </w:r>
      <w:r w:rsidR="00D01DFD">
        <w:rPr>
          <w:lang w:val="es-PE"/>
        </w:rPr>
        <w:t>1</w:t>
      </w:r>
      <w:r w:rsidRPr="002A2EDB">
        <w:rPr>
          <w:lang w:val="es-PE"/>
        </w:rPr>
        <w:t xml:space="preserve"> Analistas de Calidad para completar el cronograma en el tiempo esperado.</w:t>
      </w:r>
      <w:r w:rsidR="00D01DFD">
        <w:rPr>
          <w:lang w:val="es-PE"/>
        </w:rPr>
        <w:t xml:space="preserve"> </w:t>
      </w:r>
      <w:r w:rsidR="00D01DFD" w:rsidRPr="00D01DFD">
        <w:rPr>
          <w:lang w:val="es-PE"/>
        </w:rPr>
        <w:t>Este especialista desempeñará un papel fundamental al revisar y evaluar detalladamente las funciones relacionadas con la generación de facturas electrónicas, el seguimiento del negocio, el manejo de la caja, la gestión de inventario (Ka</w:t>
      </w:r>
      <w:r w:rsidR="00D01DFD">
        <w:rPr>
          <w:lang w:val="es-PE"/>
        </w:rPr>
        <w:t>r</w:t>
      </w:r>
      <w:r w:rsidR="00D01DFD" w:rsidRPr="00D01DFD">
        <w:rPr>
          <w:lang w:val="es-PE"/>
        </w:rPr>
        <w:t>dex) y el registro de movimientos financieros. Su experiencia será clave para asegurar que el sistema funcione de manera eficaz y cumpla con los estándares de calidad establecidos, lo que permitirá que el proyecto se termine dentro del plazo previsto.</w:t>
      </w:r>
    </w:p>
    <w:p w14:paraId="17B11D6B" w14:textId="77777777" w:rsidR="00D01DFD" w:rsidRPr="00D01DFD" w:rsidRDefault="00D01DFD" w:rsidP="00D01DFD">
      <w:pPr>
        <w:rPr>
          <w:lang w:val="es-PE"/>
        </w:rPr>
      </w:pPr>
    </w:p>
    <w:p w14:paraId="00C255AF" w14:textId="77777777" w:rsidR="00D01DFD" w:rsidRPr="00D01DFD" w:rsidRDefault="00D01DFD" w:rsidP="00D01DFD">
      <w:pPr>
        <w:rPr>
          <w:lang w:val="es-PE"/>
        </w:rPr>
      </w:pPr>
    </w:p>
    <w:p w14:paraId="3A5DDCD0" w14:textId="77777777" w:rsidR="00D01DFD" w:rsidRPr="00D01DFD" w:rsidRDefault="00D01DFD" w:rsidP="00D01DFD">
      <w:pPr>
        <w:rPr>
          <w:lang w:val="es-PE"/>
        </w:rPr>
      </w:pPr>
    </w:p>
    <w:p w14:paraId="3DECE0EB" w14:textId="77777777" w:rsidR="00D01DFD" w:rsidRPr="00D01DFD" w:rsidRDefault="00D01DFD" w:rsidP="00D01DFD">
      <w:pPr>
        <w:rPr>
          <w:lang w:val="es-PE"/>
        </w:rPr>
      </w:pPr>
    </w:p>
    <w:p w14:paraId="2F52362F" w14:textId="437D7601" w:rsidR="007D5AAC" w:rsidRPr="002A2EDB" w:rsidRDefault="007D5AAC">
      <w:pPr>
        <w:rPr>
          <w:lang w:val="es-PE"/>
        </w:rPr>
      </w:pPr>
    </w:p>
    <w:p w14:paraId="7FF57E6A" w14:textId="77777777" w:rsidR="007D5AAC" w:rsidRPr="002A2EDB" w:rsidRDefault="00E52EB6">
      <w:pPr>
        <w:pStyle w:val="Ttulo2"/>
        <w:rPr>
          <w:lang w:val="es-PE"/>
        </w:rPr>
      </w:pPr>
      <w:bookmarkStart w:id="30" w:name="_ib1ry4pzzmc5" w:colFirst="0" w:colLast="0"/>
      <w:bookmarkEnd w:id="30"/>
      <w:r w:rsidRPr="002A2EDB">
        <w:rPr>
          <w:lang w:val="es-PE"/>
        </w:rPr>
        <w:lastRenderedPageBreak/>
        <w:t>7.3 Necesidades de Entrenamiento</w:t>
      </w:r>
    </w:p>
    <w:p w14:paraId="07FFA471" w14:textId="4687A3D9" w:rsidR="007D5AAC" w:rsidRDefault="00E52EB6">
      <w:pPr>
        <w:rPr>
          <w:lang w:val="es-PE"/>
        </w:rPr>
      </w:pPr>
      <w:r w:rsidRPr="002A2EDB">
        <w:rPr>
          <w:lang w:val="es-PE"/>
        </w:rPr>
        <w:t>Se necesita una introducción al sistema para los que van a ejecutar las pruebas. Se estima que esta actividad puede tomar 1 hora</w:t>
      </w:r>
      <w:r w:rsidR="00D01DFD">
        <w:rPr>
          <w:lang w:val="es-PE"/>
        </w:rPr>
        <w:t xml:space="preserve"> por día dependiendo exactamente del </w:t>
      </w:r>
      <w:proofErr w:type="spellStart"/>
      <w:r w:rsidR="00D01DFD">
        <w:rPr>
          <w:lang w:val="es-PE"/>
        </w:rPr>
        <w:t>modulo</w:t>
      </w:r>
      <w:proofErr w:type="spellEnd"/>
      <w:r w:rsidR="00D01DFD">
        <w:rPr>
          <w:lang w:val="es-PE"/>
        </w:rPr>
        <w:t xml:space="preserve"> a poder revisar.</w:t>
      </w:r>
    </w:p>
    <w:p w14:paraId="5CA592AC" w14:textId="77777777" w:rsidR="00D01DFD" w:rsidRDefault="00D01DFD">
      <w:pPr>
        <w:rPr>
          <w:lang w:val="es-PE"/>
        </w:rPr>
      </w:pPr>
    </w:p>
    <w:p w14:paraId="50F2345F" w14:textId="77777777" w:rsidR="00D01DFD" w:rsidRPr="00D01DFD" w:rsidRDefault="00D01DFD" w:rsidP="00D01DFD">
      <w:pPr>
        <w:pStyle w:val="Prrafodelista"/>
        <w:numPr>
          <w:ilvl w:val="0"/>
          <w:numId w:val="36"/>
        </w:numPr>
        <w:rPr>
          <w:lang w:val="es-PE"/>
        </w:rPr>
      </w:pPr>
      <w:r w:rsidRPr="00D01DFD">
        <w:rPr>
          <w:b/>
          <w:bCs/>
          <w:lang w:val="es-PE"/>
        </w:rPr>
        <w:t>Emisión de Facturas Electrónicas:</w:t>
      </w:r>
      <w:r w:rsidRPr="00D01DFD">
        <w:rPr>
          <w:lang w:val="es-PE"/>
        </w:rPr>
        <w:t xml:space="preserve"> Los participantes aprenderán a utilizar las funciones relacionadas con la generación de facturas electrónicas, incluyendo la creación, edición y envío de facturas de manera efectiva.</w:t>
      </w:r>
    </w:p>
    <w:p w14:paraId="76CFF16E" w14:textId="77777777" w:rsidR="00D01DFD" w:rsidRPr="00D01DFD" w:rsidRDefault="00D01DFD" w:rsidP="00D01DFD">
      <w:pPr>
        <w:rPr>
          <w:lang w:val="es-PE"/>
        </w:rPr>
      </w:pPr>
    </w:p>
    <w:p w14:paraId="226E0FC2" w14:textId="77777777" w:rsidR="00D01DFD" w:rsidRPr="00D01DFD" w:rsidRDefault="00D01DFD" w:rsidP="00D01DFD">
      <w:pPr>
        <w:pStyle w:val="Prrafodelista"/>
        <w:numPr>
          <w:ilvl w:val="0"/>
          <w:numId w:val="36"/>
        </w:numPr>
        <w:rPr>
          <w:lang w:val="es-PE"/>
        </w:rPr>
      </w:pPr>
      <w:r w:rsidRPr="00D01DFD">
        <w:rPr>
          <w:b/>
          <w:bCs/>
          <w:lang w:val="es-PE"/>
        </w:rPr>
        <w:t>Monitoreo del Negocio:</w:t>
      </w:r>
      <w:r w:rsidRPr="00D01DFD">
        <w:rPr>
          <w:lang w:val="es-PE"/>
        </w:rPr>
        <w:t xml:space="preserve"> Se brindará una visión general de las características del sistema que permiten el seguimiento en tiempo real del rendimiento del negocio, como ventas, ingresos y métricas clave.</w:t>
      </w:r>
    </w:p>
    <w:p w14:paraId="735F569F" w14:textId="77777777" w:rsidR="00D01DFD" w:rsidRPr="00D01DFD" w:rsidRDefault="00D01DFD" w:rsidP="00D01DFD">
      <w:pPr>
        <w:rPr>
          <w:lang w:val="es-PE"/>
        </w:rPr>
      </w:pPr>
    </w:p>
    <w:p w14:paraId="2B8B071A" w14:textId="77777777" w:rsidR="00D01DFD" w:rsidRPr="00D01DFD" w:rsidRDefault="00D01DFD" w:rsidP="00D01DFD">
      <w:pPr>
        <w:pStyle w:val="Prrafodelista"/>
        <w:numPr>
          <w:ilvl w:val="0"/>
          <w:numId w:val="36"/>
        </w:numPr>
        <w:rPr>
          <w:lang w:val="es-PE"/>
        </w:rPr>
      </w:pPr>
      <w:r w:rsidRPr="00D01DFD">
        <w:rPr>
          <w:b/>
          <w:bCs/>
          <w:lang w:val="es-PE"/>
        </w:rPr>
        <w:t>Control de Caja:</w:t>
      </w:r>
      <w:r w:rsidRPr="00D01DFD">
        <w:rPr>
          <w:lang w:val="es-PE"/>
        </w:rPr>
        <w:t xml:space="preserve"> Se explicará cómo utilizar las herramientas disponibles en el sistema para gestionar y mantener un control preciso de la caja registradora, registrar transacciones y conciliar cuentas.</w:t>
      </w:r>
    </w:p>
    <w:p w14:paraId="0F9C354F" w14:textId="77777777" w:rsidR="00D01DFD" w:rsidRPr="00D01DFD" w:rsidRDefault="00D01DFD" w:rsidP="00D01DFD">
      <w:pPr>
        <w:rPr>
          <w:lang w:val="es-PE"/>
        </w:rPr>
      </w:pPr>
    </w:p>
    <w:p w14:paraId="76B5C866" w14:textId="06CBC747" w:rsidR="00D01DFD" w:rsidRPr="00D01DFD" w:rsidRDefault="00D01DFD" w:rsidP="00D01DFD">
      <w:pPr>
        <w:pStyle w:val="Prrafodelista"/>
        <w:numPr>
          <w:ilvl w:val="0"/>
          <w:numId w:val="36"/>
        </w:numPr>
        <w:rPr>
          <w:lang w:val="es-PE"/>
        </w:rPr>
      </w:pPr>
      <w:r w:rsidRPr="00D01DFD">
        <w:rPr>
          <w:b/>
          <w:bCs/>
          <w:lang w:val="es-PE"/>
        </w:rPr>
        <w:t>Control de Ka</w:t>
      </w:r>
      <w:r>
        <w:rPr>
          <w:b/>
          <w:bCs/>
          <w:lang w:val="es-PE"/>
        </w:rPr>
        <w:t>r</w:t>
      </w:r>
      <w:r w:rsidRPr="00D01DFD">
        <w:rPr>
          <w:b/>
          <w:bCs/>
          <w:lang w:val="es-PE"/>
        </w:rPr>
        <w:t>dex:</w:t>
      </w:r>
      <w:r w:rsidRPr="00D01DFD">
        <w:rPr>
          <w:lang w:val="es-PE"/>
        </w:rPr>
        <w:t xml:space="preserve"> Los participantes comprenderán cómo administrar el control de inventario y seguimiento de productos, así como realizar ajustes necesarios en el sistema.</w:t>
      </w:r>
    </w:p>
    <w:p w14:paraId="36D5F3CE" w14:textId="77777777" w:rsidR="00D01DFD" w:rsidRPr="00D01DFD" w:rsidRDefault="00D01DFD" w:rsidP="00D01DFD">
      <w:pPr>
        <w:rPr>
          <w:lang w:val="es-PE"/>
        </w:rPr>
      </w:pPr>
    </w:p>
    <w:p w14:paraId="01729361" w14:textId="48F6FE53" w:rsidR="00D01DFD" w:rsidRPr="00D01DFD" w:rsidRDefault="00D01DFD" w:rsidP="00D01DFD">
      <w:pPr>
        <w:pStyle w:val="Prrafodelista"/>
        <w:numPr>
          <w:ilvl w:val="0"/>
          <w:numId w:val="36"/>
        </w:numPr>
        <w:rPr>
          <w:lang w:val="es-PE"/>
        </w:rPr>
      </w:pPr>
      <w:r w:rsidRPr="00D01DFD">
        <w:rPr>
          <w:b/>
          <w:bCs/>
          <w:lang w:val="es-PE"/>
        </w:rPr>
        <w:t xml:space="preserve">Entradas y Salidas Monetarias: </w:t>
      </w:r>
      <w:r w:rsidRPr="00D01DFD">
        <w:rPr>
          <w:lang w:val="es-PE"/>
        </w:rPr>
        <w:t>Se mostrará cómo registrar y rastrear todas las transacciones financieras, incluyendo ingresos y gastos, para garantizar la integridad y precisión de los datos financieros.</w:t>
      </w:r>
    </w:p>
    <w:p w14:paraId="7554474F" w14:textId="77777777" w:rsidR="007D5AAC" w:rsidRPr="002A2EDB" w:rsidRDefault="007D5AAC">
      <w:pPr>
        <w:rPr>
          <w:lang w:val="es-PE"/>
        </w:rPr>
      </w:pPr>
    </w:p>
    <w:p w14:paraId="3D408DBF" w14:textId="77777777" w:rsidR="007D5AAC" w:rsidRPr="002A2EDB" w:rsidRDefault="00E52EB6">
      <w:pPr>
        <w:pStyle w:val="Ttulo1"/>
        <w:rPr>
          <w:lang w:val="es-PE"/>
        </w:rPr>
      </w:pPr>
      <w:bookmarkStart w:id="31" w:name="_pmxeur241vdz" w:colFirst="0" w:colLast="0"/>
      <w:bookmarkEnd w:id="31"/>
      <w:r w:rsidRPr="002A2EDB">
        <w:rPr>
          <w:lang w:val="es-PE"/>
        </w:rPr>
        <w:t>8 Cronograma</w:t>
      </w:r>
    </w:p>
    <w:tbl>
      <w:tblPr>
        <w:tblpPr w:leftFromText="141" w:rightFromText="141" w:vertAnchor="page" w:horzAnchor="margin" w:tblpXSpec="center" w:tblpY="10981"/>
        <w:tblW w:w="11900" w:type="dxa"/>
        <w:tblCellMar>
          <w:left w:w="70" w:type="dxa"/>
          <w:right w:w="70" w:type="dxa"/>
        </w:tblCellMar>
        <w:tblLook w:val="04A0" w:firstRow="1" w:lastRow="0" w:firstColumn="1" w:lastColumn="0" w:noHBand="0" w:noVBand="1"/>
      </w:tblPr>
      <w:tblGrid>
        <w:gridCol w:w="31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tblGrid>
      <w:tr w:rsidR="002751D9" w:rsidRPr="002751D9" w14:paraId="31FF090E" w14:textId="77777777" w:rsidTr="002751D9">
        <w:trPr>
          <w:trHeight w:val="300"/>
        </w:trPr>
        <w:tc>
          <w:tcPr>
            <w:tcW w:w="31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D9E0343" w14:textId="77777777" w:rsidR="002751D9" w:rsidRPr="002751D9" w:rsidRDefault="002751D9" w:rsidP="002751D9">
            <w:pPr>
              <w:spacing w:line="240" w:lineRule="auto"/>
              <w:rPr>
                <w:rFonts w:ascii="Calibri" w:eastAsia="Times New Roman" w:hAnsi="Calibri" w:cs="Calibri"/>
                <w:b/>
                <w:bCs/>
                <w:color w:val="000000"/>
                <w:lang w:val="es-PE"/>
              </w:rPr>
            </w:pPr>
            <w:r w:rsidRPr="002751D9">
              <w:rPr>
                <w:rFonts w:ascii="Calibri" w:eastAsia="Times New Roman" w:hAnsi="Calibri" w:cs="Calibri"/>
                <w:b/>
                <w:bCs/>
                <w:color w:val="000000"/>
                <w:lang w:val="es-PE"/>
              </w:rPr>
              <w:t>Actividades de Pruebas</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31F02B6F"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1</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65BF122B"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2</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6E28FB72"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3</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35433FF9"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4</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6FF9FB29"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5</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64254D94"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6</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061E0002"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7</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47F30D04"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8</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52472672"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9</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0E9AD502"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10</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64EA6F49"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11</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10BC4141"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12</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21200626"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13</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6498A7BC"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14</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4F67BF86"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15</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5A2B448E"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16</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48F1E35D"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17</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02AC3038"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18</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22C2881F"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19</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1BECD473"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20</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679EF952"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21</w:t>
            </w:r>
          </w:p>
        </w:tc>
        <w:tc>
          <w:tcPr>
            <w:tcW w:w="400" w:type="dxa"/>
            <w:tcBorders>
              <w:top w:val="single" w:sz="4" w:space="0" w:color="auto"/>
              <w:left w:val="nil"/>
              <w:bottom w:val="single" w:sz="4" w:space="0" w:color="auto"/>
              <w:right w:val="single" w:sz="4" w:space="0" w:color="auto"/>
            </w:tcBorders>
            <w:shd w:val="clear" w:color="000000" w:fill="FFC000"/>
            <w:noWrap/>
            <w:vAlign w:val="bottom"/>
            <w:hideMark/>
          </w:tcPr>
          <w:p w14:paraId="58CFABCF" w14:textId="77777777" w:rsidR="002751D9" w:rsidRPr="002751D9" w:rsidRDefault="002751D9" w:rsidP="002751D9">
            <w:pPr>
              <w:spacing w:line="240" w:lineRule="auto"/>
              <w:jc w:val="center"/>
              <w:rPr>
                <w:rFonts w:ascii="Calibri" w:eastAsia="Times New Roman" w:hAnsi="Calibri" w:cs="Calibri"/>
                <w:b/>
                <w:bCs/>
                <w:color w:val="000000"/>
                <w:lang w:val="es-PE"/>
              </w:rPr>
            </w:pPr>
            <w:r w:rsidRPr="002751D9">
              <w:rPr>
                <w:rFonts w:ascii="Calibri" w:eastAsia="Times New Roman" w:hAnsi="Calibri" w:cs="Calibri"/>
                <w:b/>
                <w:bCs/>
                <w:color w:val="000000"/>
                <w:lang w:val="es-PE"/>
              </w:rPr>
              <w:t>22</w:t>
            </w:r>
          </w:p>
        </w:tc>
      </w:tr>
      <w:tr w:rsidR="002751D9" w:rsidRPr="002751D9" w14:paraId="58C4BEC4" w14:textId="77777777" w:rsidTr="002751D9">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200B244C" w14:textId="7173EA31" w:rsidR="002751D9" w:rsidRPr="002751D9" w:rsidRDefault="002751D9" w:rsidP="002751D9">
            <w:pPr>
              <w:spacing w:line="240" w:lineRule="auto"/>
              <w:rPr>
                <w:rFonts w:ascii="Calibri" w:eastAsia="Times New Roman" w:hAnsi="Calibri" w:cs="Calibri"/>
                <w:color w:val="000000"/>
                <w:lang w:val="es-PE"/>
              </w:rPr>
            </w:pPr>
            <w:r w:rsidRPr="002751D9">
              <w:rPr>
                <w:rFonts w:ascii="Calibri" w:eastAsia="Times New Roman" w:hAnsi="Calibri" w:cs="Calibri"/>
                <w:color w:val="000000"/>
                <w:lang w:val="es-PE"/>
              </w:rPr>
              <w:t>Análisis</w:t>
            </w:r>
          </w:p>
        </w:tc>
        <w:tc>
          <w:tcPr>
            <w:tcW w:w="400" w:type="dxa"/>
            <w:tcBorders>
              <w:top w:val="nil"/>
              <w:left w:val="nil"/>
              <w:bottom w:val="single" w:sz="4" w:space="0" w:color="auto"/>
              <w:right w:val="single" w:sz="4" w:space="0" w:color="auto"/>
            </w:tcBorders>
            <w:shd w:val="clear" w:color="000000" w:fill="00B0F0"/>
            <w:noWrap/>
            <w:vAlign w:val="bottom"/>
            <w:hideMark/>
          </w:tcPr>
          <w:p w14:paraId="667C32A7"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45B00F9A"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0E53661C"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3080E783"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5C3E4DED"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5D4065EC"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0A92ECFF"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419AB972"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67C916D7"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287E1A70"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08C8F67C"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20A4A494"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674A77B6"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2EDF78EE"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4E2F06F2"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7D2A4C80"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5AC5BB7E"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6EB6A750"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703DA065"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073F381C"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1F582F90"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1525734B"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r>
      <w:tr w:rsidR="002751D9" w:rsidRPr="002751D9" w14:paraId="73F0FD4A" w14:textId="77777777" w:rsidTr="002751D9">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0ED739BA" w14:textId="77777777" w:rsidR="002751D9" w:rsidRPr="002751D9" w:rsidRDefault="002751D9" w:rsidP="002751D9">
            <w:pPr>
              <w:spacing w:line="240" w:lineRule="auto"/>
              <w:rPr>
                <w:rFonts w:ascii="Calibri" w:eastAsia="Times New Roman" w:hAnsi="Calibri" w:cs="Calibri"/>
                <w:color w:val="000000"/>
                <w:lang w:val="es-PE"/>
              </w:rPr>
            </w:pPr>
            <w:r w:rsidRPr="002751D9">
              <w:rPr>
                <w:rFonts w:ascii="Calibri" w:eastAsia="Times New Roman" w:hAnsi="Calibri" w:cs="Calibri"/>
                <w:color w:val="000000"/>
                <w:lang w:val="es-PE"/>
              </w:rPr>
              <w:t>Diseño</w:t>
            </w:r>
          </w:p>
        </w:tc>
        <w:tc>
          <w:tcPr>
            <w:tcW w:w="400" w:type="dxa"/>
            <w:tcBorders>
              <w:top w:val="nil"/>
              <w:left w:val="nil"/>
              <w:bottom w:val="single" w:sz="4" w:space="0" w:color="auto"/>
              <w:right w:val="single" w:sz="4" w:space="0" w:color="auto"/>
            </w:tcBorders>
            <w:shd w:val="clear" w:color="auto" w:fill="auto"/>
            <w:noWrap/>
            <w:vAlign w:val="bottom"/>
            <w:hideMark/>
          </w:tcPr>
          <w:p w14:paraId="71CE43D9"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110DCD47"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5988D091"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70B63838"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1997AB9D"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6A9F75D5"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02785761"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5DBCE666"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32DFBFCF"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4CCE3021"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1D194A37"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6E40ECDB"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4BCB7555"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57612DBF"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4624D97E"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0EB8A033"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5BE68DCE"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36DB0A67"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0C2AE0D8"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6400869F"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03397EE5"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4FC5D7B4"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r>
      <w:tr w:rsidR="002751D9" w:rsidRPr="002751D9" w14:paraId="4911889E" w14:textId="77777777" w:rsidTr="002751D9">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7F31FC1C" w14:textId="77777777" w:rsidR="002751D9" w:rsidRPr="002751D9" w:rsidRDefault="002751D9" w:rsidP="002751D9">
            <w:pPr>
              <w:spacing w:line="240" w:lineRule="auto"/>
              <w:rPr>
                <w:rFonts w:ascii="Calibri" w:eastAsia="Times New Roman" w:hAnsi="Calibri" w:cs="Calibri"/>
                <w:color w:val="000000"/>
                <w:lang w:val="es-PE"/>
              </w:rPr>
            </w:pPr>
            <w:r w:rsidRPr="002751D9">
              <w:rPr>
                <w:rFonts w:ascii="Calibri" w:eastAsia="Times New Roman" w:hAnsi="Calibri" w:cs="Calibri"/>
                <w:color w:val="000000"/>
                <w:lang w:val="es-PE"/>
              </w:rPr>
              <w:t>Entorno de Pruebas</w:t>
            </w:r>
          </w:p>
        </w:tc>
        <w:tc>
          <w:tcPr>
            <w:tcW w:w="400" w:type="dxa"/>
            <w:tcBorders>
              <w:top w:val="nil"/>
              <w:left w:val="nil"/>
              <w:bottom w:val="single" w:sz="4" w:space="0" w:color="auto"/>
              <w:right w:val="single" w:sz="4" w:space="0" w:color="auto"/>
            </w:tcBorders>
            <w:shd w:val="clear" w:color="auto" w:fill="auto"/>
            <w:noWrap/>
            <w:vAlign w:val="bottom"/>
            <w:hideMark/>
          </w:tcPr>
          <w:p w14:paraId="3BA1C4AB"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4802AFC2"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2A1D84F0"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4981AE66"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0F0C5646"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67567F63"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7C61EF7F"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542DE8FA"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004F92D2"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07C02728"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71AAEB18"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4509DD76"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2681DC33"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5EE94C52"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3721BDAE"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24769886"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74C61E20"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6F7E9C78"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6745A8B1"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76658D4D"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30EABE9B"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389F0F0F"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r>
      <w:tr w:rsidR="002751D9" w:rsidRPr="002751D9" w14:paraId="4AEAE7CD" w14:textId="77777777" w:rsidTr="002751D9">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40B2EAE4" w14:textId="35315F82" w:rsidR="002751D9" w:rsidRPr="002751D9" w:rsidRDefault="002751D9" w:rsidP="002751D9">
            <w:pPr>
              <w:spacing w:line="240" w:lineRule="auto"/>
              <w:rPr>
                <w:rFonts w:ascii="Calibri" w:eastAsia="Times New Roman" w:hAnsi="Calibri" w:cs="Calibri"/>
                <w:color w:val="000000"/>
                <w:lang w:val="es-PE"/>
              </w:rPr>
            </w:pPr>
            <w:r w:rsidRPr="002751D9">
              <w:rPr>
                <w:rFonts w:ascii="Calibri" w:eastAsia="Times New Roman" w:hAnsi="Calibri" w:cs="Calibri"/>
                <w:color w:val="000000"/>
                <w:lang w:val="es-PE"/>
              </w:rPr>
              <w:t xml:space="preserve">Ejecución (5 </w:t>
            </w:r>
            <w:r w:rsidRPr="002751D9">
              <w:rPr>
                <w:rFonts w:ascii="Calibri" w:eastAsia="Times New Roman" w:hAnsi="Calibri" w:cs="Calibri"/>
                <w:color w:val="000000"/>
                <w:lang w:val="es-PE"/>
              </w:rPr>
              <w:t>módulos</w:t>
            </w:r>
            <w:r w:rsidRPr="002751D9">
              <w:rPr>
                <w:rFonts w:ascii="Calibri" w:eastAsia="Times New Roman" w:hAnsi="Calibri" w:cs="Calibri"/>
                <w:color w:val="000000"/>
                <w:lang w:val="es-PE"/>
              </w:rPr>
              <w:t>)</w:t>
            </w:r>
          </w:p>
        </w:tc>
        <w:tc>
          <w:tcPr>
            <w:tcW w:w="400" w:type="dxa"/>
            <w:tcBorders>
              <w:top w:val="nil"/>
              <w:left w:val="nil"/>
              <w:bottom w:val="single" w:sz="4" w:space="0" w:color="auto"/>
              <w:right w:val="single" w:sz="4" w:space="0" w:color="auto"/>
            </w:tcBorders>
            <w:shd w:val="clear" w:color="auto" w:fill="auto"/>
            <w:noWrap/>
            <w:vAlign w:val="bottom"/>
            <w:hideMark/>
          </w:tcPr>
          <w:p w14:paraId="2AEA1056"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70816F1B"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30906408"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2E5A5F40"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5C04D3A5"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40384007"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48FD1346"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2FD95041"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3EE88FB3"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7ADDA7CE"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247B8B9D"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32A7D097"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6AFA006D"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13EF520E"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5F2BB1AF"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2A4C752C"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5237D05B"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424115D0"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55EEB5D6"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41C2B473"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65917438"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18247D62"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r>
      <w:tr w:rsidR="002751D9" w:rsidRPr="002751D9" w14:paraId="00DD8962" w14:textId="77777777" w:rsidTr="002751D9">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0CB7D17" w14:textId="77777777" w:rsidR="002751D9" w:rsidRPr="002751D9" w:rsidRDefault="002751D9" w:rsidP="002751D9">
            <w:pPr>
              <w:spacing w:line="240" w:lineRule="auto"/>
              <w:rPr>
                <w:rFonts w:ascii="Calibri" w:eastAsia="Times New Roman" w:hAnsi="Calibri" w:cs="Calibri"/>
                <w:color w:val="000000"/>
                <w:lang w:val="es-PE"/>
              </w:rPr>
            </w:pPr>
            <w:r w:rsidRPr="002751D9">
              <w:rPr>
                <w:rFonts w:ascii="Calibri" w:eastAsia="Times New Roman" w:hAnsi="Calibri" w:cs="Calibri"/>
                <w:color w:val="000000"/>
                <w:lang w:val="es-PE"/>
              </w:rPr>
              <w:t>Finalización</w:t>
            </w:r>
          </w:p>
        </w:tc>
        <w:tc>
          <w:tcPr>
            <w:tcW w:w="400" w:type="dxa"/>
            <w:tcBorders>
              <w:top w:val="nil"/>
              <w:left w:val="nil"/>
              <w:bottom w:val="single" w:sz="4" w:space="0" w:color="auto"/>
              <w:right w:val="single" w:sz="4" w:space="0" w:color="auto"/>
            </w:tcBorders>
            <w:shd w:val="clear" w:color="auto" w:fill="auto"/>
            <w:noWrap/>
            <w:vAlign w:val="bottom"/>
            <w:hideMark/>
          </w:tcPr>
          <w:p w14:paraId="098A9820"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24FAC304"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43183D8E"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13FE46E8"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1CF2EF5A"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2ED50499"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3D1E1E33"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47796258"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16BE9F51"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29F295A2"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5A632BF6"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299A5A7B"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218DD98E"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59DFF141"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7F372E30"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02F3F701"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645795BC"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0F184C3B"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auto" w:fill="auto"/>
            <w:noWrap/>
            <w:vAlign w:val="bottom"/>
            <w:hideMark/>
          </w:tcPr>
          <w:p w14:paraId="32313260"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24665688"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05126817"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c>
          <w:tcPr>
            <w:tcW w:w="400" w:type="dxa"/>
            <w:tcBorders>
              <w:top w:val="nil"/>
              <w:left w:val="nil"/>
              <w:bottom w:val="single" w:sz="4" w:space="0" w:color="auto"/>
              <w:right w:val="single" w:sz="4" w:space="0" w:color="auto"/>
            </w:tcBorders>
            <w:shd w:val="clear" w:color="000000" w:fill="00B0F0"/>
            <w:noWrap/>
            <w:vAlign w:val="bottom"/>
            <w:hideMark/>
          </w:tcPr>
          <w:p w14:paraId="2E2FF52D" w14:textId="77777777" w:rsidR="002751D9" w:rsidRPr="002751D9" w:rsidRDefault="002751D9" w:rsidP="002751D9">
            <w:pPr>
              <w:spacing w:line="240" w:lineRule="auto"/>
              <w:jc w:val="center"/>
              <w:rPr>
                <w:rFonts w:ascii="Calibri" w:eastAsia="Times New Roman" w:hAnsi="Calibri" w:cs="Calibri"/>
                <w:color w:val="000000"/>
                <w:lang w:val="es-PE"/>
              </w:rPr>
            </w:pPr>
            <w:r w:rsidRPr="002751D9">
              <w:rPr>
                <w:rFonts w:ascii="Calibri" w:eastAsia="Times New Roman" w:hAnsi="Calibri" w:cs="Calibri"/>
                <w:color w:val="000000"/>
                <w:lang w:val="es-PE"/>
              </w:rPr>
              <w:t> </w:t>
            </w:r>
          </w:p>
        </w:tc>
      </w:tr>
    </w:tbl>
    <w:p w14:paraId="137CB167" w14:textId="44D8AA38" w:rsidR="007D5AAC" w:rsidRPr="002A2EDB" w:rsidRDefault="002751D9">
      <w:pPr>
        <w:rPr>
          <w:lang w:val="es-PE"/>
        </w:rPr>
      </w:pPr>
      <w:r>
        <w:rPr>
          <w:lang w:val="es-PE"/>
        </w:rPr>
        <w:t>A continuación, vamos a mostrar el cronograma de pruebas que se va a poder realizar a lo largo del tiempo que será 3 semanas</w:t>
      </w:r>
    </w:p>
    <w:p w14:paraId="31AE6A80" w14:textId="507272AE" w:rsidR="007D5AAC" w:rsidRPr="002A2EDB" w:rsidRDefault="007D5AAC">
      <w:pPr>
        <w:rPr>
          <w:lang w:val="es-PE"/>
        </w:rPr>
      </w:pPr>
    </w:p>
    <w:p w14:paraId="03EC3DF9" w14:textId="77777777" w:rsidR="007D5AAC" w:rsidRPr="002A2EDB" w:rsidRDefault="007D5AAC">
      <w:pPr>
        <w:rPr>
          <w:lang w:val="es-PE"/>
        </w:rPr>
      </w:pPr>
    </w:p>
    <w:sectPr w:rsidR="007D5AAC" w:rsidRPr="002A2EDB">
      <w:footerReference w:type="defaul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1FEAC" w14:textId="77777777" w:rsidR="00D44D95" w:rsidRDefault="00D44D95">
      <w:pPr>
        <w:spacing w:line="240" w:lineRule="auto"/>
      </w:pPr>
      <w:r>
        <w:separator/>
      </w:r>
    </w:p>
  </w:endnote>
  <w:endnote w:type="continuationSeparator" w:id="0">
    <w:p w14:paraId="4C7CFE62" w14:textId="77777777" w:rsidR="00D44D95" w:rsidRDefault="00D44D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A198" w14:textId="77777777" w:rsidR="007D5AAC" w:rsidRDefault="00E52EB6">
    <w:r>
      <w:fldChar w:fldCharType="begin"/>
    </w:r>
    <w:r>
      <w:instrText>PAGE</w:instrText>
    </w:r>
    <w:r>
      <w:fldChar w:fldCharType="separate"/>
    </w:r>
    <w:r w:rsidR="00BC2E7D">
      <w:rPr>
        <w:noProof/>
      </w:rPr>
      <w:t>8</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98C0" w14:textId="77777777" w:rsidR="007D5AAC" w:rsidRDefault="007D5A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ED569" w14:textId="77777777" w:rsidR="00D44D95" w:rsidRDefault="00D44D95">
      <w:pPr>
        <w:spacing w:line="240" w:lineRule="auto"/>
      </w:pPr>
      <w:r>
        <w:separator/>
      </w:r>
    </w:p>
  </w:footnote>
  <w:footnote w:type="continuationSeparator" w:id="0">
    <w:p w14:paraId="3AF291BE" w14:textId="77777777" w:rsidR="00D44D95" w:rsidRDefault="00D44D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5B8"/>
    <w:multiLevelType w:val="multilevel"/>
    <w:tmpl w:val="D8526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C63DAF"/>
    <w:multiLevelType w:val="hybridMultilevel"/>
    <w:tmpl w:val="E3720C6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9B9327E"/>
    <w:multiLevelType w:val="hybridMultilevel"/>
    <w:tmpl w:val="918084C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0D7E514A"/>
    <w:multiLevelType w:val="hybridMultilevel"/>
    <w:tmpl w:val="4904A08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0EB67EE4"/>
    <w:multiLevelType w:val="hybridMultilevel"/>
    <w:tmpl w:val="FACC30B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8FA542A"/>
    <w:multiLevelType w:val="multilevel"/>
    <w:tmpl w:val="1BAA8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DF2742"/>
    <w:multiLevelType w:val="multilevel"/>
    <w:tmpl w:val="7C02C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A80B51"/>
    <w:multiLevelType w:val="hybridMultilevel"/>
    <w:tmpl w:val="AFCEF1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F9B3619"/>
    <w:multiLevelType w:val="multilevel"/>
    <w:tmpl w:val="53F41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A505CF"/>
    <w:multiLevelType w:val="multilevel"/>
    <w:tmpl w:val="16A03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946657"/>
    <w:multiLevelType w:val="multilevel"/>
    <w:tmpl w:val="A30A5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0B2C23"/>
    <w:multiLevelType w:val="hybridMultilevel"/>
    <w:tmpl w:val="C84A45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452123A"/>
    <w:multiLevelType w:val="hybridMultilevel"/>
    <w:tmpl w:val="07C460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49B0F79"/>
    <w:multiLevelType w:val="multilevel"/>
    <w:tmpl w:val="98046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1E18E3"/>
    <w:multiLevelType w:val="multilevel"/>
    <w:tmpl w:val="F9525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527E9C"/>
    <w:multiLevelType w:val="hybridMultilevel"/>
    <w:tmpl w:val="1BE0CEB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70742F4"/>
    <w:multiLevelType w:val="hybridMultilevel"/>
    <w:tmpl w:val="89748F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66B4326"/>
    <w:multiLevelType w:val="multilevel"/>
    <w:tmpl w:val="9E12C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B5514E"/>
    <w:multiLevelType w:val="hybridMultilevel"/>
    <w:tmpl w:val="9BD4BD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3A53AD9"/>
    <w:multiLevelType w:val="hybridMultilevel"/>
    <w:tmpl w:val="176856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3E24643"/>
    <w:multiLevelType w:val="hybridMultilevel"/>
    <w:tmpl w:val="6136CBB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56891D81"/>
    <w:multiLevelType w:val="hybridMultilevel"/>
    <w:tmpl w:val="42F29698"/>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2" w15:restartNumberingAfterBreak="0">
    <w:nsid w:val="56F81FAA"/>
    <w:multiLevelType w:val="hybridMultilevel"/>
    <w:tmpl w:val="F4DC5E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7B165FE"/>
    <w:multiLevelType w:val="hybridMultilevel"/>
    <w:tmpl w:val="70086EC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593E6153"/>
    <w:multiLevelType w:val="hybridMultilevel"/>
    <w:tmpl w:val="D0BE8F1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5" w15:restartNumberingAfterBreak="0">
    <w:nsid w:val="59904472"/>
    <w:multiLevelType w:val="multilevel"/>
    <w:tmpl w:val="17C65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B4281C"/>
    <w:multiLevelType w:val="hybridMultilevel"/>
    <w:tmpl w:val="BBC289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2CA1BCE"/>
    <w:multiLevelType w:val="multilevel"/>
    <w:tmpl w:val="D6CCC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2CF6F8E"/>
    <w:multiLevelType w:val="hybridMultilevel"/>
    <w:tmpl w:val="761A4D8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64AA1EC2"/>
    <w:multiLevelType w:val="multilevel"/>
    <w:tmpl w:val="6D2A6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84C7BF2"/>
    <w:multiLevelType w:val="hybridMultilevel"/>
    <w:tmpl w:val="71E0FE9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7065302C"/>
    <w:multiLevelType w:val="multilevel"/>
    <w:tmpl w:val="80023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8936305"/>
    <w:multiLevelType w:val="hybridMultilevel"/>
    <w:tmpl w:val="60E6B2C6"/>
    <w:lvl w:ilvl="0" w:tplc="4ECC37A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3" w15:restartNumberingAfterBreak="0">
    <w:nsid w:val="79C96B76"/>
    <w:multiLevelType w:val="hybridMultilevel"/>
    <w:tmpl w:val="FF72719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4" w15:restartNumberingAfterBreak="0">
    <w:nsid w:val="7B0C3FCB"/>
    <w:multiLevelType w:val="hybridMultilevel"/>
    <w:tmpl w:val="FCBC74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5" w15:restartNumberingAfterBreak="0">
    <w:nsid w:val="7BD87057"/>
    <w:multiLevelType w:val="hybridMultilevel"/>
    <w:tmpl w:val="0D864D58"/>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27"/>
  </w:num>
  <w:num w:numId="2">
    <w:abstractNumId w:val="10"/>
  </w:num>
  <w:num w:numId="3">
    <w:abstractNumId w:val="25"/>
  </w:num>
  <w:num w:numId="4">
    <w:abstractNumId w:val="0"/>
  </w:num>
  <w:num w:numId="5">
    <w:abstractNumId w:val="14"/>
  </w:num>
  <w:num w:numId="6">
    <w:abstractNumId w:val="9"/>
  </w:num>
  <w:num w:numId="7">
    <w:abstractNumId w:val="6"/>
  </w:num>
  <w:num w:numId="8">
    <w:abstractNumId w:val="8"/>
  </w:num>
  <w:num w:numId="9">
    <w:abstractNumId w:val="29"/>
  </w:num>
  <w:num w:numId="10">
    <w:abstractNumId w:val="5"/>
  </w:num>
  <w:num w:numId="11">
    <w:abstractNumId w:val="31"/>
  </w:num>
  <w:num w:numId="12">
    <w:abstractNumId w:val="17"/>
  </w:num>
  <w:num w:numId="13">
    <w:abstractNumId w:val="13"/>
  </w:num>
  <w:num w:numId="14">
    <w:abstractNumId w:val="32"/>
  </w:num>
  <w:num w:numId="15">
    <w:abstractNumId w:val="12"/>
  </w:num>
  <w:num w:numId="16">
    <w:abstractNumId w:val="1"/>
  </w:num>
  <w:num w:numId="17">
    <w:abstractNumId w:val="19"/>
  </w:num>
  <w:num w:numId="18">
    <w:abstractNumId w:val="16"/>
  </w:num>
  <w:num w:numId="19">
    <w:abstractNumId w:val="28"/>
  </w:num>
  <w:num w:numId="20">
    <w:abstractNumId w:val="7"/>
  </w:num>
  <w:num w:numId="21">
    <w:abstractNumId w:val="3"/>
  </w:num>
  <w:num w:numId="22">
    <w:abstractNumId w:val="34"/>
  </w:num>
  <w:num w:numId="23">
    <w:abstractNumId w:val="30"/>
  </w:num>
  <w:num w:numId="24">
    <w:abstractNumId w:val="2"/>
  </w:num>
  <w:num w:numId="25">
    <w:abstractNumId w:val="35"/>
  </w:num>
  <w:num w:numId="26">
    <w:abstractNumId w:val="20"/>
  </w:num>
  <w:num w:numId="27">
    <w:abstractNumId w:val="24"/>
  </w:num>
  <w:num w:numId="28">
    <w:abstractNumId w:val="21"/>
  </w:num>
  <w:num w:numId="29">
    <w:abstractNumId w:val="23"/>
  </w:num>
  <w:num w:numId="30">
    <w:abstractNumId w:val="15"/>
  </w:num>
  <w:num w:numId="31">
    <w:abstractNumId w:val="18"/>
  </w:num>
  <w:num w:numId="32">
    <w:abstractNumId w:val="33"/>
  </w:num>
  <w:num w:numId="33">
    <w:abstractNumId w:val="4"/>
  </w:num>
  <w:num w:numId="34">
    <w:abstractNumId w:val="11"/>
  </w:num>
  <w:num w:numId="35">
    <w:abstractNumId w:val="26"/>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s-PE" w:vendorID="64" w:dllVersion="6" w:nlCheck="1" w:checkStyle="0"/>
  <w:activeWritingStyle w:appName="MSWord" w:lang="es-PE"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AAC"/>
    <w:rsid w:val="00061531"/>
    <w:rsid w:val="000C3098"/>
    <w:rsid w:val="002634FF"/>
    <w:rsid w:val="002751D9"/>
    <w:rsid w:val="002A2EDB"/>
    <w:rsid w:val="002F7F9D"/>
    <w:rsid w:val="0043682B"/>
    <w:rsid w:val="004874EF"/>
    <w:rsid w:val="004A7B59"/>
    <w:rsid w:val="004C6E23"/>
    <w:rsid w:val="004F4D57"/>
    <w:rsid w:val="0057769F"/>
    <w:rsid w:val="00735992"/>
    <w:rsid w:val="007D5AAC"/>
    <w:rsid w:val="00836A78"/>
    <w:rsid w:val="009F717C"/>
    <w:rsid w:val="00A40E0B"/>
    <w:rsid w:val="00A529B8"/>
    <w:rsid w:val="00B9664D"/>
    <w:rsid w:val="00BA74F7"/>
    <w:rsid w:val="00BC2E7D"/>
    <w:rsid w:val="00D01DFD"/>
    <w:rsid w:val="00D44D95"/>
    <w:rsid w:val="00E52EB6"/>
    <w:rsid w:val="00E82E6B"/>
    <w:rsid w:val="00EE3621"/>
    <w:rsid w:val="00F07D33"/>
    <w:rsid w:val="00F60B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D94A"/>
  <w15:docId w15:val="{96F7813F-135A-4D72-A2BA-0D63E7011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A7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960071">
      <w:bodyDiv w:val="1"/>
      <w:marLeft w:val="0"/>
      <w:marRight w:val="0"/>
      <w:marTop w:val="0"/>
      <w:marBottom w:val="0"/>
      <w:divBdr>
        <w:top w:val="none" w:sz="0" w:space="0" w:color="auto"/>
        <w:left w:val="none" w:sz="0" w:space="0" w:color="auto"/>
        <w:bottom w:val="none" w:sz="0" w:space="0" w:color="auto"/>
        <w:right w:val="none" w:sz="0" w:space="0" w:color="auto"/>
      </w:divBdr>
    </w:div>
    <w:div w:id="1730378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17</Pages>
  <Words>3476</Words>
  <Characters>19118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josuedominguezh</cp:lastModifiedBy>
  <cp:revision>14</cp:revision>
  <dcterms:created xsi:type="dcterms:W3CDTF">2023-09-11T23:45:00Z</dcterms:created>
  <dcterms:modified xsi:type="dcterms:W3CDTF">2023-09-15T15:11:00Z</dcterms:modified>
</cp:coreProperties>
</file>