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5C348" w14:textId="77777777" w:rsidR="008A07C3" w:rsidRPr="008D5525" w:rsidRDefault="008A07C3" w:rsidP="009B5759">
      <w:pPr>
        <w:jc w:val="center"/>
        <w:rPr>
          <w:rStyle w:val="Ttulodelibro1"/>
          <w:sz w:val="28"/>
          <w:szCs w:val="28"/>
        </w:rPr>
      </w:pPr>
      <w:r w:rsidRPr="008D5525">
        <w:rPr>
          <w:rStyle w:val="Ttulodelibro1"/>
          <w:sz w:val="28"/>
          <w:szCs w:val="28"/>
        </w:rPr>
        <w:t>UNIVERSIDAD CATÓLICA DE HONDURAS</w:t>
      </w:r>
    </w:p>
    <w:p w14:paraId="54517A78" w14:textId="77777777" w:rsidR="008A07C3" w:rsidRPr="008D5525" w:rsidRDefault="008A07C3" w:rsidP="00910167">
      <w:pPr>
        <w:jc w:val="center"/>
        <w:rPr>
          <w:rStyle w:val="Ttulodelibro1"/>
          <w:sz w:val="28"/>
          <w:szCs w:val="28"/>
        </w:rPr>
      </w:pPr>
      <w:r w:rsidRPr="008D5525">
        <w:rPr>
          <w:rStyle w:val="Ttulodelibro1"/>
          <w:sz w:val="28"/>
          <w:szCs w:val="28"/>
        </w:rPr>
        <w:t>“NUESTRA SEÑORA REINA DE LA PAZ”</w:t>
      </w:r>
    </w:p>
    <w:p w14:paraId="54D43B37" w14:textId="77777777" w:rsidR="008A07C3" w:rsidRPr="008D5525" w:rsidRDefault="008A07C3" w:rsidP="0079353A">
      <w:pPr>
        <w:jc w:val="center"/>
        <w:rPr>
          <w:rStyle w:val="Ttulodelibro1"/>
          <w:sz w:val="28"/>
          <w:szCs w:val="28"/>
        </w:rPr>
      </w:pPr>
      <w:r w:rsidRPr="008D5525">
        <w:rPr>
          <w:rStyle w:val="Ttulodelibro1"/>
          <w:sz w:val="28"/>
          <w:szCs w:val="28"/>
        </w:rPr>
        <w:t>DIRECCIÓN DE POSGRADO E INVESTIGACIÓN</w:t>
      </w:r>
    </w:p>
    <w:p w14:paraId="6CF07CDA" w14:textId="77777777" w:rsidR="008A07C3" w:rsidRPr="008D5525" w:rsidRDefault="007244FE" w:rsidP="00B40BA8">
      <w:pPr>
        <w:rPr>
          <w:rStyle w:val="Ttulodelibro1"/>
          <w:sz w:val="28"/>
          <w:szCs w:val="28"/>
        </w:rPr>
      </w:pPr>
      <w:r>
        <w:rPr>
          <w:noProof/>
          <w:lang w:val="es-ES_tradnl" w:eastAsia="es-ES_tradnl"/>
        </w:rPr>
        <w:drawing>
          <wp:anchor distT="0" distB="0" distL="114300" distR="114300" simplePos="0" relativeHeight="251657728" behindDoc="0" locked="0" layoutInCell="1" allowOverlap="1" wp14:anchorId="339C4559" wp14:editId="0D1D4239">
            <wp:simplePos x="0" y="0"/>
            <wp:positionH relativeFrom="column">
              <wp:posOffset>2310130</wp:posOffset>
            </wp:positionH>
            <wp:positionV relativeFrom="paragraph">
              <wp:posOffset>45720</wp:posOffset>
            </wp:positionV>
            <wp:extent cx="939165" cy="1123950"/>
            <wp:effectExtent l="0" t="0" r="635" b="0"/>
            <wp:wrapNone/>
            <wp:docPr id="2" name="Imagen 2" descr="logoc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ca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165"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F2A929" w14:textId="77777777" w:rsidR="008A07C3" w:rsidRDefault="008A07C3" w:rsidP="0079353A">
      <w:pPr>
        <w:jc w:val="center"/>
        <w:rPr>
          <w:sz w:val="40"/>
          <w:szCs w:val="40"/>
        </w:rPr>
      </w:pPr>
    </w:p>
    <w:p w14:paraId="58506E5F" w14:textId="77777777" w:rsidR="008A07C3" w:rsidRDefault="008A07C3" w:rsidP="008D5525">
      <w:pPr>
        <w:rPr>
          <w:sz w:val="40"/>
          <w:szCs w:val="40"/>
        </w:rPr>
      </w:pPr>
    </w:p>
    <w:p w14:paraId="20A7229B" w14:textId="2121A023" w:rsidR="008A07C3" w:rsidRPr="00B61850" w:rsidRDefault="00910167" w:rsidP="008D5525">
      <w:pPr>
        <w:jc w:val="center"/>
        <w:rPr>
          <w:rStyle w:val="Ttulodelibro1"/>
          <w:szCs w:val="28"/>
          <w:lang w:val="es-ES"/>
        </w:rPr>
      </w:pPr>
      <w:r>
        <w:rPr>
          <w:rStyle w:val="Ttulodelibro1"/>
          <w:sz w:val="28"/>
          <w:szCs w:val="28"/>
        </w:rPr>
        <w:t xml:space="preserve">TÍTULO: </w:t>
      </w:r>
      <w:r w:rsidR="00B61850">
        <w:rPr>
          <w:rStyle w:val="Ttulodelibro1"/>
          <w:szCs w:val="28"/>
        </w:rPr>
        <w:t>IMPACTO ECON</w:t>
      </w:r>
      <w:r w:rsidR="00B61850" w:rsidRPr="00234AED">
        <w:rPr>
          <w:rStyle w:val="Ttulodelibro1"/>
          <w:szCs w:val="28"/>
        </w:rPr>
        <w:t>ÓMICO</w:t>
      </w:r>
      <w:r w:rsidR="00270AE1" w:rsidRPr="00234AED">
        <w:rPr>
          <w:rStyle w:val="Ttulodelibro1"/>
          <w:szCs w:val="28"/>
        </w:rPr>
        <w:t xml:space="preserve"> </w:t>
      </w:r>
      <w:r w:rsidR="00234AED" w:rsidRPr="00234AED">
        <w:rPr>
          <w:rStyle w:val="Ttulodelibro1"/>
          <w:sz w:val="28"/>
          <w:szCs w:val="28"/>
        </w:rPr>
        <w:t>en el</w:t>
      </w:r>
      <w:r w:rsidR="00234AED" w:rsidRPr="00234AED">
        <w:rPr>
          <w:rStyle w:val="Ttulodelibro1"/>
          <w:szCs w:val="28"/>
        </w:rPr>
        <w:t xml:space="preserve"> </w:t>
      </w:r>
      <w:r w:rsidR="00270AE1" w:rsidRPr="00234AED">
        <w:rPr>
          <w:rStyle w:val="Ttulodelibro1"/>
          <w:szCs w:val="28"/>
        </w:rPr>
        <w:t>USO</w:t>
      </w:r>
      <w:r w:rsidR="00270AE1">
        <w:rPr>
          <w:rStyle w:val="Ttulodelibro1"/>
          <w:szCs w:val="28"/>
          <w:lang w:val="es-ES"/>
        </w:rPr>
        <w:t xml:space="preserve"> DE DISPOSITIVOS POS EN LAS PYMES </w:t>
      </w:r>
      <w:r w:rsidR="0029696C">
        <w:rPr>
          <w:rStyle w:val="Ttulodelibro1"/>
          <w:szCs w:val="28"/>
          <w:lang w:val="es-ES"/>
        </w:rPr>
        <w:t xml:space="preserve">DEL SECTOR COMERCIOAL </w:t>
      </w:r>
      <w:r w:rsidR="00270AE1">
        <w:rPr>
          <w:rStyle w:val="Ttulodelibro1"/>
          <w:szCs w:val="28"/>
          <w:lang w:val="es-ES"/>
        </w:rPr>
        <w:t>DE LA CIUDAD DE CHOLUTECA</w:t>
      </w:r>
      <w:r w:rsidR="00A368BC">
        <w:rPr>
          <w:rStyle w:val="Ttulodelibro1"/>
          <w:szCs w:val="28"/>
          <w:lang w:val="es-ES"/>
        </w:rPr>
        <w:t xml:space="preserve"> 2018</w:t>
      </w:r>
      <w:r w:rsidR="00DE73F4">
        <w:rPr>
          <w:rStyle w:val="Ttulodelibro1"/>
          <w:szCs w:val="28"/>
          <w:lang w:val="es-ES"/>
        </w:rPr>
        <w:t xml:space="preserve"> </w:t>
      </w:r>
    </w:p>
    <w:p w14:paraId="678860F1" w14:textId="77777777" w:rsidR="00374943" w:rsidRDefault="00374943" w:rsidP="008D5525">
      <w:pPr>
        <w:jc w:val="center"/>
        <w:rPr>
          <w:rStyle w:val="Ttulodelibro1"/>
          <w:sz w:val="28"/>
          <w:szCs w:val="28"/>
        </w:rPr>
      </w:pPr>
    </w:p>
    <w:p w14:paraId="46E763F5" w14:textId="0BA1B17E" w:rsidR="00910167" w:rsidRDefault="008A07C3" w:rsidP="008D5525">
      <w:pPr>
        <w:jc w:val="center"/>
        <w:rPr>
          <w:rStyle w:val="Ttulodelibro1"/>
          <w:sz w:val="28"/>
          <w:szCs w:val="28"/>
        </w:rPr>
      </w:pPr>
      <w:r w:rsidRPr="008D5525">
        <w:rPr>
          <w:rStyle w:val="Ttulodelibro1"/>
          <w:sz w:val="28"/>
          <w:szCs w:val="28"/>
        </w:rPr>
        <w:t xml:space="preserve">PREVIO A OBTENER EL TÍTULO DE </w:t>
      </w:r>
      <w:r w:rsidR="00AB087D">
        <w:rPr>
          <w:rStyle w:val="Ttulodelibro1"/>
          <w:sz w:val="28"/>
          <w:szCs w:val="28"/>
        </w:rPr>
        <w:t>MÁSTER</w:t>
      </w:r>
      <w:r w:rsidR="00374943">
        <w:rPr>
          <w:rStyle w:val="Ttulodelibro1"/>
          <w:sz w:val="28"/>
          <w:szCs w:val="28"/>
        </w:rPr>
        <w:t xml:space="preserve"> EN</w:t>
      </w:r>
      <w:r w:rsidR="00910167">
        <w:rPr>
          <w:rStyle w:val="Ttulodelibro1"/>
          <w:sz w:val="28"/>
          <w:szCs w:val="28"/>
        </w:rPr>
        <w:t xml:space="preserve"> </w:t>
      </w:r>
      <w:r w:rsidR="00A368BC">
        <w:rPr>
          <w:rStyle w:val="Ttulodelibro1"/>
          <w:sz w:val="28"/>
          <w:szCs w:val="28"/>
        </w:rPr>
        <w:t>ADMINISTRACIÓN DE EMPRESAS</w:t>
      </w:r>
    </w:p>
    <w:p w14:paraId="35F28B11" w14:textId="77777777" w:rsidR="00910167" w:rsidRDefault="00910167" w:rsidP="00910167">
      <w:pPr>
        <w:rPr>
          <w:rStyle w:val="Ttulodelibro1"/>
          <w:sz w:val="28"/>
          <w:szCs w:val="28"/>
        </w:rPr>
      </w:pPr>
    </w:p>
    <w:p w14:paraId="34CDD595" w14:textId="7ABC0890" w:rsidR="008A07C3" w:rsidRPr="008D5525" w:rsidRDefault="008A07C3" w:rsidP="008D5525">
      <w:pPr>
        <w:jc w:val="center"/>
        <w:rPr>
          <w:rStyle w:val="Ttulodelibro1"/>
          <w:sz w:val="28"/>
          <w:szCs w:val="28"/>
        </w:rPr>
      </w:pPr>
      <w:r w:rsidRPr="008D5525">
        <w:rPr>
          <w:rStyle w:val="Ttulodelibro1"/>
          <w:sz w:val="28"/>
          <w:szCs w:val="28"/>
        </w:rPr>
        <w:t>PRESENTADA POR:</w:t>
      </w:r>
      <w:r w:rsidR="00A368BC">
        <w:rPr>
          <w:rStyle w:val="Ttulodelibro1"/>
          <w:sz w:val="28"/>
          <w:szCs w:val="28"/>
        </w:rPr>
        <w:t xml:space="preserve"> JOSUÉ ALFREDO ALVAREZ</w:t>
      </w:r>
    </w:p>
    <w:p w14:paraId="578776C4" w14:textId="77777777" w:rsidR="008A07C3" w:rsidRPr="008D5525" w:rsidRDefault="008A07C3" w:rsidP="008D5525">
      <w:pPr>
        <w:jc w:val="center"/>
        <w:rPr>
          <w:rStyle w:val="Ttulodelibro1"/>
          <w:sz w:val="28"/>
          <w:szCs w:val="28"/>
        </w:rPr>
      </w:pPr>
    </w:p>
    <w:p w14:paraId="02E41B8B" w14:textId="77777777" w:rsidR="008A07C3" w:rsidRDefault="008A07C3" w:rsidP="00910167">
      <w:pPr>
        <w:jc w:val="center"/>
        <w:rPr>
          <w:rStyle w:val="Ttulodelibro1"/>
          <w:sz w:val="28"/>
          <w:szCs w:val="28"/>
        </w:rPr>
      </w:pPr>
      <w:r w:rsidRPr="008D5525">
        <w:rPr>
          <w:rStyle w:val="Ttulodelibro1"/>
          <w:sz w:val="28"/>
          <w:szCs w:val="28"/>
        </w:rPr>
        <w:t>ASESOR TÉCNICO:</w:t>
      </w:r>
    </w:p>
    <w:p w14:paraId="04014AEA" w14:textId="77777777" w:rsidR="008A07C3" w:rsidRPr="008D5525" w:rsidRDefault="00910167" w:rsidP="00910167">
      <w:pPr>
        <w:jc w:val="center"/>
        <w:rPr>
          <w:rStyle w:val="Ttulodelibro1"/>
          <w:sz w:val="28"/>
          <w:szCs w:val="28"/>
        </w:rPr>
      </w:pPr>
      <w:r>
        <w:rPr>
          <w:rStyle w:val="Ttulodelibro1"/>
          <w:sz w:val="28"/>
          <w:szCs w:val="28"/>
        </w:rPr>
        <w:t xml:space="preserve">ASESOR METODOLÓGICO: </w:t>
      </w:r>
    </w:p>
    <w:p w14:paraId="40A394F4" w14:textId="0CE1B560" w:rsidR="008A07C3" w:rsidRDefault="008A07C3" w:rsidP="0079353A">
      <w:pPr>
        <w:jc w:val="center"/>
        <w:rPr>
          <w:rStyle w:val="Ttulodelibro1"/>
          <w:sz w:val="28"/>
          <w:szCs w:val="28"/>
        </w:rPr>
      </w:pPr>
      <w:r w:rsidRPr="008D5525">
        <w:rPr>
          <w:rStyle w:val="Ttulodelibro1"/>
          <w:sz w:val="28"/>
          <w:szCs w:val="28"/>
        </w:rPr>
        <w:fldChar w:fldCharType="begin"/>
      </w:r>
      <w:r w:rsidRPr="008D5525">
        <w:rPr>
          <w:rStyle w:val="Ttulodelibro1"/>
          <w:sz w:val="28"/>
          <w:szCs w:val="28"/>
        </w:rPr>
        <w:instrText xml:space="preserve"> TIME \@ "MMMM' de 'yyyy" </w:instrText>
      </w:r>
      <w:r w:rsidRPr="008D5525">
        <w:rPr>
          <w:rStyle w:val="Ttulodelibro1"/>
          <w:sz w:val="28"/>
          <w:szCs w:val="28"/>
        </w:rPr>
        <w:fldChar w:fldCharType="separate"/>
      </w:r>
      <w:r w:rsidR="00497A46">
        <w:rPr>
          <w:rStyle w:val="Ttulodelibro1"/>
          <w:noProof/>
          <w:sz w:val="28"/>
          <w:szCs w:val="28"/>
        </w:rPr>
        <w:t>agosto de 2018</w:t>
      </w:r>
      <w:r w:rsidRPr="008D5525">
        <w:rPr>
          <w:rStyle w:val="Ttulodelibro1"/>
          <w:sz w:val="28"/>
          <w:szCs w:val="28"/>
        </w:rPr>
        <w:fldChar w:fldCharType="end"/>
      </w:r>
    </w:p>
    <w:p w14:paraId="5E9629F9" w14:textId="77777777" w:rsidR="008A07C3" w:rsidRPr="008D5525" w:rsidRDefault="008A07C3" w:rsidP="0079353A">
      <w:pPr>
        <w:jc w:val="center"/>
        <w:rPr>
          <w:rStyle w:val="Ttulodelibro1"/>
          <w:sz w:val="28"/>
          <w:szCs w:val="28"/>
        </w:rPr>
      </w:pPr>
    </w:p>
    <w:p w14:paraId="41D5221A" w14:textId="77777777" w:rsidR="008A07C3" w:rsidRPr="008D5525" w:rsidRDefault="008A07C3" w:rsidP="0079353A">
      <w:pPr>
        <w:jc w:val="center"/>
        <w:rPr>
          <w:rStyle w:val="Ttulodelibro1"/>
        </w:rPr>
      </w:pPr>
      <w:r>
        <w:rPr>
          <w:rStyle w:val="Ttulodelibro1"/>
        </w:rPr>
        <w:lastRenderedPageBreak/>
        <w:t xml:space="preserve">TEGUCIGALPA M.D.C </w:t>
      </w:r>
      <w:r>
        <w:rPr>
          <w:rStyle w:val="Ttulodelibro1"/>
        </w:rPr>
        <w:tab/>
      </w:r>
      <w:r>
        <w:rPr>
          <w:rStyle w:val="Ttulodelibro1"/>
        </w:rPr>
        <w:tab/>
      </w:r>
      <w:r>
        <w:rPr>
          <w:rStyle w:val="Ttulodelibro1"/>
        </w:rPr>
        <w:tab/>
      </w:r>
      <w:r>
        <w:rPr>
          <w:rStyle w:val="Ttulodelibro1"/>
        </w:rPr>
        <w:tab/>
      </w:r>
      <w:r>
        <w:rPr>
          <w:rStyle w:val="Ttulodelibro1"/>
        </w:rPr>
        <w:tab/>
      </w:r>
      <w:r>
        <w:rPr>
          <w:rStyle w:val="Ttulodelibro1"/>
        </w:rPr>
        <w:tab/>
        <w:t>HONDURAS C.A.</w:t>
      </w:r>
    </w:p>
    <w:p w14:paraId="288A27D2" w14:textId="77777777" w:rsidR="008A07C3" w:rsidRPr="008D5525" w:rsidRDefault="008A07C3" w:rsidP="0079353A">
      <w:pPr>
        <w:jc w:val="center"/>
        <w:rPr>
          <w:rStyle w:val="Ttulodelibro1"/>
        </w:rPr>
        <w:sectPr w:rsidR="008A07C3" w:rsidRPr="008D5525" w:rsidSect="0079353A">
          <w:footerReference w:type="even" r:id="rId9"/>
          <w:footerReference w:type="default" r:id="rId10"/>
          <w:pgSz w:w="12242" w:h="15842" w:code="1"/>
          <w:pgMar w:top="1134" w:right="1701" w:bottom="851" w:left="1701" w:header="709" w:footer="709" w:gutter="0"/>
          <w:cols w:space="709"/>
          <w:docGrid w:linePitch="360"/>
        </w:sectPr>
      </w:pPr>
    </w:p>
    <w:p w14:paraId="57267E1A" w14:textId="77777777" w:rsidR="008A07C3" w:rsidRDefault="008A07C3" w:rsidP="0079353A">
      <w:pPr>
        <w:jc w:val="center"/>
        <w:rPr>
          <w:color w:val="000080"/>
          <w:sz w:val="16"/>
        </w:rPr>
      </w:pPr>
    </w:p>
    <w:p w14:paraId="7AC08AFA" w14:textId="77777777" w:rsidR="008A07C3" w:rsidRDefault="008A07C3" w:rsidP="00B40BA8">
      <w:pPr>
        <w:rPr>
          <w:color w:val="000080"/>
          <w:sz w:val="16"/>
        </w:rPr>
        <w:sectPr w:rsidR="008A07C3" w:rsidSect="0079353A">
          <w:type w:val="continuous"/>
          <w:pgSz w:w="12242" w:h="15842" w:code="1"/>
          <w:pgMar w:top="1134" w:right="1701" w:bottom="851" w:left="1701" w:header="709" w:footer="709" w:gutter="0"/>
          <w:cols w:num="2" w:space="709"/>
          <w:docGrid w:linePitch="360"/>
        </w:sectPr>
      </w:pPr>
    </w:p>
    <w:p w14:paraId="47A0895D" w14:textId="77777777" w:rsidR="008A07C3" w:rsidRDefault="008A07C3" w:rsidP="00A93974">
      <w:pPr>
        <w:rPr>
          <w:sz w:val="28"/>
          <w:szCs w:val="28"/>
        </w:rPr>
      </w:pPr>
      <w:r>
        <w:rPr>
          <w:sz w:val="28"/>
          <w:szCs w:val="28"/>
        </w:rPr>
        <w:lastRenderedPageBreak/>
        <w:t>DEDICATORIA</w:t>
      </w:r>
    </w:p>
    <w:p w14:paraId="74C28807" w14:textId="6F7B44DB" w:rsidR="008A07C3" w:rsidRDefault="008A07C3" w:rsidP="00A93974">
      <w:pPr>
        <w:rPr>
          <w:sz w:val="28"/>
          <w:szCs w:val="28"/>
        </w:rPr>
      </w:pPr>
      <w:r>
        <w:rPr>
          <w:sz w:val="28"/>
          <w:szCs w:val="28"/>
        </w:rPr>
        <w:br w:type="page"/>
      </w:r>
      <w:r>
        <w:rPr>
          <w:sz w:val="28"/>
          <w:szCs w:val="28"/>
        </w:rPr>
        <w:lastRenderedPageBreak/>
        <w:t>AGRADECIMIENTO</w:t>
      </w:r>
      <w:r w:rsidRPr="00694614">
        <w:rPr>
          <w:sz w:val="28"/>
          <w:szCs w:val="28"/>
        </w:rPr>
        <w:t xml:space="preserve"> </w:t>
      </w:r>
    </w:p>
    <w:p w14:paraId="65E96D2D" w14:textId="36C40F83" w:rsidR="008A07C3" w:rsidRDefault="00D82D37" w:rsidP="00A93974">
      <w:pPr>
        <w:rPr>
          <w:sz w:val="28"/>
          <w:szCs w:val="28"/>
        </w:rPr>
      </w:pPr>
      <w:r>
        <w:rPr>
          <w:sz w:val="28"/>
          <w:szCs w:val="28"/>
        </w:rPr>
        <w:t xml:space="preserve">A </w:t>
      </w:r>
      <w:proofErr w:type="gramStart"/>
      <w:r>
        <w:rPr>
          <w:sz w:val="28"/>
          <w:szCs w:val="28"/>
        </w:rPr>
        <w:t>Dios</w:t>
      </w:r>
      <w:proofErr w:type="gramEnd"/>
      <w:r>
        <w:rPr>
          <w:sz w:val="28"/>
          <w:szCs w:val="28"/>
        </w:rPr>
        <w:t xml:space="preserve"> primeramente</w:t>
      </w:r>
      <w:r w:rsidR="00620EE9">
        <w:rPr>
          <w:sz w:val="28"/>
          <w:szCs w:val="28"/>
        </w:rPr>
        <w:t xml:space="preserve">, por darnos la bendición de la vida, permitiendo </w:t>
      </w:r>
      <w:r w:rsidR="00D40157">
        <w:rPr>
          <w:sz w:val="28"/>
          <w:szCs w:val="28"/>
        </w:rPr>
        <w:t>que veamos la luz de sol cada día y así, poder continuar trabajando en la búsqueda de nuestros sueños.</w:t>
      </w:r>
    </w:p>
    <w:p w14:paraId="1A93E4EA" w14:textId="5C292D21" w:rsidR="00D40157" w:rsidRDefault="001528F1" w:rsidP="00A93974">
      <w:pPr>
        <w:rPr>
          <w:sz w:val="28"/>
          <w:szCs w:val="28"/>
        </w:rPr>
      </w:pPr>
      <w:r>
        <w:rPr>
          <w:sz w:val="28"/>
          <w:szCs w:val="28"/>
        </w:rPr>
        <w:t xml:space="preserve">A mi familia, por apoyar siempre mis decisiones de continuar estudiando </w:t>
      </w:r>
      <w:r w:rsidR="00C21C55">
        <w:rPr>
          <w:sz w:val="28"/>
          <w:szCs w:val="28"/>
        </w:rPr>
        <w:t xml:space="preserve">y comprender </w:t>
      </w:r>
      <w:r w:rsidR="00140865">
        <w:rPr>
          <w:sz w:val="28"/>
          <w:szCs w:val="28"/>
        </w:rPr>
        <w:t>mi ausencia en el compartir familiar debido a mi presencia en el salón de clases.</w:t>
      </w:r>
    </w:p>
    <w:p w14:paraId="32B527AD" w14:textId="04BA16F3" w:rsidR="00622721" w:rsidRDefault="00622721" w:rsidP="00A93974">
      <w:pPr>
        <w:rPr>
          <w:sz w:val="28"/>
          <w:szCs w:val="28"/>
        </w:rPr>
      </w:pPr>
      <w:r>
        <w:rPr>
          <w:sz w:val="28"/>
          <w:szCs w:val="28"/>
        </w:rPr>
        <w:t>A la Universidad Católica de Honduras, por la oportunidad de permitirme estudiar y trabajar al mismo tiempo,</w:t>
      </w:r>
      <w:r w:rsidR="00F2010B">
        <w:rPr>
          <w:sz w:val="28"/>
          <w:szCs w:val="28"/>
        </w:rPr>
        <w:t xml:space="preserve"> y también por la ayuda financiera que he recibido desde el comienzo de la maestría.</w:t>
      </w:r>
    </w:p>
    <w:p w14:paraId="470E4245" w14:textId="77777777" w:rsidR="008A07C3" w:rsidRDefault="008A07C3" w:rsidP="00A93974">
      <w:pPr>
        <w:rPr>
          <w:sz w:val="28"/>
          <w:szCs w:val="28"/>
        </w:rPr>
      </w:pPr>
    </w:p>
    <w:p w14:paraId="091132A0" w14:textId="77777777" w:rsidR="008A07C3" w:rsidRPr="00694614" w:rsidRDefault="008A07C3" w:rsidP="00A93974">
      <w:pPr>
        <w:rPr>
          <w:sz w:val="28"/>
          <w:szCs w:val="28"/>
        </w:rPr>
        <w:sectPr w:rsidR="008A07C3" w:rsidRPr="00694614" w:rsidSect="001013EA">
          <w:pgSz w:w="12242" w:h="15842" w:code="1"/>
          <w:pgMar w:top="1134" w:right="1701" w:bottom="851" w:left="1701" w:header="709" w:footer="709" w:gutter="0"/>
          <w:pgNumType w:fmt="lowerRoman"/>
          <w:cols w:space="709"/>
          <w:docGrid w:linePitch="360"/>
        </w:sectPr>
      </w:pPr>
    </w:p>
    <w:p w14:paraId="73CFEAA1" w14:textId="77777777" w:rsidR="008A07C3" w:rsidRDefault="008A07C3" w:rsidP="00B40BA8">
      <w:pPr>
        <w:rPr>
          <w:color w:val="000080"/>
          <w:sz w:val="28"/>
          <w:szCs w:val="28"/>
        </w:rPr>
      </w:pPr>
      <w:r>
        <w:rPr>
          <w:color w:val="000080"/>
          <w:sz w:val="28"/>
          <w:szCs w:val="28"/>
        </w:rPr>
        <w:lastRenderedPageBreak/>
        <w:t xml:space="preserve">ABSTRACT </w:t>
      </w:r>
    </w:p>
    <w:p w14:paraId="0A691FC6" w14:textId="77777777" w:rsidR="000C031E" w:rsidRDefault="000C031E" w:rsidP="00B40BA8">
      <w:pPr>
        <w:rPr>
          <w:color w:val="000080"/>
          <w:sz w:val="28"/>
          <w:szCs w:val="28"/>
        </w:rPr>
        <w:sectPr w:rsidR="000C031E" w:rsidSect="006040FF">
          <w:footerReference w:type="default" r:id="rId11"/>
          <w:pgSz w:w="12242" w:h="15842" w:code="1"/>
          <w:pgMar w:top="1134" w:right="1701" w:bottom="851" w:left="1701" w:header="709" w:footer="709" w:gutter="0"/>
          <w:pgNumType w:fmt="lowerRoman" w:start="1"/>
          <w:cols w:num="2" w:space="709"/>
          <w:docGrid w:linePitch="360"/>
        </w:sectPr>
      </w:pPr>
    </w:p>
    <w:p w14:paraId="7DF49703" w14:textId="5915880A" w:rsidR="000C031E" w:rsidRDefault="000C031E" w:rsidP="00B40BA8">
      <w:pPr>
        <w:rPr>
          <w:color w:val="000080"/>
          <w:sz w:val="28"/>
          <w:szCs w:val="28"/>
        </w:rPr>
      </w:pPr>
      <w:r>
        <w:rPr>
          <w:color w:val="000080"/>
          <w:sz w:val="28"/>
          <w:szCs w:val="28"/>
        </w:rPr>
        <w:t xml:space="preserve">Este resumen debe ser descriptivo y completo pero también muy breve y conciso su </w:t>
      </w:r>
      <w:r w:rsidR="008E3C68">
        <w:rPr>
          <w:color w:val="000080"/>
          <w:sz w:val="28"/>
          <w:szCs w:val="28"/>
        </w:rPr>
        <w:t>extensión</w:t>
      </w:r>
      <w:r>
        <w:rPr>
          <w:color w:val="000080"/>
          <w:sz w:val="28"/>
          <w:szCs w:val="28"/>
        </w:rPr>
        <w:t xml:space="preserve"> no deberá ser mayor a una cuartilla</w:t>
      </w:r>
      <w:r w:rsidR="008E3C68">
        <w:rPr>
          <w:color w:val="000080"/>
          <w:sz w:val="28"/>
          <w:szCs w:val="28"/>
        </w:rPr>
        <w:t>,</w:t>
      </w:r>
      <w:r>
        <w:rPr>
          <w:color w:val="000080"/>
          <w:sz w:val="28"/>
          <w:szCs w:val="28"/>
        </w:rPr>
        <w:t xml:space="preserve"> no debe exceder </w:t>
      </w:r>
      <w:r w:rsidR="00F44692">
        <w:rPr>
          <w:color w:val="000080"/>
          <w:sz w:val="28"/>
          <w:szCs w:val="28"/>
        </w:rPr>
        <w:t xml:space="preserve">250 </w:t>
      </w:r>
      <w:proofErr w:type="gramStart"/>
      <w:r>
        <w:rPr>
          <w:color w:val="000080"/>
          <w:sz w:val="28"/>
          <w:szCs w:val="28"/>
        </w:rPr>
        <w:t>palabra</w:t>
      </w:r>
      <w:r w:rsidR="008E3C68">
        <w:rPr>
          <w:color w:val="000080"/>
          <w:sz w:val="28"/>
          <w:szCs w:val="28"/>
        </w:rPr>
        <w:t>s</w:t>
      </w:r>
      <w:r>
        <w:rPr>
          <w:color w:val="000080"/>
          <w:sz w:val="28"/>
          <w:szCs w:val="28"/>
        </w:rPr>
        <w:t>,  además</w:t>
      </w:r>
      <w:proofErr w:type="gramEnd"/>
      <w:r>
        <w:rPr>
          <w:color w:val="000080"/>
          <w:sz w:val="28"/>
          <w:szCs w:val="28"/>
        </w:rPr>
        <w:t xml:space="preserve"> debe estar escrito en inglés.</w:t>
      </w:r>
    </w:p>
    <w:p w14:paraId="2B52551D" w14:textId="77777777" w:rsidR="000C031E" w:rsidRDefault="008A07C3" w:rsidP="00B40BA8">
      <w:pPr>
        <w:rPr>
          <w:color w:val="000080"/>
          <w:sz w:val="28"/>
          <w:szCs w:val="28"/>
        </w:rPr>
        <w:sectPr w:rsidR="000C031E" w:rsidSect="000C031E">
          <w:type w:val="continuous"/>
          <w:pgSz w:w="12242" w:h="15842" w:code="1"/>
          <w:pgMar w:top="1134" w:right="1701" w:bottom="851" w:left="1701" w:header="709" w:footer="709" w:gutter="0"/>
          <w:pgNumType w:fmt="lowerRoman" w:start="1"/>
          <w:cols w:space="709"/>
          <w:docGrid w:linePitch="360"/>
        </w:sectPr>
      </w:pPr>
      <w:r>
        <w:rPr>
          <w:color w:val="000080"/>
          <w:sz w:val="28"/>
          <w:szCs w:val="28"/>
        </w:rPr>
        <w:br w:type="page"/>
      </w:r>
    </w:p>
    <w:p w14:paraId="1097F94D" w14:textId="77777777" w:rsidR="008A07C3" w:rsidRDefault="008A07C3" w:rsidP="00B40BA8">
      <w:pPr>
        <w:rPr>
          <w:color w:val="000080"/>
          <w:sz w:val="28"/>
          <w:szCs w:val="28"/>
        </w:rPr>
      </w:pPr>
      <w:r>
        <w:rPr>
          <w:color w:val="000080"/>
          <w:sz w:val="28"/>
          <w:szCs w:val="28"/>
        </w:rPr>
        <w:lastRenderedPageBreak/>
        <w:t xml:space="preserve">RESUMEN </w:t>
      </w:r>
    </w:p>
    <w:p w14:paraId="3143C88E" w14:textId="28DC4E5B" w:rsidR="00910167" w:rsidRDefault="000C031E" w:rsidP="00B40BA8">
      <w:pPr>
        <w:rPr>
          <w:color w:val="000080"/>
          <w:sz w:val="28"/>
          <w:szCs w:val="28"/>
        </w:rPr>
      </w:pPr>
      <w:r>
        <w:rPr>
          <w:color w:val="000080"/>
          <w:sz w:val="28"/>
          <w:szCs w:val="28"/>
        </w:rPr>
        <w:t xml:space="preserve">El resumen debe contener el problema que se estudia expresado de ser posible en una sola </w:t>
      </w:r>
      <w:proofErr w:type="gramStart"/>
      <w:r>
        <w:rPr>
          <w:color w:val="000080"/>
          <w:sz w:val="28"/>
          <w:szCs w:val="28"/>
        </w:rPr>
        <w:t>oración,  los</w:t>
      </w:r>
      <w:proofErr w:type="gramEnd"/>
      <w:r>
        <w:rPr>
          <w:color w:val="000080"/>
          <w:sz w:val="28"/>
          <w:szCs w:val="28"/>
        </w:rPr>
        <w:t xml:space="preserve"> participantes especificado características pertinentes como edad sexo y grupo étnico racial</w:t>
      </w:r>
      <w:r w:rsidR="001B62F6">
        <w:rPr>
          <w:color w:val="000080"/>
          <w:sz w:val="28"/>
          <w:szCs w:val="28"/>
        </w:rPr>
        <w:t>,</w:t>
      </w:r>
      <w:r>
        <w:rPr>
          <w:color w:val="000080"/>
          <w:sz w:val="28"/>
          <w:szCs w:val="28"/>
        </w:rPr>
        <w:t xml:space="preserve"> empresas tipo de empresas</w:t>
      </w:r>
      <w:r w:rsidR="00313E83">
        <w:rPr>
          <w:color w:val="000080"/>
          <w:sz w:val="28"/>
          <w:szCs w:val="28"/>
        </w:rPr>
        <w:t>,</w:t>
      </w:r>
      <w:r>
        <w:rPr>
          <w:color w:val="000080"/>
          <w:sz w:val="28"/>
          <w:szCs w:val="28"/>
        </w:rPr>
        <w:t xml:space="preserve"> etc.,  las características esenciales del método </w:t>
      </w:r>
      <w:r w:rsidR="00313E83">
        <w:rPr>
          <w:color w:val="000080"/>
          <w:sz w:val="28"/>
          <w:szCs w:val="28"/>
        </w:rPr>
        <w:t xml:space="preserve">de </w:t>
      </w:r>
      <w:r>
        <w:rPr>
          <w:color w:val="000080"/>
          <w:sz w:val="28"/>
          <w:szCs w:val="28"/>
        </w:rPr>
        <w:t>estudio</w:t>
      </w:r>
      <w:r w:rsidR="00313E83">
        <w:rPr>
          <w:color w:val="000080"/>
          <w:sz w:val="28"/>
          <w:szCs w:val="28"/>
        </w:rPr>
        <w:t>,</w:t>
      </w:r>
      <w:r>
        <w:rPr>
          <w:color w:val="000080"/>
          <w:sz w:val="28"/>
          <w:szCs w:val="28"/>
        </w:rPr>
        <w:t xml:space="preserve"> en particular las que pueden usarse en búsqueda electrónica</w:t>
      </w:r>
      <w:r w:rsidR="00F57210">
        <w:rPr>
          <w:color w:val="000080"/>
          <w:sz w:val="28"/>
          <w:szCs w:val="28"/>
        </w:rPr>
        <w:t>,</w:t>
      </w:r>
      <w:r>
        <w:rPr>
          <w:color w:val="000080"/>
          <w:sz w:val="28"/>
          <w:szCs w:val="28"/>
        </w:rPr>
        <w:t xml:space="preserve"> indicando la metodología del estudio.  </w:t>
      </w:r>
      <w:proofErr w:type="gramStart"/>
      <w:r>
        <w:rPr>
          <w:color w:val="000080"/>
          <w:sz w:val="28"/>
          <w:szCs w:val="28"/>
        </w:rPr>
        <w:t>También,  debe</w:t>
      </w:r>
      <w:proofErr w:type="gramEnd"/>
      <w:r>
        <w:rPr>
          <w:color w:val="000080"/>
          <w:sz w:val="28"/>
          <w:szCs w:val="28"/>
        </w:rPr>
        <w:t xml:space="preserve"> incluir los descubrimientos básicos, los intervalos de confianza las hipótesis que han sido aceptadas</w:t>
      </w:r>
      <w:r w:rsidR="007B55DC">
        <w:rPr>
          <w:color w:val="000080"/>
          <w:sz w:val="28"/>
          <w:szCs w:val="28"/>
        </w:rPr>
        <w:t xml:space="preserve"> y</w:t>
      </w:r>
      <w:r>
        <w:rPr>
          <w:color w:val="000080"/>
          <w:sz w:val="28"/>
          <w:szCs w:val="28"/>
        </w:rPr>
        <w:t xml:space="preserve">  el valor de P para cada una de ellas.</w:t>
      </w:r>
    </w:p>
    <w:p w14:paraId="1071B14D" w14:textId="3AF3E4A6" w:rsidR="000C031E" w:rsidRDefault="000C031E" w:rsidP="00B40BA8">
      <w:pPr>
        <w:rPr>
          <w:color w:val="000080"/>
          <w:sz w:val="28"/>
          <w:szCs w:val="28"/>
        </w:rPr>
      </w:pPr>
      <w:r>
        <w:rPr>
          <w:color w:val="000080"/>
          <w:sz w:val="28"/>
          <w:szCs w:val="28"/>
        </w:rPr>
        <w:t xml:space="preserve">Es importante también indicar las conclusiones, las implicaciones </w:t>
      </w:r>
      <w:r w:rsidR="005F335B">
        <w:rPr>
          <w:color w:val="000080"/>
          <w:sz w:val="28"/>
          <w:szCs w:val="28"/>
        </w:rPr>
        <w:t>y</w:t>
      </w:r>
      <w:r>
        <w:rPr>
          <w:color w:val="000080"/>
          <w:sz w:val="28"/>
          <w:szCs w:val="28"/>
        </w:rPr>
        <w:t xml:space="preserve"> si acaso se encontró</w:t>
      </w:r>
      <w:r w:rsidR="005F335B">
        <w:rPr>
          <w:color w:val="000080"/>
          <w:sz w:val="28"/>
          <w:szCs w:val="28"/>
        </w:rPr>
        <w:t>,</w:t>
      </w:r>
      <w:r>
        <w:rPr>
          <w:color w:val="000080"/>
          <w:sz w:val="28"/>
          <w:szCs w:val="28"/>
        </w:rPr>
        <w:t xml:space="preserve"> las aplicaciones</w:t>
      </w:r>
      <w:r w:rsidR="00F44692">
        <w:rPr>
          <w:color w:val="000080"/>
          <w:sz w:val="28"/>
          <w:szCs w:val="28"/>
        </w:rPr>
        <w:t>.</w:t>
      </w:r>
    </w:p>
    <w:p w14:paraId="74AB95E9" w14:textId="77777777" w:rsidR="00F44692" w:rsidRDefault="00F44692" w:rsidP="00B40BA8">
      <w:pPr>
        <w:rPr>
          <w:color w:val="000080"/>
          <w:sz w:val="28"/>
          <w:szCs w:val="28"/>
        </w:rPr>
      </w:pPr>
    </w:p>
    <w:p w14:paraId="75A2FBA9" w14:textId="77777777" w:rsidR="00F44692" w:rsidRDefault="00F44692" w:rsidP="00B40BA8">
      <w:pPr>
        <w:rPr>
          <w:color w:val="000080"/>
          <w:sz w:val="28"/>
          <w:szCs w:val="28"/>
        </w:rPr>
      </w:pPr>
      <w:r>
        <w:rPr>
          <w:color w:val="000080"/>
          <w:sz w:val="28"/>
          <w:szCs w:val="28"/>
        </w:rPr>
        <w:t xml:space="preserve">El límite de </w:t>
      </w:r>
      <w:proofErr w:type="gramStart"/>
      <w:r>
        <w:rPr>
          <w:color w:val="000080"/>
          <w:sz w:val="28"/>
          <w:szCs w:val="28"/>
        </w:rPr>
        <w:t>palabras  deberá</w:t>
      </w:r>
      <w:proofErr w:type="gramEnd"/>
      <w:r>
        <w:rPr>
          <w:color w:val="000080"/>
          <w:sz w:val="28"/>
          <w:szCs w:val="28"/>
        </w:rPr>
        <w:t xml:space="preserve"> estar entre 150 y 250 palabras.</w:t>
      </w:r>
    </w:p>
    <w:p w14:paraId="089D7184" w14:textId="77777777" w:rsidR="00910167" w:rsidRPr="00694614" w:rsidRDefault="00910167" w:rsidP="00B40BA8">
      <w:pPr>
        <w:rPr>
          <w:color w:val="000080"/>
          <w:sz w:val="28"/>
          <w:szCs w:val="28"/>
        </w:rPr>
      </w:pPr>
    </w:p>
    <w:p w14:paraId="1B1896D1" w14:textId="77777777" w:rsidR="008A07C3" w:rsidRDefault="008A07C3" w:rsidP="0079353A">
      <w:pPr>
        <w:sectPr w:rsidR="008A07C3" w:rsidSect="000C031E">
          <w:type w:val="continuous"/>
          <w:pgSz w:w="12242" w:h="15842" w:code="1"/>
          <w:pgMar w:top="1134" w:right="1701" w:bottom="851" w:left="1701" w:header="709" w:footer="709" w:gutter="0"/>
          <w:pgNumType w:fmt="lowerRoman" w:start="1"/>
          <w:cols w:space="709"/>
          <w:docGrid w:linePitch="360"/>
        </w:sectPr>
      </w:pPr>
    </w:p>
    <w:p w14:paraId="195E9CCE" w14:textId="77777777" w:rsidR="008A07C3" w:rsidRDefault="008A07C3" w:rsidP="00483047">
      <w:pPr>
        <w:jc w:val="center"/>
        <w:rPr>
          <w:sz w:val="28"/>
          <w:szCs w:val="28"/>
        </w:rPr>
      </w:pPr>
      <w:r w:rsidRPr="00694614">
        <w:rPr>
          <w:sz w:val="28"/>
          <w:szCs w:val="28"/>
        </w:rPr>
        <w:lastRenderedPageBreak/>
        <w:t>TABLA DE CONTENIDO</w:t>
      </w:r>
    </w:p>
    <w:p w14:paraId="3BDB791F" w14:textId="2ABCB646" w:rsidR="007075E0" w:rsidRDefault="008A07C3">
      <w:pPr>
        <w:pStyle w:val="TDC1"/>
        <w:rPr>
          <w:rFonts w:asciiTheme="minorHAnsi" w:eastAsiaTheme="minorEastAsia" w:hAnsiTheme="minorHAnsi" w:cstheme="minorBidi"/>
          <w:noProof/>
          <w:sz w:val="22"/>
          <w:szCs w:val="22"/>
          <w:lang w:eastAsia="es-HN"/>
        </w:rPr>
      </w:pPr>
      <w:r>
        <w:rPr>
          <w:sz w:val="28"/>
          <w:szCs w:val="28"/>
        </w:rPr>
        <w:fldChar w:fldCharType="begin"/>
      </w:r>
      <w:r>
        <w:rPr>
          <w:sz w:val="28"/>
          <w:szCs w:val="28"/>
        </w:rPr>
        <w:instrText xml:space="preserve"> TOC \o "1-3" \h \z \t "Título,1" </w:instrText>
      </w:r>
      <w:r>
        <w:rPr>
          <w:sz w:val="28"/>
          <w:szCs w:val="28"/>
        </w:rPr>
        <w:fldChar w:fldCharType="separate"/>
      </w:r>
      <w:hyperlink w:anchor="_Toc510835041" w:history="1">
        <w:r w:rsidR="007075E0" w:rsidRPr="003C54CF">
          <w:rPr>
            <w:rStyle w:val="Hipervnculo"/>
            <w:noProof/>
          </w:rPr>
          <w:t>1</w:t>
        </w:r>
        <w:r w:rsidR="007075E0">
          <w:rPr>
            <w:rFonts w:asciiTheme="minorHAnsi" w:eastAsiaTheme="minorEastAsia" w:hAnsiTheme="minorHAnsi" w:cstheme="minorBidi"/>
            <w:noProof/>
            <w:sz w:val="22"/>
            <w:szCs w:val="22"/>
            <w:lang w:eastAsia="es-HN"/>
          </w:rPr>
          <w:tab/>
        </w:r>
        <w:r w:rsidR="007075E0" w:rsidRPr="003C54CF">
          <w:rPr>
            <w:rStyle w:val="Hipervnculo"/>
            <w:noProof/>
          </w:rPr>
          <w:t>DELIMITACIÓN DEL PROBLEMA</w:t>
        </w:r>
        <w:r w:rsidR="007075E0">
          <w:rPr>
            <w:noProof/>
            <w:webHidden/>
          </w:rPr>
          <w:tab/>
        </w:r>
        <w:r w:rsidR="007075E0">
          <w:rPr>
            <w:noProof/>
            <w:webHidden/>
          </w:rPr>
          <w:fldChar w:fldCharType="begin"/>
        </w:r>
        <w:r w:rsidR="007075E0">
          <w:rPr>
            <w:noProof/>
            <w:webHidden/>
          </w:rPr>
          <w:instrText xml:space="preserve"> PAGEREF _Toc510835041 \h </w:instrText>
        </w:r>
        <w:r w:rsidR="007075E0">
          <w:rPr>
            <w:noProof/>
            <w:webHidden/>
          </w:rPr>
        </w:r>
        <w:r w:rsidR="007075E0">
          <w:rPr>
            <w:noProof/>
            <w:webHidden/>
          </w:rPr>
          <w:fldChar w:fldCharType="separate"/>
        </w:r>
        <w:r w:rsidR="007075E0">
          <w:rPr>
            <w:noProof/>
            <w:webHidden/>
          </w:rPr>
          <w:t>1</w:t>
        </w:r>
        <w:r w:rsidR="007075E0">
          <w:rPr>
            <w:noProof/>
            <w:webHidden/>
          </w:rPr>
          <w:fldChar w:fldCharType="end"/>
        </w:r>
      </w:hyperlink>
    </w:p>
    <w:p w14:paraId="6DC278BE" w14:textId="075A4830" w:rsidR="007075E0" w:rsidRDefault="00497A46">
      <w:pPr>
        <w:pStyle w:val="TDC2"/>
        <w:tabs>
          <w:tab w:val="left" w:pos="880"/>
          <w:tab w:val="right" w:leader="dot" w:pos="8830"/>
        </w:tabs>
        <w:rPr>
          <w:rFonts w:asciiTheme="minorHAnsi" w:eastAsiaTheme="minorEastAsia" w:hAnsiTheme="minorHAnsi" w:cstheme="minorBidi"/>
          <w:noProof/>
          <w:sz w:val="22"/>
          <w:szCs w:val="22"/>
          <w:lang w:eastAsia="es-HN"/>
        </w:rPr>
      </w:pPr>
      <w:hyperlink w:anchor="_Toc510835042" w:history="1">
        <w:r w:rsidR="007075E0" w:rsidRPr="003C54CF">
          <w:rPr>
            <w:rStyle w:val="Hipervnculo"/>
            <w:noProof/>
          </w:rPr>
          <w:t>1.1</w:t>
        </w:r>
        <w:r w:rsidR="007075E0">
          <w:rPr>
            <w:rFonts w:asciiTheme="minorHAnsi" w:eastAsiaTheme="minorEastAsia" w:hAnsiTheme="minorHAnsi" w:cstheme="minorBidi"/>
            <w:noProof/>
            <w:sz w:val="22"/>
            <w:szCs w:val="22"/>
            <w:lang w:eastAsia="es-HN"/>
          </w:rPr>
          <w:tab/>
        </w:r>
        <w:r w:rsidR="007075E0" w:rsidRPr="003C54CF">
          <w:rPr>
            <w:rStyle w:val="Hipervnculo"/>
            <w:noProof/>
          </w:rPr>
          <w:t>SITUACIÓN PROBLEMÁTICA</w:t>
        </w:r>
        <w:r w:rsidR="007075E0">
          <w:rPr>
            <w:noProof/>
            <w:webHidden/>
          </w:rPr>
          <w:tab/>
        </w:r>
        <w:r w:rsidR="007075E0">
          <w:rPr>
            <w:noProof/>
            <w:webHidden/>
          </w:rPr>
          <w:fldChar w:fldCharType="begin"/>
        </w:r>
        <w:r w:rsidR="007075E0">
          <w:rPr>
            <w:noProof/>
            <w:webHidden/>
          </w:rPr>
          <w:instrText xml:space="preserve"> PAGEREF _Toc510835042 \h </w:instrText>
        </w:r>
        <w:r w:rsidR="007075E0">
          <w:rPr>
            <w:noProof/>
            <w:webHidden/>
          </w:rPr>
        </w:r>
        <w:r w:rsidR="007075E0">
          <w:rPr>
            <w:noProof/>
            <w:webHidden/>
          </w:rPr>
          <w:fldChar w:fldCharType="separate"/>
        </w:r>
        <w:r w:rsidR="007075E0">
          <w:rPr>
            <w:noProof/>
            <w:webHidden/>
          </w:rPr>
          <w:t>1</w:t>
        </w:r>
        <w:r w:rsidR="007075E0">
          <w:rPr>
            <w:noProof/>
            <w:webHidden/>
          </w:rPr>
          <w:fldChar w:fldCharType="end"/>
        </w:r>
      </w:hyperlink>
    </w:p>
    <w:p w14:paraId="589F1319" w14:textId="285B3417" w:rsidR="007075E0" w:rsidRDefault="00497A46">
      <w:pPr>
        <w:pStyle w:val="TDC2"/>
        <w:tabs>
          <w:tab w:val="left" w:pos="880"/>
          <w:tab w:val="right" w:leader="dot" w:pos="8830"/>
        </w:tabs>
        <w:rPr>
          <w:rFonts w:asciiTheme="minorHAnsi" w:eastAsiaTheme="minorEastAsia" w:hAnsiTheme="minorHAnsi" w:cstheme="minorBidi"/>
          <w:noProof/>
          <w:sz w:val="22"/>
          <w:szCs w:val="22"/>
          <w:lang w:eastAsia="es-HN"/>
        </w:rPr>
      </w:pPr>
      <w:hyperlink w:anchor="_Toc510835043" w:history="1">
        <w:r w:rsidR="007075E0" w:rsidRPr="003C54CF">
          <w:rPr>
            <w:rStyle w:val="Hipervnculo"/>
            <w:noProof/>
          </w:rPr>
          <w:t>1.2</w:t>
        </w:r>
        <w:r w:rsidR="007075E0">
          <w:rPr>
            <w:rFonts w:asciiTheme="minorHAnsi" w:eastAsiaTheme="minorEastAsia" w:hAnsiTheme="minorHAnsi" w:cstheme="minorBidi"/>
            <w:noProof/>
            <w:sz w:val="22"/>
            <w:szCs w:val="22"/>
            <w:lang w:eastAsia="es-HN"/>
          </w:rPr>
          <w:tab/>
        </w:r>
        <w:r w:rsidR="007075E0" w:rsidRPr="003C54CF">
          <w:rPr>
            <w:rStyle w:val="Hipervnculo"/>
            <w:noProof/>
          </w:rPr>
          <w:t>PROBLEMA</w:t>
        </w:r>
        <w:r w:rsidR="007075E0">
          <w:rPr>
            <w:noProof/>
            <w:webHidden/>
          </w:rPr>
          <w:tab/>
        </w:r>
        <w:r w:rsidR="007075E0">
          <w:rPr>
            <w:noProof/>
            <w:webHidden/>
          </w:rPr>
          <w:fldChar w:fldCharType="begin"/>
        </w:r>
        <w:r w:rsidR="007075E0">
          <w:rPr>
            <w:noProof/>
            <w:webHidden/>
          </w:rPr>
          <w:instrText xml:space="preserve"> PAGEREF _Toc510835043 \h </w:instrText>
        </w:r>
        <w:r w:rsidR="007075E0">
          <w:rPr>
            <w:noProof/>
            <w:webHidden/>
          </w:rPr>
        </w:r>
        <w:r w:rsidR="007075E0">
          <w:rPr>
            <w:noProof/>
            <w:webHidden/>
          </w:rPr>
          <w:fldChar w:fldCharType="separate"/>
        </w:r>
        <w:r w:rsidR="007075E0">
          <w:rPr>
            <w:noProof/>
            <w:webHidden/>
          </w:rPr>
          <w:t>3</w:t>
        </w:r>
        <w:r w:rsidR="007075E0">
          <w:rPr>
            <w:noProof/>
            <w:webHidden/>
          </w:rPr>
          <w:fldChar w:fldCharType="end"/>
        </w:r>
      </w:hyperlink>
    </w:p>
    <w:p w14:paraId="69AC8C82" w14:textId="59C9ED8F"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44" w:history="1">
        <w:r w:rsidR="007075E0" w:rsidRPr="003C54CF">
          <w:rPr>
            <w:rStyle w:val="Hipervnculo"/>
            <w:noProof/>
          </w:rPr>
          <w:t>1.2.1</w:t>
        </w:r>
        <w:r w:rsidR="007075E0">
          <w:rPr>
            <w:rFonts w:asciiTheme="minorHAnsi" w:eastAsiaTheme="minorEastAsia" w:hAnsiTheme="minorHAnsi" w:cstheme="minorBidi"/>
            <w:noProof/>
            <w:sz w:val="22"/>
            <w:szCs w:val="22"/>
            <w:lang w:eastAsia="es-HN"/>
          </w:rPr>
          <w:tab/>
        </w:r>
        <w:r w:rsidR="007075E0" w:rsidRPr="003C54CF">
          <w:rPr>
            <w:rStyle w:val="Hipervnculo"/>
            <w:noProof/>
          </w:rPr>
          <w:t>DIAGRAMA SAGITAL</w:t>
        </w:r>
        <w:r w:rsidR="007075E0">
          <w:rPr>
            <w:noProof/>
            <w:webHidden/>
          </w:rPr>
          <w:tab/>
        </w:r>
        <w:r w:rsidR="007075E0">
          <w:rPr>
            <w:noProof/>
            <w:webHidden/>
          </w:rPr>
          <w:fldChar w:fldCharType="begin"/>
        </w:r>
        <w:r w:rsidR="007075E0">
          <w:rPr>
            <w:noProof/>
            <w:webHidden/>
          </w:rPr>
          <w:instrText xml:space="preserve"> PAGEREF _Toc510835044 \h </w:instrText>
        </w:r>
        <w:r w:rsidR="007075E0">
          <w:rPr>
            <w:noProof/>
            <w:webHidden/>
          </w:rPr>
        </w:r>
        <w:r w:rsidR="007075E0">
          <w:rPr>
            <w:noProof/>
            <w:webHidden/>
          </w:rPr>
          <w:fldChar w:fldCharType="separate"/>
        </w:r>
        <w:r w:rsidR="007075E0">
          <w:rPr>
            <w:noProof/>
            <w:webHidden/>
          </w:rPr>
          <w:t>3</w:t>
        </w:r>
        <w:r w:rsidR="007075E0">
          <w:rPr>
            <w:noProof/>
            <w:webHidden/>
          </w:rPr>
          <w:fldChar w:fldCharType="end"/>
        </w:r>
      </w:hyperlink>
    </w:p>
    <w:p w14:paraId="1B973CAF" w14:textId="1A0A07D1" w:rsidR="007075E0" w:rsidRDefault="00497A46">
      <w:pPr>
        <w:pStyle w:val="TDC2"/>
        <w:tabs>
          <w:tab w:val="left" w:pos="880"/>
          <w:tab w:val="right" w:leader="dot" w:pos="8830"/>
        </w:tabs>
        <w:rPr>
          <w:rFonts w:asciiTheme="minorHAnsi" w:eastAsiaTheme="minorEastAsia" w:hAnsiTheme="minorHAnsi" w:cstheme="minorBidi"/>
          <w:noProof/>
          <w:sz w:val="22"/>
          <w:szCs w:val="22"/>
          <w:lang w:eastAsia="es-HN"/>
        </w:rPr>
      </w:pPr>
      <w:hyperlink w:anchor="_Toc510835045" w:history="1">
        <w:r w:rsidR="007075E0" w:rsidRPr="003C54CF">
          <w:rPr>
            <w:rStyle w:val="Hipervnculo"/>
            <w:noProof/>
          </w:rPr>
          <w:t>1.3</w:t>
        </w:r>
        <w:r w:rsidR="007075E0">
          <w:rPr>
            <w:rFonts w:asciiTheme="minorHAnsi" w:eastAsiaTheme="minorEastAsia" w:hAnsiTheme="minorHAnsi" w:cstheme="minorBidi"/>
            <w:noProof/>
            <w:sz w:val="22"/>
            <w:szCs w:val="22"/>
            <w:lang w:eastAsia="es-HN"/>
          </w:rPr>
          <w:tab/>
        </w:r>
        <w:r w:rsidR="007075E0" w:rsidRPr="003C54CF">
          <w:rPr>
            <w:rStyle w:val="Hipervnculo"/>
            <w:noProof/>
          </w:rPr>
          <w:t>OBJETIVOS</w:t>
        </w:r>
        <w:r w:rsidR="007075E0">
          <w:rPr>
            <w:noProof/>
            <w:webHidden/>
          </w:rPr>
          <w:tab/>
        </w:r>
        <w:r w:rsidR="007075E0">
          <w:rPr>
            <w:noProof/>
            <w:webHidden/>
          </w:rPr>
          <w:fldChar w:fldCharType="begin"/>
        </w:r>
        <w:r w:rsidR="007075E0">
          <w:rPr>
            <w:noProof/>
            <w:webHidden/>
          </w:rPr>
          <w:instrText xml:space="preserve"> PAGEREF _Toc510835045 \h </w:instrText>
        </w:r>
        <w:r w:rsidR="007075E0">
          <w:rPr>
            <w:noProof/>
            <w:webHidden/>
          </w:rPr>
        </w:r>
        <w:r w:rsidR="007075E0">
          <w:rPr>
            <w:noProof/>
            <w:webHidden/>
          </w:rPr>
          <w:fldChar w:fldCharType="separate"/>
        </w:r>
        <w:r w:rsidR="007075E0">
          <w:rPr>
            <w:noProof/>
            <w:webHidden/>
          </w:rPr>
          <w:t>3</w:t>
        </w:r>
        <w:r w:rsidR="007075E0">
          <w:rPr>
            <w:noProof/>
            <w:webHidden/>
          </w:rPr>
          <w:fldChar w:fldCharType="end"/>
        </w:r>
      </w:hyperlink>
    </w:p>
    <w:p w14:paraId="13FFB6CE" w14:textId="4E91A4C6"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46" w:history="1">
        <w:r w:rsidR="007075E0" w:rsidRPr="003C54CF">
          <w:rPr>
            <w:rStyle w:val="Hipervnculo"/>
            <w:noProof/>
          </w:rPr>
          <w:t>1.3.1</w:t>
        </w:r>
        <w:r w:rsidR="007075E0">
          <w:rPr>
            <w:rFonts w:asciiTheme="minorHAnsi" w:eastAsiaTheme="minorEastAsia" w:hAnsiTheme="minorHAnsi" w:cstheme="minorBidi"/>
            <w:noProof/>
            <w:sz w:val="22"/>
            <w:szCs w:val="22"/>
            <w:lang w:eastAsia="es-HN"/>
          </w:rPr>
          <w:tab/>
        </w:r>
        <w:r w:rsidR="007075E0" w:rsidRPr="003C54CF">
          <w:rPr>
            <w:rStyle w:val="Hipervnculo"/>
            <w:noProof/>
          </w:rPr>
          <w:t>OBJETIVO GENERAL</w:t>
        </w:r>
        <w:r w:rsidR="007075E0">
          <w:rPr>
            <w:noProof/>
            <w:webHidden/>
          </w:rPr>
          <w:tab/>
        </w:r>
        <w:r w:rsidR="007075E0">
          <w:rPr>
            <w:noProof/>
            <w:webHidden/>
          </w:rPr>
          <w:fldChar w:fldCharType="begin"/>
        </w:r>
        <w:r w:rsidR="007075E0">
          <w:rPr>
            <w:noProof/>
            <w:webHidden/>
          </w:rPr>
          <w:instrText xml:space="preserve"> PAGEREF _Toc510835046 \h </w:instrText>
        </w:r>
        <w:r w:rsidR="007075E0">
          <w:rPr>
            <w:noProof/>
            <w:webHidden/>
          </w:rPr>
        </w:r>
        <w:r w:rsidR="007075E0">
          <w:rPr>
            <w:noProof/>
            <w:webHidden/>
          </w:rPr>
          <w:fldChar w:fldCharType="separate"/>
        </w:r>
        <w:r w:rsidR="007075E0">
          <w:rPr>
            <w:noProof/>
            <w:webHidden/>
          </w:rPr>
          <w:t>3</w:t>
        </w:r>
        <w:r w:rsidR="007075E0">
          <w:rPr>
            <w:noProof/>
            <w:webHidden/>
          </w:rPr>
          <w:fldChar w:fldCharType="end"/>
        </w:r>
      </w:hyperlink>
    </w:p>
    <w:p w14:paraId="5414BD46" w14:textId="7B3F1E23"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47" w:history="1">
        <w:r w:rsidR="007075E0" w:rsidRPr="003C54CF">
          <w:rPr>
            <w:rStyle w:val="Hipervnculo"/>
            <w:noProof/>
          </w:rPr>
          <w:t>1.3.2</w:t>
        </w:r>
        <w:r w:rsidR="007075E0">
          <w:rPr>
            <w:rFonts w:asciiTheme="minorHAnsi" w:eastAsiaTheme="minorEastAsia" w:hAnsiTheme="minorHAnsi" w:cstheme="minorBidi"/>
            <w:noProof/>
            <w:sz w:val="22"/>
            <w:szCs w:val="22"/>
            <w:lang w:eastAsia="es-HN"/>
          </w:rPr>
          <w:tab/>
        </w:r>
        <w:r w:rsidR="007075E0" w:rsidRPr="003C54CF">
          <w:rPr>
            <w:rStyle w:val="Hipervnculo"/>
            <w:noProof/>
          </w:rPr>
          <w:t>OBJETIVOS ESPECÍFICOS</w:t>
        </w:r>
        <w:r w:rsidR="007075E0">
          <w:rPr>
            <w:noProof/>
            <w:webHidden/>
          </w:rPr>
          <w:tab/>
        </w:r>
        <w:r w:rsidR="007075E0">
          <w:rPr>
            <w:noProof/>
            <w:webHidden/>
          </w:rPr>
          <w:fldChar w:fldCharType="begin"/>
        </w:r>
        <w:r w:rsidR="007075E0">
          <w:rPr>
            <w:noProof/>
            <w:webHidden/>
          </w:rPr>
          <w:instrText xml:space="preserve"> PAGEREF _Toc510835047 \h </w:instrText>
        </w:r>
        <w:r w:rsidR="007075E0">
          <w:rPr>
            <w:noProof/>
            <w:webHidden/>
          </w:rPr>
        </w:r>
        <w:r w:rsidR="007075E0">
          <w:rPr>
            <w:noProof/>
            <w:webHidden/>
          </w:rPr>
          <w:fldChar w:fldCharType="separate"/>
        </w:r>
        <w:r w:rsidR="007075E0">
          <w:rPr>
            <w:noProof/>
            <w:webHidden/>
          </w:rPr>
          <w:t>4</w:t>
        </w:r>
        <w:r w:rsidR="007075E0">
          <w:rPr>
            <w:noProof/>
            <w:webHidden/>
          </w:rPr>
          <w:fldChar w:fldCharType="end"/>
        </w:r>
      </w:hyperlink>
    </w:p>
    <w:p w14:paraId="3AAE085D" w14:textId="3B98B8A2"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48" w:history="1">
        <w:r w:rsidR="007075E0" w:rsidRPr="003C54CF">
          <w:rPr>
            <w:rStyle w:val="Hipervnculo"/>
            <w:noProof/>
          </w:rPr>
          <w:t>1.3.3</w:t>
        </w:r>
        <w:r w:rsidR="007075E0">
          <w:rPr>
            <w:rFonts w:asciiTheme="minorHAnsi" w:eastAsiaTheme="minorEastAsia" w:hAnsiTheme="minorHAnsi" w:cstheme="minorBidi"/>
            <w:noProof/>
            <w:sz w:val="22"/>
            <w:szCs w:val="22"/>
            <w:lang w:eastAsia="es-HN"/>
          </w:rPr>
          <w:tab/>
        </w:r>
        <w:r w:rsidR="007075E0" w:rsidRPr="003C54CF">
          <w:rPr>
            <w:rStyle w:val="Hipervnculo"/>
            <w:noProof/>
          </w:rPr>
          <w:t>JUSTIFICACIÓN</w:t>
        </w:r>
        <w:r w:rsidR="007075E0">
          <w:rPr>
            <w:noProof/>
            <w:webHidden/>
          </w:rPr>
          <w:tab/>
        </w:r>
        <w:r w:rsidR="007075E0">
          <w:rPr>
            <w:noProof/>
            <w:webHidden/>
          </w:rPr>
          <w:fldChar w:fldCharType="begin"/>
        </w:r>
        <w:r w:rsidR="007075E0">
          <w:rPr>
            <w:noProof/>
            <w:webHidden/>
          </w:rPr>
          <w:instrText xml:space="preserve"> PAGEREF _Toc510835048 \h </w:instrText>
        </w:r>
        <w:r w:rsidR="007075E0">
          <w:rPr>
            <w:noProof/>
            <w:webHidden/>
          </w:rPr>
        </w:r>
        <w:r w:rsidR="007075E0">
          <w:rPr>
            <w:noProof/>
            <w:webHidden/>
          </w:rPr>
          <w:fldChar w:fldCharType="separate"/>
        </w:r>
        <w:r w:rsidR="007075E0">
          <w:rPr>
            <w:noProof/>
            <w:webHidden/>
          </w:rPr>
          <w:t>4</w:t>
        </w:r>
        <w:r w:rsidR="007075E0">
          <w:rPr>
            <w:noProof/>
            <w:webHidden/>
          </w:rPr>
          <w:fldChar w:fldCharType="end"/>
        </w:r>
      </w:hyperlink>
    </w:p>
    <w:p w14:paraId="41839AC5" w14:textId="47C46A9B" w:rsidR="007075E0" w:rsidRDefault="00497A46">
      <w:pPr>
        <w:pStyle w:val="TDC1"/>
        <w:rPr>
          <w:rFonts w:asciiTheme="minorHAnsi" w:eastAsiaTheme="minorEastAsia" w:hAnsiTheme="minorHAnsi" w:cstheme="minorBidi"/>
          <w:noProof/>
          <w:sz w:val="22"/>
          <w:szCs w:val="22"/>
          <w:lang w:eastAsia="es-HN"/>
        </w:rPr>
      </w:pPr>
      <w:hyperlink w:anchor="_Toc510835049" w:history="1">
        <w:r w:rsidR="007075E0" w:rsidRPr="003C54CF">
          <w:rPr>
            <w:rStyle w:val="Hipervnculo"/>
            <w:noProof/>
          </w:rPr>
          <w:t>2</w:t>
        </w:r>
        <w:r w:rsidR="007075E0">
          <w:rPr>
            <w:rFonts w:asciiTheme="minorHAnsi" w:eastAsiaTheme="minorEastAsia" w:hAnsiTheme="minorHAnsi" w:cstheme="minorBidi"/>
            <w:noProof/>
            <w:sz w:val="22"/>
            <w:szCs w:val="22"/>
            <w:lang w:eastAsia="es-HN"/>
          </w:rPr>
          <w:tab/>
        </w:r>
        <w:r w:rsidR="007075E0" w:rsidRPr="003C54CF">
          <w:rPr>
            <w:rStyle w:val="Hipervnculo"/>
            <w:noProof/>
          </w:rPr>
          <w:t>MARCO TEÓRICO</w:t>
        </w:r>
        <w:r w:rsidR="007075E0">
          <w:rPr>
            <w:noProof/>
            <w:webHidden/>
          </w:rPr>
          <w:tab/>
        </w:r>
        <w:r w:rsidR="007075E0">
          <w:rPr>
            <w:noProof/>
            <w:webHidden/>
          </w:rPr>
          <w:fldChar w:fldCharType="begin"/>
        </w:r>
        <w:r w:rsidR="007075E0">
          <w:rPr>
            <w:noProof/>
            <w:webHidden/>
          </w:rPr>
          <w:instrText xml:space="preserve"> PAGEREF _Toc510835049 \h </w:instrText>
        </w:r>
        <w:r w:rsidR="007075E0">
          <w:rPr>
            <w:noProof/>
            <w:webHidden/>
          </w:rPr>
        </w:r>
        <w:r w:rsidR="007075E0">
          <w:rPr>
            <w:noProof/>
            <w:webHidden/>
          </w:rPr>
          <w:fldChar w:fldCharType="separate"/>
        </w:r>
        <w:r w:rsidR="007075E0">
          <w:rPr>
            <w:noProof/>
            <w:webHidden/>
          </w:rPr>
          <w:t>6</w:t>
        </w:r>
        <w:r w:rsidR="007075E0">
          <w:rPr>
            <w:noProof/>
            <w:webHidden/>
          </w:rPr>
          <w:fldChar w:fldCharType="end"/>
        </w:r>
      </w:hyperlink>
    </w:p>
    <w:p w14:paraId="70D5603D" w14:textId="72C904AB" w:rsidR="007075E0" w:rsidRDefault="00497A46">
      <w:pPr>
        <w:pStyle w:val="TDC2"/>
        <w:tabs>
          <w:tab w:val="left" w:pos="880"/>
          <w:tab w:val="right" w:leader="dot" w:pos="8830"/>
        </w:tabs>
        <w:rPr>
          <w:rFonts w:asciiTheme="minorHAnsi" w:eastAsiaTheme="minorEastAsia" w:hAnsiTheme="minorHAnsi" w:cstheme="minorBidi"/>
          <w:noProof/>
          <w:sz w:val="22"/>
          <w:szCs w:val="22"/>
          <w:lang w:eastAsia="es-HN"/>
        </w:rPr>
      </w:pPr>
      <w:hyperlink w:anchor="_Toc510835050" w:history="1">
        <w:r w:rsidR="007075E0" w:rsidRPr="003C54CF">
          <w:rPr>
            <w:rStyle w:val="Hipervnculo"/>
            <w:noProof/>
            <w:lang w:val="es-ES"/>
          </w:rPr>
          <w:t>2.1</w:t>
        </w:r>
        <w:r w:rsidR="007075E0">
          <w:rPr>
            <w:rFonts w:asciiTheme="minorHAnsi" w:eastAsiaTheme="minorEastAsia" w:hAnsiTheme="minorHAnsi" w:cstheme="minorBidi"/>
            <w:noProof/>
            <w:sz w:val="22"/>
            <w:szCs w:val="22"/>
            <w:lang w:eastAsia="es-HN"/>
          </w:rPr>
          <w:tab/>
        </w:r>
        <w:r w:rsidR="007075E0" w:rsidRPr="003C54CF">
          <w:rPr>
            <w:rStyle w:val="Hipervnculo"/>
            <w:noProof/>
            <w:lang w:val="es-ES"/>
          </w:rPr>
          <w:t>Revisión de la literatura</w:t>
        </w:r>
        <w:r w:rsidR="007075E0">
          <w:rPr>
            <w:noProof/>
            <w:webHidden/>
          </w:rPr>
          <w:tab/>
        </w:r>
        <w:r w:rsidR="007075E0">
          <w:rPr>
            <w:noProof/>
            <w:webHidden/>
          </w:rPr>
          <w:fldChar w:fldCharType="begin"/>
        </w:r>
        <w:r w:rsidR="007075E0">
          <w:rPr>
            <w:noProof/>
            <w:webHidden/>
          </w:rPr>
          <w:instrText xml:space="preserve"> PAGEREF _Toc510835050 \h </w:instrText>
        </w:r>
        <w:r w:rsidR="007075E0">
          <w:rPr>
            <w:noProof/>
            <w:webHidden/>
          </w:rPr>
        </w:r>
        <w:r w:rsidR="007075E0">
          <w:rPr>
            <w:noProof/>
            <w:webHidden/>
          </w:rPr>
          <w:fldChar w:fldCharType="separate"/>
        </w:r>
        <w:r w:rsidR="007075E0">
          <w:rPr>
            <w:noProof/>
            <w:webHidden/>
          </w:rPr>
          <w:t>6</w:t>
        </w:r>
        <w:r w:rsidR="007075E0">
          <w:rPr>
            <w:noProof/>
            <w:webHidden/>
          </w:rPr>
          <w:fldChar w:fldCharType="end"/>
        </w:r>
      </w:hyperlink>
    </w:p>
    <w:p w14:paraId="44D9FAD9" w14:textId="67AE4130" w:rsidR="007075E0" w:rsidRDefault="00497A46">
      <w:pPr>
        <w:pStyle w:val="TDC2"/>
        <w:tabs>
          <w:tab w:val="left" w:pos="880"/>
          <w:tab w:val="right" w:leader="dot" w:pos="8830"/>
        </w:tabs>
        <w:rPr>
          <w:rFonts w:asciiTheme="minorHAnsi" w:eastAsiaTheme="minorEastAsia" w:hAnsiTheme="minorHAnsi" w:cstheme="minorBidi"/>
          <w:noProof/>
          <w:sz w:val="22"/>
          <w:szCs w:val="22"/>
          <w:lang w:eastAsia="es-HN"/>
        </w:rPr>
      </w:pPr>
      <w:hyperlink w:anchor="_Toc510835051" w:history="1">
        <w:r w:rsidR="007075E0" w:rsidRPr="003C54CF">
          <w:rPr>
            <w:rStyle w:val="Hipervnculo"/>
            <w:noProof/>
            <w:lang w:val="es-ES"/>
          </w:rPr>
          <w:t>2.2</w:t>
        </w:r>
        <w:r w:rsidR="007075E0">
          <w:rPr>
            <w:rFonts w:asciiTheme="minorHAnsi" w:eastAsiaTheme="minorEastAsia" w:hAnsiTheme="minorHAnsi" w:cstheme="minorBidi"/>
            <w:noProof/>
            <w:sz w:val="22"/>
            <w:szCs w:val="22"/>
            <w:lang w:eastAsia="es-HN"/>
          </w:rPr>
          <w:tab/>
        </w:r>
        <w:r w:rsidR="007075E0" w:rsidRPr="003C54CF">
          <w:rPr>
            <w:rStyle w:val="Hipervnculo"/>
            <w:noProof/>
            <w:lang w:val="es-ES"/>
          </w:rPr>
          <w:t>Marco conceptual</w:t>
        </w:r>
        <w:r w:rsidR="007075E0">
          <w:rPr>
            <w:noProof/>
            <w:webHidden/>
          </w:rPr>
          <w:tab/>
        </w:r>
        <w:r w:rsidR="007075E0">
          <w:rPr>
            <w:noProof/>
            <w:webHidden/>
          </w:rPr>
          <w:fldChar w:fldCharType="begin"/>
        </w:r>
        <w:r w:rsidR="007075E0">
          <w:rPr>
            <w:noProof/>
            <w:webHidden/>
          </w:rPr>
          <w:instrText xml:space="preserve"> PAGEREF _Toc510835051 \h </w:instrText>
        </w:r>
        <w:r w:rsidR="007075E0">
          <w:rPr>
            <w:noProof/>
            <w:webHidden/>
          </w:rPr>
        </w:r>
        <w:r w:rsidR="007075E0">
          <w:rPr>
            <w:noProof/>
            <w:webHidden/>
          </w:rPr>
          <w:fldChar w:fldCharType="separate"/>
        </w:r>
        <w:r w:rsidR="007075E0">
          <w:rPr>
            <w:noProof/>
            <w:webHidden/>
          </w:rPr>
          <w:t>7</w:t>
        </w:r>
        <w:r w:rsidR="007075E0">
          <w:rPr>
            <w:noProof/>
            <w:webHidden/>
          </w:rPr>
          <w:fldChar w:fldCharType="end"/>
        </w:r>
      </w:hyperlink>
    </w:p>
    <w:p w14:paraId="797925E1" w14:textId="4759918A"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52" w:history="1">
        <w:r w:rsidR="007075E0" w:rsidRPr="003C54CF">
          <w:rPr>
            <w:rStyle w:val="Hipervnculo"/>
            <w:noProof/>
            <w:lang w:val="es-ES"/>
          </w:rPr>
          <w:t>2.2.1</w:t>
        </w:r>
        <w:r w:rsidR="007075E0">
          <w:rPr>
            <w:rFonts w:asciiTheme="minorHAnsi" w:eastAsiaTheme="minorEastAsia" w:hAnsiTheme="minorHAnsi" w:cstheme="minorBidi"/>
            <w:noProof/>
            <w:sz w:val="22"/>
            <w:szCs w:val="22"/>
            <w:lang w:eastAsia="es-HN"/>
          </w:rPr>
          <w:tab/>
        </w:r>
        <w:r w:rsidR="007075E0" w:rsidRPr="003C54CF">
          <w:rPr>
            <w:rStyle w:val="Hipervnculo"/>
            <w:noProof/>
            <w:lang w:val="es-ES"/>
          </w:rPr>
          <w:t>PYME</w:t>
        </w:r>
        <w:r w:rsidR="007075E0">
          <w:rPr>
            <w:noProof/>
            <w:webHidden/>
          </w:rPr>
          <w:tab/>
        </w:r>
        <w:r w:rsidR="007075E0">
          <w:rPr>
            <w:noProof/>
            <w:webHidden/>
          </w:rPr>
          <w:fldChar w:fldCharType="begin"/>
        </w:r>
        <w:r w:rsidR="007075E0">
          <w:rPr>
            <w:noProof/>
            <w:webHidden/>
          </w:rPr>
          <w:instrText xml:space="preserve"> PAGEREF _Toc510835052 \h </w:instrText>
        </w:r>
        <w:r w:rsidR="007075E0">
          <w:rPr>
            <w:noProof/>
            <w:webHidden/>
          </w:rPr>
        </w:r>
        <w:r w:rsidR="007075E0">
          <w:rPr>
            <w:noProof/>
            <w:webHidden/>
          </w:rPr>
          <w:fldChar w:fldCharType="separate"/>
        </w:r>
        <w:r w:rsidR="007075E0">
          <w:rPr>
            <w:noProof/>
            <w:webHidden/>
          </w:rPr>
          <w:t>7</w:t>
        </w:r>
        <w:r w:rsidR="007075E0">
          <w:rPr>
            <w:noProof/>
            <w:webHidden/>
          </w:rPr>
          <w:fldChar w:fldCharType="end"/>
        </w:r>
      </w:hyperlink>
    </w:p>
    <w:p w14:paraId="37AF1AC8" w14:textId="04500588"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53" w:history="1">
        <w:r w:rsidR="007075E0" w:rsidRPr="003C54CF">
          <w:rPr>
            <w:rStyle w:val="Hipervnculo"/>
            <w:noProof/>
            <w:lang w:val="es-ES"/>
          </w:rPr>
          <w:t>2.2.2</w:t>
        </w:r>
        <w:r w:rsidR="007075E0">
          <w:rPr>
            <w:rFonts w:asciiTheme="minorHAnsi" w:eastAsiaTheme="minorEastAsia" w:hAnsiTheme="minorHAnsi" w:cstheme="minorBidi"/>
            <w:noProof/>
            <w:sz w:val="22"/>
            <w:szCs w:val="22"/>
            <w:lang w:eastAsia="es-HN"/>
          </w:rPr>
          <w:tab/>
        </w:r>
        <w:r w:rsidR="007075E0" w:rsidRPr="003C54CF">
          <w:rPr>
            <w:rStyle w:val="Hipervnculo"/>
            <w:noProof/>
            <w:lang w:val="es-ES"/>
          </w:rPr>
          <w:t>Datáfono</w:t>
        </w:r>
        <w:r w:rsidR="007075E0">
          <w:rPr>
            <w:noProof/>
            <w:webHidden/>
          </w:rPr>
          <w:tab/>
        </w:r>
        <w:r w:rsidR="007075E0">
          <w:rPr>
            <w:noProof/>
            <w:webHidden/>
          </w:rPr>
          <w:fldChar w:fldCharType="begin"/>
        </w:r>
        <w:r w:rsidR="007075E0">
          <w:rPr>
            <w:noProof/>
            <w:webHidden/>
          </w:rPr>
          <w:instrText xml:space="preserve"> PAGEREF _Toc510835053 \h </w:instrText>
        </w:r>
        <w:r w:rsidR="007075E0">
          <w:rPr>
            <w:noProof/>
            <w:webHidden/>
          </w:rPr>
        </w:r>
        <w:r w:rsidR="007075E0">
          <w:rPr>
            <w:noProof/>
            <w:webHidden/>
          </w:rPr>
          <w:fldChar w:fldCharType="separate"/>
        </w:r>
        <w:r w:rsidR="007075E0">
          <w:rPr>
            <w:noProof/>
            <w:webHidden/>
          </w:rPr>
          <w:t>7</w:t>
        </w:r>
        <w:r w:rsidR="007075E0">
          <w:rPr>
            <w:noProof/>
            <w:webHidden/>
          </w:rPr>
          <w:fldChar w:fldCharType="end"/>
        </w:r>
      </w:hyperlink>
    </w:p>
    <w:p w14:paraId="53A32FD0" w14:textId="0BAED586"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54" w:history="1">
        <w:r w:rsidR="007075E0" w:rsidRPr="003C54CF">
          <w:rPr>
            <w:rStyle w:val="Hipervnculo"/>
            <w:noProof/>
            <w:lang w:val="es-ES"/>
          </w:rPr>
          <w:t>2.2.3</w:t>
        </w:r>
        <w:r w:rsidR="007075E0">
          <w:rPr>
            <w:rFonts w:asciiTheme="minorHAnsi" w:eastAsiaTheme="minorEastAsia" w:hAnsiTheme="minorHAnsi" w:cstheme="minorBidi"/>
            <w:noProof/>
            <w:sz w:val="22"/>
            <w:szCs w:val="22"/>
            <w:lang w:eastAsia="es-HN"/>
          </w:rPr>
          <w:tab/>
        </w:r>
        <w:r w:rsidR="007075E0" w:rsidRPr="003C54CF">
          <w:rPr>
            <w:rStyle w:val="Hipervnculo"/>
            <w:noProof/>
            <w:lang w:val="es-ES"/>
          </w:rPr>
          <w:t>TPV o Terminal Punto de Venta</w:t>
        </w:r>
        <w:r w:rsidR="007075E0">
          <w:rPr>
            <w:noProof/>
            <w:webHidden/>
          </w:rPr>
          <w:tab/>
        </w:r>
        <w:r w:rsidR="007075E0">
          <w:rPr>
            <w:noProof/>
            <w:webHidden/>
          </w:rPr>
          <w:fldChar w:fldCharType="begin"/>
        </w:r>
        <w:r w:rsidR="007075E0">
          <w:rPr>
            <w:noProof/>
            <w:webHidden/>
          </w:rPr>
          <w:instrText xml:space="preserve"> PAGEREF _Toc510835054 \h </w:instrText>
        </w:r>
        <w:r w:rsidR="007075E0">
          <w:rPr>
            <w:noProof/>
            <w:webHidden/>
          </w:rPr>
        </w:r>
        <w:r w:rsidR="007075E0">
          <w:rPr>
            <w:noProof/>
            <w:webHidden/>
          </w:rPr>
          <w:fldChar w:fldCharType="separate"/>
        </w:r>
        <w:r w:rsidR="007075E0">
          <w:rPr>
            <w:noProof/>
            <w:webHidden/>
          </w:rPr>
          <w:t>8</w:t>
        </w:r>
        <w:r w:rsidR="007075E0">
          <w:rPr>
            <w:noProof/>
            <w:webHidden/>
          </w:rPr>
          <w:fldChar w:fldCharType="end"/>
        </w:r>
      </w:hyperlink>
    </w:p>
    <w:p w14:paraId="366E3181" w14:textId="79C36F14"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55" w:history="1">
        <w:r w:rsidR="007075E0" w:rsidRPr="003C54CF">
          <w:rPr>
            <w:rStyle w:val="Hipervnculo"/>
            <w:noProof/>
            <w:lang w:val="es-ES"/>
          </w:rPr>
          <w:t>2.2.4</w:t>
        </w:r>
        <w:r w:rsidR="007075E0">
          <w:rPr>
            <w:rFonts w:asciiTheme="minorHAnsi" w:eastAsiaTheme="minorEastAsia" w:hAnsiTheme="minorHAnsi" w:cstheme="minorBidi"/>
            <w:noProof/>
            <w:sz w:val="22"/>
            <w:szCs w:val="22"/>
            <w:lang w:eastAsia="es-HN"/>
          </w:rPr>
          <w:tab/>
        </w:r>
        <w:r w:rsidR="007075E0" w:rsidRPr="003C54CF">
          <w:rPr>
            <w:rStyle w:val="Hipervnculo"/>
            <w:noProof/>
            <w:lang w:val="es-ES"/>
          </w:rPr>
          <w:t>Tarjeta de débito</w:t>
        </w:r>
        <w:r w:rsidR="007075E0">
          <w:rPr>
            <w:noProof/>
            <w:webHidden/>
          </w:rPr>
          <w:tab/>
        </w:r>
        <w:r w:rsidR="007075E0">
          <w:rPr>
            <w:noProof/>
            <w:webHidden/>
          </w:rPr>
          <w:fldChar w:fldCharType="begin"/>
        </w:r>
        <w:r w:rsidR="007075E0">
          <w:rPr>
            <w:noProof/>
            <w:webHidden/>
          </w:rPr>
          <w:instrText xml:space="preserve"> PAGEREF _Toc510835055 \h </w:instrText>
        </w:r>
        <w:r w:rsidR="007075E0">
          <w:rPr>
            <w:noProof/>
            <w:webHidden/>
          </w:rPr>
        </w:r>
        <w:r w:rsidR="007075E0">
          <w:rPr>
            <w:noProof/>
            <w:webHidden/>
          </w:rPr>
          <w:fldChar w:fldCharType="separate"/>
        </w:r>
        <w:r w:rsidR="007075E0">
          <w:rPr>
            <w:noProof/>
            <w:webHidden/>
          </w:rPr>
          <w:t>9</w:t>
        </w:r>
        <w:r w:rsidR="007075E0">
          <w:rPr>
            <w:noProof/>
            <w:webHidden/>
          </w:rPr>
          <w:fldChar w:fldCharType="end"/>
        </w:r>
      </w:hyperlink>
    </w:p>
    <w:p w14:paraId="3C6DEDC4" w14:textId="4ED8F41F"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56" w:history="1">
        <w:r w:rsidR="007075E0" w:rsidRPr="003C54CF">
          <w:rPr>
            <w:rStyle w:val="Hipervnculo"/>
            <w:noProof/>
            <w:lang w:val="es-ES"/>
          </w:rPr>
          <w:t>2.2.5</w:t>
        </w:r>
        <w:r w:rsidR="007075E0">
          <w:rPr>
            <w:rFonts w:asciiTheme="minorHAnsi" w:eastAsiaTheme="minorEastAsia" w:hAnsiTheme="minorHAnsi" w:cstheme="minorBidi"/>
            <w:noProof/>
            <w:sz w:val="22"/>
            <w:szCs w:val="22"/>
            <w:lang w:eastAsia="es-HN"/>
          </w:rPr>
          <w:tab/>
        </w:r>
        <w:r w:rsidR="007075E0" w:rsidRPr="003C54CF">
          <w:rPr>
            <w:rStyle w:val="Hipervnculo"/>
            <w:noProof/>
            <w:lang w:val="es-ES"/>
          </w:rPr>
          <w:t>Tarjeta de crédito</w:t>
        </w:r>
        <w:r w:rsidR="007075E0">
          <w:rPr>
            <w:noProof/>
            <w:webHidden/>
          </w:rPr>
          <w:tab/>
        </w:r>
        <w:r w:rsidR="007075E0">
          <w:rPr>
            <w:noProof/>
            <w:webHidden/>
          </w:rPr>
          <w:fldChar w:fldCharType="begin"/>
        </w:r>
        <w:r w:rsidR="007075E0">
          <w:rPr>
            <w:noProof/>
            <w:webHidden/>
          </w:rPr>
          <w:instrText xml:space="preserve"> PAGEREF _Toc510835056 \h </w:instrText>
        </w:r>
        <w:r w:rsidR="007075E0">
          <w:rPr>
            <w:noProof/>
            <w:webHidden/>
          </w:rPr>
        </w:r>
        <w:r w:rsidR="007075E0">
          <w:rPr>
            <w:noProof/>
            <w:webHidden/>
          </w:rPr>
          <w:fldChar w:fldCharType="separate"/>
        </w:r>
        <w:r w:rsidR="007075E0">
          <w:rPr>
            <w:noProof/>
            <w:webHidden/>
          </w:rPr>
          <w:t>10</w:t>
        </w:r>
        <w:r w:rsidR="007075E0">
          <w:rPr>
            <w:noProof/>
            <w:webHidden/>
          </w:rPr>
          <w:fldChar w:fldCharType="end"/>
        </w:r>
      </w:hyperlink>
    </w:p>
    <w:p w14:paraId="6047521E" w14:textId="27862A63" w:rsidR="007075E0" w:rsidRDefault="00497A46">
      <w:pPr>
        <w:pStyle w:val="TDC2"/>
        <w:tabs>
          <w:tab w:val="left" w:pos="880"/>
          <w:tab w:val="right" w:leader="dot" w:pos="8830"/>
        </w:tabs>
        <w:rPr>
          <w:rFonts w:asciiTheme="minorHAnsi" w:eastAsiaTheme="minorEastAsia" w:hAnsiTheme="minorHAnsi" w:cstheme="minorBidi"/>
          <w:noProof/>
          <w:sz w:val="22"/>
          <w:szCs w:val="22"/>
          <w:lang w:eastAsia="es-HN"/>
        </w:rPr>
      </w:pPr>
      <w:hyperlink w:anchor="_Toc510835057" w:history="1">
        <w:r w:rsidR="007075E0" w:rsidRPr="003C54CF">
          <w:rPr>
            <w:rStyle w:val="Hipervnculo"/>
            <w:noProof/>
            <w:lang w:val="es-ES"/>
          </w:rPr>
          <w:t>2.3</w:t>
        </w:r>
        <w:r w:rsidR="007075E0">
          <w:rPr>
            <w:rFonts w:asciiTheme="minorHAnsi" w:eastAsiaTheme="minorEastAsia" w:hAnsiTheme="minorHAnsi" w:cstheme="minorBidi"/>
            <w:noProof/>
            <w:sz w:val="22"/>
            <w:szCs w:val="22"/>
            <w:lang w:eastAsia="es-HN"/>
          </w:rPr>
          <w:tab/>
        </w:r>
        <w:r w:rsidR="007075E0" w:rsidRPr="003C54CF">
          <w:rPr>
            <w:rStyle w:val="Hipervnculo"/>
            <w:noProof/>
            <w:lang w:val="es-ES"/>
          </w:rPr>
          <w:t>Marco teórico</w:t>
        </w:r>
        <w:r w:rsidR="007075E0">
          <w:rPr>
            <w:noProof/>
            <w:webHidden/>
          </w:rPr>
          <w:tab/>
        </w:r>
        <w:r w:rsidR="007075E0">
          <w:rPr>
            <w:noProof/>
            <w:webHidden/>
          </w:rPr>
          <w:fldChar w:fldCharType="begin"/>
        </w:r>
        <w:r w:rsidR="007075E0">
          <w:rPr>
            <w:noProof/>
            <w:webHidden/>
          </w:rPr>
          <w:instrText xml:space="preserve"> PAGEREF _Toc510835057 \h </w:instrText>
        </w:r>
        <w:r w:rsidR="007075E0">
          <w:rPr>
            <w:noProof/>
            <w:webHidden/>
          </w:rPr>
        </w:r>
        <w:r w:rsidR="007075E0">
          <w:rPr>
            <w:noProof/>
            <w:webHidden/>
          </w:rPr>
          <w:fldChar w:fldCharType="separate"/>
        </w:r>
        <w:r w:rsidR="007075E0">
          <w:rPr>
            <w:noProof/>
            <w:webHidden/>
          </w:rPr>
          <w:t>10</w:t>
        </w:r>
        <w:r w:rsidR="007075E0">
          <w:rPr>
            <w:noProof/>
            <w:webHidden/>
          </w:rPr>
          <w:fldChar w:fldCharType="end"/>
        </w:r>
      </w:hyperlink>
    </w:p>
    <w:p w14:paraId="2B26218A" w14:textId="4429B653"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58" w:history="1">
        <w:r w:rsidR="007075E0" w:rsidRPr="003C54CF">
          <w:rPr>
            <w:rStyle w:val="Hipervnculo"/>
            <w:noProof/>
            <w:lang w:val="es-ES"/>
          </w:rPr>
          <w:t>2.3.1</w:t>
        </w:r>
        <w:r w:rsidR="007075E0">
          <w:rPr>
            <w:rFonts w:asciiTheme="minorHAnsi" w:eastAsiaTheme="minorEastAsia" w:hAnsiTheme="minorHAnsi" w:cstheme="minorBidi"/>
            <w:noProof/>
            <w:sz w:val="22"/>
            <w:szCs w:val="22"/>
            <w:lang w:eastAsia="es-HN"/>
          </w:rPr>
          <w:tab/>
        </w:r>
        <w:r w:rsidR="007075E0" w:rsidRPr="003C54CF">
          <w:rPr>
            <w:rStyle w:val="Hipervnculo"/>
            <w:noProof/>
            <w:lang w:val="es-ES"/>
          </w:rPr>
          <w:t>El uso de efectivo y tarjetas de débito y crédito</w:t>
        </w:r>
        <w:r w:rsidR="007075E0">
          <w:rPr>
            <w:noProof/>
            <w:webHidden/>
          </w:rPr>
          <w:tab/>
        </w:r>
        <w:r w:rsidR="007075E0">
          <w:rPr>
            <w:noProof/>
            <w:webHidden/>
          </w:rPr>
          <w:fldChar w:fldCharType="begin"/>
        </w:r>
        <w:r w:rsidR="007075E0">
          <w:rPr>
            <w:noProof/>
            <w:webHidden/>
          </w:rPr>
          <w:instrText xml:space="preserve"> PAGEREF _Toc510835058 \h </w:instrText>
        </w:r>
        <w:r w:rsidR="007075E0">
          <w:rPr>
            <w:noProof/>
            <w:webHidden/>
          </w:rPr>
        </w:r>
        <w:r w:rsidR="007075E0">
          <w:rPr>
            <w:noProof/>
            <w:webHidden/>
          </w:rPr>
          <w:fldChar w:fldCharType="separate"/>
        </w:r>
        <w:r w:rsidR="007075E0">
          <w:rPr>
            <w:noProof/>
            <w:webHidden/>
          </w:rPr>
          <w:t>10</w:t>
        </w:r>
        <w:r w:rsidR="007075E0">
          <w:rPr>
            <w:noProof/>
            <w:webHidden/>
          </w:rPr>
          <w:fldChar w:fldCharType="end"/>
        </w:r>
      </w:hyperlink>
    </w:p>
    <w:p w14:paraId="70E18066" w14:textId="29ECC8C7"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59" w:history="1">
        <w:r w:rsidR="007075E0" w:rsidRPr="003C54CF">
          <w:rPr>
            <w:rStyle w:val="Hipervnculo"/>
            <w:noProof/>
            <w:lang w:val="es-ES"/>
          </w:rPr>
          <w:t>2.3.2</w:t>
        </w:r>
        <w:r w:rsidR="007075E0">
          <w:rPr>
            <w:rFonts w:asciiTheme="minorHAnsi" w:eastAsiaTheme="minorEastAsia" w:hAnsiTheme="minorHAnsi" w:cstheme="minorBidi"/>
            <w:noProof/>
            <w:sz w:val="22"/>
            <w:szCs w:val="22"/>
            <w:lang w:eastAsia="es-HN"/>
          </w:rPr>
          <w:tab/>
        </w:r>
        <w:r w:rsidR="007075E0" w:rsidRPr="003C54CF">
          <w:rPr>
            <w:rStyle w:val="Hipervnculo"/>
            <w:noProof/>
            <w:lang w:val="es-ES"/>
          </w:rPr>
          <w:t>Los sistemas electrónicos de pago</w:t>
        </w:r>
        <w:r w:rsidR="007075E0">
          <w:rPr>
            <w:noProof/>
            <w:webHidden/>
          </w:rPr>
          <w:tab/>
        </w:r>
        <w:r w:rsidR="007075E0">
          <w:rPr>
            <w:noProof/>
            <w:webHidden/>
          </w:rPr>
          <w:fldChar w:fldCharType="begin"/>
        </w:r>
        <w:r w:rsidR="007075E0">
          <w:rPr>
            <w:noProof/>
            <w:webHidden/>
          </w:rPr>
          <w:instrText xml:space="preserve"> PAGEREF _Toc510835059 \h </w:instrText>
        </w:r>
        <w:r w:rsidR="007075E0">
          <w:rPr>
            <w:noProof/>
            <w:webHidden/>
          </w:rPr>
        </w:r>
        <w:r w:rsidR="007075E0">
          <w:rPr>
            <w:noProof/>
            <w:webHidden/>
          </w:rPr>
          <w:fldChar w:fldCharType="separate"/>
        </w:r>
        <w:r w:rsidR="007075E0">
          <w:rPr>
            <w:noProof/>
            <w:webHidden/>
          </w:rPr>
          <w:t>12</w:t>
        </w:r>
        <w:r w:rsidR="007075E0">
          <w:rPr>
            <w:noProof/>
            <w:webHidden/>
          </w:rPr>
          <w:fldChar w:fldCharType="end"/>
        </w:r>
      </w:hyperlink>
    </w:p>
    <w:p w14:paraId="1607BE05" w14:textId="6C2AAC68"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60" w:history="1">
        <w:r w:rsidR="007075E0" w:rsidRPr="003C54CF">
          <w:rPr>
            <w:rStyle w:val="Hipervnculo"/>
            <w:noProof/>
            <w:lang w:val="es-ES"/>
          </w:rPr>
          <w:t>2.3.3</w:t>
        </w:r>
        <w:r w:rsidR="007075E0">
          <w:rPr>
            <w:rFonts w:asciiTheme="minorHAnsi" w:eastAsiaTheme="minorEastAsia" w:hAnsiTheme="minorHAnsi" w:cstheme="minorBidi"/>
            <w:noProof/>
            <w:sz w:val="22"/>
            <w:szCs w:val="22"/>
            <w:lang w:eastAsia="es-HN"/>
          </w:rPr>
          <w:tab/>
        </w:r>
        <w:r w:rsidR="007075E0" w:rsidRPr="003C54CF">
          <w:rPr>
            <w:rStyle w:val="Hipervnculo"/>
            <w:noProof/>
            <w:lang w:val="es-ES"/>
          </w:rPr>
          <w:t>La importancia de las PYMES</w:t>
        </w:r>
        <w:r w:rsidR="007075E0">
          <w:rPr>
            <w:noProof/>
            <w:webHidden/>
          </w:rPr>
          <w:tab/>
        </w:r>
        <w:r w:rsidR="007075E0">
          <w:rPr>
            <w:noProof/>
            <w:webHidden/>
          </w:rPr>
          <w:fldChar w:fldCharType="begin"/>
        </w:r>
        <w:r w:rsidR="007075E0">
          <w:rPr>
            <w:noProof/>
            <w:webHidden/>
          </w:rPr>
          <w:instrText xml:space="preserve"> PAGEREF _Toc510835060 \h </w:instrText>
        </w:r>
        <w:r w:rsidR="007075E0">
          <w:rPr>
            <w:noProof/>
            <w:webHidden/>
          </w:rPr>
        </w:r>
        <w:r w:rsidR="007075E0">
          <w:rPr>
            <w:noProof/>
            <w:webHidden/>
          </w:rPr>
          <w:fldChar w:fldCharType="separate"/>
        </w:r>
        <w:r w:rsidR="007075E0">
          <w:rPr>
            <w:noProof/>
            <w:webHidden/>
          </w:rPr>
          <w:t>16</w:t>
        </w:r>
        <w:r w:rsidR="007075E0">
          <w:rPr>
            <w:noProof/>
            <w:webHidden/>
          </w:rPr>
          <w:fldChar w:fldCharType="end"/>
        </w:r>
      </w:hyperlink>
    </w:p>
    <w:p w14:paraId="42118E1F" w14:textId="251557A5"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61" w:history="1">
        <w:r w:rsidR="007075E0" w:rsidRPr="003C54CF">
          <w:rPr>
            <w:rStyle w:val="Hipervnculo"/>
            <w:noProof/>
          </w:rPr>
          <w:t>2.3.4</w:t>
        </w:r>
        <w:r w:rsidR="007075E0">
          <w:rPr>
            <w:rFonts w:asciiTheme="minorHAnsi" w:eastAsiaTheme="minorEastAsia" w:hAnsiTheme="minorHAnsi" w:cstheme="minorBidi"/>
            <w:noProof/>
            <w:sz w:val="22"/>
            <w:szCs w:val="22"/>
            <w:lang w:eastAsia="es-HN"/>
          </w:rPr>
          <w:tab/>
        </w:r>
        <w:r w:rsidR="007075E0" w:rsidRPr="003C54CF">
          <w:rPr>
            <w:rStyle w:val="Hipervnculo"/>
            <w:noProof/>
          </w:rPr>
          <w:t>Situación de las MIPYMES en Honduras</w:t>
        </w:r>
        <w:r w:rsidR="007075E0">
          <w:rPr>
            <w:noProof/>
            <w:webHidden/>
          </w:rPr>
          <w:tab/>
        </w:r>
        <w:r w:rsidR="007075E0">
          <w:rPr>
            <w:noProof/>
            <w:webHidden/>
          </w:rPr>
          <w:fldChar w:fldCharType="begin"/>
        </w:r>
        <w:r w:rsidR="007075E0">
          <w:rPr>
            <w:noProof/>
            <w:webHidden/>
          </w:rPr>
          <w:instrText xml:space="preserve"> PAGEREF _Toc510835061 \h </w:instrText>
        </w:r>
        <w:r w:rsidR="007075E0">
          <w:rPr>
            <w:noProof/>
            <w:webHidden/>
          </w:rPr>
        </w:r>
        <w:r w:rsidR="007075E0">
          <w:rPr>
            <w:noProof/>
            <w:webHidden/>
          </w:rPr>
          <w:fldChar w:fldCharType="separate"/>
        </w:r>
        <w:r w:rsidR="007075E0">
          <w:rPr>
            <w:noProof/>
            <w:webHidden/>
          </w:rPr>
          <w:t>17</w:t>
        </w:r>
        <w:r w:rsidR="007075E0">
          <w:rPr>
            <w:noProof/>
            <w:webHidden/>
          </w:rPr>
          <w:fldChar w:fldCharType="end"/>
        </w:r>
      </w:hyperlink>
    </w:p>
    <w:p w14:paraId="36861FF7" w14:textId="5AEFB9EC" w:rsidR="007075E0" w:rsidRDefault="00497A46">
      <w:pPr>
        <w:pStyle w:val="TDC1"/>
        <w:rPr>
          <w:rFonts w:asciiTheme="minorHAnsi" w:eastAsiaTheme="minorEastAsia" w:hAnsiTheme="minorHAnsi" w:cstheme="minorBidi"/>
          <w:noProof/>
          <w:sz w:val="22"/>
          <w:szCs w:val="22"/>
          <w:lang w:eastAsia="es-HN"/>
        </w:rPr>
      </w:pPr>
      <w:hyperlink w:anchor="_Toc510835062" w:history="1">
        <w:r w:rsidR="007075E0" w:rsidRPr="003C54CF">
          <w:rPr>
            <w:rStyle w:val="Hipervnculo"/>
            <w:noProof/>
          </w:rPr>
          <w:t>3</w:t>
        </w:r>
        <w:r w:rsidR="007075E0">
          <w:rPr>
            <w:rFonts w:asciiTheme="minorHAnsi" w:eastAsiaTheme="minorEastAsia" w:hAnsiTheme="minorHAnsi" w:cstheme="minorBidi"/>
            <w:noProof/>
            <w:sz w:val="22"/>
            <w:szCs w:val="22"/>
            <w:lang w:eastAsia="es-HN"/>
          </w:rPr>
          <w:tab/>
        </w:r>
        <w:r w:rsidR="007075E0" w:rsidRPr="003C54CF">
          <w:rPr>
            <w:rStyle w:val="Hipervnculo"/>
            <w:noProof/>
          </w:rPr>
          <w:t>METODOLOGÍA</w:t>
        </w:r>
        <w:r w:rsidR="007075E0">
          <w:rPr>
            <w:noProof/>
            <w:webHidden/>
          </w:rPr>
          <w:tab/>
        </w:r>
        <w:r w:rsidR="007075E0">
          <w:rPr>
            <w:noProof/>
            <w:webHidden/>
          </w:rPr>
          <w:fldChar w:fldCharType="begin"/>
        </w:r>
        <w:r w:rsidR="007075E0">
          <w:rPr>
            <w:noProof/>
            <w:webHidden/>
          </w:rPr>
          <w:instrText xml:space="preserve"> PAGEREF _Toc510835062 \h </w:instrText>
        </w:r>
        <w:r w:rsidR="007075E0">
          <w:rPr>
            <w:noProof/>
            <w:webHidden/>
          </w:rPr>
        </w:r>
        <w:r w:rsidR="007075E0">
          <w:rPr>
            <w:noProof/>
            <w:webHidden/>
          </w:rPr>
          <w:fldChar w:fldCharType="separate"/>
        </w:r>
        <w:r w:rsidR="007075E0">
          <w:rPr>
            <w:noProof/>
            <w:webHidden/>
          </w:rPr>
          <w:t>19</w:t>
        </w:r>
        <w:r w:rsidR="007075E0">
          <w:rPr>
            <w:noProof/>
            <w:webHidden/>
          </w:rPr>
          <w:fldChar w:fldCharType="end"/>
        </w:r>
      </w:hyperlink>
    </w:p>
    <w:p w14:paraId="5285255D" w14:textId="0EA09D71" w:rsidR="007075E0" w:rsidRDefault="00497A46">
      <w:pPr>
        <w:pStyle w:val="TDC2"/>
        <w:tabs>
          <w:tab w:val="left" w:pos="880"/>
          <w:tab w:val="right" w:leader="dot" w:pos="8830"/>
        </w:tabs>
        <w:rPr>
          <w:rFonts w:asciiTheme="minorHAnsi" w:eastAsiaTheme="minorEastAsia" w:hAnsiTheme="minorHAnsi" w:cstheme="minorBidi"/>
          <w:noProof/>
          <w:sz w:val="22"/>
          <w:szCs w:val="22"/>
          <w:lang w:eastAsia="es-HN"/>
        </w:rPr>
      </w:pPr>
      <w:hyperlink w:anchor="_Toc510835063" w:history="1">
        <w:r w:rsidR="007075E0" w:rsidRPr="003C54CF">
          <w:rPr>
            <w:rStyle w:val="Hipervnculo"/>
            <w:noProof/>
          </w:rPr>
          <w:t>3.1</w:t>
        </w:r>
        <w:r w:rsidR="007075E0">
          <w:rPr>
            <w:rFonts w:asciiTheme="minorHAnsi" w:eastAsiaTheme="minorEastAsia" w:hAnsiTheme="minorHAnsi" w:cstheme="minorBidi"/>
            <w:noProof/>
            <w:sz w:val="22"/>
            <w:szCs w:val="22"/>
            <w:lang w:eastAsia="es-HN"/>
          </w:rPr>
          <w:tab/>
        </w:r>
        <w:r w:rsidR="007075E0" w:rsidRPr="003C54CF">
          <w:rPr>
            <w:rStyle w:val="Hipervnculo"/>
            <w:noProof/>
          </w:rPr>
          <w:t>ENFOQUE</w:t>
        </w:r>
        <w:r w:rsidR="007075E0">
          <w:rPr>
            <w:noProof/>
            <w:webHidden/>
          </w:rPr>
          <w:tab/>
        </w:r>
        <w:r w:rsidR="007075E0">
          <w:rPr>
            <w:noProof/>
            <w:webHidden/>
          </w:rPr>
          <w:fldChar w:fldCharType="begin"/>
        </w:r>
        <w:r w:rsidR="007075E0">
          <w:rPr>
            <w:noProof/>
            <w:webHidden/>
          </w:rPr>
          <w:instrText xml:space="preserve"> PAGEREF _Toc510835063 \h </w:instrText>
        </w:r>
        <w:r w:rsidR="007075E0">
          <w:rPr>
            <w:noProof/>
            <w:webHidden/>
          </w:rPr>
        </w:r>
        <w:r w:rsidR="007075E0">
          <w:rPr>
            <w:noProof/>
            <w:webHidden/>
          </w:rPr>
          <w:fldChar w:fldCharType="separate"/>
        </w:r>
        <w:r w:rsidR="007075E0">
          <w:rPr>
            <w:noProof/>
            <w:webHidden/>
          </w:rPr>
          <w:t>19</w:t>
        </w:r>
        <w:r w:rsidR="007075E0">
          <w:rPr>
            <w:noProof/>
            <w:webHidden/>
          </w:rPr>
          <w:fldChar w:fldCharType="end"/>
        </w:r>
      </w:hyperlink>
    </w:p>
    <w:p w14:paraId="58F74A6F" w14:textId="1FFAD288" w:rsidR="007075E0" w:rsidRDefault="00497A46">
      <w:pPr>
        <w:pStyle w:val="TDC2"/>
        <w:tabs>
          <w:tab w:val="left" w:pos="880"/>
          <w:tab w:val="right" w:leader="dot" w:pos="8830"/>
        </w:tabs>
        <w:rPr>
          <w:rFonts w:asciiTheme="minorHAnsi" w:eastAsiaTheme="minorEastAsia" w:hAnsiTheme="minorHAnsi" w:cstheme="minorBidi"/>
          <w:noProof/>
          <w:sz w:val="22"/>
          <w:szCs w:val="22"/>
          <w:lang w:eastAsia="es-HN"/>
        </w:rPr>
      </w:pPr>
      <w:hyperlink w:anchor="_Toc510835064" w:history="1">
        <w:r w:rsidR="007075E0" w:rsidRPr="003C54CF">
          <w:rPr>
            <w:rStyle w:val="Hipervnculo"/>
            <w:noProof/>
          </w:rPr>
          <w:t>3.2</w:t>
        </w:r>
        <w:r w:rsidR="007075E0">
          <w:rPr>
            <w:rFonts w:asciiTheme="minorHAnsi" w:eastAsiaTheme="minorEastAsia" w:hAnsiTheme="minorHAnsi" w:cstheme="minorBidi"/>
            <w:noProof/>
            <w:sz w:val="22"/>
            <w:szCs w:val="22"/>
            <w:lang w:eastAsia="es-HN"/>
          </w:rPr>
          <w:tab/>
        </w:r>
        <w:r w:rsidR="007075E0" w:rsidRPr="003C54CF">
          <w:rPr>
            <w:rStyle w:val="Hipervnculo"/>
            <w:noProof/>
          </w:rPr>
          <w:t>DISEÑO</w:t>
        </w:r>
        <w:r w:rsidR="007075E0">
          <w:rPr>
            <w:noProof/>
            <w:webHidden/>
          </w:rPr>
          <w:tab/>
        </w:r>
        <w:r w:rsidR="007075E0">
          <w:rPr>
            <w:noProof/>
            <w:webHidden/>
          </w:rPr>
          <w:fldChar w:fldCharType="begin"/>
        </w:r>
        <w:r w:rsidR="007075E0">
          <w:rPr>
            <w:noProof/>
            <w:webHidden/>
          </w:rPr>
          <w:instrText xml:space="preserve"> PAGEREF _Toc510835064 \h </w:instrText>
        </w:r>
        <w:r w:rsidR="007075E0">
          <w:rPr>
            <w:noProof/>
            <w:webHidden/>
          </w:rPr>
        </w:r>
        <w:r w:rsidR="007075E0">
          <w:rPr>
            <w:noProof/>
            <w:webHidden/>
          </w:rPr>
          <w:fldChar w:fldCharType="separate"/>
        </w:r>
        <w:r w:rsidR="007075E0">
          <w:rPr>
            <w:noProof/>
            <w:webHidden/>
          </w:rPr>
          <w:t>19</w:t>
        </w:r>
        <w:r w:rsidR="007075E0">
          <w:rPr>
            <w:noProof/>
            <w:webHidden/>
          </w:rPr>
          <w:fldChar w:fldCharType="end"/>
        </w:r>
      </w:hyperlink>
    </w:p>
    <w:p w14:paraId="21EF6283" w14:textId="498CB912" w:rsidR="007075E0" w:rsidRDefault="00497A46">
      <w:pPr>
        <w:pStyle w:val="TDC2"/>
        <w:tabs>
          <w:tab w:val="left" w:pos="880"/>
          <w:tab w:val="right" w:leader="dot" w:pos="8830"/>
        </w:tabs>
        <w:rPr>
          <w:rFonts w:asciiTheme="minorHAnsi" w:eastAsiaTheme="minorEastAsia" w:hAnsiTheme="minorHAnsi" w:cstheme="minorBidi"/>
          <w:noProof/>
          <w:sz w:val="22"/>
          <w:szCs w:val="22"/>
          <w:lang w:eastAsia="es-HN"/>
        </w:rPr>
      </w:pPr>
      <w:hyperlink w:anchor="_Toc510835065" w:history="1">
        <w:r w:rsidR="007075E0" w:rsidRPr="003C54CF">
          <w:rPr>
            <w:rStyle w:val="Hipervnculo"/>
            <w:noProof/>
          </w:rPr>
          <w:t>3.3</w:t>
        </w:r>
        <w:r w:rsidR="007075E0">
          <w:rPr>
            <w:rFonts w:asciiTheme="minorHAnsi" w:eastAsiaTheme="minorEastAsia" w:hAnsiTheme="minorHAnsi" w:cstheme="minorBidi"/>
            <w:noProof/>
            <w:sz w:val="22"/>
            <w:szCs w:val="22"/>
            <w:lang w:eastAsia="es-HN"/>
          </w:rPr>
          <w:tab/>
        </w:r>
        <w:r w:rsidR="007075E0" w:rsidRPr="003C54CF">
          <w:rPr>
            <w:rStyle w:val="Hipervnculo"/>
            <w:noProof/>
          </w:rPr>
          <w:t>ALCANCE</w:t>
        </w:r>
        <w:r w:rsidR="007075E0">
          <w:rPr>
            <w:noProof/>
            <w:webHidden/>
          </w:rPr>
          <w:tab/>
        </w:r>
        <w:r w:rsidR="007075E0">
          <w:rPr>
            <w:noProof/>
            <w:webHidden/>
          </w:rPr>
          <w:fldChar w:fldCharType="begin"/>
        </w:r>
        <w:r w:rsidR="007075E0">
          <w:rPr>
            <w:noProof/>
            <w:webHidden/>
          </w:rPr>
          <w:instrText xml:space="preserve"> PAGEREF _Toc510835065 \h </w:instrText>
        </w:r>
        <w:r w:rsidR="007075E0">
          <w:rPr>
            <w:noProof/>
            <w:webHidden/>
          </w:rPr>
        </w:r>
        <w:r w:rsidR="007075E0">
          <w:rPr>
            <w:noProof/>
            <w:webHidden/>
          </w:rPr>
          <w:fldChar w:fldCharType="separate"/>
        </w:r>
        <w:r w:rsidR="007075E0">
          <w:rPr>
            <w:noProof/>
            <w:webHidden/>
          </w:rPr>
          <w:t>19</w:t>
        </w:r>
        <w:r w:rsidR="007075E0">
          <w:rPr>
            <w:noProof/>
            <w:webHidden/>
          </w:rPr>
          <w:fldChar w:fldCharType="end"/>
        </w:r>
      </w:hyperlink>
    </w:p>
    <w:p w14:paraId="77A2FB6D" w14:textId="03376F8B" w:rsidR="007075E0" w:rsidRDefault="00497A46">
      <w:pPr>
        <w:pStyle w:val="TDC2"/>
        <w:tabs>
          <w:tab w:val="left" w:pos="880"/>
          <w:tab w:val="right" w:leader="dot" w:pos="8830"/>
        </w:tabs>
        <w:rPr>
          <w:rFonts w:asciiTheme="minorHAnsi" w:eastAsiaTheme="minorEastAsia" w:hAnsiTheme="minorHAnsi" w:cstheme="minorBidi"/>
          <w:noProof/>
          <w:sz w:val="22"/>
          <w:szCs w:val="22"/>
          <w:lang w:eastAsia="es-HN"/>
        </w:rPr>
      </w:pPr>
      <w:hyperlink w:anchor="_Toc510835066" w:history="1">
        <w:r w:rsidR="007075E0" w:rsidRPr="003C54CF">
          <w:rPr>
            <w:rStyle w:val="Hipervnculo"/>
            <w:noProof/>
          </w:rPr>
          <w:t>3.4</w:t>
        </w:r>
        <w:r w:rsidR="007075E0">
          <w:rPr>
            <w:rFonts w:asciiTheme="minorHAnsi" w:eastAsiaTheme="minorEastAsia" w:hAnsiTheme="minorHAnsi" w:cstheme="minorBidi"/>
            <w:noProof/>
            <w:sz w:val="22"/>
            <w:szCs w:val="22"/>
            <w:lang w:eastAsia="es-HN"/>
          </w:rPr>
          <w:tab/>
        </w:r>
        <w:r w:rsidR="007075E0" w:rsidRPr="003C54CF">
          <w:rPr>
            <w:rStyle w:val="Hipervnculo"/>
            <w:noProof/>
          </w:rPr>
          <w:t>DEFINICIÓN CONCEPTUAL Y OPERACIONAL DE LAS VARIABLES</w:t>
        </w:r>
        <w:r w:rsidR="007075E0">
          <w:rPr>
            <w:noProof/>
            <w:webHidden/>
          </w:rPr>
          <w:tab/>
        </w:r>
        <w:r w:rsidR="007075E0">
          <w:rPr>
            <w:noProof/>
            <w:webHidden/>
          </w:rPr>
          <w:fldChar w:fldCharType="begin"/>
        </w:r>
        <w:r w:rsidR="007075E0">
          <w:rPr>
            <w:noProof/>
            <w:webHidden/>
          </w:rPr>
          <w:instrText xml:space="preserve"> PAGEREF _Toc510835066 \h </w:instrText>
        </w:r>
        <w:r w:rsidR="007075E0">
          <w:rPr>
            <w:noProof/>
            <w:webHidden/>
          </w:rPr>
        </w:r>
        <w:r w:rsidR="007075E0">
          <w:rPr>
            <w:noProof/>
            <w:webHidden/>
          </w:rPr>
          <w:fldChar w:fldCharType="separate"/>
        </w:r>
        <w:r w:rsidR="007075E0">
          <w:rPr>
            <w:noProof/>
            <w:webHidden/>
          </w:rPr>
          <w:t>20</w:t>
        </w:r>
        <w:r w:rsidR="007075E0">
          <w:rPr>
            <w:noProof/>
            <w:webHidden/>
          </w:rPr>
          <w:fldChar w:fldCharType="end"/>
        </w:r>
      </w:hyperlink>
    </w:p>
    <w:p w14:paraId="42947B82" w14:textId="21C732E0" w:rsidR="007075E0" w:rsidRDefault="00497A46">
      <w:pPr>
        <w:pStyle w:val="TDC2"/>
        <w:tabs>
          <w:tab w:val="left" w:pos="880"/>
          <w:tab w:val="right" w:leader="dot" w:pos="8830"/>
        </w:tabs>
        <w:rPr>
          <w:rFonts w:asciiTheme="minorHAnsi" w:eastAsiaTheme="minorEastAsia" w:hAnsiTheme="minorHAnsi" w:cstheme="minorBidi"/>
          <w:noProof/>
          <w:sz w:val="22"/>
          <w:szCs w:val="22"/>
          <w:lang w:eastAsia="es-HN"/>
        </w:rPr>
      </w:pPr>
      <w:hyperlink w:anchor="_Toc510835067" w:history="1">
        <w:r w:rsidR="007075E0" w:rsidRPr="003C54CF">
          <w:rPr>
            <w:rStyle w:val="Hipervnculo"/>
            <w:noProof/>
          </w:rPr>
          <w:t>3.5</w:t>
        </w:r>
        <w:r w:rsidR="007075E0">
          <w:rPr>
            <w:rFonts w:asciiTheme="minorHAnsi" w:eastAsiaTheme="minorEastAsia" w:hAnsiTheme="minorHAnsi" w:cstheme="minorBidi"/>
            <w:noProof/>
            <w:sz w:val="22"/>
            <w:szCs w:val="22"/>
            <w:lang w:eastAsia="es-HN"/>
          </w:rPr>
          <w:tab/>
        </w:r>
        <w:r w:rsidR="007075E0" w:rsidRPr="003C54CF">
          <w:rPr>
            <w:rStyle w:val="Hipervnculo"/>
            <w:noProof/>
          </w:rPr>
          <w:t>HIPÓTESIS</w:t>
        </w:r>
        <w:r w:rsidR="007075E0">
          <w:rPr>
            <w:noProof/>
            <w:webHidden/>
          </w:rPr>
          <w:tab/>
        </w:r>
        <w:r w:rsidR="007075E0">
          <w:rPr>
            <w:noProof/>
            <w:webHidden/>
          </w:rPr>
          <w:fldChar w:fldCharType="begin"/>
        </w:r>
        <w:r w:rsidR="007075E0">
          <w:rPr>
            <w:noProof/>
            <w:webHidden/>
          </w:rPr>
          <w:instrText xml:space="preserve"> PAGEREF _Toc510835067 \h </w:instrText>
        </w:r>
        <w:r w:rsidR="007075E0">
          <w:rPr>
            <w:noProof/>
            <w:webHidden/>
          </w:rPr>
        </w:r>
        <w:r w:rsidR="007075E0">
          <w:rPr>
            <w:noProof/>
            <w:webHidden/>
          </w:rPr>
          <w:fldChar w:fldCharType="separate"/>
        </w:r>
        <w:r w:rsidR="007075E0">
          <w:rPr>
            <w:noProof/>
            <w:webHidden/>
          </w:rPr>
          <w:t>21</w:t>
        </w:r>
        <w:r w:rsidR="007075E0">
          <w:rPr>
            <w:noProof/>
            <w:webHidden/>
          </w:rPr>
          <w:fldChar w:fldCharType="end"/>
        </w:r>
      </w:hyperlink>
    </w:p>
    <w:p w14:paraId="55530E41" w14:textId="7E324006" w:rsidR="007075E0" w:rsidRDefault="00497A46">
      <w:pPr>
        <w:pStyle w:val="TDC2"/>
        <w:tabs>
          <w:tab w:val="left" w:pos="880"/>
          <w:tab w:val="right" w:leader="dot" w:pos="8830"/>
        </w:tabs>
        <w:rPr>
          <w:rFonts w:asciiTheme="minorHAnsi" w:eastAsiaTheme="minorEastAsia" w:hAnsiTheme="minorHAnsi" w:cstheme="minorBidi"/>
          <w:noProof/>
          <w:sz w:val="22"/>
          <w:szCs w:val="22"/>
          <w:lang w:eastAsia="es-HN"/>
        </w:rPr>
      </w:pPr>
      <w:hyperlink w:anchor="_Toc510835068" w:history="1">
        <w:r w:rsidR="007075E0" w:rsidRPr="003C54CF">
          <w:rPr>
            <w:rStyle w:val="Hipervnculo"/>
            <w:noProof/>
          </w:rPr>
          <w:t>3.6</w:t>
        </w:r>
        <w:r w:rsidR="007075E0">
          <w:rPr>
            <w:rFonts w:asciiTheme="minorHAnsi" w:eastAsiaTheme="minorEastAsia" w:hAnsiTheme="minorHAnsi" w:cstheme="minorBidi"/>
            <w:noProof/>
            <w:sz w:val="22"/>
            <w:szCs w:val="22"/>
            <w:lang w:eastAsia="es-HN"/>
          </w:rPr>
          <w:tab/>
        </w:r>
        <w:r w:rsidR="007075E0" w:rsidRPr="003C54CF">
          <w:rPr>
            <w:rStyle w:val="Hipervnculo"/>
            <w:noProof/>
          </w:rPr>
          <w:t>INSTRUMENTOS DE MEDICIÓN</w:t>
        </w:r>
        <w:r w:rsidR="007075E0">
          <w:rPr>
            <w:noProof/>
            <w:webHidden/>
          </w:rPr>
          <w:tab/>
        </w:r>
        <w:r w:rsidR="007075E0">
          <w:rPr>
            <w:noProof/>
            <w:webHidden/>
          </w:rPr>
          <w:fldChar w:fldCharType="begin"/>
        </w:r>
        <w:r w:rsidR="007075E0">
          <w:rPr>
            <w:noProof/>
            <w:webHidden/>
          </w:rPr>
          <w:instrText xml:space="preserve"> PAGEREF _Toc510835068 \h </w:instrText>
        </w:r>
        <w:r w:rsidR="007075E0">
          <w:rPr>
            <w:noProof/>
            <w:webHidden/>
          </w:rPr>
        </w:r>
        <w:r w:rsidR="007075E0">
          <w:rPr>
            <w:noProof/>
            <w:webHidden/>
          </w:rPr>
          <w:fldChar w:fldCharType="separate"/>
        </w:r>
        <w:r w:rsidR="007075E0">
          <w:rPr>
            <w:noProof/>
            <w:webHidden/>
          </w:rPr>
          <w:t>22</w:t>
        </w:r>
        <w:r w:rsidR="007075E0">
          <w:rPr>
            <w:noProof/>
            <w:webHidden/>
          </w:rPr>
          <w:fldChar w:fldCharType="end"/>
        </w:r>
      </w:hyperlink>
    </w:p>
    <w:p w14:paraId="6E56C042" w14:textId="16766915"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69" w:history="1">
        <w:r w:rsidR="007075E0" w:rsidRPr="003C54CF">
          <w:rPr>
            <w:rStyle w:val="Hipervnculo"/>
            <w:noProof/>
          </w:rPr>
          <w:t>3.6.1</w:t>
        </w:r>
        <w:r w:rsidR="007075E0">
          <w:rPr>
            <w:rFonts w:asciiTheme="minorHAnsi" w:eastAsiaTheme="minorEastAsia" w:hAnsiTheme="minorHAnsi" w:cstheme="minorBidi"/>
            <w:noProof/>
            <w:sz w:val="22"/>
            <w:szCs w:val="22"/>
            <w:lang w:eastAsia="es-HN"/>
          </w:rPr>
          <w:tab/>
        </w:r>
        <w:r w:rsidR="007075E0" w:rsidRPr="003C54CF">
          <w:rPr>
            <w:rStyle w:val="Hipervnculo"/>
            <w:noProof/>
          </w:rPr>
          <w:t>CONSTRUCCIÓN DE INSTRUMENTOS DE MEDICIÓN</w:t>
        </w:r>
        <w:r w:rsidR="007075E0">
          <w:rPr>
            <w:noProof/>
            <w:webHidden/>
          </w:rPr>
          <w:tab/>
        </w:r>
        <w:r w:rsidR="007075E0">
          <w:rPr>
            <w:noProof/>
            <w:webHidden/>
          </w:rPr>
          <w:fldChar w:fldCharType="begin"/>
        </w:r>
        <w:r w:rsidR="007075E0">
          <w:rPr>
            <w:noProof/>
            <w:webHidden/>
          </w:rPr>
          <w:instrText xml:space="preserve"> PAGEREF _Toc510835069 \h </w:instrText>
        </w:r>
        <w:r w:rsidR="007075E0">
          <w:rPr>
            <w:noProof/>
            <w:webHidden/>
          </w:rPr>
        </w:r>
        <w:r w:rsidR="007075E0">
          <w:rPr>
            <w:noProof/>
            <w:webHidden/>
          </w:rPr>
          <w:fldChar w:fldCharType="separate"/>
        </w:r>
        <w:r w:rsidR="007075E0">
          <w:rPr>
            <w:noProof/>
            <w:webHidden/>
          </w:rPr>
          <w:t>22</w:t>
        </w:r>
        <w:r w:rsidR="007075E0">
          <w:rPr>
            <w:noProof/>
            <w:webHidden/>
          </w:rPr>
          <w:fldChar w:fldCharType="end"/>
        </w:r>
      </w:hyperlink>
    </w:p>
    <w:p w14:paraId="111A8C5B" w14:textId="46D55AF0" w:rsidR="007075E0" w:rsidRDefault="00497A46">
      <w:pPr>
        <w:pStyle w:val="TDC2"/>
        <w:tabs>
          <w:tab w:val="left" w:pos="880"/>
          <w:tab w:val="right" w:leader="dot" w:pos="8830"/>
        </w:tabs>
        <w:rPr>
          <w:rFonts w:asciiTheme="minorHAnsi" w:eastAsiaTheme="minorEastAsia" w:hAnsiTheme="minorHAnsi" w:cstheme="minorBidi"/>
          <w:noProof/>
          <w:sz w:val="22"/>
          <w:szCs w:val="22"/>
          <w:lang w:eastAsia="es-HN"/>
        </w:rPr>
      </w:pPr>
      <w:hyperlink w:anchor="_Toc510835070" w:history="1">
        <w:r w:rsidR="007075E0" w:rsidRPr="003C54CF">
          <w:rPr>
            <w:rStyle w:val="Hipervnculo"/>
            <w:noProof/>
          </w:rPr>
          <w:t>3.7</w:t>
        </w:r>
        <w:r w:rsidR="007075E0">
          <w:rPr>
            <w:rFonts w:asciiTheme="minorHAnsi" w:eastAsiaTheme="minorEastAsia" w:hAnsiTheme="minorHAnsi" w:cstheme="minorBidi"/>
            <w:noProof/>
            <w:sz w:val="22"/>
            <w:szCs w:val="22"/>
            <w:lang w:eastAsia="es-HN"/>
          </w:rPr>
          <w:tab/>
        </w:r>
        <w:r w:rsidR="007075E0" w:rsidRPr="003C54CF">
          <w:rPr>
            <w:rStyle w:val="Hipervnculo"/>
            <w:noProof/>
          </w:rPr>
          <w:t>PLAN DE ANÁLISIS</w:t>
        </w:r>
        <w:r w:rsidR="007075E0">
          <w:rPr>
            <w:noProof/>
            <w:webHidden/>
          </w:rPr>
          <w:tab/>
        </w:r>
        <w:r w:rsidR="007075E0">
          <w:rPr>
            <w:noProof/>
            <w:webHidden/>
          </w:rPr>
          <w:fldChar w:fldCharType="begin"/>
        </w:r>
        <w:r w:rsidR="007075E0">
          <w:rPr>
            <w:noProof/>
            <w:webHidden/>
          </w:rPr>
          <w:instrText xml:space="preserve"> PAGEREF _Toc510835070 \h </w:instrText>
        </w:r>
        <w:r w:rsidR="007075E0">
          <w:rPr>
            <w:noProof/>
            <w:webHidden/>
          </w:rPr>
        </w:r>
        <w:r w:rsidR="007075E0">
          <w:rPr>
            <w:noProof/>
            <w:webHidden/>
          </w:rPr>
          <w:fldChar w:fldCharType="separate"/>
        </w:r>
        <w:r w:rsidR="007075E0">
          <w:rPr>
            <w:noProof/>
            <w:webHidden/>
          </w:rPr>
          <w:t>22</w:t>
        </w:r>
        <w:r w:rsidR="007075E0">
          <w:rPr>
            <w:noProof/>
            <w:webHidden/>
          </w:rPr>
          <w:fldChar w:fldCharType="end"/>
        </w:r>
      </w:hyperlink>
    </w:p>
    <w:p w14:paraId="42873395" w14:textId="7011F0AC" w:rsidR="007075E0" w:rsidRDefault="00497A46">
      <w:pPr>
        <w:pStyle w:val="TDC2"/>
        <w:tabs>
          <w:tab w:val="left" w:pos="880"/>
          <w:tab w:val="right" w:leader="dot" w:pos="8830"/>
        </w:tabs>
        <w:rPr>
          <w:rFonts w:asciiTheme="minorHAnsi" w:eastAsiaTheme="minorEastAsia" w:hAnsiTheme="minorHAnsi" w:cstheme="minorBidi"/>
          <w:noProof/>
          <w:sz w:val="22"/>
          <w:szCs w:val="22"/>
          <w:lang w:eastAsia="es-HN"/>
        </w:rPr>
      </w:pPr>
      <w:hyperlink w:anchor="_Toc510835071" w:history="1">
        <w:r w:rsidR="007075E0" w:rsidRPr="003C54CF">
          <w:rPr>
            <w:rStyle w:val="Hipervnculo"/>
            <w:noProof/>
          </w:rPr>
          <w:t>3.8</w:t>
        </w:r>
        <w:r w:rsidR="007075E0">
          <w:rPr>
            <w:rFonts w:asciiTheme="minorHAnsi" w:eastAsiaTheme="minorEastAsia" w:hAnsiTheme="minorHAnsi" w:cstheme="minorBidi"/>
            <w:noProof/>
            <w:sz w:val="22"/>
            <w:szCs w:val="22"/>
            <w:lang w:eastAsia="es-HN"/>
          </w:rPr>
          <w:tab/>
        </w:r>
        <w:r w:rsidR="007075E0" w:rsidRPr="003C54CF">
          <w:rPr>
            <w:rStyle w:val="Hipervnculo"/>
            <w:noProof/>
          </w:rPr>
          <w:t>ESTUDIO MUESTRAL</w:t>
        </w:r>
        <w:r w:rsidR="007075E0">
          <w:rPr>
            <w:noProof/>
            <w:webHidden/>
          </w:rPr>
          <w:tab/>
        </w:r>
        <w:r w:rsidR="007075E0">
          <w:rPr>
            <w:noProof/>
            <w:webHidden/>
          </w:rPr>
          <w:fldChar w:fldCharType="begin"/>
        </w:r>
        <w:r w:rsidR="007075E0">
          <w:rPr>
            <w:noProof/>
            <w:webHidden/>
          </w:rPr>
          <w:instrText xml:space="preserve"> PAGEREF _Toc510835071 \h </w:instrText>
        </w:r>
        <w:r w:rsidR="007075E0">
          <w:rPr>
            <w:noProof/>
            <w:webHidden/>
          </w:rPr>
        </w:r>
        <w:r w:rsidR="007075E0">
          <w:rPr>
            <w:noProof/>
            <w:webHidden/>
          </w:rPr>
          <w:fldChar w:fldCharType="separate"/>
        </w:r>
        <w:r w:rsidR="007075E0">
          <w:rPr>
            <w:noProof/>
            <w:webHidden/>
          </w:rPr>
          <w:t>23</w:t>
        </w:r>
        <w:r w:rsidR="007075E0">
          <w:rPr>
            <w:noProof/>
            <w:webHidden/>
          </w:rPr>
          <w:fldChar w:fldCharType="end"/>
        </w:r>
      </w:hyperlink>
    </w:p>
    <w:p w14:paraId="57D2C1A1" w14:textId="12ECAF1E" w:rsidR="007075E0" w:rsidRDefault="00497A46">
      <w:pPr>
        <w:pStyle w:val="TDC1"/>
        <w:rPr>
          <w:rFonts w:asciiTheme="minorHAnsi" w:eastAsiaTheme="minorEastAsia" w:hAnsiTheme="minorHAnsi" w:cstheme="minorBidi"/>
          <w:noProof/>
          <w:sz w:val="22"/>
          <w:szCs w:val="22"/>
          <w:lang w:eastAsia="es-HN"/>
        </w:rPr>
      </w:pPr>
      <w:hyperlink w:anchor="_Toc510835072" w:history="1">
        <w:r w:rsidR="007075E0" w:rsidRPr="003C54CF">
          <w:rPr>
            <w:rStyle w:val="Hipervnculo"/>
            <w:noProof/>
          </w:rPr>
          <w:t>4</w:t>
        </w:r>
        <w:r w:rsidR="007075E0">
          <w:rPr>
            <w:rFonts w:asciiTheme="minorHAnsi" w:eastAsiaTheme="minorEastAsia" w:hAnsiTheme="minorHAnsi" w:cstheme="minorBidi"/>
            <w:noProof/>
            <w:sz w:val="22"/>
            <w:szCs w:val="22"/>
            <w:lang w:eastAsia="es-HN"/>
          </w:rPr>
          <w:tab/>
        </w:r>
        <w:r w:rsidR="007075E0" w:rsidRPr="003C54CF">
          <w:rPr>
            <w:rStyle w:val="Hipervnculo"/>
            <w:noProof/>
          </w:rPr>
          <w:t>RESULTADOS</w:t>
        </w:r>
        <w:r w:rsidR="007075E0">
          <w:rPr>
            <w:noProof/>
            <w:webHidden/>
          </w:rPr>
          <w:tab/>
        </w:r>
        <w:r w:rsidR="007075E0">
          <w:rPr>
            <w:noProof/>
            <w:webHidden/>
          </w:rPr>
          <w:fldChar w:fldCharType="begin"/>
        </w:r>
        <w:r w:rsidR="007075E0">
          <w:rPr>
            <w:noProof/>
            <w:webHidden/>
          </w:rPr>
          <w:instrText xml:space="preserve"> PAGEREF _Toc510835072 \h </w:instrText>
        </w:r>
        <w:r w:rsidR="007075E0">
          <w:rPr>
            <w:noProof/>
            <w:webHidden/>
          </w:rPr>
        </w:r>
        <w:r w:rsidR="007075E0">
          <w:rPr>
            <w:noProof/>
            <w:webHidden/>
          </w:rPr>
          <w:fldChar w:fldCharType="separate"/>
        </w:r>
        <w:r w:rsidR="007075E0">
          <w:rPr>
            <w:noProof/>
            <w:webHidden/>
          </w:rPr>
          <w:t>25</w:t>
        </w:r>
        <w:r w:rsidR="007075E0">
          <w:rPr>
            <w:noProof/>
            <w:webHidden/>
          </w:rPr>
          <w:fldChar w:fldCharType="end"/>
        </w:r>
      </w:hyperlink>
    </w:p>
    <w:p w14:paraId="4B5B29E9" w14:textId="3C83F2E7" w:rsidR="007075E0" w:rsidRDefault="00497A46">
      <w:pPr>
        <w:pStyle w:val="TDC2"/>
        <w:tabs>
          <w:tab w:val="left" w:pos="880"/>
          <w:tab w:val="right" w:leader="dot" w:pos="8830"/>
        </w:tabs>
        <w:rPr>
          <w:rFonts w:asciiTheme="minorHAnsi" w:eastAsiaTheme="minorEastAsia" w:hAnsiTheme="minorHAnsi" w:cstheme="minorBidi"/>
          <w:noProof/>
          <w:sz w:val="22"/>
          <w:szCs w:val="22"/>
          <w:lang w:eastAsia="es-HN"/>
        </w:rPr>
      </w:pPr>
      <w:hyperlink w:anchor="_Toc510835073" w:history="1">
        <w:r w:rsidR="007075E0" w:rsidRPr="003C54CF">
          <w:rPr>
            <w:rStyle w:val="Hipervnculo"/>
            <w:noProof/>
          </w:rPr>
          <w:t>4.1</w:t>
        </w:r>
        <w:r w:rsidR="007075E0">
          <w:rPr>
            <w:rFonts w:asciiTheme="minorHAnsi" w:eastAsiaTheme="minorEastAsia" w:hAnsiTheme="minorHAnsi" w:cstheme="minorBidi"/>
            <w:noProof/>
            <w:sz w:val="22"/>
            <w:szCs w:val="22"/>
            <w:lang w:eastAsia="es-HN"/>
          </w:rPr>
          <w:tab/>
        </w:r>
        <w:r w:rsidR="007075E0" w:rsidRPr="003C54CF">
          <w:rPr>
            <w:rStyle w:val="Hipervnculo"/>
            <w:noProof/>
          </w:rPr>
          <w:t>RESULTADOS GENERALES</w:t>
        </w:r>
        <w:r w:rsidR="007075E0">
          <w:rPr>
            <w:noProof/>
            <w:webHidden/>
          </w:rPr>
          <w:tab/>
        </w:r>
        <w:r w:rsidR="007075E0">
          <w:rPr>
            <w:noProof/>
            <w:webHidden/>
          </w:rPr>
          <w:fldChar w:fldCharType="begin"/>
        </w:r>
        <w:r w:rsidR="007075E0">
          <w:rPr>
            <w:noProof/>
            <w:webHidden/>
          </w:rPr>
          <w:instrText xml:space="preserve"> PAGEREF _Toc510835073 \h </w:instrText>
        </w:r>
        <w:r w:rsidR="007075E0">
          <w:rPr>
            <w:noProof/>
            <w:webHidden/>
          </w:rPr>
        </w:r>
        <w:r w:rsidR="007075E0">
          <w:rPr>
            <w:noProof/>
            <w:webHidden/>
          </w:rPr>
          <w:fldChar w:fldCharType="separate"/>
        </w:r>
        <w:r w:rsidR="007075E0">
          <w:rPr>
            <w:noProof/>
            <w:webHidden/>
          </w:rPr>
          <w:t>25</w:t>
        </w:r>
        <w:r w:rsidR="007075E0">
          <w:rPr>
            <w:noProof/>
            <w:webHidden/>
          </w:rPr>
          <w:fldChar w:fldCharType="end"/>
        </w:r>
      </w:hyperlink>
    </w:p>
    <w:p w14:paraId="0363A31E" w14:textId="0687F28A"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74" w:history="1">
        <w:r w:rsidR="007075E0" w:rsidRPr="003C54CF">
          <w:rPr>
            <w:rStyle w:val="Hipervnculo"/>
            <w:noProof/>
          </w:rPr>
          <w:t>4.1.1</w:t>
        </w:r>
        <w:r w:rsidR="007075E0">
          <w:rPr>
            <w:rFonts w:asciiTheme="minorHAnsi" w:eastAsiaTheme="minorEastAsia" w:hAnsiTheme="minorHAnsi" w:cstheme="minorBidi"/>
            <w:noProof/>
            <w:sz w:val="22"/>
            <w:szCs w:val="22"/>
            <w:lang w:eastAsia="es-HN"/>
          </w:rPr>
          <w:tab/>
        </w:r>
        <w:r w:rsidR="007075E0" w:rsidRPr="003C54CF">
          <w:rPr>
            <w:rStyle w:val="Hipervnculo"/>
            <w:noProof/>
          </w:rPr>
          <w:t>CONFIABILIDAD Y VALIDEZ DE LAS ESCALAS UTILIZADAS</w:t>
        </w:r>
        <w:r w:rsidR="007075E0">
          <w:rPr>
            <w:noProof/>
            <w:webHidden/>
          </w:rPr>
          <w:tab/>
        </w:r>
        <w:r w:rsidR="007075E0">
          <w:rPr>
            <w:noProof/>
            <w:webHidden/>
          </w:rPr>
          <w:fldChar w:fldCharType="begin"/>
        </w:r>
        <w:r w:rsidR="007075E0">
          <w:rPr>
            <w:noProof/>
            <w:webHidden/>
          </w:rPr>
          <w:instrText xml:space="preserve"> PAGEREF _Toc510835074 \h </w:instrText>
        </w:r>
        <w:r w:rsidR="007075E0">
          <w:rPr>
            <w:noProof/>
            <w:webHidden/>
          </w:rPr>
        </w:r>
        <w:r w:rsidR="007075E0">
          <w:rPr>
            <w:noProof/>
            <w:webHidden/>
          </w:rPr>
          <w:fldChar w:fldCharType="separate"/>
        </w:r>
        <w:r w:rsidR="007075E0">
          <w:rPr>
            <w:noProof/>
            <w:webHidden/>
          </w:rPr>
          <w:t>25</w:t>
        </w:r>
        <w:r w:rsidR="007075E0">
          <w:rPr>
            <w:noProof/>
            <w:webHidden/>
          </w:rPr>
          <w:fldChar w:fldCharType="end"/>
        </w:r>
      </w:hyperlink>
    </w:p>
    <w:p w14:paraId="207576B7" w14:textId="0D7E02EC"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75" w:history="1">
        <w:r w:rsidR="007075E0" w:rsidRPr="003C54CF">
          <w:rPr>
            <w:rStyle w:val="Hipervnculo"/>
            <w:noProof/>
          </w:rPr>
          <w:t>4.1.2</w:t>
        </w:r>
        <w:r w:rsidR="007075E0">
          <w:rPr>
            <w:rFonts w:asciiTheme="minorHAnsi" w:eastAsiaTheme="minorEastAsia" w:hAnsiTheme="minorHAnsi" w:cstheme="minorBidi"/>
            <w:noProof/>
            <w:sz w:val="22"/>
            <w:szCs w:val="22"/>
            <w:lang w:eastAsia="es-HN"/>
          </w:rPr>
          <w:tab/>
        </w:r>
        <w:r w:rsidR="007075E0" w:rsidRPr="003C54CF">
          <w:rPr>
            <w:rStyle w:val="Hipervnculo"/>
            <w:noProof/>
          </w:rPr>
          <w:t>ANÁLISIS PREVIO DE LOS DATOS</w:t>
        </w:r>
        <w:r w:rsidR="007075E0">
          <w:rPr>
            <w:noProof/>
            <w:webHidden/>
          </w:rPr>
          <w:tab/>
        </w:r>
        <w:r w:rsidR="007075E0">
          <w:rPr>
            <w:noProof/>
            <w:webHidden/>
          </w:rPr>
          <w:fldChar w:fldCharType="begin"/>
        </w:r>
        <w:r w:rsidR="007075E0">
          <w:rPr>
            <w:noProof/>
            <w:webHidden/>
          </w:rPr>
          <w:instrText xml:space="preserve"> PAGEREF _Toc510835075 \h </w:instrText>
        </w:r>
        <w:r w:rsidR="007075E0">
          <w:rPr>
            <w:noProof/>
            <w:webHidden/>
          </w:rPr>
        </w:r>
        <w:r w:rsidR="007075E0">
          <w:rPr>
            <w:noProof/>
            <w:webHidden/>
          </w:rPr>
          <w:fldChar w:fldCharType="separate"/>
        </w:r>
        <w:r w:rsidR="007075E0">
          <w:rPr>
            <w:noProof/>
            <w:webHidden/>
          </w:rPr>
          <w:t>25</w:t>
        </w:r>
        <w:r w:rsidR="007075E0">
          <w:rPr>
            <w:noProof/>
            <w:webHidden/>
          </w:rPr>
          <w:fldChar w:fldCharType="end"/>
        </w:r>
      </w:hyperlink>
    </w:p>
    <w:p w14:paraId="55580287" w14:textId="4DDECFDF"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76" w:history="1">
        <w:r w:rsidR="007075E0" w:rsidRPr="003C54CF">
          <w:rPr>
            <w:rStyle w:val="Hipervnculo"/>
            <w:noProof/>
          </w:rPr>
          <w:t>4.1.3</w:t>
        </w:r>
        <w:r w:rsidR="007075E0">
          <w:rPr>
            <w:rFonts w:asciiTheme="minorHAnsi" w:eastAsiaTheme="minorEastAsia" w:hAnsiTheme="minorHAnsi" w:cstheme="minorBidi"/>
            <w:noProof/>
            <w:sz w:val="22"/>
            <w:szCs w:val="22"/>
            <w:lang w:eastAsia="es-HN"/>
          </w:rPr>
          <w:tab/>
        </w:r>
        <w:r w:rsidR="007075E0" w:rsidRPr="003C54CF">
          <w:rPr>
            <w:rStyle w:val="Hipervnculo"/>
            <w:noProof/>
          </w:rPr>
          <w:t>EXAMEN GRÁFICO DE LOS DATOS</w:t>
        </w:r>
        <w:r w:rsidR="007075E0">
          <w:rPr>
            <w:noProof/>
            <w:webHidden/>
          </w:rPr>
          <w:tab/>
        </w:r>
        <w:r w:rsidR="007075E0">
          <w:rPr>
            <w:noProof/>
            <w:webHidden/>
          </w:rPr>
          <w:fldChar w:fldCharType="begin"/>
        </w:r>
        <w:r w:rsidR="007075E0">
          <w:rPr>
            <w:noProof/>
            <w:webHidden/>
          </w:rPr>
          <w:instrText xml:space="preserve"> PAGEREF _Toc510835076 \h </w:instrText>
        </w:r>
        <w:r w:rsidR="007075E0">
          <w:rPr>
            <w:noProof/>
            <w:webHidden/>
          </w:rPr>
        </w:r>
        <w:r w:rsidR="007075E0">
          <w:rPr>
            <w:noProof/>
            <w:webHidden/>
          </w:rPr>
          <w:fldChar w:fldCharType="separate"/>
        </w:r>
        <w:r w:rsidR="007075E0">
          <w:rPr>
            <w:noProof/>
            <w:webHidden/>
          </w:rPr>
          <w:t>25</w:t>
        </w:r>
        <w:r w:rsidR="007075E0">
          <w:rPr>
            <w:noProof/>
            <w:webHidden/>
          </w:rPr>
          <w:fldChar w:fldCharType="end"/>
        </w:r>
      </w:hyperlink>
    </w:p>
    <w:p w14:paraId="2C65C9CA" w14:textId="38005011"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77" w:history="1">
        <w:r w:rsidR="007075E0" w:rsidRPr="003C54CF">
          <w:rPr>
            <w:rStyle w:val="Hipervnculo"/>
            <w:noProof/>
          </w:rPr>
          <w:t>4.1.4</w:t>
        </w:r>
        <w:r w:rsidR="007075E0">
          <w:rPr>
            <w:rFonts w:asciiTheme="minorHAnsi" w:eastAsiaTheme="minorEastAsia" w:hAnsiTheme="minorHAnsi" w:cstheme="minorBidi"/>
            <w:noProof/>
            <w:sz w:val="22"/>
            <w:szCs w:val="22"/>
            <w:lang w:eastAsia="es-HN"/>
          </w:rPr>
          <w:tab/>
        </w:r>
        <w:r w:rsidR="007075E0" w:rsidRPr="003C54CF">
          <w:rPr>
            <w:rStyle w:val="Hipervnculo"/>
            <w:noProof/>
          </w:rPr>
          <w:t>ANÁLISIS DE LA RELACIÒN ENTRE LAS VARIABLES</w:t>
        </w:r>
        <w:r w:rsidR="007075E0">
          <w:rPr>
            <w:noProof/>
            <w:webHidden/>
          </w:rPr>
          <w:tab/>
        </w:r>
        <w:r w:rsidR="007075E0">
          <w:rPr>
            <w:noProof/>
            <w:webHidden/>
          </w:rPr>
          <w:fldChar w:fldCharType="begin"/>
        </w:r>
        <w:r w:rsidR="007075E0">
          <w:rPr>
            <w:noProof/>
            <w:webHidden/>
          </w:rPr>
          <w:instrText xml:space="preserve"> PAGEREF _Toc510835077 \h </w:instrText>
        </w:r>
        <w:r w:rsidR="007075E0">
          <w:rPr>
            <w:noProof/>
            <w:webHidden/>
          </w:rPr>
        </w:r>
        <w:r w:rsidR="007075E0">
          <w:rPr>
            <w:noProof/>
            <w:webHidden/>
          </w:rPr>
          <w:fldChar w:fldCharType="separate"/>
        </w:r>
        <w:r w:rsidR="007075E0">
          <w:rPr>
            <w:noProof/>
            <w:webHidden/>
          </w:rPr>
          <w:t>25</w:t>
        </w:r>
        <w:r w:rsidR="007075E0">
          <w:rPr>
            <w:noProof/>
            <w:webHidden/>
          </w:rPr>
          <w:fldChar w:fldCharType="end"/>
        </w:r>
      </w:hyperlink>
    </w:p>
    <w:p w14:paraId="57FB0E91" w14:textId="652ABE81"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78" w:history="1">
        <w:r w:rsidR="007075E0" w:rsidRPr="003C54CF">
          <w:rPr>
            <w:rStyle w:val="Hipervnculo"/>
            <w:noProof/>
          </w:rPr>
          <w:t>4.1.5</w:t>
        </w:r>
        <w:r w:rsidR="007075E0">
          <w:rPr>
            <w:rFonts w:asciiTheme="minorHAnsi" w:eastAsiaTheme="minorEastAsia" w:hAnsiTheme="minorHAnsi" w:cstheme="minorBidi"/>
            <w:noProof/>
            <w:sz w:val="22"/>
            <w:szCs w:val="22"/>
            <w:lang w:eastAsia="es-HN"/>
          </w:rPr>
          <w:tab/>
        </w:r>
        <w:r w:rsidR="007075E0" w:rsidRPr="003C54CF">
          <w:rPr>
            <w:rStyle w:val="Hipervnculo"/>
            <w:noProof/>
          </w:rPr>
          <w:t>ANÁLISIS DE LA DIFERENCIA ENTRE GRUPOS</w:t>
        </w:r>
        <w:r w:rsidR="007075E0">
          <w:rPr>
            <w:noProof/>
            <w:webHidden/>
          </w:rPr>
          <w:tab/>
        </w:r>
        <w:r w:rsidR="007075E0">
          <w:rPr>
            <w:noProof/>
            <w:webHidden/>
          </w:rPr>
          <w:fldChar w:fldCharType="begin"/>
        </w:r>
        <w:r w:rsidR="007075E0">
          <w:rPr>
            <w:noProof/>
            <w:webHidden/>
          </w:rPr>
          <w:instrText xml:space="preserve"> PAGEREF _Toc510835078 \h </w:instrText>
        </w:r>
        <w:r w:rsidR="007075E0">
          <w:rPr>
            <w:noProof/>
            <w:webHidden/>
          </w:rPr>
        </w:r>
        <w:r w:rsidR="007075E0">
          <w:rPr>
            <w:noProof/>
            <w:webHidden/>
          </w:rPr>
          <w:fldChar w:fldCharType="separate"/>
        </w:r>
        <w:r w:rsidR="007075E0">
          <w:rPr>
            <w:noProof/>
            <w:webHidden/>
          </w:rPr>
          <w:t>25</w:t>
        </w:r>
        <w:r w:rsidR="007075E0">
          <w:rPr>
            <w:noProof/>
            <w:webHidden/>
          </w:rPr>
          <w:fldChar w:fldCharType="end"/>
        </w:r>
      </w:hyperlink>
    </w:p>
    <w:p w14:paraId="556AB5C1" w14:textId="46EF613C"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79" w:history="1">
        <w:r w:rsidR="007075E0" w:rsidRPr="003C54CF">
          <w:rPr>
            <w:rStyle w:val="Hipervnculo"/>
            <w:noProof/>
          </w:rPr>
          <w:t>4.1.6</w:t>
        </w:r>
        <w:r w:rsidR="007075E0">
          <w:rPr>
            <w:rFonts w:asciiTheme="minorHAnsi" w:eastAsiaTheme="minorEastAsia" w:hAnsiTheme="minorHAnsi" w:cstheme="minorBidi"/>
            <w:noProof/>
            <w:sz w:val="22"/>
            <w:szCs w:val="22"/>
            <w:lang w:eastAsia="es-HN"/>
          </w:rPr>
          <w:tab/>
        </w:r>
        <w:r w:rsidR="007075E0" w:rsidRPr="003C54CF">
          <w:rPr>
            <w:rStyle w:val="Hipervnculo"/>
            <w:noProof/>
          </w:rPr>
          <w:t>DATOS AUSENTES</w:t>
        </w:r>
        <w:r w:rsidR="007075E0">
          <w:rPr>
            <w:noProof/>
            <w:webHidden/>
          </w:rPr>
          <w:tab/>
        </w:r>
        <w:r w:rsidR="007075E0">
          <w:rPr>
            <w:noProof/>
            <w:webHidden/>
          </w:rPr>
          <w:fldChar w:fldCharType="begin"/>
        </w:r>
        <w:r w:rsidR="007075E0">
          <w:rPr>
            <w:noProof/>
            <w:webHidden/>
          </w:rPr>
          <w:instrText xml:space="preserve"> PAGEREF _Toc510835079 \h </w:instrText>
        </w:r>
        <w:r w:rsidR="007075E0">
          <w:rPr>
            <w:noProof/>
            <w:webHidden/>
          </w:rPr>
        </w:r>
        <w:r w:rsidR="007075E0">
          <w:rPr>
            <w:noProof/>
            <w:webHidden/>
          </w:rPr>
          <w:fldChar w:fldCharType="separate"/>
        </w:r>
        <w:r w:rsidR="007075E0">
          <w:rPr>
            <w:noProof/>
            <w:webHidden/>
          </w:rPr>
          <w:t>25</w:t>
        </w:r>
        <w:r w:rsidR="007075E0">
          <w:rPr>
            <w:noProof/>
            <w:webHidden/>
          </w:rPr>
          <w:fldChar w:fldCharType="end"/>
        </w:r>
      </w:hyperlink>
    </w:p>
    <w:p w14:paraId="79CB8839" w14:textId="73C4670E"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80" w:history="1">
        <w:r w:rsidR="007075E0" w:rsidRPr="003C54CF">
          <w:rPr>
            <w:rStyle w:val="Hipervnculo"/>
            <w:noProof/>
          </w:rPr>
          <w:t>4.1.7</w:t>
        </w:r>
        <w:r w:rsidR="007075E0">
          <w:rPr>
            <w:rFonts w:asciiTheme="minorHAnsi" w:eastAsiaTheme="minorEastAsia" w:hAnsiTheme="minorHAnsi" w:cstheme="minorBidi"/>
            <w:noProof/>
            <w:sz w:val="22"/>
            <w:szCs w:val="22"/>
            <w:lang w:eastAsia="es-HN"/>
          </w:rPr>
          <w:tab/>
        </w:r>
        <w:r w:rsidR="007075E0" w:rsidRPr="003C54CF">
          <w:rPr>
            <w:rStyle w:val="Hipervnculo"/>
            <w:noProof/>
          </w:rPr>
          <w:t>CASOS ATÍPICOS</w:t>
        </w:r>
        <w:r w:rsidR="007075E0">
          <w:rPr>
            <w:noProof/>
            <w:webHidden/>
          </w:rPr>
          <w:tab/>
        </w:r>
        <w:r w:rsidR="007075E0">
          <w:rPr>
            <w:noProof/>
            <w:webHidden/>
          </w:rPr>
          <w:fldChar w:fldCharType="begin"/>
        </w:r>
        <w:r w:rsidR="007075E0">
          <w:rPr>
            <w:noProof/>
            <w:webHidden/>
          </w:rPr>
          <w:instrText xml:space="preserve"> PAGEREF _Toc510835080 \h </w:instrText>
        </w:r>
        <w:r w:rsidR="007075E0">
          <w:rPr>
            <w:noProof/>
            <w:webHidden/>
          </w:rPr>
        </w:r>
        <w:r w:rsidR="007075E0">
          <w:rPr>
            <w:noProof/>
            <w:webHidden/>
          </w:rPr>
          <w:fldChar w:fldCharType="separate"/>
        </w:r>
        <w:r w:rsidR="007075E0">
          <w:rPr>
            <w:noProof/>
            <w:webHidden/>
          </w:rPr>
          <w:t>25</w:t>
        </w:r>
        <w:r w:rsidR="007075E0">
          <w:rPr>
            <w:noProof/>
            <w:webHidden/>
          </w:rPr>
          <w:fldChar w:fldCharType="end"/>
        </w:r>
      </w:hyperlink>
    </w:p>
    <w:p w14:paraId="1035EE1E" w14:textId="64244C64"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81" w:history="1">
        <w:r w:rsidR="007075E0" w:rsidRPr="003C54CF">
          <w:rPr>
            <w:rStyle w:val="Hipervnculo"/>
            <w:noProof/>
          </w:rPr>
          <w:t>4.1.8</w:t>
        </w:r>
        <w:r w:rsidR="007075E0">
          <w:rPr>
            <w:rFonts w:asciiTheme="minorHAnsi" w:eastAsiaTheme="minorEastAsia" w:hAnsiTheme="minorHAnsi" w:cstheme="minorBidi"/>
            <w:noProof/>
            <w:sz w:val="22"/>
            <w:szCs w:val="22"/>
            <w:lang w:eastAsia="es-HN"/>
          </w:rPr>
          <w:tab/>
        </w:r>
        <w:r w:rsidR="007075E0" w:rsidRPr="003C54CF">
          <w:rPr>
            <w:rStyle w:val="Hipervnculo"/>
            <w:noProof/>
          </w:rPr>
          <w:t>VERIFICACIÓN DE LOS SUPUESTOS</w:t>
        </w:r>
        <w:r w:rsidR="007075E0">
          <w:rPr>
            <w:noProof/>
            <w:webHidden/>
          </w:rPr>
          <w:tab/>
        </w:r>
        <w:r w:rsidR="007075E0">
          <w:rPr>
            <w:noProof/>
            <w:webHidden/>
          </w:rPr>
          <w:fldChar w:fldCharType="begin"/>
        </w:r>
        <w:r w:rsidR="007075E0">
          <w:rPr>
            <w:noProof/>
            <w:webHidden/>
          </w:rPr>
          <w:instrText xml:space="preserve"> PAGEREF _Toc510835081 \h </w:instrText>
        </w:r>
        <w:r w:rsidR="007075E0">
          <w:rPr>
            <w:noProof/>
            <w:webHidden/>
          </w:rPr>
        </w:r>
        <w:r w:rsidR="007075E0">
          <w:rPr>
            <w:noProof/>
            <w:webHidden/>
          </w:rPr>
          <w:fldChar w:fldCharType="separate"/>
        </w:r>
        <w:r w:rsidR="007075E0">
          <w:rPr>
            <w:noProof/>
            <w:webHidden/>
          </w:rPr>
          <w:t>25</w:t>
        </w:r>
        <w:r w:rsidR="007075E0">
          <w:rPr>
            <w:noProof/>
            <w:webHidden/>
          </w:rPr>
          <w:fldChar w:fldCharType="end"/>
        </w:r>
      </w:hyperlink>
    </w:p>
    <w:p w14:paraId="7FFCAEAA" w14:textId="38638900"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82" w:history="1">
        <w:r w:rsidR="007075E0" w:rsidRPr="003C54CF">
          <w:rPr>
            <w:rStyle w:val="Hipervnculo"/>
            <w:noProof/>
          </w:rPr>
          <w:t>4.1.9</w:t>
        </w:r>
        <w:r w:rsidR="007075E0">
          <w:rPr>
            <w:rFonts w:asciiTheme="minorHAnsi" w:eastAsiaTheme="minorEastAsia" w:hAnsiTheme="minorHAnsi" w:cstheme="minorBidi"/>
            <w:noProof/>
            <w:sz w:val="22"/>
            <w:szCs w:val="22"/>
            <w:lang w:eastAsia="es-HN"/>
          </w:rPr>
          <w:tab/>
        </w:r>
        <w:r w:rsidR="007075E0" w:rsidRPr="003C54CF">
          <w:rPr>
            <w:rStyle w:val="Hipervnculo"/>
            <w:noProof/>
          </w:rPr>
          <w:t>NORMALIDAD</w:t>
        </w:r>
        <w:r w:rsidR="007075E0">
          <w:rPr>
            <w:noProof/>
            <w:webHidden/>
          </w:rPr>
          <w:tab/>
        </w:r>
        <w:r w:rsidR="007075E0">
          <w:rPr>
            <w:noProof/>
            <w:webHidden/>
          </w:rPr>
          <w:fldChar w:fldCharType="begin"/>
        </w:r>
        <w:r w:rsidR="007075E0">
          <w:rPr>
            <w:noProof/>
            <w:webHidden/>
          </w:rPr>
          <w:instrText xml:space="preserve"> PAGEREF _Toc510835082 \h </w:instrText>
        </w:r>
        <w:r w:rsidR="007075E0">
          <w:rPr>
            <w:noProof/>
            <w:webHidden/>
          </w:rPr>
        </w:r>
        <w:r w:rsidR="007075E0">
          <w:rPr>
            <w:noProof/>
            <w:webHidden/>
          </w:rPr>
          <w:fldChar w:fldCharType="separate"/>
        </w:r>
        <w:r w:rsidR="007075E0">
          <w:rPr>
            <w:noProof/>
            <w:webHidden/>
          </w:rPr>
          <w:t>25</w:t>
        </w:r>
        <w:r w:rsidR="007075E0">
          <w:rPr>
            <w:noProof/>
            <w:webHidden/>
          </w:rPr>
          <w:fldChar w:fldCharType="end"/>
        </w:r>
      </w:hyperlink>
    </w:p>
    <w:p w14:paraId="1BC5B1B0" w14:textId="67A2C656"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83" w:history="1">
        <w:r w:rsidR="007075E0" w:rsidRPr="003C54CF">
          <w:rPr>
            <w:rStyle w:val="Hipervnculo"/>
            <w:noProof/>
          </w:rPr>
          <w:t>4.1.10</w:t>
        </w:r>
        <w:r w:rsidR="007075E0">
          <w:rPr>
            <w:rFonts w:asciiTheme="minorHAnsi" w:eastAsiaTheme="minorEastAsia" w:hAnsiTheme="minorHAnsi" w:cstheme="minorBidi"/>
            <w:noProof/>
            <w:sz w:val="22"/>
            <w:szCs w:val="22"/>
            <w:lang w:eastAsia="es-HN"/>
          </w:rPr>
          <w:tab/>
        </w:r>
        <w:r w:rsidR="007075E0" w:rsidRPr="003C54CF">
          <w:rPr>
            <w:rStyle w:val="Hipervnculo"/>
            <w:noProof/>
          </w:rPr>
          <w:t>HOMOCEDASTICIDAD</w:t>
        </w:r>
        <w:r w:rsidR="007075E0">
          <w:rPr>
            <w:noProof/>
            <w:webHidden/>
          </w:rPr>
          <w:tab/>
        </w:r>
        <w:r w:rsidR="007075E0">
          <w:rPr>
            <w:noProof/>
            <w:webHidden/>
          </w:rPr>
          <w:fldChar w:fldCharType="begin"/>
        </w:r>
        <w:r w:rsidR="007075E0">
          <w:rPr>
            <w:noProof/>
            <w:webHidden/>
          </w:rPr>
          <w:instrText xml:space="preserve"> PAGEREF _Toc510835083 \h </w:instrText>
        </w:r>
        <w:r w:rsidR="007075E0">
          <w:rPr>
            <w:noProof/>
            <w:webHidden/>
          </w:rPr>
        </w:r>
        <w:r w:rsidR="007075E0">
          <w:rPr>
            <w:noProof/>
            <w:webHidden/>
          </w:rPr>
          <w:fldChar w:fldCharType="separate"/>
        </w:r>
        <w:r w:rsidR="007075E0">
          <w:rPr>
            <w:noProof/>
            <w:webHidden/>
          </w:rPr>
          <w:t>25</w:t>
        </w:r>
        <w:r w:rsidR="007075E0">
          <w:rPr>
            <w:noProof/>
            <w:webHidden/>
          </w:rPr>
          <w:fldChar w:fldCharType="end"/>
        </w:r>
      </w:hyperlink>
    </w:p>
    <w:p w14:paraId="0A3E5F38" w14:textId="154F3DBB" w:rsidR="007075E0" w:rsidRDefault="00497A46">
      <w:pPr>
        <w:pStyle w:val="TDC3"/>
        <w:tabs>
          <w:tab w:val="left" w:pos="1320"/>
          <w:tab w:val="right" w:leader="dot" w:pos="8830"/>
        </w:tabs>
        <w:rPr>
          <w:rFonts w:asciiTheme="minorHAnsi" w:eastAsiaTheme="minorEastAsia" w:hAnsiTheme="minorHAnsi" w:cstheme="minorBidi"/>
          <w:noProof/>
          <w:sz w:val="22"/>
          <w:szCs w:val="22"/>
          <w:lang w:eastAsia="es-HN"/>
        </w:rPr>
      </w:pPr>
      <w:hyperlink w:anchor="_Toc510835084" w:history="1">
        <w:r w:rsidR="007075E0" w:rsidRPr="003C54CF">
          <w:rPr>
            <w:rStyle w:val="Hipervnculo"/>
            <w:noProof/>
          </w:rPr>
          <w:t>4.1.11</w:t>
        </w:r>
        <w:r w:rsidR="007075E0">
          <w:rPr>
            <w:rFonts w:asciiTheme="minorHAnsi" w:eastAsiaTheme="minorEastAsia" w:hAnsiTheme="minorHAnsi" w:cstheme="minorBidi"/>
            <w:noProof/>
            <w:sz w:val="22"/>
            <w:szCs w:val="22"/>
            <w:lang w:eastAsia="es-HN"/>
          </w:rPr>
          <w:tab/>
        </w:r>
        <w:r w:rsidR="007075E0" w:rsidRPr="003C54CF">
          <w:rPr>
            <w:rStyle w:val="Hipervnculo"/>
            <w:noProof/>
          </w:rPr>
          <w:t>AUTOCORRELACIÒN</w:t>
        </w:r>
        <w:r w:rsidR="007075E0">
          <w:rPr>
            <w:noProof/>
            <w:webHidden/>
          </w:rPr>
          <w:tab/>
        </w:r>
        <w:r w:rsidR="007075E0">
          <w:rPr>
            <w:noProof/>
            <w:webHidden/>
          </w:rPr>
          <w:fldChar w:fldCharType="begin"/>
        </w:r>
        <w:r w:rsidR="007075E0">
          <w:rPr>
            <w:noProof/>
            <w:webHidden/>
          </w:rPr>
          <w:instrText xml:space="preserve"> PAGEREF _Toc510835084 \h </w:instrText>
        </w:r>
        <w:r w:rsidR="007075E0">
          <w:rPr>
            <w:noProof/>
            <w:webHidden/>
          </w:rPr>
        </w:r>
        <w:r w:rsidR="007075E0">
          <w:rPr>
            <w:noProof/>
            <w:webHidden/>
          </w:rPr>
          <w:fldChar w:fldCharType="separate"/>
        </w:r>
        <w:r w:rsidR="007075E0">
          <w:rPr>
            <w:noProof/>
            <w:webHidden/>
          </w:rPr>
          <w:t>25</w:t>
        </w:r>
        <w:r w:rsidR="007075E0">
          <w:rPr>
            <w:noProof/>
            <w:webHidden/>
          </w:rPr>
          <w:fldChar w:fldCharType="end"/>
        </w:r>
      </w:hyperlink>
    </w:p>
    <w:p w14:paraId="15D79640" w14:textId="7EFB205E" w:rsidR="007075E0" w:rsidRDefault="00497A46">
      <w:pPr>
        <w:pStyle w:val="TDC2"/>
        <w:tabs>
          <w:tab w:val="left" w:pos="880"/>
          <w:tab w:val="right" w:leader="dot" w:pos="8830"/>
        </w:tabs>
        <w:rPr>
          <w:rFonts w:asciiTheme="minorHAnsi" w:eastAsiaTheme="minorEastAsia" w:hAnsiTheme="minorHAnsi" w:cstheme="minorBidi"/>
          <w:noProof/>
          <w:sz w:val="22"/>
          <w:szCs w:val="22"/>
          <w:lang w:eastAsia="es-HN"/>
        </w:rPr>
      </w:pPr>
      <w:hyperlink w:anchor="_Toc510835085" w:history="1">
        <w:r w:rsidR="007075E0" w:rsidRPr="003C54CF">
          <w:rPr>
            <w:rStyle w:val="Hipervnculo"/>
            <w:noProof/>
          </w:rPr>
          <w:t>4.2</w:t>
        </w:r>
        <w:r w:rsidR="007075E0">
          <w:rPr>
            <w:rFonts w:asciiTheme="minorHAnsi" w:eastAsiaTheme="minorEastAsia" w:hAnsiTheme="minorHAnsi" w:cstheme="minorBidi"/>
            <w:noProof/>
            <w:sz w:val="22"/>
            <w:szCs w:val="22"/>
            <w:lang w:eastAsia="es-HN"/>
          </w:rPr>
          <w:tab/>
        </w:r>
        <w:r w:rsidR="007075E0" w:rsidRPr="003C54CF">
          <w:rPr>
            <w:rStyle w:val="Hipervnculo"/>
            <w:noProof/>
          </w:rPr>
          <w:t>CRUCE DE VARIABLES</w:t>
        </w:r>
        <w:r w:rsidR="007075E0">
          <w:rPr>
            <w:noProof/>
            <w:webHidden/>
          </w:rPr>
          <w:tab/>
        </w:r>
        <w:r w:rsidR="007075E0">
          <w:rPr>
            <w:noProof/>
            <w:webHidden/>
          </w:rPr>
          <w:fldChar w:fldCharType="begin"/>
        </w:r>
        <w:r w:rsidR="007075E0">
          <w:rPr>
            <w:noProof/>
            <w:webHidden/>
          </w:rPr>
          <w:instrText xml:space="preserve"> PAGEREF _Toc510835085 \h </w:instrText>
        </w:r>
        <w:r w:rsidR="007075E0">
          <w:rPr>
            <w:noProof/>
            <w:webHidden/>
          </w:rPr>
        </w:r>
        <w:r w:rsidR="007075E0">
          <w:rPr>
            <w:noProof/>
            <w:webHidden/>
          </w:rPr>
          <w:fldChar w:fldCharType="separate"/>
        </w:r>
        <w:r w:rsidR="007075E0">
          <w:rPr>
            <w:noProof/>
            <w:webHidden/>
          </w:rPr>
          <w:t>26</w:t>
        </w:r>
        <w:r w:rsidR="007075E0">
          <w:rPr>
            <w:noProof/>
            <w:webHidden/>
          </w:rPr>
          <w:fldChar w:fldCharType="end"/>
        </w:r>
      </w:hyperlink>
    </w:p>
    <w:p w14:paraId="0AABE3DA" w14:textId="5F021D7D" w:rsidR="007075E0" w:rsidRDefault="00497A46">
      <w:pPr>
        <w:pStyle w:val="TDC2"/>
        <w:tabs>
          <w:tab w:val="left" w:pos="880"/>
          <w:tab w:val="right" w:leader="dot" w:pos="8830"/>
        </w:tabs>
        <w:rPr>
          <w:rFonts w:asciiTheme="minorHAnsi" w:eastAsiaTheme="minorEastAsia" w:hAnsiTheme="minorHAnsi" w:cstheme="minorBidi"/>
          <w:noProof/>
          <w:sz w:val="22"/>
          <w:szCs w:val="22"/>
          <w:lang w:eastAsia="es-HN"/>
        </w:rPr>
      </w:pPr>
      <w:hyperlink w:anchor="_Toc510835086" w:history="1">
        <w:r w:rsidR="007075E0" w:rsidRPr="003C54CF">
          <w:rPr>
            <w:rStyle w:val="Hipervnculo"/>
            <w:noProof/>
          </w:rPr>
          <w:t>4.3</w:t>
        </w:r>
        <w:r w:rsidR="007075E0">
          <w:rPr>
            <w:rFonts w:asciiTheme="minorHAnsi" w:eastAsiaTheme="minorEastAsia" w:hAnsiTheme="minorHAnsi" w:cstheme="minorBidi"/>
            <w:noProof/>
            <w:sz w:val="22"/>
            <w:szCs w:val="22"/>
            <w:lang w:eastAsia="es-HN"/>
          </w:rPr>
          <w:tab/>
        </w:r>
        <w:r w:rsidR="007075E0" w:rsidRPr="003C54CF">
          <w:rPr>
            <w:rStyle w:val="Hipervnculo"/>
            <w:noProof/>
          </w:rPr>
          <w:t>ANÁLISIS MULTIVARIABLES</w:t>
        </w:r>
        <w:r w:rsidR="007075E0">
          <w:rPr>
            <w:noProof/>
            <w:webHidden/>
          </w:rPr>
          <w:tab/>
        </w:r>
        <w:r w:rsidR="007075E0">
          <w:rPr>
            <w:noProof/>
            <w:webHidden/>
          </w:rPr>
          <w:fldChar w:fldCharType="begin"/>
        </w:r>
        <w:r w:rsidR="007075E0">
          <w:rPr>
            <w:noProof/>
            <w:webHidden/>
          </w:rPr>
          <w:instrText xml:space="preserve"> PAGEREF _Toc510835086 \h </w:instrText>
        </w:r>
        <w:r w:rsidR="007075E0">
          <w:rPr>
            <w:noProof/>
            <w:webHidden/>
          </w:rPr>
        </w:r>
        <w:r w:rsidR="007075E0">
          <w:rPr>
            <w:noProof/>
            <w:webHidden/>
          </w:rPr>
          <w:fldChar w:fldCharType="separate"/>
        </w:r>
        <w:r w:rsidR="007075E0">
          <w:rPr>
            <w:noProof/>
            <w:webHidden/>
          </w:rPr>
          <w:t>26</w:t>
        </w:r>
        <w:r w:rsidR="007075E0">
          <w:rPr>
            <w:noProof/>
            <w:webHidden/>
          </w:rPr>
          <w:fldChar w:fldCharType="end"/>
        </w:r>
      </w:hyperlink>
    </w:p>
    <w:p w14:paraId="7F50EA6C" w14:textId="685C2B64" w:rsidR="007075E0" w:rsidRDefault="00497A46">
      <w:pPr>
        <w:pStyle w:val="TDC1"/>
        <w:rPr>
          <w:rFonts w:asciiTheme="minorHAnsi" w:eastAsiaTheme="minorEastAsia" w:hAnsiTheme="minorHAnsi" w:cstheme="minorBidi"/>
          <w:noProof/>
          <w:sz w:val="22"/>
          <w:szCs w:val="22"/>
          <w:lang w:eastAsia="es-HN"/>
        </w:rPr>
      </w:pPr>
      <w:hyperlink w:anchor="_Toc510835087" w:history="1">
        <w:r w:rsidR="007075E0" w:rsidRPr="003C54CF">
          <w:rPr>
            <w:rStyle w:val="Hipervnculo"/>
            <w:noProof/>
          </w:rPr>
          <w:t>5</w:t>
        </w:r>
        <w:r w:rsidR="007075E0">
          <w:rPr>
            <w:rFonts w:asciiTheme="minorHAnsi" w:eastAsiaTheme="minorEastAsia" w:hAnsiTheme="minorHAnsi" w:cstheme="minorBidi"/>
            <w:noProof/>
            <w:sz w:val="22"/>
            <w:szCs w:val="22"/>
            <w:lang w:eastAsia="es-HN"/>
          </w:rPr>
          <w:tab/>
        </w:r>
        <w:r w:rsidR="007075E0" w:rsidRPr="003C54CF">
          <w:rPr>
            <w:rStyle w:val="Hipervnculo"/>
            <w:noProof/>
          </w:rPr>
          <w:t>DISCUSIÓN DE RESULTADOS</w:t>
        </w:r>
        <w:r w:rsidR="007075E0">
          <w:rPr>
            <w:noProof/>
            <w:webHidden/>
          </w:rPr>
          <w:tab/>
        </w:r>
        <w:r w:rsidR="007075E0">
          <w:rPr>
            <w:noProof/>
            <w:webHidden/>
          </w:rPr>
          <w:fldChar w:fldCharType="begin"/>
        </w:r>
        <w:r w:rsidR="007075E0">
          <w:rPr>
            <w:noProof/>
            <w:webHidden/>
          </w:rPr>
          <w:instrText xml:space="preserve"> PAGEREF _Toc510835087 \h </w:instrText>
        </w:r>
        <w:r w:rsidR="007075E0">
          <w:rPr>
            <w:noProof/>
            <w:webHidden/>
          </w:rPr>
        </w:r>
        <w:r w:rsidR="007075E0">
          <w:rPr>
            <w:noProof/>
            <w:webHidden/>
          </w:rPr>
          <w:fldChar w:fldCharType="separate"/>
        </w:r>
        <w:r w:rsidR="007075E0">
          <w:rPr>
            <w:noProof/>
            <w:webHidden/>
          </w:rPr>
          <w:t>27</w:t>
        </w:r>
        <w:r w:rsidR="007075E0">
          <w:rPr>
            <w:noProof/>
            <w:webHidden/>
          </w:rPr>
          <w:fldChar w:fldCharType="end"/>
        </w:r>
      </w:hyperlink>
    </w:p>
    <w:p w14:paraId="5E3E3555" w14:textId="46FEB5B8" w:rsidR="007075E0" w:rsidRDefault="00497A46">
      <w:pPr>
        <w:pStyle w:val="TDC1"/>
        <w:rPr>
          <w:rFonts w:asciiTheme="minorHAnsi" w:eastAsiaTheme="minorEastAsia" w:hAnsiTheme="minorHAnsi" w:cstheme="minorBidi"/>
          <w:noProof/>
          <w:sz w:val="22"/>
          <w:szCs w:val="22"/>
          <w:lang w:eastAsia="es-HN"/>
        </w:rPr>
      </w:pPr>
      <w:hyperlink w:anchor="_Toc510835088" w:history="1">
        <w:r w:rsidR="007075E0" w:rsidRPr="003C54CF">
          <w:rPr>
            <w:rStyle w:val="Hipervnculo"/>
            <w:noProof/>
          </w:rPr>
          <w:t>6</w:t>
        </w:r>
        <w:r w:rsidR="007075E0">
          <w:rPr>
            <w:rFonts w:asciiTheme="minorHAnsi" w:eastAsiaTheme="minorEastAsia" w:hAnsiTheme="minorHAnsi" w:cstheme="minorBidi"/>
            <w:noProof/>
            <w:sz w:val="22"/>
            <w:szCs w:val="22"/>
            <w:lang w:eastAsia="es-HN"/>
          </w:rPr>
          <w:tab/>
        </w:r>
        <w:r w:rsidR="007075E0" w:rsidRPr="003C54CF">
          <w:rPr>
            <w:rStyle w:val="Hipervnculo"/>
            <w:noProof/>
          </w:rPr>
          <w:t>CONCLUSIONES</w:t>
        </w:r>
        <w:r w:rsidR="007075E0">
          <w:rPr>
            <w:noProof/>
            <w:webHidden/>
          </w:rPr>
          <w:tab/>
        </w:r>
        <w:r w:rsidR="007075E0">
          <w:rPr>
            <w:noProof/>
            <w:webHidden/>
          </w:rPr>
          <w:fldChar w:fldCharType="begin"/>
        </w:r>
        <w:r w:rsidR="007075E0">
          <w:rPr>
            <w:noProof/>
            <w:webHidden/>
          </w:rPr>
          <w:instrText xml:space="preserve"> PAGEREF _Toc510835088 \h </w:instrText>
        </w:r>
        <w:r w:rsidR="007075E0">
          <w:rPr>
            <w:noProof/>
            <w:webHidden/>
          </w:rPr>
        </w:r>
        <w:r w:rsidR="007075E0">
          <w:rPr>
            <w:noProof/>
            <w:webHidden/>
          </w:rPr>
          <w:fldChar w:fldCharType="separate"/>
        </w:r>
        <w:r w:rsidR="007075E0">
          <w:rPr>
            <w:noProof/>
            <w:webHidden/>
          </w:rPr>
          <w:t>28</w:t>
        </w:r>
        <w:r w:rsidR="007075E0">
          <w:rPr>
            <w:noProof/>
            <w:webHidden/>
          </w:rPr>
          <w:fldChar w:fldCharType="end"/>
        </w:r>
      </w:hyperlink>
    </w:p>
    <w:p w14:paraId="1390E0B6" w14:textId="12A40750" w:rsidR="007075E0" w:rsidRDefault="00497A46">
      <w:pPr>
        <w:pStyle w:val="TDC1"/>
        <w:rPr>
          <w:rFonts w:asciiTheme="minorHAnsi" w:eastAsiaTheme="minorEastAsia" w:hAnsiTheme="minorHAnsi" w:cstheme="minorBidi"/>
          <w:noProof/>
          <w:sz w:val="22"/>
          <w:szCs w:val="22"/>
          <w:lang w:eastAsia="es-HN"/>
        </w:rPr>
      </w:pPr>
      <w:hyperlink w:anchor="_Toc510835089" w:history="1">
        <w:r w:rsidR="007075E0" w:rsidRPr="003C54CF">
          <w:rPr>
            <w:rStyle w:val="Hipervnculo"/>
            <w:noProof/>
          </w:rPr>
          <w:t>7</w:t>
        </w:r>
        <w:r w:rsidR="007075E0">
          <w:rPr>
            <w:rFonts w:asciiTheme="minorHAnsi" w:eastAsiaTheme="minorEastAsia" w:hAnsiTheme="minorHAnsi" w:cstheme="minorBidi"/>
            <w:noProof/>
            <w:sz w:val="22"/>
            <w:szCs w:val="22"/>
            <w:lang w:eastAsia="es-HN"/>
          </w:rPr>
          <w:tab/>
        </w:r>
        <w:r w:rsidR="007075E0" w:rsidRPr="003C54CF">
          <w:rPr>
            <w:rStyle w:val="Hipervnculo"/>
            <w:noProof/>
          </w:rPr>
          <w:t>BIBLIOGRAFIA</w:t>
        </w:r>
        <w:r w:rsidR="007075E0">
          <w:rPr>
            <w:noProof/>
            <w:webHidden/>
          </w:rPr>
          <w:tab/>
        </w:r>
        <w:r w:rsidR="007075E0">
          <w:rPr>
            <w:noProof/>
            <w:webHidden/>
          </w:rPr>
          <w:fldChar w:fldCharType="begin"/>
        </w:r>
        <w:r w:rsidR="007075E0">
          <w:rPr>
            <w:noProof/>
            <w:webHidden/>
          </w:rPr>
          <w:instrText xml:space="preserve"> PAGEREF _Toc510835089 \h </w:instrText>
        </w:r>
        <w:r w:rsidR="007075E0">
          <w:rPr>
            <w:noProof/>
            <w:webHidden/>
          </w:rPr>
        </w:r>
        <w:r w:rsidR="007075E0">
          <w:rPr>
            <w:noProof/>
            <w:webHidden/>
          </w:rPr>
          <w:fldChar w:fldCharType="separate"/>
        </w:r>
        <w:r w:rsidR="007075E0">
          <w:rPr>
            <w:noProof/>
            <w:webHidden/>
          </w:rPr>
          <w:t>29</w:t>
        </w:r>
        <w:r w:rsidR="007075E0">
          <w:rPr>
            <w:noProof/>
            <w:webHidden/>
          </w:rPr>
          <w:fldChar w:fldCharType="end"/>
        </w:r>
      </w:hyperlink>
    </w:p>
    <w:p w14:paraId="38096FFF" w14:textId="77080C23" w:rsidR="007075E0" w:rsidRDefault="00497A46">
      <w:pPr>
        <w:pStyle w:val="TDC1"/>
        <w:rPr>
          <w:rFonts w:asciiTheme="minorHAnsi" w:eastAsiaTheme="minorEastAsia" w:hAnsiTheme="minorHAnsi" w:cstheme="minorBidi"/>
          <w:noProof/>
          <w:sz w:val="22"/>
          <w:szCs w:val="22"/>
          <w:lang w:eastAsia="es-HN"/>
        </w:rPr>
      </w:pPr>
      <w:hyperlink w:anchor="_Toc510835090" w:history="1">
        <w:r w:rsidR="007075E0" w:rsidRPr="003C54CF">
          <w:rPr>
            <w:rStyle w:val="Hipervnculo"/>
            <w:noProof/>
          </w:rPr>
          <w:t>8</w:t>
        </w:r>
        <w:r w:rsidR="007075E0">
          <w:rPr>
            <w:rFonts w:asciiTheme="minorHAnsi" w:eastAsiaTheme="minorEastAsia" w:hAnsiTheme="minorHAnsi" w:cstheme="minorBidi"/>
            <w:noProof/>
            <w:sz w:val="22"/>
            <w:szCs w:val="22"/>
            <w:lang w:eastAsia="es-HN"/>
          </w:rPr>
          <w:tab/>
        </w:r>
        <w:r w:rsidR="007075E0" w:rsidRPr="003C54CF">
          <w:rPr>
            <w:rStyle w:val="Hipervnculo"/>
            <w:noProof/>
          </w:rPr>
          <w:t>GLOSARIO DE TÉRMINOS</w:t>
        </w:r>
        <w:r w:rsidR="007075E0">
          <w:rPr>
            <w:noProof/>
            <w:webHidden/>
          </w:rPr>
          <w:tab/>
        </w:r>
        <w:r w:rsidR="007075E0">
          <w:rPr>
            <w:noProof/>
            <w:webHidden/>
          </w:rPr>
          <w:fldChar w:fldCharType="begin"/>
        </w:r>
        <w:r w:rsidR="007075E0">
          <w:rPr>
            <w:noProof/>
            <w:webHidden/>
          </w:rPr>
          <w:instrText xml:space="preserve"> PAGEREF _Toc510835090 \h </w:instrText>
        </w:r>
        <w:r w:rsidR="007075E0">
          <w:rPr>
            <w:noProof/>
            <w:webHidden/>
          </w:rPr>
        </w:r>
        <w:r w:rsidR="007075E0">
          <w:rPr>
            <w:noProof/>
            <w:webHidden/>
          </w:rPr>
          <w:fldChar w:fldCharType="separate"/>
        </w:r>
        <w:r w:rsidR="007075E0">
          <w:rPr>
            <w:noProof/>
            <w:webHidden/>
          </w:rPr>
          <w:t>30</w:t>
        </w:r>
        <w:r w:rsidR="007075E0">
          <w:rPr>
            <w:noProof/>
            <w:webHidden/>
          </w:rPr>
          <w:fldChar w:fldCharType="end"/>
        </w:r>
      </w:hyperlink>
    </w:p>
    <w:p w14:paraId="5D1A6739" w14:textId="2F4A74CB" w:rsidR="007075E0" w:rsidRDefault="00497A46">
      <w:pPr>
        <w:pStyle w:val="TDC1"/>
        <w:rPr>
          <w:rFonts w:asciiTheme="minorHAnsi" w:eastAsiaTheme="minorEastAsia" w:hAnsiTheme="minorHAnsi" w:cstheme="minorBidi"/>
          <w:noProof/>
          <w:sz w:val="22"/>
          <w:szCs w:val="22"/>
          <w:lang w:eastAsia="es-HN"/>
        </w:rPr>
      </w:pPr>
      <w:hyperlink w:anchor="_Toc510835091" w:history="1">
        <w:r w:rsidR="007075E0" w:rsidRPr="003C54CF">
          <w:rPr>
            <w:rStyle w:val="Hipervnculo"/>
            <w:noProof/>
          </w:rPr>
          <w:t>9</w:t>
        </w:r>
        <w:r w:rsidR="007075E0">
          <w:rPr>
            <w:rFonts w:asciiTheme="minorHAnsi" w:eastAsiaTheme="minorEastAsia" w:hAnsiTheme="minorHAnsi" w:cstheme="minorBidi"/>
            <w:noProof/>
            <w:sz w:val="22"/>
            <w:szCs w:val="22"/>
            <w:lang w:eastAsia="es-HN"/>
          </w:rPr>
          <w:tab/>
        </w:r>
        <w:r w:rsidR="007075E0" w:rsidRPr="003C54CF">
          <w:rPr>
            <w:rStyle w:val="Hipervnculo"/>
            <w:noProof/>
          </w:rPr>
          <w:t>ANEXOS</w:t>
        </w:r>
        <w:r w:rsidR="007075E0">
          <w:rPr>
            <w:noProof/>
            <w:webHidden/>
          </w:rPr>
          <w:tab/>
        </w:r>
        <w:r w:rsidR="007075E0">
          <w:rPr>
            <w:noProof/>
            <w:webHidden/>
          </w:rPr>
          <w:fldChar w:fldCharType="begin"/>
        </w:r>
        <w:r w:rsidR="007075E0">
          <w:rPr>
            <w:noProof/>
            <w:webHidden/>
          </w:rPr>
          <w:instrText xml:space="preserve"> PAGEREF _Toc510835091 \h </w:instrText>
        </w:r>
        <w:r w:rsidR="007075E0">
          <w:rPr>
            <w:noProof/>
            <w:webHidden/>
          </w:rPr>
        </w:r>
        <w:r w:rsidR="007075E0">
          <w:rPr>
            <w:noProof/>
            <w:webHidden/>
          </w:rPr>
          <w:fldChar w:fldCharType="separate"/>
        </w:r>
        <w:r w:rsidR="007075E0">
          <w:rPr>
            <w:noProof/>
            <w:webHidden/>
          </w:rPr>
          <w:t>31</w:t>
        </w:r>
        <w:r w:rsidR="007075E0">
          <w:rPr>
            <w:noProof/>
            <w:webHidden/>
          </w:rPr>
          <w:fldChar w:fldCharType="end"/>
        </w:r>
      </w:hyperlink>
    </w:p>
    <w:p w14:paraId="1CC027BE" w14:textId="7561969A" w:rsidR="008A07C3" w:rsidRPr="00694614" w:rsidRDefault="008A07C3" w:rsidP="00B40BA8">
      <w:pPr>
        <w:rPr>
          <w:sz w:val="28"/>
          <w:szCs w:val="28"/>
        </w:rPr>
      </w:pPr>
      <w:r>
        <w:rPr>
          <w:sz w:val="28"/>
          <w:szCs w:val="28"/>
        </w:rPr>
        <w:fldChar w:fldCharType="end"/>
      </w:r>
    </w:p>
    <w:p w14:paraId="12C15A59" w14:textId="77777777" w:rsidR="008A07C3" w:rsidRDefault="008A07C3" w:rsidP="00B40BA8"/>
    <w:p w14:paraId="1EB3D643" w14:textId="77777777" w:rsidR="008A07C3" w:rsidRPr="00694614" w:rsidRDefault="008A07C3" w:rsidP="00307C57">
      <w:pPr>
        <w:jc w:val="center"/>
        <w:rPr>
          <w:sz w:val="28"/>
          <w:szCs w:val="28"/>
        </w:rPr>
      </w:pPr>
      <w:r w:rsidRPr="00694614">
        <w:rPr>
          <w:sz w:val="28"/>
          <w:szCs w:val="28"/>
        </w:rPr>
        <w:t>LISTA DE TABLAS</w:t>
      </w:r>
    </w:p>
    <w:p w14:paraId="037E013B" w14:textId="77777777" w:rsidR="00142DEB" w:rsidRDefault="00142DEB">
      <w:pPr>
        <w:pStyle w:val="Tabladeilustraciones"/>
        <w:tabs>
          <w:tab w:val="right" w:leader="dot" w:pos="8830"/>
        </w:tabs>
        <w:rPr>
          <w:rFonts w:asciiTheme="minorHAnsi" w:eastAsiaTheme="minorEastAsia" w:hAnsiTheme="minorHAnsi" w:cstheme="minorBidi"/>
          <w:noProof/>
          <w:lang w:val="es-ES_tradnl" w:eastAsia="es-ES_tradnl"/>
        </w:rPr>
      </w:pPr>
      <w:r>
        <w:rPr>
          <w:sz w:val="28"/>
          <w:szCs w:val="28"/>
        </w:rPr>
        <w:fldChar w:fldCharType="begin"/>
      </w:r>
      <w:r>
        <w:rPr>
          <w:sz w:val="28"/>
          <w:szCs w:val="28"/>
        </w:rPr>
        <w:instrText xml:space="preserve"> TOC \c "Tabla" </w:instrText>
      </w:r>
      <w:r>
        <w:rPr>
          <w:sz w:val="28"/>
          <w:szCs w:val="28"/>
        </w:rPr>
        <w:fldChar w:fldCharType="separate"/>
      </w:r>
      <w:r>
        <w:rPr>
          <w:noProof/>
        </w:rPr>
        <w:t>Tabla 1 ddddd</w:t>
      </w:r>
      <w:r>
        <w:rPr>
          <w:noProof/>
        </w:rPr>
        <w:tab/>
      </w:r>
      <w:r>
        <w:rPr>
          <w:noProof/>
        </w:rPr>
        <w:fldChar w:fldCharType="begin"/>
      </w:r>
      <w:r>
        <w:rPr>
          <w:noProof/>
        </w:rPr>
        <w:instrText xml:space="preserve"> PAGEREF _Toc440723929 \h </w:instrText>
      </w:r>
      <w:r>
        <w:rPr>
          <w:noProof/>
        </w:rPr>
      </w:r>
      <w:r>
        <w:rPr>
          <w:noProof/>
        </w:rPr>
        <w:fldChar w:fldCharType="separate"/>
      </w:r>
      <w:r w:rsidR="00DF18D8">
        <w:rPr>
          <w:noProof/>
        </w:rPr>
        <w:t>2</w:t>
      </w:r>
      <w:r>
        <w:rPr>
          <w:noProof/>
        </w:rPr>
        <w:fldChar w:fldCharType="end"/>
      </w:r>
    </w:p>
    <w:p w14:paraId="742F7837" w14:textId="77777777" w:rsidR="008A07C3" w:rsidRPr="00694614" w:rsidRDefault="00142DEB" w:rsidP="00307C57">
      <w:pPr>
        <w:rPr>
          <w:sz w:val="28"/>
          <w:szCs w:val="28"/>
        </w:rPr>
      </w:pPr>
      <w:r>
        <w:rPr>
          <w:sz w:val="28"/>
          <w:szCs w:val="28"/>
        </w:rPr>
        <w:fldChar w:fldCharType="end"/>
      </w:r>
    </w:p>
    <w:p w14:paraId="5C23D8CE" w14:textId="77777777" w:rsidR="008A07C3" w:rsidRDefault="008A07C3" w:rsidP="00307C57">
      <w:pPr>
        <w:rPr>
          <w:sz w:val="28"/>
          <w:szCs w:val="28"/>
        </w:rPr>
      </w:pPr>
    </w:p>
    <w:p w14:paraId="6641365E" w14:textId="77777777" w:rsidR="008A07C3" w:rsidRDefault="008A07C3" w:rsidP="00B40BA8">
      <w:pPr>
        <w:rPr>
          <w:sz w:val="28"/>
          <w:szCs w:val="28"/>
        </w:rPr>
      </w:pPr>
    </w:p>
    <w:p w14:paraId="6ECFA4B0" w14:textId="77777777" w:rsidR="008A07C3" w:rsidRPr="00694614" w:rsidRDefault="008A07C3" w:rsidP="00B40BA8">
      <w:pPr>
        <w:rPr>
          <w:sz w:val="28"/>
          <w:szCs w:val="28"/>
        </w:rPr>
      </w:pPr>
    </w:p>
    <w:p w14:paraId="2EEDED66" w14:textId="4B58CF80" w:rsidR="008A07C3" w:rsidRPr="00694614" w:rsidRDefault="008A07C3" w:rsidP="00483047">
      <w:pPr>
        <w:jc w:val="center"/>
        <w:rPr>
          <w:sz w:val="28"/>
          <w:szCs w:val="28"/>
        </w:rPr>
      </w:pPr>
      <w:r w:rsidRPr="00694614">
        <w:rPr>
          <w:sz w:val="28"/>
          <w:szCs w:val="28"/>
        </w:rPr>
        <w:t xml:space="preserve">LISTA </w:t>
      </w:r>
      <w:r w:rsidR="003E4966">
        <w:rPr>
          <w:sz w:val="28"/>
          <w:szCs w:val="28"/>
        </w:rPr>
        <w:t>FIGURAS</w:t>
      </w:r>
    </w:p>
    <w:p w14:paraId="78B92676" w14:textId="77777777" w:rsidR="008A07C3" w:rsidRDefault="008A07C3" w:rsidP="00483047">
      <w:pPr>
        <w:jc w:val="center"/>
      </w:pPr>
    </w:p>
    <w:p w14:paraId="720576D9" w14:textId="77777777" w:rsidR="008A07C3" w:rsidRDefault="008A07C3" w:rsidP="00B40BA8">
      <w:pPr>
        <w:rPr>
          <w:sz w:val="28"/>
          <w:szCs w:val="28"/>
        </w:rPr>
      </w:pPr>
    </w:p>
    <w:p w14:paraId="56AD57F2" w14:textId="09517CA8" w:rsidR="008A07C3" w:rsidRDefault="001E6074" w:rsidP="00B40BA8">
      <w:pPr>
        <w:rPr>
          <w:sz w:val="28"/>
          <w:szCs w:val="28"/>
        </w:rPr>
      </w:pPr>
      <w:r>
        <w:rPr>
          <w:sz w:val="28"/>
          <w:szCs w:val="28"/>
        </w:rPr>
        <w:br w:type="page"/>
      </w:r>
      <w:r w:rsidRPr="00694614">
        <w:rPr>
          <w:sz w:val="28"/>
          <w:szCs w:val="28"/>
        </w:rPr>
        <w:lastRenderedPageBreak/>
        <w:t>GLOSARIO DE T</w:t>
      </w:r>
      <w:r w:rsidR="000623A2">
        <w:rPr>
          <w:sz w:val="28"/>
          <w:szCs w:val="28"/>
        </w:rPr>
        <w:t>É</w:t>
      </w:r>
      <w:r w:rsidRPr="00694614">
        <w:rPr>
          <w:sz w:val="28"/>
          <w:szCs w:val="28"/>
        </w:rPr>
        <w:t>RMINOS</w:t>
      </w:r>
    </w:p>
    <w:p w14:paraId="5313B528" w14:textId="170EF255" w:rsidR="001E6074" w:rsidRDefault="001E6074" w:rsidP="00B40BA8"/>
    <w:p w14:paraId="0EFCCA77" w14:textId="77777777" w:rsidR="005D74B2" w:rsidRDefault="001C6F20" w:rsidP="00B40BA8">
      <w:r w:rsidRPr="000A4E68">
        <w:t xml:space="preserve">POS: </w:t>
      </w:r>
      <w:r w:rsidR="000A4E68" w:rsidRPr="000A4E68">
        <w:t xml:space="preserve"> Point </w:t>
      </w:r>
      <w:proofErr w:type="spellStart"/>
      <w:r w:rsidR="000A4E68" w:rsidRPr="000A4E68">
        <w:t>of</w:t>
      </w:r>
      <w:proofErr w:type="spellEnd"/>
      <w:r w:rsidR="000A4E68" w:rsidRPr="000A4E68">
        <w:t xml:space="preserve"> sale (Punto de ve</w:t>
      </w:r>
      <w:r w:rsidR="000A4E68">
        <w:t>nta)</w:t>
      </w:r>
    </w:p>
    <w:p w14:paraId="439847DF" w14:textId="380022DE" w:rsidR="001711BD" w:rsidRDefault="00BB2A9A" w:rsidP="00B40BA8">
      <w:r>
        <w:t>Mi</w:t>
      </w:r>
      <w:r w:rsidR="001711BD">
        <w:t xml:space="preserve">PyME: </w:t>
      </w:r>
      <w:r>
        <w:t xml:space="preserve">Micro, </w:t>
      </w:r>
      <w:r w:rsidR="001711BD">
        <w:t>Pequeña y mediana empresa</w:t>
      </w:r>
    </w:p>
    <w:p w14:paraId="3373727C" w14:textId="04BF2876" w:rsidR="001711BD" w:rsidRPr="000A4E68" w:rsidRDefault="00414D63" w:rsidP="00B40BA8">
      <w:pPr>
        <w:sectPr w:rsidR="001711BD" w:rsidRPr="000A4E68" w:rsidSect="006040FF">
          <w:pgSz w:w="12242" w:h="15842" w:code="1"/>
          <w:pgMar w:top="1134" w:right="1701" w:bottom="851" w:left="1701" w:header="709" w:footer="709" w:gutter="0"/>
          <w:pgNumType w:fmt="lowerRoman"/>
          <w:cols w:space="709"/>
          <w:docGrid w:linePitch="360"/>
        </w:sectPr>
      </w:pPr>
      <w:r>
        <w:t>INE: Instituto Nacional de Estadística</w:t>
      </w:r>
      <w:r w:rsidR="001711BD">
        <w:t xml:space="preserve"> </w:t>
      </w:r>
    </w:p>
    <w:p w14:paraId="36199BFE" w14:textId="77777777" w:rsidR="008A07C3" w:rsidRPr="00F30363" w:rsidRDefault="008A07C3" w:rsidP="006F7155">
      <w:pPr>
        <w:pStyle w:val="Ttulo"/>
      </w:pPr>
      <w:r w:rsidRPr="00F30363">
        <w:lastRenderedPageBreak/>
        <w:t>INTRODUCCIÓN</w:t>
      </w:r>
    </w:p>
    <w:p w14:paraId="0F823EA9" w14:textId="77777777" w:rsidR="00E001BE" w:rsidRPr="00F30363" w:rsidRDefault="00E001BE" w:rsidP="00E001BE"/>
    <w:p w14:paraId="12AA95A4" w14:textId="77777777" w:rsidR="00874BF2" w:rsidRPr="00F30363" w:rsidRDefault="00874BF2" w:rsidP="00E001BE">
      <w:pPr>
        <w:sectPr w:rsidR="00874BF2" w:rsidRPr="00F30363" w:rsidSect="006040FF">
          <w:pgSz w:w="12242" w:h="15842" w:code="1"/>
          <w:pgMar w:top="1134" w:right="1701" w:bottom="851" w:left="1701" w:header="709" w:footer="709" w:gutter="0"/>
          <w:pgNumType w:fmt="lowerRoman"/>
          <w:cols w:num="2" w:space="709"/>
          <w:docGrid w:linePitch="360"/>
        </w:sectPr>
      </w:pPr>
    </w:p>
    <w:p w14:paraId="353B698E" w14:textId="77777777" w:rsidR="008D0087" w:rsidRPr="00F30363" w:rsidRDefault="008D0087" w:rsidP="00E001BE"/>
    <w:p w14:paraId="72F09274" w14:textId="23823B72" w:rsidR="00F957B4" w:rsidRDefault="007A4FA0" w:rsidP="00E001BE">
      <w:r>
        <w:t>La actualidad de</w:t>
      </w:r>
      <w:r w:rsidR="00583540">
        <w:t xml:space="preserve">l comercio tiene un carácter dinámico, lo </w:t>
      </w:r>
      <w:r w:rsidR="00842089">
        <w:t>cual</w:t>
      </w:r>
      <w:r w:rsidR="00583540">
        <w:t xml:space="preserve"> </w:t>
      </w:r>
      <w:r w:rsidR="00842089">
        <w:t>implica renovar</w:t>
      </w:r>
      <w:r w:rsidR="00054C5C">
        <w:t xml:space="preserve"> la forma en cómo </w:t>
      </w:r>
      <w:r w:rsidR="00842089">
        <w:t>se mantiene</w:t>
      </w:r>
      <w:r w:rsidR="00054C5C">
        <w:t xml:space="preserve"> relación con los actuales </w:t>
      </w:r>
      <w:r w:rsidR="00842089">
        <w:t>clientes y</w:t>
      </w:r>
      <w:r w:rsidR="00054C5C">
        <w:t xml:space="preserve"> </w:t>
      </w:r>
      <w:r w:rsidR="00842089">
        <w:t xml:space="preserve">cómo atraer potenciales. </w:t>
      </w:r>
      <w:r w:rsidR="00B37453">
        <w:t>Las tecnologías</w:t>
      </w:r>
      <w:r w:rsidR="00842089">
        <w:t xml:space="preserve"> de la</w:t>
      </w:r>
      <w:r w:rsidR="009B5863">
        <w:t xml:space="preserve"> información y</w:t>
      </w:r>
      <w:r w:rsidR="00842089">
        <w:t xml:space="preserve"> </w:t>
      </w:r>
      <w:r w:rsidR="00B37453">
        <w:t>comunicación han</w:t>
      </w:r>
      <w:r w:rsidR="009B5863">
        <w:t xml:space="preserve"> transformado la manera de hacer </w:t>
      </w:r>
      <w:r w:rsidR="00B37453">
        <w:t>negocios sin</w:t>
      </w:r>
      <w:r w:rsidR="003865D4">
        <w:t xml:space="preserve"> importar el tamaño de las empresas</w:t>
      </w:r>
      <w:r w:rsidR="00B37453">
        <w:t>. Una de las actividades más importantes es la culminación de una</w:t>
      </w:r>
      <w:r w:rsidR="00BF1017">
        <w:t xml:space="preserve"> </w:t>
      </w:r>
      <w:r w:rsidR="00851D50">
        <w:t>compraventa</w:t>
      </w:r>
      <w:r w:rsidR="00BF1017">
        <w:t xml:space="preserve"> de un bien o servicio, conocido como el pago en una determinada moneda</w:t>
      </w:r>
      <w:r w:rsidR="00851D50">
        <w:t xml:space="preserve">. Existe una tendencia </w:t>
      </w:r>
      <w:r w:rsidR="00B3173F">
        <w:t>al alza</w:t>
      </w:r>
      <w:r w:rsidR="00851D50">
        <w:t xml:space="preserve"> en el uso de </w:t>
      </w:r>
      <w:r w:rsidR="00725726">
        <w:t>dinero electrónico a través de tarjetas de crédito o débito para la cancelación de un bien o servicio en lugar de utilizar dinero físico.</w:t>
      </w:r>
    </w:p>
    <w:p w14:paraId="4819B31C" w14:textId="1CF90753" w:rsidR="00B3173F" w:rsidRDefault="00B3173F" w:rsidP="00E001BE">
      <w:pPr>
        <w:rPr>
          <w:lang w:val="es-ES"/>
        </w:rPr>
      </w:pPr>
    </w:p>
    <w:p w14:paraId="189ABFF0" w14:textId="7A79B2BB" w:rsidR="00B3173F" w:rsidRPr="00583540" w:rsidRDefault="00B3173F" w:rsidP="00E001BE">
      <w:pPr>
        <w:rPr>
          <w:lang w:val="es-ES"/>
        </w:rPr>
        <w:sectPr w:rsidR="00B3173F" w:rsidRPr="00583540" w:rsidSect="00874BF2">
          <w:type w:val="continuous"/>
          <w:pgSz w:w="12242" w:h="15842" w:code="1"/>
          <w:pgMar w:top="1134" w:right="1701" w:bottom="851" w:left="1701" w:header="709" w:footer="709" w:gutter="0"/>
          <w:pgNumType w:fmt="lowerRoman"/>
          <w:cols w:space="709"/>
          <w:docGrid w:linePitch="360"/>
        </w:sectPr>
      </w:pPr>
      <w:r>
        <w:rPr>
          <w:lang w:val="es-ES"/>
        </w:rPr>
        <w:t xml:space="preserve">Es definitivo que el impacto económico </w:t>
      </w:r>
      <w:r w:rsidR="00555292">
        <w:rPr>
          <w:lang w:val="es-ES"/>
        </w:rPr>
        <w:t>para los negocios es determinante al</w:t>
      </w:r>
      <w:bookmarkStart w:id="0" w:name="_GoBack"/>
      <w:bookmarkEnd w:id="0"/>
      <w:r w:rsidR="00555292">
        <w:rPr>
          <w:lang w:val="es-ES"/>
        </w:rPr>
        <w:t xml:space="preserve"> ofrecer al cliente la posibilidad de pagar con </w:t>
      </w:r>
      <w:r w:rsidR="00FD2156">
        <w:rPr>
          <w:lang w:val="es-ES"/>
        </w:rPr>
        <w:t>tarjeta y</w:t>
      </w:r>
      <w:r w:rsidR="00215495">
        <w:rPr>
          <w:lang w:val="es-ES"/>
        </w:rPr>
        <w:t xml:space="preserve"> es así </w:t>
      </w:r>
      <w:r w:rsidR="00497A46">
        <w:rPr>
          <w:lang w:val="es-ES"/>
        </w:rPr>
        <w:t>como</w:t>
      </w:r>
      <w:r w:rsidR="00215495">
        <w:rPr>
          <w:lang w:val="es-ES"/>
        </w:rPr>
        <w:t xml:space="preserve"> el presente trabajo de investigació</w:t>
      </w:r>
      <w:r w:rsidR="00BE6375">
        <w:rPr>
          <w:lang w:val="es-ES"/>
        </w:rPr>
        <w:t>n propone conocer de forma clara qu</w:t>
      </w:r>
      <w:r w:rsidR="001373A9">
        <w:rPr>
          <w:lang w:val="es-ES"/>
        </w:rPr>
        <w:t>é</w:t>
      </w:r>
      <w:r w:rsidR="00BE6375">
        <w:rPr>
          <w:lang w:val="es-ES"/>
        </w:rPr>
        <w:t xml:space="preserve"> implicaciones trae </w:t>
      </w:r>
      <w:r w:rsidR="00C47986">
        <w:rPr>
          <w:lang w:val="es-ES"/>
        </w:rPr>
        <w:t xml:space="preserve">el uso </w:t>
      </w:r>
      <w:r w:rsidR="00040B14">
        <w:rPr>
          <w:lang w:val="es-ES"/>
        </w:rPr>
        <w:t xml:space="preserve">de </w:t>
      </w:r>
      <w:r w:rsidR="00C47986">
        <w:rPr>
          <w:lang w:val="es-ES"/>
        </w:rPr>
        <w:t xml:space="preserve">dispositivos POS </w:t>
      </w:r>
      <w:r w:rsidR="001373A9">
        <w:rPr>
          <w:lang w:val="es-ES"/>
        </w:rPr>
        <w:t>y cuáles son las causas por las que muchos negocios</w:t>
      </w:r>
      <w:r w:rsidR="00E1098F">
        <w:rPr>
          <w:lang w:val="es-ES"/>
        </w:rPr>
        <w:t xml:space="preserve"> han decidido no utilizarlo.</w:t>
      </w:r>
    </w:p>
    <w:p w14:paraId="3104BCBE" w14:textId="77777777" w:rsidR="00874BF2" w:rsidRDefault="00874BF2" w:rsidP="00F44692">
      <w:pPr>
        <w:pStyle w:val="Ttulo1"/>
        <w:numPr>
          <w:ilvl w:val="0"/>
          <w:numId w:val="0"/>
        </w:numPr>
        <w:sectPr w:rsidR="00874BF2" w:rsidSect="00F543D0">
          <w:headerReference w:type="default" r:id="rId12"/>
          <w:pgSz w:w="12242" w:h="15842" w:code="1"/>
          <w:pgMar w:top="1134" w:right="1701" w:bottom="851" w:left="1701" w:header="709" w:footer="709" w:gutter="0"/>
          <w:pgNumType w:start="1"/>
          <w:cols w:space="709"/>
          <w:docGrid w:linePitch="360"/>
        </w:sectPr>
      </w:pPr>
      <w:bookmarkStart w:id="1" w:name="_Toc203897242"/>
    </w:p>
    <w:p w14:paraId="5B46E8CA" w14:textId="77777777" w:rsidR="00910167" w:rsidRDefault="00910167" w:rsidP="00D32F7F">
      <w:pPr>
        <w:pStyle w:val="Ttulo1"/>
      </w:pPr>
      <w:bookmarkStart w:id="2" w:name="_Toc510835041"/>
      <w:r>
        <w:t>DELIMITACIÓN DEL PROBLEMA</w:t>
      </w:r>
      <w:bookmarkEnd w:id="2"/>
    </w:p>
    <w:p w14:paraId="54525851" w14:textId="77777777" w:rsidR="00EF76CA" w:rsidRDefault="00EF76CA" w:rsidP="00EF76CA">
      <w:pPr>
        <w:pStyle w:val="Ttulo2"/>
      </w:pPr>
      <w:bookmarkStart w:id="3" w:name="_Toc510835042"/>
      <w:r>
        <w:t>SITUACIÓN PROBLEMÁTICA</w:t>
      </w:r>
      <w:bookmarkEnd w:id="3"/>
      <w:r>
        <w:t xml:space="preserve"> </w:t>
      </w:r>
    </w:p>
    <w:p w14:paraId="6CDB8D18" w14:textId="167970CD" w:rsidR="00EF76CA" w:rsidRDefault="00607FEA" w:rsidP="00EF76CA">
      <w:r>
        <w:t>Las tecnologías de la información y comunicación</w:t>
      </w:r>
      <w:r w:rsidR="00D66AC4">
        <w:t xml:space="preserve"> avanzan a pasos agigantados año con año, impactando la vida de las personas de diversas formas, desde situaciones </w:t>
      </w:r>
      <w:r w:rsidR="0045127B">
        <w:t>particulares hasta situaciones comunes en el quehacer de los ciudadanos.</w:t>
      </w:r>
    </w:p>
    <w:p w14:paraId="4BE93726" w14:textId="4021E2DD" w:rsidR="0045127B" w:rsidRDefault="00605BC8" w:rsidP="00EF76CA">
      <w:r>
        <w:t>Una de esas situaciones es el proceso de cancelación de un bien o servicio que realiza un cliente cuando éste lo recibe</w:t>
      </w:r>
      <w:r w:rsidR="009B759A">
        <w:t>. Son muchas las formas de cancelación que un cliente tiene disponible, siendo el pago en efectivo uno de los más utilizados.</w:t>
      </w:r>
    </w:p>
    <w:p w14:paraId="0304CC0E" w14:textId="54364F00" w:rsidR="009B759A" w:rsidRDefault="009B759A" w:rsidP="00EF76CA">
      <w:r>
        <w:t xml:space="preserve">En los países desarrollados, </w:t>
      </w:r>
      <w:r w:rsidR="007C56BF">
        <w:t>el uso de dinero físico ha ido disminuyendo</w:t>
      </w:r>
      <w:r w:rsidR="000444BF">
        <w:t xml:space="preserve"> debido a que existen formas </w:t>
      </w:r>
      <w:r w:rsidR="0029696C">
        <w:t>más</w:t>
      </w:r>
      <w:r w:rsidR="000444BF">
        <w:t xml:space="preserve"> seguras de realizar pagos por bienes o servicios adquiridos. El internet y</w:t>
      </w:r>
      <w:r w:rsidR="009C6B4C">
        <w:t xml:space="preserve"> todas las oportunidades que ofrece, entre ellas el comercio electrónico, ha impulsado fuertemente el uso de tarjetas de débito, crédito, carteras electrónicas</w:t>
      </w:r>
      <w:r w:rsidR="00542715">
        <w:t>, criptomonedas, etc., como medio para cancelar</w:t>
      </w:r>
      <w:r w:rsidR="0058142F">
        <w:t>.</w:t>
      </w:r>
    </w:p>
    <w:p w14:paraId="4D005850" w14:textId="39BD9478" w:rsidR="0058142F" w:rsidRDefault="0058142F" w:rsidP="00EF76CA">
      <w:r>
        <w:t>En el caso específico de las tarjetas de débito y crédito,</w:t>
      </w:r>
      <w:r w:rsidR="00B5491F">
        <w:t xml:space="preserve"> éstas son utilizadas tanto en sitios web como en establecimientos físicos y las entidades financieras como bancos y cooperativas dan la oportunidad a sus clientes de poseer </w:t>
      </w:r>
      <w:r w:rsidR="000F64D0">
        <w:t>tarjetas según capacidad y beneficios que ésta ofrezca.</w:t>
      </w:r>
    </w:p>
    <w:p w14:paraId="38F58BA6" w14:textId="53DB1DC2" w:rsidR="004D5D76" w:rsidRDefault="005C08C8" w:rsidP="00EF76CA">
      <w:r>
        <w:lastRenderedPageBreak/>
        <w:t xml:space="preserve">Cada vez son </w:t>
      </w:r>
      <w:r w:rsidR="0029696C">
        <w:t>más</w:t>
      </w:r>
      <w:r>
        <w:t xml:space="preserve"> las personas que cuentan con una tarjeta deciden utilizarla para comprar, es por eso </w:t>
      </w:r>
      <w:r w:rsidR="004629B4">
        <w:t>por lo que</w:t>
      </w:r>
      <w:r>
        <w:t xml:space="preserve"> </w:t>
      </w:r>
      <w:r w:rsidR="00870730">
        <w:t>los negocios deben conocer la importancia de ofrecer a los clientes actuales y potenciales, la posibilidad de que puedan pagar con sus tarjetas.</w:t>
      </w:r>
    </w:p>
    <w:p w14:paraId="0B7D9ED7" w14:textId="2DA4E2AE" w:rsidR="00870730" w:rsidRDefault="004629B4" w:rsidP="00EF76CA">
      <w:r>
        <w:t xml:space="preserve">En Honduras, </w:t>
      </w:r>
      <w:r w:rsidR="0029696C">
        <w:t>aún</w:t>
      </w:r>
      <w:r w:rsidR="00846FE1">
        <w:t xml:space="preserve"> existen muchos establecimientos</w:t>
      </w:r>
      <w:r w:rsidR="000E51EB">
        <w:t xml:space="preserve"> del sector comercial</w:t>
      </w:r>
      <w:r w:rsidR="00846FE1">
        <w:t xml:space="preserve"> que han decidido no utilizar </w:t>
      </w:r>
      <w:r w:rsidR="0068258B">
        <w:t xml:space="preserve">un dispositivo POS, </w:t>
      </w:r>
      <w:r w:rsidR="00C86B7D">
        <w:t>lo que en algunos casos podrían llegar a perder de realizar una venta por no ofrecer al cliente que pueda pagar con tarjeta.</w:t>
      </w:r>
      <w:r w:rsidR="001152C7">
        <w:t xml:space="preserve"> Por otro lado, existen negocios que han decidido cobrar con </w:t>
      </w:r>
      <w:r w:rsidR="00523DA7">
        <w:t>tarjeta,</w:t>
      </w:r>
      <w:r w:rsidR="001152C7">
        <w:t xml:space="preserve"> pero</w:t>
      </w:r>
      <w:r w:rsidR="006F772B">
        <w:t xml:space="preserve"> el cliente debe realizar compras arriba de un monto establecido</w:t>
      </w:r>
      <w:r w:rsidR="00523DA7">
        <w:t>, lo que condiciona el uso de la tarjeta.</w:t>
      </w:r>
    </w:p>
    <w:p w14:paraId="7D43B221" w14:textId="7109CD9D" w:rsidR="00523DA7" w:rsidRDefault="00523DA7" w:rsidP="00EF76CA">
      <w:r>
        <w:t>Las entidades financieras que ofrecen a los negocios el servicio de POS cobran una comisión por cada transacción, razón por la q</w:t>
      </w:r>
      <w:r w:rsidR="00BF14ED">
        <w:t>ue muchos establecimientos han decidido no utilizar el servicio, en cambio, existen muchos negocios con volúmenes de venta</w:t>
      </w:r>
      <w:r w:rsidR="00F94923">
        <w:t xml:space="preserve"> aceptables que a pesar de las comisiones que deben pagar, el ofrecer a sus clientes el pago usando sus tarjetas, impacta de forma positiva sus finanzas.</w:t>
      </w:r>
    </w:p>
    <w:p w14:paraId="595F79F0" w14:textId="77777777" w:rsidR="008E4D36" w:rsidRDefault="008E4D36" w:rsidP="00EF76CA"/>
    <w:p w14:paraId="2D5D1C28" w14:textId="77777777" w:rsidR="00545708" w:rsidRDefault="00545708" w:rsidP="00EF76CA"/>
    <w:p w14:paraId="680DF130" w14:textId="77777777" w:rsidR="00545708" w:rsidRDefault="00545708" w:rsidP="00EF76CA"/>
    <w:p w14:paraId="79EAA34A" w14:textId="77777777" w:rsidR="00545708" w:rsidRDefault="00545708" w:rsidP="00EF76CA"/>
    <w:p w14:paraId="39873A74" w14:textId="77777777" w:rsidR="00545708" w:rsidRDefault="00545708" w:rsidP="00EF76CA"/>
    <w:p w14:paraId="13DA55A0" w14:textId="77777777" w:rsidR="00545708" w:rsidRDefault="00545708" w:rsidP="00EF76CA"/>
    <w:p w14:paraId="3A139AAA" w14:textId="77777777" w:rsidR="00545708" w:rsidRDefault="00545708" w:rsidP="00EF76CA"/>
    <w:p w14:paraId="1D2146CC" w14:textId="77777777" w:rsidR="00545708" w:rsidRDefault="00545708" w:rsidP="00EF76CA"/>
    <w:p w14:paraId="20A5CE30" w14:textId="77777777" w:rsidR="00545708" w:rsidRDefault="00545708" w:rsidP="00EF76CA"/>
    <w:p w14:paraId="1692354E" w14:textId="77777777" w:rsidR="00545708" w:rsidRDefault="00545708" w:rsidP="00EF76CA"/>
    <w:p w14:paraId="0213B719" w14:textId="77777777" w:rsidR="00545708" w:rsidRDefault="00545708" w:rsidP="00EF76CA"/>
    <w:p w14:paraId="2781B0A8" w14:textId="41F2AB41" w:rsidR="00EF76CA" w:rsidRDefault="00EF76CA" w:rsidP="00EF76CA">
      <w:pPr>
        <w:pStyle w:val="Ttulo2"/>
      </w:pPr>
      <w:bookmarkStart w:id="4" w:name="_Toc203897243"/>
      <w:bookmarkStart w:id="5" w:name="_Toc510835043"/>
      <w:r>
        <w:t>PROBLEMA</w:t>
      </w:r>
      <w:bookmarkEnd w:id="4"/>
      <w:bookmarkEnd w:id="5"/>
    </w:p>
    <w:p w14:paraId="3562F419" w14:textId="4150A286" w:rsidR="00EF76CA" w:rsidRPr="00F30363" w:rsidRDefault="00E720A3" w:rsidP="00EF76CA">
      <w:pPr>
        <w:rPr>
          <w:lang w:val="es-ES"/>
        </w:rPr>
      </w:pPr>
      <w:r>
        <w:t>¿</w:t>
      </w:r>
      <w:r w:rsidR="00C42073">
        <w:t>Cuál es el</w:t>
      </w:r>
      <w:r w:rsidR="00F30363">
        <w:t xml:space="preserve"> impacto </w:t>
      </w:r>
      <w:r w:rsidR="00F30363">
        <w:rPr>
          <w:lang w:val="es-ES"/>
        </w:rPr>
        <w:t>económico</w:t>
      </w:r>
      <w:r w:rsidR="00FE3EF0">
        <w:rPr>
          <w:lang w:val="es-ES"/>
        </w:rPr>
        <w:t xml:space="preserve"> en el cobro de</w:t>
      </w:r>
      <w:r w:rsidR="00996C03">
        <w:rPr>
          <w:lang w:val="es-ES"/>
        </w:rPr>
        <w:t xml:space="preserve"> bienes y/o servicios a través de dispositivo POS en las </w:t>
      </w:r>
      <w:r w:rsidR="000E51EB">
        <w:rPr>
          <w:lang w:val="es-ES"/>
        </w:rPr>
        <w:t>MiPymes del sector comercial</w:t>
      </w:r>
      <w:r w:rsidR="00996C03">
        <w:rPr>
          <w:lang w:val="es-ES"/>
        </w:rPr>
        <w:t xml:space="preserve"> de la ciudad de Choluteca</w:t>
      </w:r>
      <w:r w:rsidR="00C42073">
        <w:rPr>
          <w:lang w:val="es-ES"/>
        </w:rPr>
        <w:t>?</w:t>
      </w:r>
    </w:p>
    <w:p w14:paraId="303B3F78" w14:textId="15A0C4FE" w:rsidR="00EF76CA" w:rsidRDefault="00EF76CA" w:rsidP="00EF76CA">
      <w:pPr>
        <w:pStyle w:val="Ttulo3"/>
      </w:pPr>
      <w:bookmarkStart w:id="6" w:name="_Toc510835044"/>
      <w:r>
        <w:t>DIAGRAMA SAGITAL</w:t>
      </w:r>
      <w:bookmarkEnd w:id="6"/>
    </w:p>
    <w:p w14:paraId="53B1F8B9" w14:textId="69C95CEC" w:rsidR="00CF2A87" w:rsidRDefault="00CF2A87" w:rsidP="00CF2A87"/>
    <w:p w14:paraId="224C3334" w14:textId="524C7D0A" w:rsidR="00CF2A87" w:rsidRDefault="00683927" w:rsidP="00CF2A87">
      <w:r>
        <w:rPr>
          <w:noProof/>
        </w:rPr>
        <mc:AlternateContent>
          <mc:Choice Requires="wps">
            <w:drawing>
              <wp:anchor distT="0" distB="0" distL="114300" distR="114300" simplePos="0" relativeHeight="251662336" behindDoc="0" locked="0" layoutInCell="1" allowOverlap="1" wp14:anchorId="5B65B92E" wp14:editId="1B1F01DE">
                <wp:simplePos x="0" y="0"/>
                <wp:positionH relativeFrom="column">
                  <wp:posOffset>2099000</wp:posOffset>
                </wp:positionH>
                <wp:positionV relativeFrom="paragraph">
                  <wp:posOffset>290372</wp:posOffset>
                </wp:positionV>
                <wp:extent cx="1212112" cy="0"/>
                <wp:effectExtent l="0" t="76200" r="26670" b="114300"/>
                <wp:wrapNone/>
                <wp:docPr id="5" name="Conector recto de flecha 5"/>
                <wp:cNvGraphicFramePr/>
                <a:graphic xmlns:a="http://schemas.openxmlformats.org/drawingml/2006/main">
                  <a:graphicData uri="http://schemas.microsoft.com/office/word/2010/wordprocessingShape">
                    <wps:wsp>
                      <wps:cNvCnPr/>
                      <wps:spPr>
                        <a:xfrm>
                          <a:off x="0" y="0"/>
                          <a:ext cx="1212112" cy="0"/>
                        </a:xfrm>
                        <a:prstGeom prst="straightConnector1">
                          <a:avLst/>
                        </a:prstGeom>
                        <a:ln w="19050">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8F0C1A" id="_x0000_t32" coordsize="21600,21600" o:spt="32" o:oned="t" path="m,l21600,21600e" filled="f">
                <v:path arrowok="t" fillok="f" o:connecttype="none"/>
                <o:lock v:ext="edit" shapetype="t"/>
              </v:shapetype>
              <v:shape id="Conector recto de flecha 5" o:spid="_x0000_s1026" type="#_x0000_t32" style="position:absolute;margin-left:165.3pt;margin-top:22.85pt;width:95.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Wg7AEAADcEAAAOAAAAZHJzL2Uyb0RvYy54bWysU9uO0zAQfUfiHyy/0ySViqBqug9d4AVB&#10;xeUDvPa4sdY3jU3T/j1jp00RLBJCq0iOL3Nmzjkeb+5OzrIjYDLB97xbtJyBl0EZf+j592/vX73h&#10;LGXhlbDBQ8/PkPjd9uWLzRjXsAxDsAqQURKf1mPs+ZBzXDdNkgM4kRYhgqdDHdCJTEs8NArFSNmd&#10;bZZt+7oZA6qIQUJKtHs/HfJtza81yPxZ6wSZ2Z4Tt1xHrONDGZvtRqwPKOJg5IWG+A8WThhPRedU&#10;9yIL9gPNH6mckRhS0Hkhg2uC1kZC1UBquvY3NV8HEaFqIXNSnG1Kz5dWfjrukRnV8xVnXji6oh1d&#10;lMwBGZYfU8C0BTkItipujTGtCbTze7ysUtxjkX7S6MqfRLFTdfg8OwynzCRtdkv6uiVn8nrW3IAR&#10;U/4AwbEy6XnKKMxhyMRnItRVh8XxY8pUmoBXQKlqPRsp/9t21dawAYR65xXL50iaPGniJcCB4swC&#10;9WqZ1dvPwthbpEAM49OhVNF6KlwsmETXWT5bmBh8AU1WFpmVQm1i2FlkR0Htpx67UrBmocgC0cba&#10;GTTx/ivoEltgUBv7X4FzdK0YfJ6BzviAT1HNpytVPcVfVU9ai+yHoM61Baod1J1V2eUllfb/dV3h&#10;t/e+/QkAAP//AwBQSwMEFAAGAAgAAAAhAFdQv47eAAAACQEAAA8AAABkcnMvZG93bnJldi54bWxM&#10;j8FOwzAMhu9IvENkJG4s3Uo3VJpOgCho2oltgqvXmLZa4lRNtpW3J4gDHG1/+v39xXK0Rpxo8J1j&#10;BdNJAoK4drrjRsFuW93cgfABWaNxTAq+yMOyvLwoMNfuzG902oRGxBD2OSpoQ+hzKX3dkkU/cT1x&#10;vH26wWKI49BIPeA5hlsjZ0kylxY7jh9a7OmppfqwOVoFyatLX0xV4eF99ZiFD17r9fNCqeur8eEe&#10;RKAx/MHwox/VoYxOe3dk7YVRkKbJPKIKbrMFiAhks2kGYv+7kGUh/zcovwEAAP//AwBQSwECLQAU&#10;AAYACAAAACEAtoM4kv4AAADhAQAAEwAAAAAAAAAAAAAAAAAAAAAAW0NvbnRlbnRfVHlwZXNdLnht&#10;bFBLAQItABQABgAIAAAAIQA4/SH/1gAAAJQBAAALAAAAAAAAAAAAAAAAAC8BAABfcmVscy8ucmVs&#10;c1BLAQItABQABgAIAAAAIQBCFaWg7AEAADcEAAAOAAAAAAAAAAAAAAAAAC4CAABkcnMvZTJvRG9j&#10;LnhtbFBLAQItABQABgAIAAAAIQBXUL+O3gAAAAkBAAAPAAAAAAAAAAAAAAAAAEYEAABkcnMvZG93&#10;bnJldi54bWxQSwUGAAAAAAQABADzAAAAUQUAAAAA&#10;" strokecolor="black [3040]" strokeweight="1.5pt">
                <v:stroke endarrow="open"/>
              </v:shape>
            </w:pict>
          </mc:Fallback>
        </mc:AlternateContent>
      </w:r>
      <w:r w:rsidR="00A61E90">
        <w:rPr>
          <w:noProof/>
        </w:rPr>
        <mc:AlternateContent>
          <mc:Choice Requires="wps">
            <w:drawing>
              <wp:anchor distT="0" distB="0" distL="114300" distR="114300" simplePos="0" relativeHeight="251659264" behindDoc="0" locked="0" layoutInCell="1" allowOverlap="1" wp14:anchorId="41F9AACD" wp14:editId="5E2FCEB0">
                <wp:simplePos x="0" y="0"/>
                <wp:positionH relativeFrom="column">
                  <wp:posOffset>3311112</wp:posOffset>
                </wp:positionH>
                <wp:positionV relativeFrom="paragraph">
                  <wp:posOffset>13926</wp:posOffset>
                </wp:positionV>
                <wp:extent cx="1850065" cy="531495"/>
                <wp:effectExtent l="0" t="0" r="17145" b="20955"/>
                <wp:wrapNone/>
                <wp:docPr id="1" name="Rectángulo: esquinas redondeadas 1"/>
                <wp:cNvGraphicFramePr/>
                <a:graphic xmlns:a="http://schemas.openxmlformats.org/drawingml/2006/main">
                  <a:graphicData uri="http://schemas.microsoft.com/office/word/2010/wordprocessingShape">
                    <wps:wsp>
                      <wps:cNvSpPr/>
                      <wps:spPr>
                        <a:xfrm>
                          <a:off x="0" y="0"/>
                          <a:ext cx="1850065" cy="531495"/>
                        </a:xfrm>
                        <a:prstGeom prst="roundRect">
                          <a:avLst/>
                        </a:prstGeom>
                      </wps:spPr>
                      <wps:style>
                        <a:lnRef idx="2">
                          <a:schemeClr val="dk1"/>
                        </a:lnRef>
                        <a:fillRef idx="1">
                          <a:schemeClr val="lt1"/>
                        </a:fillRef>
                        <a:effectRef idx="0">
                          <a:schemeClr val="dk1"/>
                        </a:effectRef>
                        <a:fontRef idx="minor">
                          <a:schemeClr val="dk1"/>
                        </a:fontRef>
                      </wps:style>
                      <wps:txbx>
                        <w:txbxContent>
                          <w:p w14:paraId="2A8310F3" w14:textId="33C5F294" w:rsidR="00497A46" w:rsidRDefault="00497A46" w:rsidP="00A61E90">
                            <w:pPr>
                              <w:spacing w:line="240" w:lineRule="auto"/>
                              <w:jc w:val="center"/>
                              <w:rPr>
                                <w:lang w:val="es-ES"/>
                              </w:rPr>
                            </w:pPr>
                            <w:r>
                              <w:rPr>
                                <w:lang w:val="es-ES"/>
                              </w:rPr>
                              <w:t>Impacto económico</w:t>
                            </w:r>
                          </w:p>
                          <w:p w14:paraId="4BF7DE93" w14:textId="7325D972" w:rsidR="00497A46" w:rsidRPr="00FF0C99" w:rsidRDefault="00497A46" w:rsidP="00A61E90">
                            <w:pPr>
                              <w:spacing w:line="240" w:lineRule="auto"/>
                              <w:jc w:val="center"/>
                              <w:rPr>
                                <w:lang w:val="es-ES"/>
                              </w:rPr>
                            </w:pPr>
                            <w:r>
                              <w:rPr>
                                <w:lang w:val="es-ES"/>
                              </w:rPr>
                              <w:t>(Variable dependiente)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F9AACD" id="Rectángulo: esquinas redondeadas 1" o:spid="_x0000_s1026" style="position:absolute;left:0;text-align:left;margin-left:260.7pt;margin-top:1.1pt;width:145.65pt;height:41.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Z4NewIAADIFAAAOAAAAZHJzL2Uyb0RvYy54bWysVM1u2zAMvg/YOwi6r46zZGuNOkXQosOA&#10;oi3aDj0rspQYk0WNUmJnb7Nn6YuNkh236Iodhl1k0uTHP33U6VnXGLZT6GuwJc+PJpwpK6Gq7brk&#10;3x4uPxxz5oOwlTBgVcn3yvOzxft3p60r1BQ2YCqFjIJYX7Su5JsQXJFlXm5UI/wROGXJqAEbEUjF&#10;dVahaCl6Y7LpZPIpawErhyCV9/T3ojfyRYqvtZLhRmuvAjMlp9pCOjGdq3hmi1NRrFG4TS2HMsQ/&#10;VNGI2lLSMdSFCIJtsf4jVFNLBA86HEloMtC6lir1QN3kk1fd3G+EU6kXGo5345j8/wsrr3e3yOqK&#10;7o4zKxq6ojsa2tMvu94aKJjyP7a1FZ6hqsBWSlQk53FsrfMFoe/dLQ6aJzHOoNPYxC91x7o06v04&#10;atUFJulnfjyn25tzJsk2/5jPTuYxaPaMdujDFwUNi0LJEba2iqWlMYvdlQ+9/8GPwLGkvogkhb1R&#10;sQ5j75SmHintNKETu9S5QbYTxIvqe2qIcifPCNG1MSMofwtkwgE0+EaYSowbgZO3gM/ZRu+UEWwY&#10;gU1tAf8O1r3/oeu+19h26FbdcCErqPZ0uwg97b2TlzUN80r4cCuQeE4bQbsbbujQBtqSwyBxtgH8&#10;+db/6E/0IytnLe1NyYkhAhVn5qslYp7ks1lctKTM5p+npOBLy+qlxW6bc6ArIPJRdUmM/sEcRI3Q&#10;PNKKL2NWMgkrKXfJZcCDch76faZHQqrlMrnRcjkRruy9kzF4HHDkyUP3KNANjArExWs47JgoXnGq&#10;941IC8ttAF0nwsUR93MdRk+LmXg7PCJx81/qyev5qVv8BgAA//8DAFBLAwQUAAYACAAAACEAIiYQ&#10;B9wAAAAIAQAADwAAAGRycy9kb3ducmV2LnhtbEyPwU7DMBBE70j8g7VI3KgTq4Y0xKkKCA69UZC4&#10;buMliYjXUey04e8xJ7jNakYzb6vt4gZxoin0ng3kqwwEceNtz62B97fnmwJEiMgWB89k4JsCbOvL&#10;iwpL68/8SqdDbEUq4VCigS7GsZQyNB05DCs/Eifv008OYzqnVtoJz6ncDVJl2a102HNa6HCkx46a&#10;r8PsDETGbDPv85cH3S9+XXzop91eG3N9tezuQURa4l8YfvETOtSJ6ehntkEMBrTK1ylqQCkQyS9y&#10;dQfimITegKwr+f+B+gcAAP//AwBQSwECLQAUAAYACAAAACEAtoM4kv4AAADhAQAAEwAAAAAAAAAA&#10;AAAAAAAAAAAAW0NvbnRlbnRfVHlwZXNdLnhtbFBLAQItABQABgAIAAAAIQA4/SH/1gAAAJQBAAAL&#10;AAAAAAAAAAAAAAAAAC8BAABfcmVscy8ucmVsc1BLAQItABQABgAIAAAAIQBTqZ4NewIAADIFAAAO&#10;AAAAAAAAAAAAAAAAAC4CAABkcnMvZTJvRG9jLnhtbFBLAQItABQABgAIAAAAIQAiJhAH3AAAAAgB&#10;AAAPAAAAAAAAAAAAAAAAANUEAABkcnMvZG93bnJldi54bWxQSwUGAAAAAAQABADzAAAA3gUAAAAA&#10;" fillcolor="white [3201]" strokecolor="black [3200]" strokeweight="2pt">
                <v:textbox>
                  <w:txbxContent>
                    <w:p w14:paraId="2A8310F3" w14:textId="33C5F294" w:rsidR="00497A46" w:rsidRDefault="00497A46" w:rsidP="00A61E90">
                      <w:pPr>
                        <w:spacing w:line="240" w:lineRule="auto"/>
                        <w:jc w:val="center"/>
                        <w:rPr>
                          <w:lang w:val="es-ES"/>
                        </w:rPr>
                      </w:pPr>
                      <w:r>
                        <w:rPr>
                          <w:lang w:val="es-ES"/>
                        </w:rPr>
                        <w:t>Impacto económico</w:t>
                      </w:r>
                    </w:p>
                    <w:p w14:paraId="4BF7DE93" w14:textId="7325D972" w:rsidR="00497A46" w:rsidRPr="00FF0C99" w:rsidRDefault="00497A46" w:rsidP="00A61E90">
                      <w:pPr>
                        <w:spacing w:line="240" w:lineRule="auto"/>
                        <w:jc w:val="center"/>
                        <w:rPr>
                          <w:lang w:val="es-ES"/>
                        </w:rPr>
                      </w:pPr>
                      <w:r>
                        <w:rPr>
                          <w:lang w:val="es-ES"/>
                        </w:rPr>
                        <w:t>(Variable dependiente)</w:t>
                      </w:r>
                    </w:p>
                  </w:txbxContent>
                </v:textbox>
              </v:roundrect>
            </w:pict>
          </mc:Fallback>
        </mc:AlternateContent>
      </w:r>
      <w:r w:rsidR="00A61E90">
        <w:rPr>
          <w:noProof/>
        </w:rPr>
        <mc:AlternateContent>
          <mc:Choice Requires="wps">
            <w:drawing>
              <wp:anchor distT="0" distB="0" distL="114300" distR="114300" simplePos="0" relativeHeight="251661312" behindDoc="0" locked="0" layoutInCell="1" allowOverlap="1" wp14:anchorId="0473EB4A" wp14:editId="19905EFE">
                <wp:simplePos x="0" y="0"/>
                <wp:positionH relativeFrom="column">
                  <wp:posOffset>238302</wp:posOffset>
                </wp:positionH>
                <wp:positionV relativeFrom="paragraph">
                  <wp:posOffset>24558</wp:posOffset>
                </wp:positionV>
                <wp:extent cx="1850065" cy="531495"/>
                <wp:effectExtent l="0" t="0" r="17145" b="20955"/>
                <wp:wrapNone/>
                <wp:docPr id="3" name="Rectángulo: esquinas redondeadas 3"/>
                <wp:cNvGraphicFramePr/>
                <a:graphic xmlns:a="http://schemas.openxmlformats.org/drawingml/2006/main">
                  <a:graphicData uri="http://schemas.microsoft.com/office/word/2010/wordprocessingShape">
                    <wps:wsp>
                      <wps:cNvSpPr/>
                      <wps:spPr>
                        <a:xfrm>
                          <a:off x="0" y="0"/>
                          <a:ext cx="1850065" cy="531495"/>
                        </a:xfrm>
                        <a:prstGeom prst="roundRect">
                          <a:avLst/>
                        </a:prstGeom>
                      </wps:spPr>
                      <wps:style>
                        <a:lnRef idx="2">
                          <a:schemeClr val="dk1"/>
                        </a:lnRef>
                        <a:fillRef idx="1">
                          <a:schemeClr val="lt1"/>
                        </a:fillRef>
                        <a:effectRef idx="0">
                          <a:schemeClr val="dk1"/>
                        </a:effectRef>
                        <a:fontRef idx="minor">
                          <a:schemeClr val="dk1"/>
                        </a:fontRef>
                      </wps:style>
                      <wps:txbx>
                        <w:txbxContent>
                          <w:p w14:paraId="3B1F5480" w14:textId="104DBADD" w:rsidR="00497A46" w:rsidRDefault="00497A46" w:rsidP="00A61E90">
                            <w:pPr>
                              <w:spacing w:line="240" w:lineRule="auto"/>
                              <w:jc w:val="center"/>
                              <w:rPr>
                                <w:lang w:val="es-ES"/>
                              </w:rPr>
                            </w:pPr>
                            <w:r>
                              <w:rPr>
                                <w:lang w:val="es-ES"/>
                              </w:rPr>
                              <w:t>Uso de dispositivo POS</w:t>
                            </w:r>
                          </w:p>
                          <w:p w14:paraId="1E74FA78" w14:textId="755644BB" w:rsidR="00497A46" w:rsidRPr="00FF0C99" w:rsidRDefault="00497A46" w:rsidP="00A61E90">
                            <w:pPr>
                              <w:spacing w:line="240" w:lineRule="auto"/>
                              <w:jc w:val="center"/>
                              <w:rPr>
                                <w:lang w:val="es-ES"/>
                              </w:rPr>
                            </w:pPr>
                            <w:r>
                              <w:rPr>
                                <w:lang w:val="es-ES"/>
                              </w:rPr>
                              <w:t>(variable independiente)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73EB4A" id="Rectángulo: esquinas redondeadas 3" o:spid="_x0000_s1027" style="position:absolute;left:0;text-align:left;margin-left:18.75pt;margin-top:1.95pt;width:145.65pt;height:41.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TbxfgIAADkFAAAOAAAAZHJzL2Uyb0RvYy54bWysVM1u2zAMvg/YOwi6r47TZGuNOkXQosOA&#10;og3aDj0rspQYk0WNUuJkb7Nn2YuNkh2n6Iodhl1sUuTHP33UxeWuMWyr0NdgS56fjDhTVkJV21XJ&#10;vz7dfDjjzAdhK2HAqpLvleeXs/fvLlpXqDGswVQKGQWxvmhdydchuCLLvFyrRvgTcMqSUQM2IpCK&#10;q6xC0VL0xmTj0ehj1gJWDkEq7+n0ujPyWYqvtZLhXmuvAjMlp9pC+mL6LuM3m12IYoXCrWvZlyH+&#10;oYpG1JaSDqGuRRBsg/UfoZpaInjQ4URCk4HWtVSpB+omH73q5nEtnEq90HC8G8bk/19YebddIKur&#10;kp9yZkVDV/RAQ/v10642Bgqm/PdNbYVnqCqwlRIVyadxbK3zBaEf3QJ7zZMYZ7DT2MQ/dcd2adT7&#10;YdRqF5ikw/xsSrc35UySbXqaT86nMWh2RDv04bOChkWh5AgbW8XS0pjF9taHzv/gR+BYUldEksLe&#10;qFiHsQ9KU4+UdpzQiV3qyiDbCuJF9S3vcyfPCNG1MQMofwtkwgHU+0aYSowbgKO3gMdsg3fKCDYM&#10;wKa2gH8H687/0HXXa2w77Ja7dKGpvniyhGpPl4zQsd87eVPTTG+FDwuBRHdaDFrhcE8fbaAtOfQS&#10;Z2vAH2+dR39iIVk5a2l9Sk5EEag4M18s8fM8n0ziviVlMv00JgVfWpYvLXbTXAHdRE6PhZNJjP7B&#10;HESN0DzTps9jVjIJKyl3yWXAg3IVurWmt0Kq+Ty50Y45EW7to5MxeJxzpMvT7lmg64kViJJ3cFg1&#10;UbyiVucbkRbmmwC6Trw7zrW/AdrPRN/+LYkPwEs9eR1fvNlvAAAA//8DAFBLAwQUAAYACAAAACEA&#10;/ne7lN0AAAAHAQAADwAAAGRycy9kb3ducmV2LnhtbEyPwU7DMBBE70j8g7VI3KjTlrRpiFMVEBx6&#10;oyBx3cZLEhGvo9hpw9+znOhptJrRzNtiO7lOnWgIrWcD81kCirjytuXawMf7y10GKkRki51nMvBD&#10;Abbl9VWBufVnfqPTIdZKSjjkaKCJsc+1DlVDDsPM98TiffnBYZRzqLUd8CzlrtOLJFlphy3LQoM9&#10;PTVUfR9GZyAyJptxP399TNvJ32ef6fNunxpzezPtHkBFmuJ/GP7wBR1KYTr6kW1QnYHlOpWk6AaU&#10;2MtFJp8cDWTrFeiy0Jf85S8AAAD//wMAUEsBAi0AFAAGAAgAAAAhALaDOJL+AAAA4QEAABMAAAAA&#10;AAAAAAAAAAAAAAAAAFtDb250ZW50X1R5cGVzXS54bWxQSwECLQAUAAYACAAAACEAOP0h/9YAAACU&#10;AQAACwAAAAAAAAAAAAAAAAAvAQAAX3JlbHMvLnJlbHNQSwECLQAUAAYACAAAACEAL+U28X4CAAA5&#10;BQAADgAAAAAAAAAAAAAAAAAuAgAAZHJzL2Uyb0RvYy54bWxQSwECLQAUAAYACAAAACEA/ne7lN0A&#10;AAAHAQAADwAAAAAAAAAAAAAAAADYBAAAZHJzL2Rvd25yZXYueG1sUEsFBgAAAAAEAAQA8wAAAOIF&#10;AAAAAA==&#10;" fillcolor="white [3201]" strokecolor="black [3200]" strokeweight="2pt">
                <v:textbox>
                  <w:txbxContent>
                    <w:p w14:paraId="3B1F5480" w14:textId="104DBADD" w:rsidR="00497A46" w:rsidRDefault="00497A46" w:rsidP="00A61E90">
                      <w:pPr>
                        <w:spacing w:line="240" w:lineRule="auto"/>
                        <w:jc w:val="center"/>
                        <w:rPr>
                          <w:lang w:val="es-ES"/>
                        </w:rPr>
                      </w:pPr>
                      <w:r>
                        <w:rPr>
                          <w:lang w:val="es-ES"/>
                        </w:rPr>
                        <w:t>Uso de dispositivo POS</w:t>
                      </w:r>
                    </w:p>
                    <w:p w14:paraId="1E74FA78" w14:textId="755644BB" w:rsidR="00497A46" w:rsidRPr="00FF0C99" w:rsidRDefault="00497A46" w:rsidP="00A61E90">
                      <w:pPr>
                        <w:spacing w:line="240" w:lineRule="auto"/>
                        <w:jc w:val="center"/>
                        <w:rPr>
                          <w:lang w:val="es-ES"/>
                        </w:rPr>
                      </w:pPr>
                      <w:r>
                        <w:rPr>
                          <w:lang w:val="es-ES"/>
                        </w:rPr>
                        <w:t>(variable independiente)</w:t>
                      </w:r>
                    </w:p>
                  </w:txbxContent>
                </v:textbox>
              </v:roundrect>
            </w:pict>
          </mc:Fallback>
        </mc:AlternateContent>
      </w:r>
    </w:p>
    <w:p w14:paraId="6EE69C68" w14:textId="265606AA" w:rsidR="00CF2A87" w:rsidRDefault="00CF2A87" w:rsidP="00CF2A87"/>
    <w:p w14:paraId="7ACE7166" w14:textId="3E425FCF" w:rsidR="00CF2A87" w:rsidRDefault="00CF2A87" w:rsidP="00CF2A87"/>
    <w:p w14:paraId="643E229C" w14:textId="6923C9AF" w:rsidR="00CF2A87" w:rsidRDefault="00CF2A87" w:rsidP="00CF2A87"/>
    <w:p w14:paraId="6BFEB702" w14:textId="77777777" w:rsidR="00EF76CA" w:rsidRDefault="00EF76CA" w:rsidP="00EF76CA">
      <w:pPr>
        <w:pStyle w:val="Ttulo2"/>
      </w:pPr>
      <w:bookmarkStart w:id="7" w:name="_Toc510835045"/>
      <w:r>
        <w:t>OBJETIVOS</w:t>
      </w:r>
      <w:bookmarkEnd w:id="7"/>
    </w:p>
    <w:p w14:paraId="25BFAE75" w14:textId="178EA754" w:rsidR="00EF76CA" w:rsidRDefault="00EF76CA" w:rsidP="00EF76CA">
      <w:pPr>
        <w:pStyle w:val="Ttulo3"/>
      </w:pPr>
      <w:bookmarkStart w:id="8" w:name="_Toc510835046"/>
      <w:r>
        <w:t>OBJETIVO GENERAL</w:t>
      </w:r>
      <w:bookmarkEnd w:id="8"/>
    </w:p>
    <w:p w14:paraId="56B6046D" w14:textId="36EE4B07" w:rsidR="00C91A68" w:rsidRPr="00C91A68" w:rsidRDefault="001D414E" w:rsidP="00C91A68">
      <w:r>
        <w:t xml:space="preserve">Identificar </w:t>
      </w:r>
      <w:r w:rsidR="005566D3">
        <w:t xml:space="preserve">cómo impacta económicamente a las </w:t>
      </w:r>
      <w:r w:rsidR="001E6489">
        <w:t>MiPymes</w:t>
      </w:r>
      <w:r w:rsidR="005566D3">
        <w:t xml:space="preserve"> </w:t>
      </w:r>
      <w:r w:rsidR="00176285">
        <w:t xml:space="preserve">del sector comercial </w:t>
      </w:r>
      <w:r w:rsidR="00477949">
        <w:t xml:space="preserve">de la ciudad de Choluteca </w:t>
      </w:r>
      <w:r w:rsidR="005566D3">
        <w:t>el uso de dispositivos POS</w:t>
      </w:r>
      <w:r w:rsidR="00A6170F">
        <w:t xml:space="preserve"> y con qué frecuencia realizan el cobro del bien </w:t>
      </w:r>
      <w:r w:rsidR="00477949">
        <w:t>y/o</w:t>
      </w:r>
      <w:r w:rsidR="00A6170F">
        <w:t xml:space="preserve"> servicio</w:t>
      </w:r>
      <w:r w:rsidR="00477949">
        <w:t xml:space="preserve"> </w:t>
      </w:r>
      <w:r w:rsidR="00783B3C">
        <w:t xml:space="preserve">en comparación al cobro </w:t>
      </w:r>
      <w:r w:rsidR="008B7297">
        <w:t>con dinero en efectivo.</w:t>
      </w:r>
    </w:p>
    <w:p w14:paraId="1B2D2084" w14:textId="77777777" w:rsidR="00CA6354" w:rsidRPr="00CA6354" w:rsidRDefault="00CA6354" w:rsidP="00A26403">
      <w:pPr>
        <w:rPr>
          <w:lang w:val="es-ES_tradnl"/>
        </w:rPr>
      </w:pPr>
    </w:p>
    <w:p w14:paraId="4F28F469" w14:textId="77777777" w:rsidR="00CA6354" w:rsidRDefault="00CA6354" w:rsidP="00A26403"/>
    <w:p w14:paraId="71354931" w14:textId="77777777" w:rsidR="00CA6354" w:rsidRPr="00A26403" w:rsidRDefault="00CA6354" w:rsidP="00A26403"/>
    <w:p w14:paraId="544D57E8" w14:textId="77777777" w:rsidR="00A26403" w:rsidRDefault="00EF76CA" w:rsidP="00EF76CA">
      <w:pPr>
        <w:pStyle w:val="Ttulo3"/>
      </w:pPr>
      <w:bookmarkStart w:id="9" w:name="_Toc510835047"/>
      <w:r>
        <w:t>OBJETIVOS ESPECÍFICOS</w:t>
      </w:r>
      <w:bookmarkEnd w:id="9"/>
    </w:p>
    <w:p w14:paraId="700C594A" w14:textId="26E690D6" w:rsidR="00F413C3" w:rsidRDefault="00422652" w:rsidP="007A399A">
      <w:pPr>
        <w:pStyle w:val="Prrafodelista"/>
        <w:numPr>
          <w:ilvl w:val="0"/>
          <w:numId w:val="12"/>
        </w:numPr>
      </w:pPr>
      <w:r>
        <w:t xml:space="preserve">Determinar qué porcentaje de negocios </w:t>
      </w:r>
      <w:r w:rsidR="004256AF">
        <w:t>ofrecen</w:t>
      </w:r>
      <w:r>
        <w:t xml:space="preserve"> POS </w:t>
      </w:r>
      <w:r w:rsidR="004256AF">
        <w:t>como método de pago a sus clientes.</w:t>
      </w:r>
    </w:p>
    <w:p w14:paraId="764F2ADF" w14:textId="695CB9C4" w:rsidR="004256AF" w:rsidRDefault="00F77B90" w:rsidP="007A399A">
      <w:pPr>
        <w:pStyle w:val="Prrafodelista"/>
        <w:numPr>
          <w:ilvl w:val="0"/>
          <w:numId w:val="12"/>
        </w:numPr>
      </w:pPr>
      <w:r>
        <w:t xml:space="preserve">Identificar el impacto económico </w:t>
      </w:r>
      <w:r w:rsidR="00F372B1">
        <w:t>que tienen los negocios al contar con POS para el cobro de</w:t>
      </w:r>
      <w:r w:rsidR="003841A7">
        <w:t xml:space="preserve"> los bienes y/o servicios que ofrecen.</w:t>
      </w:r>
    </w:p>
    <w:p w14:paraId="254F8B57" w14:textId="41BEEDD5" w:rsidR="00AF23D9" w:rsidRDefault="00BF3181" w:rsidP="007A399A">
      <w:pPr>
        <w:pStyle w:val="Prrafodelista"/>
        <w:numPr>
          <w:ilvl w:val="0"/>
          <w:numId w:val="12"/>
        </w:numPr>
      </w:pPr>
      <w:r>
        <w:t xml:space="preserve">Estimar con qué frecuencia los clientes </w:t>
      </w:r>
      <w:r w:rsidR="00E10E4C">
        <w:t>escogen realizar el pago a través de tarjeta.</w:t>
      </w:r>
    </w:p>
    <w:p w14:paraId="79DB9ECB" w14:textId="71112D01" w:rsidR="003841A7" w:rsidRDefault="003841A7" w:rsidP="007A399A">
      <w:pPr>
        <w:pStyle w:val="Prrafodelista"/>
        <w:numPr>
          <w:ilvl w:val="0"/>
          <w:numId w:val="12"/>
        </w:numPr>
      </w:pPr>
      <w:r>
        <w:t xml:space="preserve">Determinar el efecto negativo </w:t>
      </w:r>
      <w:r w:rsidR="000E0817">
        <w:t xml:space="preserve">en las finanzas de los negocios </w:t>
      </w:r>
      <w:r w:rsidR="00AF23D9">
        <w:t>por no contar con POS como medio de pago para sus clientes.</w:t>
      </w:r>
    </w:p>
    <w:p w14:paraId="4594732E" w14:textId="2323430D" w:rsidR="00EF76CA" w:rsidRPr="00200A32" w:rsidRDefault="009D7AAA" w:rsidP="00200A32">
      <w:pPr>
        <w:pStyle w:val="Prrafodelista"/>
        <w:numPr>
          <w:ilvl w:val="0"/>
          <w:numId w:val="12"/>
        </w:numPr>
        <w:rPr>
          <w:lang w:val="es-ES_tradnl"/>
        </w:rPr>
      </w:pPr>
      <w:r>
        <w:t>Establecer las razones por las q</w:t>
      </w:r>
      <w:r w:rsidR="00091CD4">
        <w:t xml:space="preserve">ue un negocio </w:t>
      </w:r>
      <w:r w:rsidR="00AF70EA">
        <w:t>no</w:t>
      </w:r>
      <w:r w:rsidR="00CD0319">
        <w:t xml:space="preserve"> decide incluir POS como forma de pago para sus clientes</w:t>
      </w:r>
    </w:p>
    <w:p w14:paraId="6B1379C9" w14:textId="65E48423" w:rsidR="00EF76CA" w:rsidRDefault="00EF76CA" w:rsidP="00EF76CA">
      <w:pPr>
        <w:pStyle w:val="Ttulo3"/>
      </w:pPr>
      <w:bookmarkStart w:id="10" w:name="_Toc510835048"/>
      <w:r>
        <w:t>JUSTIFICACIÓN</w:t>
      </w:r>
      <w:bookmarkEnd w:id="10"/>
    </w:p>
    <w:p w14:paraId="0AAE26DB" w14:textId="2DC350A9" w:rsidR="00BC4E91" w:rsidRDefault="008F1215" w:rsidP="00BC4E91">
      <w:r>
        <w:t xml:space="preserve">La finalidad de la presente </w:t>
      </w:r>
      <w:r w:rsidR="009A1E2E">
        <w:t>investigación</w:t>
      </w:r>
      <w:r>
        <w:t xml:space="preserve"> es conocer el impacto en la economía de las pequeñas y medianas empresas </w:t>
      </w:r>
      <w:r w:rsidR="00DB4965">
        <w:t>al utilizar dispositivos POS en el cobro de sus bienes y/o servicios a sus clientes actuales y potenciales.</w:t>
      </w:r>
    </w:p>
    <w:p w14:paraId="40D4D2F7" w14:textId="7A0E7921" w:rsidR="00D170A2" w:rsidRDefault="00D170A2" w:rsidP="00BC4E91">
      <w:r>
        <w:t xml:space="preserve">Los resultados de la </w:t>
      </w:r>
      <w:r w:rsidR="00224E20">
        <w:t>investigación</w:t>
      </w:r>
      <w:r>
        <w:t xml:space="preserve"> darán un panorama claro a los negocios que ya utilizan POS en cuanto al beneficio q</w:t>
      </w:r>
      <w:r w:rsidR="00AE177E">
        <w:t>ue obtienen por utilizarlo, a pesar de entregar una comisión al banco por cada transacción realizada, así mismo, a los negocios que aún no forman parte de empresas</w:t>
      </w:r>
      <w:r w:rsidR="009A1E2E">
        <w:t xml:space="preserve"> que hacen uso de las tecnologías disponibles, el estudio </w:t>
      </w:r>
      <w:r w:rsidR="00224E20">
        <w:t xml:space="preserve">les brindará la información </w:t>
      </w:r>
      <w:r w:rsidR="00224E20">
        <w:lastRenderedPageBreak/>
        <w:t xml:space="preserve">necesaria para </w:t>
      </w:r>
      <w:r w:rsidR="00822787">
        <w:t>tomar la mejor decisión en cuanto a continuar sin utilizar POS o decidir utilizarlo en sus empresas.</w:t>
      </w:r>
    </w:p>
    <w:p w14:paraId="1849F2F5" w14:textId="687FD835" w:rsidR="00822787" w:rsidRDefault="00822787" w:rsidP="00BC4E91">
      <w:r>
        <w:t xml:space="preserve">Es importante </w:t>
      </w:r>
      <w:r w:rsidR="001041C8">
        <w:t xml:space="preserve">que los interesados, en este caso, los negocios, tengan presente que la tecnología avanza </w:t>
      </w:r>
      <w:r w:rsidR="001D1FEA">
        <w:t>aunado a ello, las formas de pago también revolucionan y no estar a la vanguardia de la tecnología, coloca a muchos negocios en una posición de riesgo</w:t>
      </w:r>
      <w:r w:rsidR="00893D4D">
        <w:t xml:space="preserve"> ya que gran parte de la población posee una tarjeta ya sea de débito o crédito y conocen el beneficio de utilizar el plástico en lugar de</w:t>
      </w:r>
      <w:r w:rsidR="00913E99">
        <w:t xml:space="preserve"> llevar consigo cantidades considerables de dinero en efectivo.</w:t>
      </w:r>
    </w:p>
    <w:p w14:paraId="0B964C76" w14:textId="1B037F1E" w:rsidR="00200A32" w:rsidRDefault="00913E99" w:rsidP="00BC4E91">
      <w:r>
        <w:t>Los mismos propietarios de negocios</w:t>
      </w:r>
      <w:r w:rsidR="006555EF">
        <w:t xml:space="preserve"> que poseen tarjetas y que no implementan POS en sus establecimientos, podrán conocer el impacto en su econo</w:t>
      </w:r>
      <w:r w:rsidR="006271C3">
        <w:t>mía al brindar a sus clientes la posibilidad de pagar con tarjeta, ya que ellos mismos posiblemente pagan con sus tarjetas en otros negocios.</w:t>
      </w:r>
    </w:p>
    <w:p w14:paraId="70304F27" w14:textId="55476AB5" w:rsidR="00200A32" w:rsidRDefault="00510A2C" w:rsidP="00A37743">
      <w:pPr>
        <w:jc w:val="left"/>
      </w:pPr>
      <w:r>
        <w:t xml:space="preserve">Para los futuros emprendedores, la presente investigación será una fuente de información </w:t>
      </w:r>
      <w:r w:rsidR="00B02FF6">
        <w:t>sólida en el aspecto económico</w:t>
      </w:r>
      <w:r w:rsidR="00EB16AD">
        <w:t>, con la sincera intención de que el conocimiento sobre métodos de pagos electrónicos brindará</w:t>
      </w:r>
      <w:r w:rsidR="00725B41">
        <w:t xml:space="preserve"> a sus emprendimientos un impacto positivo que les permita mantener una posición firme </w:t>
      </w:r>
      <w:r w:rsidR="007460BD">
        <w:t>y sólida en el mercado en el largo plazo.</w:t>
      </w:r>
      <w:r w:rsidR="00A37743">
        <w:t xml:space="preserve"> </w:t>
      </w:r>
      <w:r w:rsidR="00200A32">
        <w:br w:type="page"/>
      </w:r>
    </w:p>
    <w:p w14:paraId="4F1B23EF" w14:textId="77777777" w:rsidR="00260596" w:rsidRDefault="00260596" w:rsidP="00260596">
      <w:pPr>
        <w:pStyle w:val="Ttulo1"/>
      </w:pPr>
      <w:bookmarkStart w:id="11" w:name="_Toc510835049"/>
      <w:r>
        <w:lastRenderedPageBreak/>
        <w:t>MARCO TEÓRICO</w:t>
      </w:r>
      <w:bookmarkEnd w:id="11"/>
    </w:p>
    <w:p w14:paraId="5F3E5F44" w14:textId="2144A2A8" w:rsidR="00260596" w:rsidRDefault="002A02E5" w:rsidP="003A5332">
      <w:pPr>
        <w:pStyle w:val="Ttulo2"/>
        <w:rPr>
          <w:lang w:val="es-ES"/>
        </w:rPr>
      </w:pPr>
      <w:bookmarkStart w:id="12" w:name="_Toc510835050"/>
      <w:r w:rsidRPr="003A5332">
        <w:rPr>
          <w:lang w:val="es-ES"/>
        </w:rPr>
        <w:t>Revisi</w:t>
      </w:r>
      <w:r w:rsidR="003A5332" w:rsidRPr="003A5332">
        <w:rPr>
          <w:lang w:val="es-ES"/>
        </w:rPr>
        <w:t>ón de la literatura</w:t>
      </w:r>
      <w:bookmarkEnd w:id="12"/>
    </w:p>
    <w:p w14:paraId="38FB6F00" w14:textId="78059985" w:rsidR="00896016" w:rsidRDefault="00225335" w:rsidP="00A610C7">
      <w:pPr>
        <w:spacing w:after="120"/>
        <w:rPr>
          <w:lang w:val="es-ES"/>
        </w:rPr>
      </w:pPr>
      <w:r>
        <w:rPr>
          <w:lang w:val="es-ES"/>
        </w:rPr>
        <w:t xml:space="preserve">Las diversas publicaciones </w:t>
      </w:r>
      <w:r w:rsidR="00385E10">
        <w:rPr>
          <w:lang w:val="es-ES"/>
        </w:rPr>
        <w:t xml:space="preserve">relacionadas al tema de pagos con tarjetas en los establecimientos </w:t>
      </w:r>
      <w:r w:rsidR="00474A8E">
        <w:rPr>
          <w:lang w:val="es-ES"/>
        </w:rPr>
        <w:t>muestran que es una actividad en crecimiento. En los países de mayor desarrollo tecnológico</w:t>
      </w:r>
      <w:r w:rsidR="00772CCA">
        <w:rPr>
          <w:lang w:val="es-ES"/>
        </w:rPr>
        <w:t xml:space="preserve">, </w:t>
      </w:r>
      <w:r w:rsidR="00FE2FF5">
        <w:rPr>
          <w:lang w:val="es-ES"/>
        </w:rPr>
        <w:t>la adopción de datáfonos se ha extendido en la mayoría de los comercios</w:t>
      </w:r>
      <w:r w:rsidR="00134EC3">
        <w:rPr>
          <w:lang w:val="es-ES"/>
        </w:rPr>
        <w:t>, pasando a ser parte de la cultura de los ciudadanos hacer uso de sus tarjetas y utilizar cada vez menos el efectivo.</w:t>
      </w:r>
    </w:p>
    <w:p w14:paraId="552A6975" w14:textId="0C140B63" w:rsidR="00134EC3" w:rsidRDefault="00410D82" w:rsidP="004F19AA">
      <w:pPr>
        <w:spacing w:after="120"/>
        <w:rPr>
          <w:lang w:val="es-ES"/>
        </w:rPr>
      </w:pPr>
      <w:r>
        <w:rPr>
          <w:lang w:val="es-ES"/>
        </w:rPr>
        <w:t>El desarrollo tecnológico y la innovación en los métodos de pago</w:t>
      </w:r>
      <w:r w:rsidR="00896016">
        <w:rPr>
          <w:lang w:val="es-ES"/>
        </w:rPr>
        <w:t xml:space="preserve"> por parte de grandes </w:t>
      </w:r>
      <w:r w:rsidR="00A610C7">
        <w:rPr>
          <w:lang w:val="es-ES"/>
        </w:rPr>
        <w:t>compañías</w:t>
      </w:r>
      <w:r w:rsidR="00896016">
        <w:rPr>
          <w:lang w:val="es-ES"/>
        </w:rPr>
        <w:t xml:space="preserve"> </w:t>
      </w:r>
      <w:r w:rsidR="00566EC7">
        <w:rPr>
          <w:lang w:val="es-ES"/>
        </w:rPr>
        <w:t>motivan</w:t>
      </w:r>
      <w:r w:rsidR="00896016">
        <w:rPr>
          <w:lang w:val="es-ES"/>
        </w:rPr>
        <w:t xml:space="preserve"> </w:t>
      </w:r>
      <w:r w:rsidR="00566EC7">
        <w:rPr>
          <w:lang w:val="es-ES"/>
        </w:rPr>
        <w:t xml:space="preserve">a las personas a realizar sus pagos utilizando sus tarjetas </w:t>
      </w:r>
      <w:r w:rsidR="00276091">
        <w:rPr>
          <w:lang w:val="es-ES"/>
        </w:rPr>
        <w:t xml:space="preserve">y en </w:t>
      </w:r>
      <w:r w:rsidR="007D42B0">
        <w:rPr>
          <w:lang w:val="es-ES"/>
        </w:rPr>
        <w:t xml:space="preserve">el mejor de los casos a utilizar sus dispositivos móviles para realizar las transacciones sin la necesidad de llevar consigo las tarjetas, tal es el caso </w:t>
      </w:r>
      <w:r w:rsidR="005B1B93">
        <w:rPr>
          <w:lang w:val="es-ES"/>
        </w:rPr>
        <w:t>de la tecnología de pagos</w:t>
      </w:r>
      <w:r w:rsidR="00FD7DA3">
        <w:rPr>
          <w:lang w:val="es-ES"/>
        </w:rPr>
        <w:t xml:space="preserve"> móviles</w:t>
      </w:r>
      <w:r w:rsidR="005B1B93">
        <w:rPr>
          <w:lang w:val="es-ES"/>
        </w:rPr>
        <w:t xml:space="preserve"> creada por Apple llamada Apple </w:t>
      </w:r>
      <w:proofErr w:type="spellStart"/>
      <w:r w:rsidR="005B1B93">
        <w:rPr>
          <w:lang w:val="es-ES"/>
        </w:rPr>
        <w:t>Pay</w:t>
      </w:r>
      <w:proofErr w:type="spellEnd"/>
      <w:r w:rsidR="003A7E1C">
        <w:rPr>
          <w:lang w:val="es-ES"/>
        </w:rPr>
        <w:t xml:space="preserve"> lanzada en septiembre de 2014</w:t>
      </w:r>
      <w:r w:rsidR="005B1B93">
        <w:rPr>
          <w:lang w:val="es-ES"/>
        </w:rPr>
        <w:t>.</w:t>
      </w:r>
    </w:p>
    <w:p w14:paraId="78503461" w14:textId="4189ECA9" w:rsidR="00194867" w:rsidRDefault="00B042D5" w:rsidP="003A5332">
      <w:pPr>
        <w:rPr>
          <w:lang w:val="es-ES"/>
        </w:rPr>
      </w:pPr>
      <w:r>
        <w:rPr>
          <w:lang w:val="es-ES"/>
        </w:rPr>
        <w:t xml:space="preserve">Los </w:t>
      </w:r>
      <w:r w:rsidR="00F615AB">
        <w:rPr>
          <w:lang w:val="es-ES"/>
        </w:rPr>
        <w:t>autores de las publicaciones hacen énfasis en los beneficios y</w:t>
      </w:r>
      <w:r w:rsidR="008B6478">
        <w:rPr>
          <w:lang w:val="es-ES"/>
        </w:rPr>
        <w:t xml:space="preserve"> perjuicios </w:t>
      </w:r>
      <w:r w:rsidR="004F19AA">
        <w:rPr>
          <w:lang w:val="es-ES"/>
        </w:rPr>
        <w:t>que impacta las economías de las diferentes empresas.</w:t>
      </w:r>
    </w:p>
    <w:p w14:paraId="6348DA52" w14:textId="3749089D" w:rsidR="004F19AA" w:rsidRDefault="00553A32" w:rsidP="00553A32">
      <w:pPr>
        <w:rPr>
          <w:lang w:val="es-ES"/>
        </w:rPr>
      </w:pPr>
      <w:r w:rsidRPr="00553A32">
        <w:rPr>
          <w:lang w:val="es-ES"/>
        </w:rPr>
        <w:t>Para desarrollar la temática en cuestión se tomaron como referencias: libros, tesis, artículos de</w:t>
      </w:r>
      <w:r>
        <w:rPr>
          <w:lang w:val="es-ES"/>
        </w:rPr>
        <w:t xml:space="preserve"> </w:t>
      </w:r>
      <w:r w:rsidRPr="00553A32">
        <w:rPr>
          <w:lang w:val="es-ES"/>
        </w:rPr>
        <w:t>revistas, y documentos de investigación científica.</w:t>
      </w:r>
    </w:p>
    <w:p w14:paraId="07DC3698" w14:textId="26272A9B" w:rsidR="00553A32" w:rsidRDefault="00553A32">
      <w:pPr>
        <w:spacing w:line="240" w:lineRule="auto"/>
        <w:jc w:val="left"/>
        <w:rPr>
          <w:lang w:val="es-ES"/>
        </w:rPr>
      </w:pPr>
      <w:r>
        <w:rPr>
          <w:lang w:val="es-ES"/>
        </w:rPr>
        <w:br w:type="page"/>
      </w:r>
    </w:p>
    <w:p w14:paraId="479A376D" w14:textId="528881E3" w:rsidR="00553A32" w:rsidRDefault="00553A32" w:rsidP="00553A32">
      <w:pPr>
        <w:pStyle w:val="Ttulo2"/>
        <w:rPr>
          <w:lang w:val="es-ES"/>
        </w:rPr>
      </w:pPr>
      <w:bookmarkStart w:id="13" w:name="_Toc510835051"/>
      <w:r>
        <w:rPr>
          <w:lang w:val="es-ES"/>
        </w:rPr>
        <w:lastRenderedPageBreak/>
        <w:t>Marco conceptual</w:t>
      </w:r>
      <w:bookmarkEnd w:id="13"/>
    </w:p>
    <w:p w14:paraId="59EBB0E3" w14:textId="43FE28C9" w:rsidR="00553A32" w:rsidRDefault="00A57F09" w:rsidP="00A57F09">
      <w:pPr>
        <w:pStyle w:val="Ttulo3"/>
        <w:rPr>
          <w:lang w:val="es-ES"/>
        </w:rPr>
      </w:pPr>
      <w:bookmarkStart w:id="14" w:name="_Toc510835052"/>
      <w:r>
        <w:rPr>
          <w:lang w:val="es-ES"/>
        </w:rPr>
        <w:t>PYME</w:t>
      </w:r>
      <w:bookmarkEnd w:id="14"/>
    </w:p>
    <w:p w14:paraId="086F89A1" w14:textId="345CB506" w:rsidR="00A57F09" w:rsidRDefault="009E296B" w:rsidP="009C5C93">
      <w:pPr>
        <w:spacing w:after="120"/>
        <w:rPr>
          <w:lang w:val="es-ES"/>
        </w:rPr>
      </w:pPr>
      <w:r w:rsidRPr="009E296B">
        <w:rPr>
          <w:lang w:val="es-ES"/>
        </w:rPr>
        <w:t>Las pymes son las pequeñas y medianas empresas, esto es, las empresas que cuentan con no más de 250 trabajadores en total y una facturación moderada. Son empresas de no gran tamaño ni facturación, con un número limitado de trabajadores y que no disponen de los grandes recursos de las empresas de mayor tamaño.</w:t>
      </w:r>
    </w:p>
    <w:p w14:paraId="6399757A" w14:textId="41D19F99" w:rsidR="009C5C93" w:rsidRDefault="009C5C93" w:rsidP="00A57F09">
      <w:pPr>
        <w:rPr>
          <w:lang w:val="es-ES"/>
        </w:rPr>
      </w:pPr>
      <w:r w:rsidRPr="009C5C93">
        <w:rPr>
          <w:lang w:val="es-ES"/>
        </w:rPr>
        <w:t>Las pequeñas y medianas empresas son entidades independientes, con alta predominancia en el mercado de comercio, quedando prácticamente excluidas del mercado industrial por las grandes inversiones necesarias y por las limitaciones que impone la legislación en cuanto al volumen de negocio y de personal, los cuales si son superados convierten, por ley, a una microempresa en una pequeña empresa, o una mediana empresa se convierte automáticamente en una gran empresa. Por todo ello una pyme nunca podrá superar ciertas ventas anuales o una determinada cantidad de personal.</w:t>
      </w:r>
    </w:p>
    <w:p w14:paraId="21E48AA6" w14:textId="1248DF24" w:rsidR="00F010E5" w:rsidRDefault="00156D17" w:rsidP="00156D17">
      <w:pPr>
        <w:pStyle w:val="Ttulo3"/>
        <w:rPr>
          <w:lang w:val="es-ES"/>
        </w:rPr>
      </w:pPr>
      <w:bookmarkStart w:id="15" w:name="_Toc510835053"/>
      <w:r>
        <w:rPr>
          <w:lang w:val="es-ES"/>
        </w:rPr>
        <w:t>Datáfono</w:t>
      </w:r>
      <w:bookmarkEnd w:id="15"/>
    </w:p>
    <w:p w14:paraId="0542992F" w14:textId="77777777" w:rsidR="007159BA" w:rsidRPr="007159BA" w:rsidRDefault="007159BA" w:rsidP="007159BA">
      <w:pPr>
        <w:rPr>
          <w:lang w:val="es-ES"/>
        </w:rPr>
      </w:pPr>
      <w:r w:rsidRPr="007159BA">
        <w:rPr>
          <w:lang w:val="es-ES"/>
        </w:rPr>
        <w:t>Un Datáfono es un dispositivo que permite el cobro mediante tarjeta bancaria (tanto de crédito como de débito) a los clientes que compran o consumen en un determinado establecimiento comercial.</w:t>
      </w:r>
    </w:p>
    <w:p w14:paraId="66FB5040" w14:textId="77777777" w:rsidR="007159BA" w:rsidRPr="007159BA" w:rsidRDefault="007159BA" w:rsidP="007159BA">
      <w:pPr>
        <w:rPr>
          <w:lang w:val="es-ES"/>
        </w:rPr>
      </w:pPr>
    </w:p>
    <w:p w14:paraId="52429F96" w14:textId="77777777" w:rsidR="007159BA" w:rsidRPr="007159BA" w:rsidRDefault="007159BA" w:rsidP="007159BA">
      <w:pPr>
        <w:rPr>
          <w:lang w:val="es-ES"/>
        </w:rPr>
      </w:pPr>
    </w:p>
    <w:p w14:paraId="1A753C6F" w14:textId="5024D25B" w:rsidR="007159BA" w:rsidRPr="007159BA" w:rsidRDefault="007159BA" w:rsidP="007159BA">
      <w:pPr>
        <w:spacing w:after="120"/>
        <w:rPr>
          <w:lang w:val="es-ES"/>
        </w:rPr>
      </w:pPr>
      <w:r w:rsidRPr="007159BA">
        <w:rPr>
          <w:lang w:val="es-ES"/>
        </w:rPr>
        <w:lastRenderedPageBreak/>
        <w:t>Habitualmente un datáfono permite a la tienda, restaurante u otro tipo de negocio el cobro a clientes que desean pagar con tarjeta. Este tipo de servicio generalmente es ofrecido o proporcionado por la entidad bancaria con la que se suele trabajar.</w:t>
      </w:r>
    </w:p>
    <w:p w14:paraId="6AA65AA7" w14:textId="719AEECD" w:rsidR="007159BA" w:rsidRPr="007159BA" w:rsidRDefault="007159BA" w:rsidP="007159BA">
      <w:pPr>
        <w:spacing w:after="120"/>
        <w:rPr>
          <w:lang w:val="es-ES"/>
        </w:rPr>
      </w:pPr>
      <w:r w:rsidRPr="007159BA">
        <w:rPr>
          <w:lang w:val="es-ES"/>
        </w:rPr>
        <w:t xml:space="preserve">La tecnología empleada por este tipo de dispositivos se basaba en su origen en el uso de la línea telefónica. Sin embargo, con la exponencial evolución de las telecomunicaciones en los últimos años, este servicio puede ser ofrecido por conexiones IP gracias a redes GSM, GPRS o </w:t>
      </w:r>
      <w:proofErr w:type="spellStart"/>
      <w:r w:rsidRPr="007159BA">
        <w:rPr>
          <w:lang w:val="es-ES"/>
        </w:rPr>
        <w:t>Wi</w:t>
      </w:r>
      <w:proofErr w:type="spellEnd"/>
      <w:r w:rsidRPr="007159BA">
        <w:rPr>
          <w:lang w:val="es-ES"/>
        </w:rPr>
        <w:t xml:space="preserve">-Fi. </w:t>
      </w:r>
      <w:r w:rsidR="00CE7816" w:rsidRPr="007159BA">
        <w:rPr>
          <w:lang w:val="es-ES"/>
        </w:rPr>
        <w:t>Hoy en día</w:t>
      </w:r>
      <w:r w:rsidRPr="007159BA">
        <w:rPr>
          <w:lang w:val="es-ES"/>
        </w:rPr>
        <w:t xml:space="preserve"> </w:t>
      </w:r>
      <w:r w:rsidR="00CE7816">
        <w:rPr>
          <w:lang w:val="es-ES"/>
        </w:rPr>
        <w:t xml:space="preserve">los locales </w:t>
      </w:r>
      <w:r w:rsidRPr="007159BA">
        <w:rPr>
          <w:lang w:val="es-ES"/>
        </w:rPr>
        <w:t>sigue</w:t>
      </w:r>
      <w:r w:rsidR="00CE7816">
        <w:rPr>
          <w:lang w:val="es-ES"/>
        </w:rPr>
        <w:t>n</w:t>
      </w:r>
      <w:r w:rsidRPr="007159BA">
        <w:rPr>
          <w:lang w:val="es-ES"/>
        </w:rPr>
        <w:t xml:space="preserve"> siendo la mayoría los que conservan la conexión telefónica para este tipo de procesos telemáticos.</w:t>
      </w:r>
    </w:p>
    <w:p w14:paraId="10A519E9" w14:textId="743C478A" w:rsidR="00156D17" w:rsidRDefault="007159BA" w:rsidP="007159BA">
      <w:pPr>
        <w:rPr>
          <w:lang w:val="es-ES"/>
        </w:rPr>
      </w:pPr>
      <w:r w:rsidRPr="007159BA">
        <w:rPr>
          <w:lang w:val="es-ES"/>
        </w:rPr>
        <w:t>Los datáfonos suelen englobarse dentro de los TPV o Terminales de Puntos de Venta, útiles en establecimientos comerciales y que suelen contar con lector de tarjeta mediante chip o lectura de banda magnética, una impresora de recibos, la conexión a la red de telecomunicación con el que cuente y un teclado para la marcación de claves de seguridad.</w:t>
      </w:r>
    </w:p>
    <w:p w14:paraId="47917776" w14:textId="55253DF8" w:rsidR="00081D0F" w:rsidRDefault="00081D0F" w:rsidP="00081D0F">
      <w:pPr>
        <w:pStyle w:val="Ttulo3"/>
        <w:rPr>
          <w:lang w:val="es-ES"/>
        </w:rPr>
      </w:pPr>
      <w:bookmarkStart w:id="16" w:name="_Toc510835054"/>
      <w:r>
        <w:rPr>
          <w:lang w:val="es-ES"/>
        </w:rPr>
        <w:t>TPV o Terminal Punto de Venta</w:t>
      </w:r>
      <w:bookmarkEnd w:id="16"/>
    </w:p>
    <w:p w14:paraId="6C061B37" w14:textId="71E93D33" w:rsidR="00871593" w:rsidRDefault="00A74A5C" w:rsidP="00A74A5C">
      <w:pPr>
        <w:rPr>
          <w:lang w:val="es-ES"/>
        </w:rPr>
      </w:pPr>
      <w:r>
        <w:rPr>
          <w:lang w:val="es-ES"/>
        </w:rPr>
        <w:t>E</w:t>
      </w:r>
      <w:r w:rsidRPr="00A74A5C">
        <w:rPr>
          <w:lang w:val="es-ES"/>
        </w:rPr>
        <w:t xml:space="preserve">s el dispositivo o conjunto de ellos que se utilizan para gestionar las tareas de venta al público en un local comercial. Las terminales de punto de venta se </w:t>
      </w:r>
      <w:r w:rsidR="00A47482" w:rsidRPr="00A74A5C">
        <w:rPr>
          <w:lang w:val="es-ES"/>
        </w:rPr>
        <w:t>componen de</w:t>
      </w:r>
      <w:r w:rsidRPr="00A74A5C">
        <w:rPr>
          <w:lang w:val="es-ES"/>
        </w:rPr>
        <w:t xml:space="preserve"> software </w:t>
      </w:r>
      <w:r w:rsidR="003907A0" w:rsidRPr="00A74A5C">
        <w:rPr>
          <w:lang w:val="es-ES"/>
        </w:rPr>
        <w:t>y hardware</w:t>
      </w:r>
      <w:r w:rsidRPr="00A74A5C">
        <w:rPr>
          <w:lang w:val="es-ES"/>
        </w:rPr>
        <w:t xml:space="preserve">, facilitando la impresión de </w:t>
      </w:r>
      <w:proofErr w:type="gramStart"/>
      <w:r w:rsidRPr="00A74A5C">
        <w:rPr>
          <w:lang w:val="es-ES"/>
        </w:rPr>
        <w:t>tickets</w:t>
      </w:r>
      <w:proofErr w:type="gramEnd"/>
      <w:r w:rsidRPr="00A74A5C">
        <w:rPr>
          <w:lang w:val="es-ES"/>
        </w:rPr>
        <w:t>, el control de caja, la gestión de inventarios y otras labores de aspecto comercial.</w:t>
      </w:r>
    </w:p>
    <w:p w14:paraId="62B206A5" w14:textId="77777777" w:rsidR="00871593" w:rsidRDefault="00871593">
      <w:pPr>
        <w:spacing w:line="240" w:lineRule="auto"/>
        <w:jc w:val="left"/>
        <w:rPr>
          <w:lang w:val="es-ES"/>
        </w:rPr>
      </w:pPr>
      <w:r>
        <w:rPr>
          <w:lang w:val="es-ES"/>
        </w:rPr>
        <w:br w:type="page"/>
      </w:r>
    </w:p>
    <w:p w14:paraId="10C72A17" w14:textId="6363D085" w:rsidR="00081D0F" w:rsidRDefault="00A74A5C" w:rsidP="00A47482">
      <w:pPr>
        <w:spacing w:after="120"/>
        <w:rPr>
          <w:lang w:val="es-ES"/>
        </w:rPr>
      </w:pPr>
      <w:r w:rsidRPr="00A74A5C">
        <w:rPr>
          <w:lang w:val="es-ES"/>
        </w:rPr>
        <w:lastRenderedPageBreak/>
        <w:t>El concepto de terminal de punto de venta puede englobar distintos elementos, desde un dispositivo sencillo que facilita el pago con tarjeta de crédito a los clientes, hasta un procesador con pantalla táctil que permita controlar en un local comercial todo lo relacionado con la venta.</w:t>
      </w:r>
    </w:p>
    <w:p w14:paraId="07436C17" w14:textId="10480787" w:rsidR="008C098C" w:rsidRDefault="008C098C" w:rsidP="00A74A5C">
      <w:pPr>
        <w:rPr>
          <w:lang w:val="es-ES"/>
        </w:rPr>
      </w:pPr>
      <w:r w:rsidRPr="008C098C">
        <w:rPr>
          <w:lang w:val="es-ES"/>
        </w:rPr>
        <w:t xml:space="preserve">El terminal de punto de venta presenta una serie de características comunes, como son el control de inventario, impresión de </w:t>
      </w:r>
      <w:proofErr w:type="gramStart"/>
      <w:r w:rsidRPr="008C098C">
        <w:rPr>
          <w:lang w:val="es-ES"/>
        </w:rPr>
        <w:t>tickets</w:t>
      </w:r>
      <w:proofErr w:type="gramEnd"/>
      <w:r w:rsidRPr="008C098C">
        <w:rPr>
          <w:lang w:val="es-ES"/>
        </w:rPr>
        <w:t xml:space="preserve"> o gestión de ventas, pero también podría tener otras aplicaciones adicionales. De ahí que exista la posibilidad de contar con TPV que permitan mostrar estadísticas, hacer gestión del mantenimiento, emisión de facturas, gestión de base de datos de proveedores y usuarios o modificación de precios. Todo ello dentro de una interfaz sencilla que consigue mejorar el rendimiento del negocio.</w:t>
      </w:r>
    </w:p>
    <w:p w14:paraId="36558C1A" w14:textId="34235CD2" w:rsidR="008C098C" w:rsidRDefault="001C2B76" w:rsidP="001C2B76">
      <w:pPr>
        <w:pStyle w:val="Ttulo3"/>
        <w:rPr>
          <w:lang w:val="es-ES"/>
        </w:rPr>
      </w:pPr>
      <w:bookmarkStart w:id="17" w:name="_Toc510835055"/>
      <w:r>
        <w:rPr>
          <w:lang w:val="es-ES"/>
        </w:rPr>
        <w:t>Tarjeta de débito</w:t>
      </w:r>
      <w:bookmarkEnd w:id="17"/>
    </w:p>
    <w:p w14:paraId="4BACB9EF" w14:textId="400889F9" w:rsidR="001C2B76" w:rsidRDefault="00A47482" w:rsidP="001C2B76">
      <w:pPr>
        <w:rPr>
          <w:lang w:val="es-ES"/>
        </w:rPr>
      </w:pPr>
      <w:r w:rsidRPr="00A47482">
        <w:rPr>
          <w:lang w:val="es-ES"/>
        </w:rPr>
        <w:t>Son las que permiten utilizar los fondos depositados en la cuenta corriente o de ahorro a la que están asociadas. Con ellas se puede sacar dinero en oficinas y cajeros automáticos y también realizar pagos en comercios. En ambos casos la operación se registra de manera inmediata en la cuenta, por lo que es necesario que existan fondos suficientes para hacer frente al pago o a la retirada de efectivo. Esta es la principal diferencia entre las tarjetas de débito y las de crédito.</w:t>
      </w:r>
    </w:p>
    <w:p w14:paraId="22A1EB67" w14:textId="38D08F02" w:rsidR="00A47482" w:rsidRDefault="00A47482">
      <w:pPr>
        <w:spacing w:line="240" w:lineRule="auto"/>
        <w:jc w:val="left"/>
        <w:rPr>
          <w:lang w:val="es-ES"/>
        </w:rPr>
      </w:pPr>
      <w:r>
        <w:rPr>
          <w:lang w:val="es-ES"/>
        </w:rPr>
        <w:br w:type="page"/>
      </w:r>
    </w:p>
    <w:p w14:paraId="340B093B" w14:textId="29C5B206" w:rsidR="00A47482" w:rsidRDefault="00A47482" w:rsidP="00A47482">
      <w:pPr>
        <w:pStyle w:val="Ttulo3"/>
        <w:rPr>
          <w:lang w:val="es-ES"/>
        </w:rPr>
      </w:pPr>
      <w:bookmarkStart w:id="18" w:name="_Toc510835056"/>
      <w:r>
        <w:rPr>
          <w:lang w:val="es-ES"/>
        </w:rPr>
        <w:lastRenderedPageBreak/>
        <w:t>Tarjeta de crédito</w:t>
      </w:r>
      <w:bookmarkEnd w:id="18"/>
    </w:p>
    <w:p w14:paraId="004C316C" w14:textId="188A0933" w:rsidR="00CA5FBD" w:rsidRPr="00CA5FBD" w:rsidRDefault="00CA5FBD" w:rsidP="00CA5FBD">
      <w:pPr>
        <w:rPr>
          <w:lang w:val="es-ES"/>
        </w:rPr>
      </w:pPr>
      <w:r w:rsidRPr="00CA5FBD">
        <w:rPr>
          <w:lang w:val="es-ES"/>
        </w:rPr>
        <w:t>Permiten realizar pagos u obtener dinero, hasta el límite fijado, sin necesidad de tener fondos en la cuenta bancaria en ese momento (a diferencia de lo que ocurre con las tarjetas de débito).</w:t>
      </w:r>
    </w:p>
    <w:p w14:paraId="497C676E" w14:textId="4243548E" w:rsidR="00CA5FBD" w:rsidRPr="00CA5FBD" w:rsidRDefault="00352895" w:rsidP="00352895">
      <w:pPr>
        <w:spacing w:after="120"/>
        <w:rPr>
          <w:lang w:val="es-ES"/>
        </w:rPr>
      </w:pPr>
      <w:r>
        <w:rPr>
          <w:lang w:val="es-ES"/>
        </w:rPr>
        <w:t>El uso</w:t>
      </w:r>
      <w:r w:rsidR="00CA5FBD" w:rsidRPr="00CA5FBD">
        <w:rPr>
          <w:lang w:val="es-ES"/>
        </w:rPr>
        <w:t xml:space="preserve"> </w:t>
      </w:r>
      <w:r>
        <w:rPr>
          <w:lang w:val="es-ES"/>
        </w:rPr>
        <w:t xml:space="preserve">de </w:t>
      </w:r>
      <w:r w:rsidR="00CA5FBD" w:rsidRPr="00CA5FBD">
        <w:rPr>
          <w:lang w:val="es-ES"/>
        </w:rPr>
        <w:t>una tarjeta de crédito tiene las mismas consecuencias que disponer de cualquier otro crédito o modalidad de financiación: está obligado a devolver el dinero y pagar los intereses establecidos.</w:t>
      </w:r>
    </w:p>
    <w:p w14:paraId="204B526B" w14:textId="6F8A9DA4" w:rsidR="00A47482" w:rsidRDefault="00CA5FBD" w:rsidP="00CA5FBD">
      <w:pPr>
        <w:rPr>
          <w:lang w:val="es-ES"/>
        </w:rPr>
      </w:pPr>
      <w:r w:rsidRPr="00CA5FBD">
        <w:rPr>
          <w:lang w:val="es-ES"/>
        </w:rPr>
        <w:t>El límite del crédito disponible debe figurar en el contrato de la tarjeta. Puede variar a lo largo del tiempo, siempre con el conocimiento y el consentimiento previos tanto del titular de la tarjeta como de la entidad financiera. De forma puntual, las entidades pueden autorizar excesos sobre el límite autorizado. Suele existir un límite de crédito máximo para cada categoría de tarjeta</w:t>
      </w:r>
      <w:r w:rsidR="00352895">
        <w:rPr>
          <w:lang w:val="es-ES"/>
        </w:rPr>
        <w:t>.</w:t>
      </w:r>
      <w:r w:rsidR="003907A0">
        <w:rPr>
          <w:lang w:val="es-ES"/>
        </w:rPr>
        <w:t xml:space="preserve"> </w:t>
      </w:r>
      <w:r w:rsidRPr="00CA5FBD">
        <w:rPr>
          <w:lang w:val="es-ES"/>
        </w:rPr>
        <w:t>La devolución del dinero que se ha utilizado debe hacerse de la forma y en los plazos previstos, normalmente en los primeros días de cada mes.</w:t>
      </w:r>
    </w:p>
    <w:p w14:paraId="33CE8242" w14:textId="5AE7D634" w:rsidR="0021294F" w:rsidRDefault="0021294F" w:rsidP="0021294F">
      <w:pPr>
        <w:pStyle w:val="Ttulo2"/>
        <w:rPr>
          <w:lang w:val="es-ES"/>
        </w:rPr>
      </w:pPr>
      <w:bookmarkStart w:id="19" w:name="_Toc510835057"/>
      <w:r>
        <w:rPr>
          <w:lang w:val="es-ES"/>
        </w:rPr>
        <w:t>Marco teórico</w:t>
      </w:r>
      <w:bookmarkEnd w:id="19"/>
    </w:p>
    <w:p w14:paraId="0B11722B" w14:textId="182515A6" w:rsidR="0021294F" w:rsidRDefault="009720C7" w:rsidP="009720C7">
      <w:pPr>
        <w:pStyle w:val="Ttulo3"/>
        <w:rPr>
          <w:lang w:val="es-ES"/>
        </w:rPr>
      </w:pPr>
      <w:bookmarkStart w:id="20" w:name="_Toc510835058"/>
      <w:r w:rsidRPr="009720C7">
        <w:rPr>
          <w:lang w:val="es-ES"/>
        </w:rPr>
        <w:t xml:space="preserve">El </w:t>
      </w:r>
      <w:r>
        <w:rPr>
          <w:lang w:val="es-ES"/>
        </w:rPr>
        <w:t>u</w:t>
      </w:r>
      <w:r w:rsidRPr="009720C7">
        <w:rPr>
          <w:lang w:val="es-ES"/>
        </w:rPr>
        <w:t xml:space="preserve">so de </w:t>
      </w:r>
      <w:r>
        <w:rPr>
          <w:lang w:val="es-ES"/>
        </w:rPr>
        <w:t>e</w:t>
      </w:r>
      <w:r w:rsidRPr="009720C7">
        <w:rPr>
          <w:lang w:val="es-ES"/>
        </w:rPr>
        <w:t xml:space="preserve">fectivo y </w:t>
      </w:r>
      <w:r>
        <w:rPr>
          <w:lang w:val="es-ES"/>
        </w:rPr>
        <w:t>t</w:t>
      </w:r>
      <w:r w:rsidRPr="009720C7">
        <w:rPr>
          <w:lang w:val="es-ES"/>
        </w:rPr>
        <w:t>arjetas</w:t>
      </w:r>
      <w:r>
        <w:rPr>
          <w:lang w:val="es-ES"/>
        </w:rPr>
        <w:t xml:space="preserve"> de d</w:t>
      </w:r>
      <w:r w:rsidRPr="009720C7">
        <w:rPr>
          <w:lang w:val="es-ES"/>
        </w:rPr>
        <w:t xml:space="preserve">ébito y </w:t>
      </w:r>
      <w:r>
        <w:rPr>
          <w:lang w:val="es-ES"/>
        </w:rPr>
        <w:t>c</w:t>
      </w:r>
      <w:r w:rsidRPr="009720C7">
        <w:rPr>
          <w:lang w:val="es-ES"/>
        </w:rPr>
        <w:t>rédito</w:t>
      </w:r>
      <w:bookmarkEnd w:id="20"/>
    </w:p>
    <w:p w14:paraId="680AFBDE" w14:textId="77777777" w:rsidR="00D22DFA" w:rsidRDefault="00D22DFA" w:rsidP="00D22DFA">
      <w:pPr>
        <w:rPr>
          <w:lang w:val="es-ES"/>
        </w:rPr>
      </w:pPr>
      <w:r w:rsidRPr="00D22DFA">
        <w:rPr>
          <w:lang w:val="es-ES"/>
        </w:rPr>
        <w:t>El avance durante las últimas seis décadas de la tecnología transaccional en el mundo ha</w:t>
      </w:r>
      <w:r>
        <w:rPr>
          <w:lang w:val="es-ES"/>
        </w:rPr>
        <w:t xml:space="preserve"> </w:t>
      </w:r>
      <w:r w:rsidRPr="00D22DFA">
        <w:rPr>
          <w:lang w:val="es-ES"/>
        </w:rPr>
        <w:t>sido muy rápido. Los adelantos tecnológicos han impulsado el desarrollo de los sistemas de</w:t>
      </w:r>
      <w:r>
        <w:rPr>
          <w:lang w:val="es-ES"/>
        </w:rPr>
        <w:t xml:space="preserve"> </w:t>
      </w:r>
      <w:r w:rsidRPr="00D22DFA">
        <w:rPr>
          <w:lang w:val="es-ES"/>
        </w:rPr>
        <w:t xml:space="preserve">pago, tanto de alto como de bajo valor. </w:t>
      </w:r>
    </w:p>
    <w:p w14:paraId="6772E15A" w14:textId="77777777" w:rsidR="00D22DFA" w:rsidRDefault="00D22DFA">
      <w:pPr>
        <w:spacing w:line="240" w:lineRule="auto"/>
        <w:jc w:val="left"/>
        <w:rPr>
          <w:lang w:val="es-ES"/>
        </w:rPr>
      </w:pPr>
      <w:r>
        <w:rPr>
          <w:lang w:val="es-ES"/>
        </w:rPr>
        <w:br w:type="page"/>
      </w:r>
    </w:p>
    <w:p w14:paraId="41B2B1A3" w14:textId="77777777" w:rsidR="00682985" w:rsidRDefault="00D22DFA" w:rsidP="00682985">
      <w:pPr>
        <w:spacing w:after="120"/>
        <w:rPr>
          <w:lang w:val="es-ES"/>
        </w:rPr>
      </w:pPr>
      <w:r w:rsidRPr="00D22DFA">
        <w:rPr>
          <w:lang w:val="es-ES"/>
        </w:rPr>
        <w:lastRenderedPageBreak/>
        <w:t>Los progresos en los sistemas de pago de bajo valor</w:t>
      </w:r>
      <w:r>
        <w:rPr>
          <w:lang w:val="es-ES"/>
        </w:rPr>
        <w:t xml:space="preserve"> </w:t>
      </w:r>
      <w:r w:rsidRPr="00D22DFA">
        <w:rPr>
          <w:lang w:val="es-ES"/>
        </w:rPr>
        <w:t>han llevado a cambios estructurales en la forma en que las personas realizan compras y</w:t>
      </w:r>
      <w:r>
        <w:rPr>
          <w:lang w:val="es-ES"/>
        </w:rPr>
        <w:t xml:space="preserve"> </w:t>
      </w:r>
      <w:r w:rsidRPr="00D22DFA">
        <w:rPr>
          <w:lang w:val="es-ES"/>
        </w:rPr>
        <w:t>pagan por obtener bienes y servicios.</w:t>
      </w:r>
      <w:r>
        <w:rPr>
          <w:lang w:val="es-ES"/>
        </w:rPr>
        <w:t xml:space="preserve"> </w:t>
      </w:r>
    </w:p>
    <w:p w14:paraId="102679E2" w14:textId="77777777" w:rsidR="00682985" w:rsidRDefault="00D22DFA" w:rsidP="00682985">
      <w:pPr>
        <w:spacing w:after="120"/>
        <w:rPr>
          <w:lang w:val="es-ES"/>
        </w:rPr>
      </w:pPr>
      <w:r w:rsidRPr="00D22DFA">
        <w:rPr>
          <w:lang w:val="es-ES"/>
        </w:rPr>
        <w:t>La introducción de las tarjetas débito y crédito, en la década de 1950, y en la década de</w:t>
      </w:r>
      <w:r>
        <w:rPr>
          <w:lang w:val="es-ES"/>
        </w:rPr>
        <w:t xml:space="preserve"> </w:t>
      </w:r>
      <w:r w:rsidRPr="00D22DFA">
        <w:rPr>
          <w:lang w:val="es-ES"/>
        </w:rPr>
        <w:t>1970 para Colombia, generó una revolución en la forma de pago de los consumidores. Las</w:t>
      </w:r>
      <w:r>
        <w:rPr>
          <w:lang w:val="es-ES"/>
        </w:rPr>
        <w:t xml:space="preserve"> </w:t>
      </w:r>
      <w:r w:rsidRPr="00D22DFA">
        <w:rPr>
          <w:lang w:val="es-ES"/>
        </w:rPr>
        <w:t>personas ya no requerían llevar dinero en efectivo para poder pagar en los comercios, y</w:t>
      </w:r>
      <w:r>
        <w:rPr>
          <w:lang w:val="es-ES"/>
        </w:rPr>
        <w:t xml:space="preserve"> </w:t>
      </w:r>
      <w:r w:rsidRPr="00D22DFA">
        <w:rPr>
          <w:lang w:val="es-ES"/>
        </w:rPr>
        <w:t>además podían sacar dinero en los cajeros y sucursales sin necesidad de utilizar libretas o</w:t>
      </w:r>
      <w:r>
        <w:rPr>
          <w:lang w:val="es-ES"/>
        </w:rPr>
        <w:t xml:space="preserve"> </w:t>
      </w:r>
      <w:r w:rsidRPr="00D22DFA">
        <w:rPr>
          <w:lang w:val="es-ES"/>
        </w:rPr>
        <w:t>hacer fila en los bancos. Desde entonces las tarjetas débito y crédito se han ido</w:t>
      </w:r>
      <w:r>
        <w:rPr>
          <w:lang w:val="es-ES"/>
        </w:rPr>
        <w:t xml:space="preserve"> </w:t>
      </w:r>
      <w:r w:rsidRPr="00D22DFA">
        <w:rPr>
          <w:lang w:val="es-ES"/>
        </w:rPr>
        <w:t>consolidando como un importante medio de pago por parte de los consumidores, que ha ido</w:t>
      </w:r>
      <w:r>
        <w:rPr>
          <w:lang w:val="es-ES"/>
        </w:rPr>
        <w:t xml:space="preserve"> </w:t>
      </w:r>
      <w:r w:rsidRPr="00D22DFA">
        <w:rPr>
          <w:lang w:val="es-ES"/>
        </w:rPr>
        <w:t>desplazando el uso del efectivo con fines transaccionales, especialmente en pagos de valor</w:t>
      </w:r>
      <w:r>
        <w:rPr>
          <w:lang w:val="es-ES"/>
        </w:rPr>
        <w:t xml:space="preserve"> </w:t>
      </w:r>
      <w:r w:rsidRPr="00D22DFA">
        <w:rPr>
          <w:lang w:val="es-ES"/>
        </w:rPr>
        <w:t>intermedio y alto. Sin embargo, los mayores cambios se han venido dando en los últimos</w:t>
      </w:r>
      <w:r>
        <w:rPr>
          <w:lang w:val="es-ES"/>
        </w:rPr>
        <w:t xml:space="preserve"> </w:t>
      </w:r>
      <w:r w:rsidRPr="00D22DFA">
        <w:rPr>
          <w:lang w:val="es-ES"/>
        </w:rPr>
        <w:t>veinte años. De la mano de los avances tecnológicos en el ámbito financiero, han ido</w:t>
      </w:r>
      <w:r>
        <w:rPr>
          <w:lang w:val="es-ES"/>
        </w:rPr>
        <w:t xml:space="preserve"> </w:t>
      </w:r>
      <w:r w:rsidRPr="00D22DFA">
        <w:rPr>
          <w:lang w:val="es-ES"/>
        </w:rPr>
        <w:t xml:space="preserve">surgiendo nuevas formas de realizar operaciones bancarias y pagos a través de internet. </w:t>
      </w:r>
    </w:p>
    <w:p w14:paraId="1A6B6523" w14:textId="248B1C28" w:rsidR="009720C7" w:rsidRDefault="00D22DFA" w:rsidP="00D22DFA">
      <w:pPr>
        <w:rPr>
          <w:lang w:val="es-ES"/>
        </w:rPr>
      </w:pPr>
      <w:r w:rsidRPr="00D22DFA">
        <w:rPr>
          <w:lang w:val="es-ES"/>
        </w:rPr>
        <w:t>La</w:t>
      </w:r>
      <w:r>
        <w:rPr>
          <w:lang w:val="es-ES"/>
        </w:rPr>
        <w:t xml:space="preserve"> </w:t>
      </w:r>
      <w:r w:rsidRPr="00D22DFA">
        <w:rPr>
          <w:lang w:val="es-ES"/>
        </w:rPr>
        <w:t>banca en línea ha ganado participación, especialmente entre personas jóvenes de alto nivel</w:t>
      </w:r>
      <w:r>
        <w:rPr>
          <w:lang w:val="es-ES"/>
        </w:rPr>
        <w:t xml:space="preserve"> </w:t>
      </w:r>
      <w:r w:rsidRPr="00D22DFA">
        <w:rPr>
          <w:lang w:val="es-ES"/>
        </w:rPr>
        <w:t>educativo y alto ingreso. Con la posibilidad de realizar compras a través del internet, el uso</w:t>
      </w:r>
      <w:r>
        <w:rPr>
          <w:lang w:val="es-ES"/>
        </w:rPr>
        <w:t xml:space="preserve"> </w:t>
      </w:r>
      <w:r w:rsidRPr="00D22DFA">
        <w:rPr>
          <w:lang w:val="es-ES"/>
        </w:rPr>
        <w:t>de las tarjetas débito y crédito también ha ido cambiando. Ya no es necesario ir a los</w:t>
      </w:r>
      <w:r>
        <w:rPr>
          <w:lang w:val="es-ES"/>
        </w:rPr>
        <w:t xml:space="preserve"> </w:t>
      </w:r>
      <w:r w:rsidRPr="00D22DFA">
        <w:rPr>
          <w:lang w:val="es-ES"/>
        </w:rPr>
        <w:t>comercios y utilizar datafonos para pagar las compras, sino que éstas pueden pagarse</w:t>
      </w:r>
      <w:r>
        <w:rPr>
          <w:lang w:val="es-ES"/>
        </w:rPr>
        <w:t xml:space="preserve"> </w:t>
      </w:r>
      <w:r w:rsidRPr="00D22DFA">
        <w:rPr>
          <w:lang w:val="es-ES"/>
        </w:rPr>
        <w:t>mediante tecnologías de pagos en línea.</w:t>
      </w:r>
    </w:p>
    <w:p w14:paraId="07C3E92D" w14:textId="01D51122" w:rsidR="00CC3DA8" w:rsidRDefault="00CC3DA8" w:rsidP="00D22DFA">
      <w:pPr>
        <w:rPr>
          <w:lang w:val="es-ES"/>
        </w:rPr>
      </w:pPr>
    </w:p>
    <w:p w14:paraId="65FEF827" w14:textId="0182CFDC" w:rsidR="00CC3DA8" w:rsidRDefault="00CC3DA8">
      <w:pPr>
        <w:spacing w:line="240" w:lineRule="auto"/>
        <w:jc w:val="left"/>
        <w:rPr>
          <w:lang w:val="es-ES"/>
        </w:rPr>
      </w:pPr>
      <w:r>
        <w:rPr>
          <w:lang w:val="es-ES"/>
        </w:rPr>
        <w:br w:type="page"/>
      </w:r>
    </w:p>
    <w:p w14:paraId="126CCD51" w14:textId="3D2EE0B3" w:rsidR="00CC3DA8" w:rsidRDefault="00CC3DA8" w:rsidP="00CC3DA8">
      <w:pPr>
        <w:pStyle w:val="Ttulo3"/>
        <w:rPr>
          <w:lang w:val="es-ES"/>
        </w:rPr>
      </w:pPr>
      <w:bookmarkStart w:id="21" w:name="_Toc510835059"/>
      <w:r>
        <w:rPr>
          <w:lang w:val="es-ES"/>
        </w:rPr>
        <w:lastRenderedPageBreak/>
        <w:t>Los sistemas electrónicos de pago</w:t>
      </w:r>
      <w:bookmarkEnd w:id="21"/>
    </w:p>
    <w:p w14:paraId="272A1D4D" w14:textId="11C5B20E" w:rsidR="00257A6C" w:rsidRPr="00257A6C" w:rsidRDefault="00257A6C" w:rsidP="00257A6C">
      <w:pPr>
        <w:spacing w:after="120"/>
        <w:rPr>
          <w:lang w:val="es-ES"/>
        </w:rPr>
      </w:pPr>
      <w:r w:rsidRPr="00257A6C">
        <w:rPr>
          <w:lang w:val="es-ES"/>
        </w:rPr>
        <w:t>Los sistemas de pago constituyen la infraestructura básica para que los mercados puedan operar eficientemente, por lo que su adecuado funcionamiento depende de los procedimientos y reglas establecidas por las autoridades para que los usuarios puedan liquidar la adquisición de bienes, servicios y activos de manera sencilla. De esta manera, el sistema de pagos es definido como el conjunto de instrumentos y procedimientos para que las transferencias de dinero puedan circular eficientemente.</w:t>
      </w:r>
    </w:p>
    <w:p w14:paraId="0A790D27" w14:textId="59EDC5AF" w:rsidR="00257A6C" w:rsidRPr="00257A6C" w:rsidRDefault="00257A6C" w:rsidP="00257A6C">
      <w:pPr>
        <w:spacing w:after="120"/>
        <w:rPr>
          <w:lang w:val="es-ES"/>
        </w:rPr>
      </w:pPr>
      <w:r w:rsidRPr="00257A6C">
        <w:rPr>
          <w:lang w:val="es-ES"/>
        </w:rPr>
        <w:t>Para que todo sistema de pagos opere eficazmente se debe garantizar que las transacciones llevadas a cabo por este medio sean seguras y rápidas (</w:t>
      </w:r>
      <w:proofErr w:type="spellStart"/>
      <w:r w:rsidRPr="00257A6C">
        <w:rPr>
          <w:lang w:val="es-ES"/>
        </w:rPr>
        <w:t>Wenninger</w:t>
      </w:r>
      <w:proofErr w:type="spellEnd"/>
      <w:r w:rsidRPr="00257A6C">
        <w:rPr>
          <w:lang w:val="es-ES"/>
        </w:rPr>
        <w:t xml:space="preserve"> y </w:t>
      </w:r>
      <w:proofErr w:type="spellStart"/>
      <w:r w:rsidRPr="00257A6C">
        <w:rPr>
          <w:lang w:val="es-ES"/>
        </w:rPr>
        <w:t>Laster</w:t>
      </w:r>
      <w:proofErr w:type="spellEnd"/>
      <w:r w:rsidRPr="00257A6C">
        <w:rPr>
          <w:lang w:val="es-ES"/>
        </w:rPr>
        <w:t xml:space="preserve">, 1995; ECB, 1998; CPSS, 2000, 2003b; Cohen, 2001; Greene </w:t>
      </w:r>
      <w:proofErr w:type="gramStart"/>
      <w:r w:rsidRPr="00257A6C">
        <w:rPr>
          <w:lang w:val="es-ES"/>
        </w:rPr>
        <w:t>et al. ,</w:t>
      </w:r>
      <w:proofErr w:type="gramEnd"/>
      <w:r w:rsidRPr="00257A6C">
        <w:rPr>
          <w:lang w:val="es-ES"/>
        </w:rPr>
        <w:t xml:space="preserve"> 2014). Al contar con estas características, los bancos centrales tienen la capacidad de supervisar y regular satisfactoriamente el sistema de pagos (Fry </w:t>
      </w:r>
      <w:proofErr w:type="gramStart"/>
      <w:r w:rsidRPr="00257A6C">
        <w:rPr>
          <w:lang w:val="es-ES"/>
        </w:rPr>
        <w:t>et al. ,</w:t>
      </w:r>
      <w:proofErr w:type="gramEnd"/>
      <w:r w:rsidRPr="00257A6C">
        <w:rPr>
          <w:lang w:val="es-ES"/>
        </w:rPr>
        <w:t xml:space="preserve"> 1999; </w:t>
      </w:r>
      <w:proofErr w:type="spellStart"/>
      <w:r w:rsidRPr="00257A6C">
        <w:rPr>
          <w:lang w:val="es-ES"/>
        </w:rPr>
        <w:t>Cirasino</w:t>
      </w:r>
      <w:proofErr w:type="spellEnd"/>
      <w:r w:rsidRPr="00257A6C">
        <w:rPr>
          <w:lang w:val="es-ES"/>
        </w:rPr>
        <w:t>, 2002; Summers y Wells, 2011), lo anterior se explica por el estrecho vínculo existente entre los objetivos específicos de política de la banca central y la estabilidad monetaria y financiera.</w:t>
      </w:r>
    </w:p>
    <w:p w14:paraId="4A6F00CD" w14:textId="377F9932" w:rsidR="00CC3DA8" w:rsidRDefault="00257A6C" w:rsidP="00257A6C">
      <w:pPr>
        <w:rPr>
          <w:lang w:val="es-ES"/>
        </w:rPr>
      </w:pPr>
      <w:r w:rsidRPr="00257A6C">
        <w:rPr>
          <w:lang w:val="es-ES"/>
        </w:rPr>
        <w:t xml:space="preserve">A </w:t>
      </w:r>
      <w:r w:rsidR="007748A9" w:rsidRPr="00257A6C">
        <w:rPr>
          <w:lang w:val="es-ES"/>
        </w:rPr>
        <w:t>continuación,</w:t>
      </w:r>
      <w:r w:rsidRPr="00257A6C">
        <w:rPr>
          <w:lang w:val="es-ES"/>
        </w:rPr>
        <w:t xml:space="preserve"> se describen los medios de pago electrónicos en la economía mexicana a partir de sus dos componentes clave: los pagos de alto y bajo valor a fin de resaltar la importancia que tiene cada operación en los medios de pago y el tipo de usuario que lo realiza, tomando como variable descriptiva el número de transacciones y su valor monetario.</w:t>
      </w:r>
    </w:p>
    <w:p w14:paraId="2CBDDDC5" w14:textId="77777777" w:rsidR="00885FDC" w:rsidRDefault="00885FDC">
      <w:pPr>
        <w:spacing w:line="240" w:lineRule="auto"/>
        <w:jc w:val="left"/>
        <w:rPr>
          <w:lang w:val="es-ES"/>
        </w:rPr>
      </w:pPr>
      <w:r>
        <w:rPr>
          <w:lang w:val="es-ES"/>
        </w:rPr>
        <w:br w:type="page"/>
      </w:r>
    </w:p>
    <w:p w14:paraId="16BDE7FE" w14:textId="58545FF7" w:rsidR="00885FDC" w:rsidRPr="00885FDC" w:rsidRDefault="00885FDC" w:rsidP="00885FDC">
      <w:pPr>
        <w:pStyle w:val="Ttulo4"/>
        <w:rPr>
          <w:lang w:val="es-ES"/>
        </w:rPr>
      </w:pPr>
      <w:r w:rsidRPr="00885FDC">
        <w:rPr>
          <w:lang w:val="es-ES"/>
        </w:rPr>
        <w:lastRenderedPageBreak/>
        <w:t>Medios de pago de alto valor</w:t>
      </w:r>
    </w:p>
    <w:p w14:paraId="6C5D16FD" w14:textId="207BAD18" w:rsidR="00885FDC" w:rsidRPr="00885FDC" w:rsidRDefault="00885FDC" w:rsidP="00A00850">
      <w:pPr>
        <w:spacing w:after="120"/>
        <w:rPr>
          <w:lang w:val="es-ES"/>
        </w:rPr>
      </w:pPr>
      <w:r w:rsidRPr="00885FDC">
        <w:rPr>
          <w:lang w:val="es-ES"/>
        </w:rPr>
        <w:t xml:space="preserve">Los medios electrónicos de pago se encuentran constituidos por los pagos de alto y bajo valor. Los de alto valor, también conocidos como de "mayoreo", son utilizados para realizar operaciones de liquidación de las obligaciones generadas en los mercados financieros en sus diferentes estructuras para que los intermediarios financieros liquiden sus obligaciones (Sheppard, 1997; </w:t>
      </w:r>
      <w:proofErr w:type="spellStart"/>
      <w:r w:rsidRPr="00885FDC">
        <w:rPr>
          <w:lang w:val="es-ES"/>
        </w:rPr>
        <w:t>Jallath</w:t>
      </w:r>
      <w:proofErr w:type="spellEnd"/>
      <w:r w:rsidRPr="00885FDC">
        <w:rPr>
          <w:lang w:val="es-ES"/>
        </w:rPr>
        <w:t xml:space="preserve"> y </w:t>
      </w:r>
      <w:proofErr w:type="spellStart"/>
      <w:r w:rsidRPr="00885FDC">
        <w:rPr>
          <w:lang w:val="es-ES"/>
        </w:rPr>
        <w:t>Negrin</w:t>
      </w:r>
      <w:proofErr w:type="spellEnd"/>
      <w:r w:rsidRPr="00885FDC">
        <w:rPr>
          <w:lang w:val="es-ES"/>
        </w:rPr>
        <w:t xml:space="preserve">, 2001; CPSS, 2005; Martín, 2005; </w:t>
      </w:r>
      <w:proofErr w:type="spellStart"/>
      <w:r w:rsidRPr="00885FDC">
        <w:rPr>
          <w:lang w:val="es-ES"/>
        </w:rPr>
        <w:t>Bech</w:t>
      </w:r>
      <w:proofErr w:type="spellEnd"/>
      <w:r w:rsidRPr="00885FDC">
        <w:rPr>
          <w:lang w:val="es-ES"/>
        </w:rPr>
        <w:t xml:space="preserve">, </w:t>
      </w:r>
      <w:proofErr w:type="spellStart"/>
      <w:r w:rsidRPr="00885FDC">
        <w:rPr>
          <w:lang w:val="es-ES"/>
        </w:rPr>
        <w:t>Presig</w:t>
      </w:r>
      <w:proofErr w:type="spellEnd"/>
      <w:r w:rsidRPr="00885FDC">
        <w:rPr>
          <w:lang w:val="es-ES"/>
        </w:rPr>
        <w:t xml:space="preserve"> y </w:t>
      </w:r>
      <w:proofErr w:type="spellStart"/>
      <w:r w:rsidRPr="00885FDC">
        <w:rPr>
          <w:lang w:val="es-ES"/>
        </w:rPr>
        <w:t>Soramaki</w:t>
      </w:r>
      <w:proofErr w:type="spellEnd"/>
      <w:r w:rsidRPr="00885FDC">
        <w:rPr>
          <w:lang w:val="es-ES"/>
        </w:rPr>
        <w:t xml:space="preserve">, 2008; </w:t>
      </w:r>
      <w:proofErr w:type="spellStart"/>
      <w:r w:rsidRPr="00885FDC">
        <w:rPr>
          <w:lang w:val="es-ES"/>
        </w:rPr>
        <w:t>Cronin</w:t>
      </w:r>
      <w:proofErr w:type="spellEnd"/>
      <w:r w:rsidRPr="00885FDC">
        <w:rPr>
          <w:lang w:val="es-ES"/>
        </w:rPr>
        <w:t>, 2011). Una de las principales características de los pagos de alto valor es que las operaciones de liquidación se realizan en tiempo real o al final del periodo diferido, según el monto de la operación, así como la saturación del sistema.</w:t>
      </w:r>
    </w:p>
    <w:p w14:paraId="4344766C" w14:textId="396735BA" w:rsidR="00885FDC" w:rsidRPr="00885FDC" w:rsidRDefault="00885FDC" w:rsidP="00A00850">
      <w:pPr>
        <w:spacing w:after="120"/>
        <w:rPr>
          <w:lang w:val="es-ES"/>
        </w:rPr>
      </w:pPr>
      <w:r w:rsidRPr="00885FDC">
        <w:rPr>
          <w:lang w:val="es-ES"/>
        </w:rPr>
        <w:t>Para el caso de México, el Banco de México es el encargado de conducir la política monetaria, además de ser una de las principales instituciones encargadas de regular el sistema financiero y supervisar las operaciones de los intermediarios. Entre otras funciones elementales, el Banco de México es quien provee de liquidez a los intermediarios y actúa como prestamista de última instancia a fin de garantizar la debida operación de los sistemas de pago (CPSS, 2011, pp. 253-258).</w:t>
      </w:r>
    </w:p>
    <w:p w14:paraId="3524D69A" w14:textId="6DC033B0" w:rsidR="00885FDC" w:rsidRDefault="00885FDC" w:rsidP="00885FDC">
      <w:pPr>
        <w:rPr>
          <w:lang w:val="es-ES"/>
        </w:rPr>
      </w:pPr>
      <w:r w:rsidRPr="00885FDC">
        <w:rPr>
          <w:lang w:val="es-ES"/>
        </w:rPr>
        <w:t xml:space="preserve">El sistema de pagos de alto valor se encuentra constituido mediante las siguientes plataformas básicas: 1) Sistema de Pagos Electrónicos Interbancarios (SPEI) en el que los intermediarios del sector bancario liquidan las transacciones entre ellos y entre sus clientes. El SPEI al ser un sistema hibrido puede ser utilizado para liquidar pagos de alto valor como de bajo valor dependiendo del monto y volumen de las operaciones que se lleven a cabo a través de este </w:t>
      </w:r>
      <w:r w:rsidRPr="00885FDC">
        <w:rPr>
          <w:lang w:val="es-ES"/>
        </w:rPr>
        <w:lastRenderedPageBreak/>
        <w:t>sistema; 2) Sistema de Depósito, Administración y Liquidación de Valores (DALI) en el que se liquidan todas aquellas transacciones que son operadas en el mercado de valores. A través de este sistema se liquida más del 70 por ciento del volumen total de operaciones que son procesadas por los sistemas de pago y de liquidación y de compensación en México, y 3) Sistema de Atención a Cuentahabientes (SIAC) es el mecanismo que utiliza el banco central para proveer de la liquidez requerida al sistema bancario.</w:t>
      </w:r>
    </w:p>
    <w:p w14:paraId="5CFD5765" w14:textId="57566310" w:rsidR="00497871" w:rsidRPr="00497871" w:rsidRDefault="00497871" w:rsidP="007075E0">
      <w:pPr>
        <w:pStyle w:val="Ttulo4"/>
        <w:rPr>
          <w:lang w:val="es-ES"/>
        </w:rPr>
      </w:pPr>
      <w:r w:rsidRPr="00497871">
        <w:rPr>
          <w:lang w:val="es-ES"/>
        </w:rPr>
        <w:t>Medios de pago de bajo valor</w:t>
      </w:r>
    </w:p>
    <w:p w14:paraId="11E921CC" w14:textId="2823305C" w:rsidR="00497871" w:rsidRPr="00497871" w:rsidRDefault="00497871" w:rsidP="00497871">
      <w:pPr>
        <w:rPr>
          <w:lang w:val="es-ES"/>
        </w:rPr>
      </w:pPr>
      <w:r w:rsidRPr="00497871">
        <w:rPr>
          <w:lang w:val="es-ES"/>
        </w:rPr>
        <w:t xml:space="preserve">Los pagos de bajo valor, también conocido como de "menudeo", se utilizan para realizar operaciones de forma diferida o que no tienen carácter de urgente, por lo que su liquidación puede efectuarse después de haber hecho la transacción. La diferencia principal de los pagos de bajo valor respecto a los de alto valor consiste en que los primeros pueden ser utilizados para realizan cualquier transacción de tarjetas de crédito, tarjetas de débito, cheques, y transferencias electrónicas de fondos, entre otros (CPSS, 2003a, 2004, 2012; Morales, 2011; </w:t>
      </w:r>
      <w:proofErr w:type="spellStart"/>
      <w:r w:rsidRPr="00497871">
        <w:rPr>
          <w:lang w:val="es-ES"/>
        </w:rPr>
        <w:t>Amromin</w:t>
      </w:r>
      <w:proofErr w:type="spellEnd"/>
      <w:r w:rsidRPr="00497871">
        <w:rPr>
          <w:lang w:val="es-ES"/>
        </w:rPr>
        <w:t xml:space="preserve"> y </w:t>
      </w:r>
      <w:proofErr w:type="spellStart"/>
      <w:r w:rsidRPr="00497871">
        <w:rPr>
          <w:lang w:val="es-ES"/>
        </w:rPr>
        <w:t>Chakravorti</w:t>
      </w:r>
      <w:proofErr w:type="spellEnd"/>
      <w:r w:rsidRPr="00497871">
        <w:rPr>
          <w:lang w:val="es-ES"/>
        </w:rPr>
        <w:t>, 2007).</w:t>
      </w:r>
    </w:p>
    <w:p w14:paraId="3352022E" w14:textId="77777777" w:rsidR="00497871" w:rsidRDefault="00497871">
      <w:pPr>
        <w:spacing w:line="240" w:lineRule="auto"/>
        <w:jc w:val="left"/>
        <w:rPr>
          <w:lang w:val="es-ES"/>
        </w:rPr>
      </w:pPr>
      <w:r>
        <w:rPr>
          <w:lang w:val="es-ES"/>
        </w:rPr>
        <w:br w:type="page"/>
      </w:r>
    </w:p>
    <w:p w14:paraId="31451464" w14:textId="6C2A73D4" w:rsidR="00497871" w:rsidRPr="00497871" w:rsidRDefault="00497871" w:rsidP="00497871">
      <w:pPr>
        <w:spacing w:after="120"/>
        <w:rPr>
          <w:lang w:val="es-ES"/>
        </w:rPr>
      </w:pPr>
      <w:r w:rsidRPr="00497871">
        <w:rPr>
          <w:lang w:val="es-ES"/>
        </w:rPr>
        <w:lastRenderedPageBreak/>
        <w:t>Los pagos de bajo valor son considerados por la literatura especializada de gran importancia para los medios electrónicos de pago, ya que no sólo contribuyen a la eficiencia y estabilidad del sistema financiero, sino además permiten a los individuos tener acceso a los servicios financieros, generando con ello un ambiente económico donde se fomenta la competencia entre los proveedores de servicios financieros amén de la sustitución gradual del dinero corriente (billetes y monedas) por los medios electrónicos de pago (</w:t>
      </w:r>
      <w:proofErr w:type="spellStart"/>
      <w:r w:rsidRPr="00497871">
        <w:rPr>
          <w:lang w:val="es-ES"/>
        </w:rPr>
        <w:t>Fung</w:t>
      </w:r>
      <w:proofErr w:type="spellEnd"/>
      <w:r w:rsidRPr="00497871">
        <w:rPr>
          <w:lang w:val="es-ES"/>
        </w:rPr>
        <w:t xml:space="preserve">, </w:t>
      </w:r>
      <w:proofErr w:type="spellStart"/>
      <w:r w:rsidRPr="00497871">
        <w:rPr>
          <w:lang w:val="es-ES"/>
        </w:rPr>
        <w:t>Huynh</w:t>
      </w:r>
      <w:proofErr w:type="spellEnd"/>
      <w:r w:rsidRPr="00497871">
        <w:rPr>
          <w:lang w:val="es-ES"/>
        </w:rPr>
        <w:t xml:space="preserve"> y </w:t>
      </w:r>
      <w:proofErr w:type="spellStart"/>
      <w:r w:rsidRPr="00497871">
        <w:rPr>
          <w:lang w:val="es-ES"/>
        </w:rPr>
        <w:t>Sabetti</w:t>
      </w:r>
      <w:proofErr w:type="spellEnd"/>
      <w:r w:rsidRPr="00497871">
        <w:rPr>
          <w:lang w:val="es-ES"/>
        </w:rPr>
        <w:t>, 2012; CPSS, 2011, 2012; Allen, 2003).</w:t>
      </w:r>
    </w:p>
    <w:p w14:paraId="2FD5423A" w14:textId="33AA730B" w:rsidR="00497871" w:rsidRPr="00497871" w:rsidRDefault="00497871" w:rsidP="00497871">
      <w:pPr>
        <w:spacing w:after="120"/>
        <w:rPr>
          <w:lang w:val="es-ES"/>
        </w:rPr>
      </w:pPr>
      <w:r w:rsidRPr="00497871">
        <w:rPr>
          <w:lang w:val="es-ES"/>
        </w:rPr>
        <w:t xml:space="preserve">La correcta supervisión y manejo de los pagos de bajo valor es un factor para estimular la actividad económica de aquellas economías que cuentan con la adecuada infraestructura y normatividad (CPSS, 2003a, 2011, 2012; </w:t>
      </w:r>
      <w:proofErr w:type="spellStart"/>
      <w:r w:rsidRPr="00497871">
        <w:rPr>
          <w:lang w:val="es-ES"/>
        </w:rPr>
        <w:t>Fung</w:t>
      </w:r>
      <w:proofErr w:type="spellEnd"/>
      <w:r w:rsidRPr="00497871">
        <w:rPr>
          <w:lang w:val="es-ES"/>
        </w:rPr>
        <w:t xml:space="preserve">, </w:t>
      </w:r>
      <w:proofErr w:type="spellStart"/>
      <w:r w:rsidRPr="00497871">
        <w:rPr>
          <w:lang w:val="es-ES"/>
        </w:rPr>
        <w:t>Huynh</w:t>
      </w:r>
      <w:proofErr w:type="spellEnd"/>
      <w:r w:rsidRPr="00497871">
        <w:rPr>
          <w:lang w:val="es-ES"/>
        </w:rPr>
        <w:t xml:space="preserve"> y </w:t>
      </w:r>
      <w:proofErr w:type="spellStart"/>
      <w:r w:rsidRPr="00497871">
        <w:rPr>
          <w:lang w:val="es-ES"/>
        </w:rPr>
        <w:t>Sabetti</w:t>
      </w:r>
      <w:proofErr w:type="spellEnd"/>
      <w:r w:rsidRPr="00497871">
        <w:rPr>
          <w:lang w:val="es-ES"/>
        </w:rPr>
        <w:t>, 2012; Merritt, 2011). Asimismo, se consideran importantes los aspectos de la cultura y la inclusión financieras como herramientas para mejorar los servicios financieros de tipo minorista para que los usuarios finales realicen sus operaciones de manera segura y rápida; impulsando con ello el uso generalizado de los medios de pago electrónicos.</w:t>
      </w:r>
    </w:p>
    <w:p w14:paraId="49A1E173" w14:textId="77777777" w:rsidR="00497871" w:rsidRDefault="00497871" w:rsidP="00497871">
      <w:pPr>
        <w:rPr>
          <w:lang w:val="es-ES"/>
        </w:rPr>
      </w:pPr>
      <w:r w:rsidRPr="00497871">
        <w:rPr>
          <w:lang w:val="es-ES"/>
        </w:rPr>
        <w:t xml:space="preserve">De acuerdo con el SIE, el sistema de pagos de bajo valor se encuentra constituido por las transferencias electrónicas de fondos, las cuales son realizadas de manera diferida entre los distintos cuentahabientes de los bancos con el fin de pagar, entre otras cosas, la nómina o facturas a proveedores. Se incluyen también las domiciliaciones, que son los cargos realizados de manera diferida por parte de los bancos a nombre de otras compañías por concepto de cobro por un bien o servicio adquirido. </w:t>
      </w:r>
    </w:p>
    <w:p w14:paraId="018BCBA3" w14:textId="67219104" w:rsidR="00497871" w:rsidRDefault="00497871" w:rsidP="00497871">
      <w:pPr>
        <w:rPr>
          <w:lang w:val="es-ES"/>
        </w:rPr>
      </w:pPr>
      <w:r w:rsidRPr="00497871">
        <w:rPr>
          <w:lang w:val="es-ES"/>
        </w:rPr>
        <w:lastRenderedPageBreak/>
        <w:t>Por último, se encuentran las tarjetas de crédito y de débito, las cuales son utilizadas para realizar transacciones, ya sea de manera electrónica o mediante el uso de terminales en los puntos de venta.</w:t>
      </w:r>
    </w:p>
    <w:p w14:paraId="1996C339" w14:textId="043E5BA3" w:rsidR="00C24FA3" w:rsidRDefault="00277113" w:rsidP="004C1614">
      <w:pPr>
        <w:pStyle w:val="Ttulo3"/>
        <w:rPr>
          <w:lang w:val="es-ES"/>
        </w:rPr>
      </w:pPr>
      <w:bookmarkStart w:id="22" w:name="_Toc510835060"/>
      <w:r>
        <w:rPr>
          <w:lang w:val="es-ES"/>
        </w:rPr>
        <w:t xml:space="preserve">La importancia de las </w:t>
      </w:r>
      <w:r w:rsidR="004C1614">
        <w:rPr>
          <w:lang w:val="es-ES"/>
        </w:rPr>
        <w:t>PYMES</w:t>
      </w:r>
      <w:bookmarkEnd w:id="22"/>
    </w:p>
    <w:p w14:paraId="674E2AD1" w14:textId="57084409" w:rsidR="004C1614" w:rsidRDefault="004C1614" w:rsidP="004C1614">
      <w:pPr>
        <w:spacing w:after="120"/>
        <w:rPr>
          <w:lang w:val="es-ES"/>
        </w:rPr>
      </w:pPr>
      <w:r w:rsidRPr="004C1614">
        <w:rPr>
          <w:lang w:val="es-ES"/>
        </w:rPr>
        <w:t>Las pequeñas y medianas empresas (PYMES) son la espina dorsal de la economía de cualquier país. A nivel internacional, comprenden entre el 60% y el 70% de los empleos de la fuerza laboral de los países de la Organización para la Cooperación y el Desarrollo Económico (OCDE) que agrupa a 34 países miembros empeñados en el propósito común de coordinar sus políticas económicas y sociales.</w:t>
      </w:r>
    </w:p>
    <w:p w14:paraId="19DFC375" w14:textId="2FCBA25B" w:rsidR="004C1614" w:rsidRPr="004C1614" w:rsidRDefault="004C1614" w:rsidP="004C1614">
      <w:pPr>
        <w:spacing w:after="120"/>
        <w:rPr>
          <w:lang w:val="es-ES"/>
        </w:rPr>
      </w:pPr>
      <w:r w:rsidRPr="004C1614">
        <w:rPr>
          <w:lang w:val="es-ES"/>
        </w:rPr>
        <w:t>Aunque hay distintos niveles, según el país, para identificar a las PYMES, las calificadas como "pequeñas empresas" suelen ser las que emplean a menos de 50 trabajadores y las "empresas medianas" las que ocupan entre 51 y 250 empleados.</w:t>
      </w:r>
    </w:p>
    <w:p w14:paraId="71B10333" w14:textId="02A51C22" w:rsidR="0014180A" w:rsidRDefault="004C1614" w:rsidP="004C1614">
      <w:pPr>
        <w:rPr>
          <w:lang w:val="es-ES"/>
        </w:rPr>
      </w:pPr>
      <w:r w:rsidRPr="004C1614">
        <w:rPr>
          <w:lang w:val="es-ES"/>
        </w:rPr>
        <w:t>En Estados Unidos, más del 95% de los exportadores a los países del Trans-</w:t>
      </w:r>
      <w:proofErr w:type="spellStart"/>
      <w:r w:rsidRPr="004C1614">
        <w:rPr>
          <w:lang w:val="es-ES"/>
        </w:rPr>
        <w:t>Pacific</w:t>
      </w:r>
      <w:proofErr w:type="spellEnd"/>
      <w:r w:rsidRPr="004C1614">
        <w:rPr>
          <w:lang w:val="es-ES"/>
        </w:rPr>
        <w:t xml:space="preserve"> </w:t>
      </w:r>
      <w:proofErr w:type="spellStart"/>
      <w:r w:rsidRPr="004C1614">
        <w:rPr>
          <w:lang w:val="es-ES"/>
        </w:rPr>
        <w:t>Partnership</w:t>
      </w:r>
      <w:proofErr w:type="spellEnd"/>
      <w:r w:rsidRPr="004C1614">
        <w:rPr>
          <w:lang w:val="es-ES"/>
        </w:rPr>
        <w:t xml:space="preserve"> </w:t>
      </w:r>
      <w:proofErr w:type="spellStart"/>
      <w:r w:rsidRPr="004C1614">
        <w:rPr>
          <w:lang w:val="es-ES"/>
        </w:rPr>
        <w:t>Agreement</w:t>
      </w:r>
      <w:proofErr w:type="spellEnd"/>
      <w:r w:rsidRPr="004C1614">
        <w:rPr>
          <w:lang w:val="es-ES"/>
        </w:rPr>
        <w:t xml:space="preserve"> (TPP) eran las PYMES de ese país. En México, las PYMES generaban en 2012 el 52% del Producto Interno Bruto (PIB) y ofrecían el 72% de los empleos del país, destacando así su importancia primordial para mantener una economía saludable.</w:t>
      </w:r>
    </w:p>
    <w:p w14:paraId="1334E373" w14:textId="77777777" w:rsidR="0014180A" w:rsidRDefault="0014180A">
      <w:pPr>
        <w:spacing w:line="240" w:lineRule="auto"/>
        <w:jc w:val="left"/>
        <w:rPr>
          <w:lang w:val="es-ES"/>
        </w:rPr>
      </w:pPr>
      <w:r>
        <w:rPr>
          <w:lang w:val="es-ES"/>
        </w:rPr>
        <w:br w:type="page"/>
      </w:r>
    </w:p>
    <w:p w14:paraId="7346EAA8" w14:textId="77777777" w:rsidR="004C1614" w:rsidRPr="004C1614" w:rsidRDefault="004C1614" w:rsidP="004C1614">
      <w:pPr>
        <w:rPr>
          <w:lang w:val="es-ES"/>
        </w:rPr>
      </w:pPr>
    </w:p>
    <w:p w14:paraId="7326E54F" w14:textId="2ED4ABB2" w:rsidR="004C1614" w:rsidRPr="004C1614" w:rsidRDefault="004C1614" w:rsidP="004C1614">
      <w:pPr>
        <w:rPr>
          <w:lang w:val="es-ES"/>
        </w:rPr>
      </w:pPr>
      <w:r w:rsidRPr="004C1614">
        <w:rPr>
          <w:lang w:val="es-ES"/>
        </w:rPr>
        <w:t>En todas partes las PYMES suelen generar más empleo proporcionalmente que las grandes empresas, sobre todo si éstas son corporaciones oligopólicas o monopólicas, las cuales suelen estar a la zaga en la generación de empleos en cualquier país. Asimismo, el crecimiento económico, tanto de los países en desarrollo como de los países industrializados, depende en gran medida de la actividad y el éxito de las PYMES.</w:t>
      </w:r>
    </w:p>
    <w:p w14:paraId="12F280DA" w14:textId="326417D0" w:rsidR="00260596" w:rsidRDefault="007A3E01" w:rsidP="007A3E01">
      <w:pPr>
        <w:pStyle w:val="Ttulo3"/>
      </w:pPr>
      <w:bookmarkStart w:id="23" w:name="_Toc510835061"/>
      <w:r>
        <w:t>Situación de las MIPYMES en Honduras</w:t>
      </w:r>
      <w:bookmarkEnd w:id="23"/>
    </w:p>
    <w:p w14:paraId="2F27B7B2" w14:textId="77E3965A" w:rsidR="009C15C4" w:rsidRDefault="009C15C4" w:rsidP="009C15C4">
      <w:pPr>
        <w:spacing w:after="120"/>
      </w:pPr>
      <w:r>
        <w:t>La apertura económica, los tratados de libre comercio y la globalización en los últimos años han marcado un significativo incremento en los niveles de competencia entre las empresas productoras de bienes y servicios. Esta tendencia exige a las empresas ser más competitivas e innovadoras al generar productos y servicios que vengan a satisfacer los nuevos requerimientos de los mercados de consumidores y compradores.</w:t>
      </w:r>
    </w:p>
    <w:p w14:paraId="54CAF96A" w14:textId="1C9568E2" w:rsidR="009C15C4" w:rsidRDefault="009C15C4" w:rsidP="009C15C4">
      <w:r>
        <w:t xml:space="preserve">Esta situación no solo afecta a las grandes empresas y corporaciones, sino que ha expuesto a la misma necesidad a la micro, pequeña y mediana empresa de nuestro país, las cuales requieren de un mayor apoyo y mecanismos que les ayuden a ser más competitivas, especialmente, a competir con ideas innovadoras en sus procesos productivos, implementando conceptos de calidad en la producción de los productos e innovar técnicas para la reducción de sus cotos productivos. </w:t>
      </w:r>
    </w:p>
    <w:p w14:paraId="3513F782" w14:textId="77777777" w:rsidR="009C15C4" w:rsidRDefault="009C15C4">
      <w:pPr>
        <w:spacing w:line="240" w:lineRule="auto"/>
        <w:jc w:val="left"/>
      </w:pPr>
      <w:r>
        <w:br w:type="page"/>
      </w:r>
    </w:p>
    <w:p w14:paraId="44F24713" w14:textId="0CFE6AC4" w:rsidR="007A3E01" w:rsidRDefault="009C15C4" w:rsidP="00A15E0E">
      <w:pPr>
        <w:spacing w:after="120"/>
      </w:pPr>
      <w:r>
        <w:lastRenderedPageBreak/>
        <w:t xml:space="preserve">Otro aspecto fundamental que hoy en día pueden utilizar las MIPYMES para generar nuevas oportunidades, es el uso de herramientas como la internet y las redes sociales, las cuales, </w:t>
      </w:r>
      <w:r w:rsidR="00A15E0E">
        <w:t>m</w:t>
      </w:r>
      <w:r>
        <w:t>ediante su utilización adecuada, pueden convertirse en una excelente herramienta que contribuya con este sector a expandir su mercado de forma económica y oportuna.</w:t>
      </w:r>
    </w:p>
    <w:p w14:paraId="3040FD67" w14:textId="37BF2239" w:rsidR="00A15E0E" w:rsidRDefault="00A15E0E" w:rsidP="00A15E0E">
      <w:pPr>
        <w:spacing w:after="120"/>
      </w:pPr>
      <w:r>
        <w:t>Un aspecto importante que considerar son las actuales repercusiones que se generan por la crisis económica mundial, dado que son situaciones que debe afrontar el sector MIPYME como nuevos retos. En este aspecto, es importante identificar el apoyo que recibirán las MIPYME para hacer frente a estas situaciones.</w:t>
      </w:r>
    </w:p>
    <w:p w14:paraId="6060030D" w14:textId="014B3ED3" w:rsidR="00EB04DF" w:rsidRPr="007A3E01" w:rsidRDefault="00A15E0E" w:rsidP="00A15E0E">
      <w:r>
        <w:t>Con relación al desarrollo de la competitividad de las MIPYME en Honduras, se detecta otra debilidad que puede ser superada mediante apoyo, políticas e incentivos a la innovación y posibilidades de mejoras en los productos generados</w:t>
      </w:r>
      <w:r w:rsidR="000D7E45">
        <w:t>.</w:t>
      </w:r>
    </w:p>
    <w:p w14:paraId="4A5D8172" w14:textId="66A0CC4C" w:rsidR="00910167" w:rsidRDefault="00861527" w:rsidP="00C011BE">
      <w:pPr>
        <w:rPr>
          <w:kern w:val="32"/>
          <w:sz w:val="32"/>
          <w:szCs w:val="32"/>
          <w:u w:val="words"/>
        </w:rPr>
      </w:pPr>
      <w:r>
        <w:t xml:space="preserve"> </w:t>
      </w:r>
      <w:r w:rsidR="00910167">
        <w:br w:type="page"/>
      </w:r>
    </w:p>
    <w:p w14:paraId="003BDA1E" w14:textId="77777777" w:rsidR="00910167" w:rsidRDefault="00910167" w:rsidP="00D32F7F">
      <w:pPr>
        <w:pStyle w:val="Ttulo1"/>
      </w:pPr>
      <w:bookmarkStart w:id="24" w:name="_Toc510835062"/>
      <w:r>
        <w:lastRenderedPageBreak/>
        <w:t>METODOLOGÍA</w:t>
      </w:r>
      <w:bookmarkEnd w:id="24"/>
    </w:p>
    <w:p w14:paraId="5D01B9AF" w14:textId="18F2F1F7" w:rsidR="00624AAD" w:rsidRDefault="00624AAD" w:rsidP="00AE164A">
      <w:pPr>
        <w:pStyle w:val="Ttulo2"/>
      </w:pPr>
      <w:bookmarkStart w:id="25" w:name="_Toc510835063"/>
      <w:bookmarkEnd w:id="1"/>
      <w:r>
        <w:t>ENFOQUE</w:t>
      </w:r>
      <w:bookmarkEnd w:id="25"/>
    </w:p>
    <w:p w14:paraId="1AA4B791" w14:textId="192F6DF4" w:rsidR="00E60713" w:rsidRDefault="00E60713" w:rsidP="00E60713">
      <w:pPr>
        <w:spacing w:line="360" w:lineRule="auto"/>
        <w:rPr>
          <w:lang w:val="es-MX"/>
        </w:rPr>
      </w:pPr>
      <w:r w:rsidRPr="00A80C01">
        <w:rPr>
          <w:lang w:val="es-MX"/>
        </w:rPr>
        <w:t xml:space="preserve">El presente estudio </w:t>
      </w:r>
      <w:r>
        <w:rPr>
          <w:lang w:val="es-MX"/>
        </w:rPr>
        <w:t>…</w:t>
      </w:r>
      <w:r w:rsidRPr="00A80C01">
        <w:rPr>
          <w:lang w:val="es-MX"/>
        </w:rPr>
        <w:t xml:space="preserve"> se ha conducido con un enfoque cuantitativo, </w:t>
      </w:r>
      <w:r>
        <w:rPr>
          <w:lang w:val="es-MX"/>
        </w:rPr>
        <w:t>que consiste en</w:t>
      </w:r>
      <w:r w:rsidRPr="000230C7">
        <w:rPr>
          <w:lang w:val="es-MX"/>
        </w:rPr>
        <w:t xml:space="preserve"> la recolección de datos para probar hipótesis, con base en la medición numérica y el análisis estadístico, para establecer patrones de comportamiento y probar teorías</w:t>
      </w:r>
      <w:r>
        <w:rPr>
          <w:lang w:val="es-MX"/>
        </w:rPr>
        <w:t xml:space="preserve"> (Hernández, Fernández &amp; Baptista, 2010)</w:t>
      </w:r>
      <w:r w:rsidRPr="00A80C01">
        <w:rPr>
          <w:lang w:val="es-MX"/>
        </w:rPr>
        <w:t>.</w:t>
      </w:r>
    </w:p>
    <w:p w14:paraId="46B9FDE6" w14:textId="77777777" w:rsidR="00E60713" w:rsidRPr="00E60713" w:rsidRDefault="00E60713" w:rsidP="00E60713"/>
    <w:p w14:paraId="263D4E56" w14:textId="21DD35B1" w:rsidR="00624AAD" w:rsidRDefault="00624AAD" w:rsidP="00624AAD">
      <w:pPr>
        <w:pStyle w:val="Ttulo2"/>
      </w:pPr>
      <w:bookmarkStart w:id="26" w:name="_Toc510835064"/>
      <w:r>
        <w:t>DISEÑO</w:t>
      </w:r>
      <w:bookmarkEnd w:id="26"/>
    </w:p>
    <w:p w14:paraId="56A344F3" w14:textId="77777777" w:rsidR="00E60713" w:rsidRPr="00A80C01" w:rsidRDefault="00E60713" w:rsidP="00E60713">
      <w:pPr>
        <w:spacing w:line="360" w:lineRule="auto"/>
        <w:rPr>
          <w:lang w:val="es-MX"/>
        </w:rPr>
      </w:pPr>
      <w:r w:rsidRPr="00A80C01">
        <w:rPr>
          <w:lang w:val="es-MX"/>
        </w:rPr>
        <w:t>Este diseño de investigación es del tipo No – Experimental, transversal o transeccional, es decir, se recolectan datos en un solo momento, en u</w:t>
      </w:r>
      <w:r>
        <w:rPr>
          <w:lang w:val="es-MX"/>
        </w:rPr>
        <w:t xml:space="preserve">n tiempo único (noviembre 2014), (Hernández </w:t>
      </w:r>
      <w:r w:rsidRPr="008953C4">
        <w:rPr>
          <w:lang w:val="es-MX"/>
        </w:rPr>
        <w:t>et al</w:t>
      </w:r>
      <w:r>
        <w:rPr>
          <w:lang w:val="es-MX"/>
        </w:rPr>
        <w:t>, 2010).</w:t>
      </w:r>
    </w:p>
    <w:p w14:paraId="50990202" w14:textId="77777777" w:rsidR="00E60713" w:rsidRPr="00A80C01" w:rsidRDefault="00E60713" w:rsidP="00E60713">
      <w:pPr>
        <w:spacing w:line="360" w:lineRule="auto"/>
        <w:rPr>
          <w:lang w:val="es-MX"/>
        </w:rPr>
      </w:pPr>
    </w:p>
    <w:p w14:paraId="18EED781" w14:textId="441D73B4" w:rsidR="00E60713" w:rsidRDefault="00E60713" w:rsidP="00E60713">
      <w:pPr>
        <w:spacing w:line="360" w:lineRule="auto"/>
        <w:rPr>
          <w:lang w:val="es-MX"/>
        </w:rPr>
      </w:pPr>
      <w:r w:rsidRPr="00A80C01">
        <w:rPr>
          <w:lang w:val="es-MX"/>
        </w:rPr>
        <w:t xml:space="preserve">Es No – Experimental ya que no se ha construido ninguna situación, sino que se observan fenómenos tal como se dan en su contexto natural, </w:t>
      </w:r>
      <w:r w:rsidR="00A943C9">
        <w:rPr>
          <w:lang w:val="es-MX"/>
        </w:rPr>
        <w:t>…</w:t>
      </w:r>
      <w:r>
        <w:rPr>
          <w:lang w:val="es-MX"/>
        </w:rPr>
        <w:t xml:space="preserve"> (Hernández </w:t>
      </w:r>
      <w:r w:rsidRPr="008953C4">
        <w:rPr>
          <w:lang w:val="es-MX"/>
        </w:rPr>
        <w:t>et al</w:t>
      </w:r>
      <w:r>
        <w:rPr>
          <w:lang w:val="es-MX"/>
        </w:rPr>
        <w:t>, 2010).</w:t>
      </w:r>
    </w:p>
    <w:p w14:paraId="6D2F9CE7" w14:textId="77777777" w:rsidR="00E60713" w:rsidRPr="00E60713" w:rsidRDefault="00E60713" w:rsidP="00E60713"/>
    <w:p w14:paraId="3B395777" w14:textId="3E618963" w:rsidR="00624AAD" w:rsidRDefault="00624AAD" w:rsidP="00624AAD">
      <w:pPr>
        <w:pStyle w:val="Ttulo2"/>
      </w:pPr>
      <w:bookmarkStart w:id="27" w:name="_Toc510835065"/>
      <w:r>
        <w:t>ALCANCE</w:t>
      </w:r>
      <w:bookmarkEnd w:id="27"/>
    </w:p>
    <w:p w14:paraId="33240809" w14:textId="6E9BFCE1" w:rsidR="008E6E0A" w:rsidRDefault="00462138" w:rsidP="008E6E0A">
      <w:pPr>
        <w:spacing w:line="360" w:lineRule="auto"/>
        <w:rPr>
          <w:lang w:val="es-MX"/>
        </w:rPr>
      </w:pPr>
      <w:r>
        <w:rPr>
          <w:lang w:val="es-MX"/>
        </w:rPr>
        <w:t xml:space="preserve">El alcance es </w:t>
      </w:r>
      <w:r w:rsidR="003E7E39">
        <w:rPr>
          <w:lang w:val="es-MX"/>
        </w:rPr>
        <w:t>correlacional</w:t>
      </w:r>
      <w:r w:rsidR="008E6E0A" w:rsidRPr="00A80C01">
        <w:rPr>
          <w:lang w:val="es-MX"/>
        </w:rPr>
        <w:t xml:space="preserve">, el cual busca </w:t>
      </w:r>
      <w:r w:rsidR="003E7E39">
        <w:rPr>
          <w:lang w:val="es-MX"/>
        </w:rPr>
        <w:t>determinar</w:t>
      </w:r>
      <w:r w:rsidR="008E6E0A" w:rsidRPr="00A80C01">
        <w:rPr>
          <w:lang w:val="es-MX"/>
        </w:rPr>
        <w:t xml:space="preserve"> las </w:t>
      </w:r>
      <w:proofErr w:type="spellStart"/>
      <w:r w:rsidR="003E7E39">
        <w:rPr>
          <w:lang w:val="es-MX"/>
        </w:rPr>
        <w:t>relaiones</w:t>
      </w:r>
      <w:proofErr w:type="spellEnd"/>
      <w:r w:rsidR="003E7E39">
        <w:rPr>
          <w:lang w:val="es-MX"/>
        </w:rPr>
        <w:t xml:space="preserve"> entre las variables</w:t>
      </w:r>
      <w:r w:rsidR="008E6E0A" w:rsidRPr="00A80C01">
        <w:rPr>
          <w:lang w:val="es-MX"/>
        </w:rPr>
        <w:t xml:space="preserve">. </w:t>
      </w:r>
      <w:r w:rsidR="00485737">
        <w:rPr>
          <w:lang w:val="es-MX"/>
        </w:rPr>
        <w:t>El an</w:t>
      </w:r>
      <w:r w:rsidR="00DB79E8">
        <w:rPr>
          <w:lang w:val="es-MX"/>
        </w:rPr>
        <w:t>á</w:t>
      </w:r>
      <w:r w:rsidR="00485737">
        <w:rPr>
          <w:lang w:val="es-MX"/>
        </w:rPr>
        <w:t xml:space="preserve">lisis correlacional depende de la naturaleza de las variables en cuestión, </w:t>
      </w:r>
      <w:proofErr w:type="spellStart"/>
      <w:r w:rsidR="00485737">
        <w:rPr>
          <w:lang w:val="es-MX"/>
        </w:rPr>
        <w:t>demaner</w:t>
      </w:r>
      <w:proofErr w:type="spellEnd"/>
      <w:r w:rsidR="00485737">
        <w:rPr>
          <w:lang w:val="es-MX"/>
        </w:rPr>
        <w:t xml:space="preserve"> </w:t>
      </w:r>
      <w:proofErr w:type="gramStart"/>
      <w:r w:rsidR="00485737">
        <w:rPr>
          <w:lang w:val="es-MX"/>
        </w:rPr>
        <w:t>que</w:t>
      </w:r>
      <w:proofErr w:type="gramEnd"/>
      <w:r w:rsidR="00485737">
        <w:rPr>
          <w:lang w:val="es-MX"/>
        </w:rPr>
        <w:t xml:space="preserve"> si las mismas alcanzan al menos un nivel </w:t>
      </w:r>
      <w:proofErr w:type="spellStart"/>
      <w:r w:rsidR="00485737">
        <w:rPr>
          <w:lang w:val="es-MX"/>
        </w:rPr>
        <w:t>intervalar</w:t>
      </w:r>
      <w:proofErr w:type="spellEnd"/>
      <w:r w:rsidR="00485737">
        <w:rPr>
          <w:lang w:val="es-MX"/>
        </w:rPr>
        <w:t xml:space="preserve"> y son normales se usar la </w:t>
      </w:r>
      <w:proofErr w:type="spellStart"/>
      <w:r w:rsidR="00485737">
        <w:rPr>
          <w:lang w:val="es-MX"/>
        </w:rPr>
        <w:t>correlaciónde</w:t>
      </w:r>
      <w:proofErr w:type="spellEnd"/>
      <w:r w:rsidR="00485737">
        <w:rPr>
          <w:lang w:val="es-MX"/>
        </w:rPr>
        <w:t xml:space="preserve"> Pearson en caso contrario, la correlación de rangos o </w:t>
      </w:r>
      <w:proofErr w:type="spellStart"/>
      <w:r w:rsidR="00485737">
        <w:rPr>
          <w:lang w:val="es-MX"/>
        </w:rPr>
        <w:t>categorias</w:t>
      </w:r>
      <w:proofErr w:type="spellEnd"/>
      <w:r w:rsidR="008E6E0A">
        <w:rPr>
          <w:lang w:val="es-MX"/>
        </w:rPr>
        <w:t>.</w:t>
      </w:r>
    </w:p>
    <w:p w14:paraId="5161C39F" w14:textId="77777777" w:rsidR="008E6E0A" w:rsidRDefault="008E6E0A" w:rsidP="008E6E0A"/>
    <w:p w14:paraId="2E9A7C36" w14:textId="77777777" w:rsidR="008E6E0A" w:rsidRPr="008E6E0A" w:rsidRDefault="008E6E0A" w:rsidP="008E6E0A"/>
    <w:p w14:paraId="5CA846FF" w14:textId="77777777" w:rsidR="00544C36" w:rsidRDefault="00544C36" w:rsidP="00544C36">
      <w:pPr>
        <w:pStyle w:val="Ttulo2"/>
      </w:pPr>
      <w:bookmarkStart w:id="28" w:name="_Toc510835066"/>
      <w:r>
        <w:lastRenderedPageBreak/>
        <w:t>DEFINICIÓN CONCEPTUAL Y OPERACIONAL DE LAS VARIABLES</w:t>
      </w:r>
      <w:bookmarkEnd w:id="28"/>
    </w:p>
    <w:p w14:paraId="458D66A9" w14:textId="4FA76BAB" w:rsidR="00544C36" w:rsidRDefault="00285C86" w:rsidP="00285C86">
      <w:pPr>
        <w:pStyle w:val="Descripcin"/>
      </w:pPr>
      <w:r>
        <w:t xml:space="preserve">Tabla </w:t>
      </w:r>
      <w:r>
        <w:fldChar w:fldCharType="begin"/>
      </w:r>
      <w:r>
        <w:instrText xml:space="preserve"> SEQ Tabla \* ARABIC </w:instrText>
      </w:r>
      <w:r>
        <w:fldChar w:fldCharType="separate"/>
      </w:r>
      <w:r w:rsidR="00DF18D8">
        <w:rPr>
          <w:noProof/>
        </w:rPr>
        <w:t>2</w:t>
      </w:r>
      <w:r>
        <w:fldChar w:fldCharType="end"/>
      </w:r>
      <w:r>
        <w:t xml:space="preserve"> Definición Conceptual y Operacional de Variables</w:t>
      </w:r>
    </w:p>
    <w:p w14:paraId="28316DA4" w14:textId="77777777" w:rsidR="003B66DB" w:rsidRDefault="003B66DB" w:rsidP="003B66DB"/>
    <w:tbl>
      <w:tblPr>
        <w:tblStyle w:val="Tablaconcuadrculaclara"/>
        <w:tblW w:w="0" w:type="auto"/>
        <w:tblLook w:val="04A0" w:firstRow="1" w:lastRow="0" w:firstColumn="1" w:lastColumn="0" w:noHBand="0" w:noVBand="1"/>
      </w:tblPr>
      <w:tblGrid>
        <w:gridCol w:w="418"/>
        <w:gridCol w:w="1314"/>
        <w:gridCol w:w="1351"/>
        <w:gridCol w:w="1709"/>
        <w:gridCol w:w="1476"/>
        <w:gridCol w:w="1356"/>
        <w:gridCol w:w="1206"/>
      </w:tblGrid>
      <w:tr w:rsidR="00217E1B" w14:paraId="075AA213" w14:textId="77777777" w:rsidTr="00817395">
        <w:trPr>
          <w:tblHeader/>
        </w:trPr>
        <w:tc>
          <w:tcPr>
            <w:tcW w:w="552" w:type="dxa"/>
            <w:shd w:val="clear" w:color="auto" w:fill="D9D9D9" w:themeFill="background1" w:themeFillShade="D9"/>
          </w:tcPr>
          <w:p w14:paraId="623E1151" w14:textId="615D6A45" w:rsidR="00A22E0F" w:rsidRDefault="00A22E0F" w:rsidP="003B66DB">
            <w:r>
              <w:t>#</w:t>
            </w:r>
          </w:p>
        </w:tc>
        <w:tc>
          <w:tcPr>
            <w:tcW w:w="1760" w:type="dxa"/>
            <w:shd w:val="clear" w:color="auto" w:fill="D9D9D9" w:themeFill="background1" w:themeFillShade="D9"/>
          </w:tcPr>
          <w:p w14:paraId="022B3356" w14:textId="73199D53" w:rsidR="00A22E0F" w:rsidRDefault="00A22E0F" w:rsidP="003B66DB">
            <w:r>
              <w:t xml:space="preserve">Variable </w:t>
            </w:r>
          </w:p>
        </w:tc>
        <w:tc>
          <w:tcPr>
            <w:tcW w:w="1418" w:type="dxa"/>
            <w:shd w:val="clear" w:color="auto" w:fill="D9D9D9" w:themeFill="background1" w:themeFillShade="D9"/>
          </w:tcPr>
          <w:p w14:paraId="4E5D14BA" w14:textId="57DD39F2" w:rsidR="00A22E0F" w:rsidRDefault="00A22E0F" w:rsidP="003B66DB">
            <w:r>
              <w:t>Definición Conceptual</w:t>
            </w:r>
          </w:p>
        </w:tc>
        <w:tc>
          <w:tcPr>
            <w:tcW w:w="1451" w:type="dxa"/>
            <w:shd w:val="clear" w:color="auto" w:fill="D9D9D9" w:themeFill="background1" w:themeFillShade="D9"/>
          </w:tcPr>
          <w:p w14:paraId="63F0FD09" w14:textId="18383D8B" w:rsidR="00A22E0F" w:rsidRDefault="00A22E0F" w:rsidP="003B66DB">
            <w:r>
              <w:t>Definición Operacional</w:t>
            </w:r>
          </w:p>
        </w:tc>
        <w:tc>
          <w:tcPr>
            <w:tcW w:w="1486" w:type="dxa"/>
            <w:shd w:val="clear" w:color="auto" w:fill="D9D9D9" w:themeFill="background1" w:themeFillShade="D9"/>
          </w:tcPr>
          <w:p w14:paraId="2F282E78" w14:textId="409DC9EC" w:rsidR="00A22E0F" w:rsidRDefault="00A22E0F" w:rsidP="003B66DB">
            <w:r>
              <w:t>Dimensiones</w:t>
            </w:r>
          </w:p>
        </w:tc>
        <w:tc>
          <w:tcPr>
            <w:tcW w:w="960" w:type="dxa"/>
            <w:shd w:val="clear" w:color="auto" w:fill="D9D9D9" w:themeFill="background1" w:themeFillShade="D9"/>
          </w:tcPr>
          <w:p w14:paraId="4A9C9F28" w14:textId="38BBB25C" w:rsidR="00A22E0F" w:rsidRDefault="00A22E0F" w:rsidP="003B66DB">
            <w:r>
              <w:t>Indicadores</w:t>
            </w:r>
          </w:p>
        </w:tc>
        <w:tc>
          <w:tcPr>
            <w:tcW w:w="1429" w:type="dxa"/>
            <w:shd w:val="clear" w:color="auto" w:fill="D9D9D9" w:themeFill="background1" w:themeFillShade="D9"/>
          </w:tcPr>
          <w:p w14:paraId="338B7029" w14:textId="7B64E63C" w:rsidR="00A22E0F" w:rsidRDefault="000261E2" w:rsidP="003B66DB">
            <w:r>
              <w:t>Pregunta o ítem de la escala</w:t>
            </w:r>
          </w:p>
        </w:tc>
      </w:tr>
      <w:tr w:rsidR="00217E1B" w14:paraId="398032C1" w14:textId="77777777" w:rsidTr="00217E1B">
        <w:tc>
          <w:tcPr>
            <w:tcW w:w="552" w:type="dxa"/>
          </w:tcPr>
          <w:p w14:paraId="3B0869D3" w14:textId="5F7F68A4" w:rsidR="00A22E0F" w:rsidRDefault="005016DD" w:rsidP="003B66DB">
            <w:r>
              <w:t>1</w:t>
            </w:r>
          </w:p>
        </w:tc>
        <w:tc>
          <w:tcPr>
            <w:tcW w:w="1760" w:type="dxa"/>
          </w:tcPr>
          <w:p w14:paraId="4CD0A2F6" w14:textId="2341EA9F" w:rsidR="00A22E0F" w:rsidRDefault="001160F7" w:rsidP="003B66DB">
            <w:r>
              <w:t>Pobreza</w:t>
            </w:r>
          </w:p>
        </w:tc>
        <w:tc>
          <w:tcPr>
            <w:tcW w:w="1418" w:type="dxa"/>
          </w:tcPr>
          <w:p w14:paraId="7B089300" w14:textId="0F02F715" w:rsidR="00A22E0F" w:rsidRDefault="00394B47" w:rsidP="003B66DB">
            <w:r>
              <w:t>Tomada de un libro, citada</w:t>
            </w:r>
          </w:p>
        </w:tc>
        <w:tc>
          <w:tcPr>
            <w:tcW w:w="1451" w:type="dxa"/>
          </w:tcPr>
          <w:p w14:paraId="12FC6CD3" w14:textId="70178373" w:rsidR="00A22E0F" w:rsidRDefault="003C4B8D" w:rsidP="003B66DB">
            <w:r>
              <w:t>E</w:t>
            </w:r>
            <w:r w:rsidR="00551CA1">
              <w:t>jemplo con una escala de Re</w:t>
            </w:r>
            <w:r>
              <w:t>n</w:t>
            </w:r>
            <w:r w:rsidR="00551CA1">
              <w:t>s</w:t>
            </w:r>
            <w:r>
              <w:t>is Likert (para me</w:t>
            </w:r>
            <w:r w:rsidR="00551CA1">
              <w:t xml:space="preserve">dir </w:t>
            </w:r>
            <w:proofErr w:type="spellStart"/>
            <w:r w:rsidR="00551CA1">
              <w:t>preponderació</w:t>
            </w:r>
            <w:r>
              <w:t>n</w:t>
            </w:r>
            <w:proofErr w:type="spellEnd"/>
            <w:r>
              <w:t xml:space="preserve"> actuar de cierta manera)</w:t>
            </w:r>
            <w:r w:rsidR="00817395">
              <w:t>: Es el resul</w:t>
            </w:r>
            <w:r w:rsidR="001F5C8D">
              <w:t>tado numérico de aplicar una es</w:t>
            </w:r>
            <w:r w:rsidR="00817395">
              <w:t xml:space="preserve">cala de RL considerando las dimensiones: </w:t>
            </w:r>
            <w:r w:rsidR="00817395">
              <w:lastRenderedPageBreak/>
              <w:t>Satisfacción por el empleo, ambiente de trabajo</w:t>
            </w:r>
            <w:r w:rsidR="004E495E">
              <w:t>, etc.</w:t>
            </w:r>
          </w:p>
        </w:tc>
        <w:tc>
          <w:tcPr>
            <w:tcW w:w="1486" w:type="dxa"/>
          </w:tcPr>
          <w:p w14:paraId="78E79E02" w14:textId="263A27F8" w:rsidR="00A22E0F" w:rsidRDefault="004E495E" w:rsidP="003B66DB">
            <w:r>
              <w:lastRenderedPageBreak/>
              <w:t>Satisfacción por el empleo, ambiente de</w:t>
            </w:r>
          </w:p>
        </w:tc>
        <w:tc>
          <w:tcPr>
            <w:tcW w:w="960" w:type="dxa"/>
          </w:tcPr>
          <w:p w14:paraId="143FBE9C" w14:textId="155A06AE" w:rsidR="00A22E0F" w:rsidRDefault="00BC6BCB" w:rsidP="003B66DB">
            <w:r>
              <w:t>1: muy desacuerdo, 5: Totalmente de acuerdo</w:t>
            </w:r>
          </w:p>
        </w:tc>
        <w:tc>
          <w:tcPr>
            <w:tcW w:w="1429" w:type="dxa"/>
          </w:tcPr>
          <w:p w14:paraId="68A5BE3E" w14:textId="75929A8B" w:rsidR="00A22E0F" w:rsidRDefault="00A22E0F" w:rsidP="003B66DB"/>
        </w:tc>
      </w:tr>
      <w:tr w:rsidR="003C4B8D" w14:paraId="08E2016D" w14:textId="77777777" w:rsidTr="00217E1B">
        <w:tc>
          <w:tcPr>
            <w:tcW w:w="552" w:type="dxa"/>
          </w:tcPr>
          <w:p w14:paraId="0627F4FA" w14:textId="77777777" w:rsidR="00A22E0F" w:rsidRDefault="00A22E0F" w:rsidP="003B66DB"/>
        </w:tc>
        <w:tc>
          <w:tcPr>
            <w:tcW w:w="1760" w:type="dxa"/>
          </w:tcPr>
          <w:p w14:paraId="45EDCCA6" w14:textId="77777777" w:rsidR="00A22E0F" w:rsidRDefault="00A22E0F" w:rsidP="003B66DB"/>
        </w:tc>
        <w:tc>
          <w:tcPr>
            <w:tcW w:w="1418" w:type="dxa"/>
          </w:tcPr>
          <w:p w14:paraId="4ED0CE20" w14:textId="77777777" w:rsidR="00A22E0F" w:rsidRDefault="00A22E0F" w:rsidP="003B66DB"/>
        </w:tc>
        <w:tc>
          <w:tcPr>
            <w:tcW w:w="1451" w:type="dxa"/>
          </w:tcPr>
          <w:p w14:paraId="3B8088F4" w14:textId="77777777" w:rsidR="00A22E0F" w:rsidRDefault="00A22E0F" w:rsidP="003B66DB"/>
        </w:tc>
        <w:tc>
          <w:tcPr>
            <w:tcW w:w="1486" w:type="dxa"/>
          </w:tcPr>
          <w:p w14:paraId="4D12BEA0" w14:textId="77777777" w:rsidR="00A22E0F" w:rsidRDefault="00A22E0F" w:rsidP="003B66DB"/>
        </w:tc>
        <w:tc>
          <w:tcPr>
            <w:tcW w:w="960" w:type="dxa"/>
          </w:tcPr>
          <w:p w14:paraId="0A74EA19" w14:textId="77777777" w:rsidR="00A22E0F" w:rsidRDefault="00A22E0F" w:rsidP="003B66DB"/>
        </w:tc>
        <w:tc>
          <w:tcPr>
            <w:tcW w:w="1429" w:type="dxa"/>
          </w:tcPr>
          <w:p w14:paraId="6327CCA0" w14:textId="6C8020BD" w:rsidR="00A22E0F" w:rsidRDefault="00A22E0F" w:rsidP="003B66DB"/>
        </w:tc>
      </w:tr>
    </w:tbl>
    <w:p w14:paraId="0B47FC01" w14:textId="77777777" w:rsidR="003B66DB" w:rsidRPr="003B66DB" w:rsidRDefault="003B66DB" w:rsidP="003B66DB"/>
    <w:p w14:paraId="617612CB" w14:textId="77777777" w:rsidR="00295C15" w:rsidRDefault="00295C15" w:rsidP="00295C15"/>
    <w:p w14:paraId="09BBD668" w14:textId="77777777" w:rsidR="00295C15" w:rsidRPr="00295C15" w:rsidRDefault="00295C15" w:rsidP="00295C15"/>
    <w:p w14:paraId="02904DE8" w14:textId="77777777" w:rsidR="00910167" w:rsidRDefault="00910167" w:rsidP="00AE164A">
      <w:pPr>
        <w:pStyle w:val="Ttulo2"/>
      </w:pPr>
      <w:bookmarkStart w:id="29" w:name="_Toc510835067"/>
      <w:r>
        <w:t>HIPÓTESIS</w:t>
      </w:r>
      <w:bookmarkEnd w:id="29"/>
    </w:p>
    <w:p w14:paraId="75097673" w14:textId="77777777" w:rsidR="00910167" w:rsidRDefault="00910167" w:rsidP="00910167"/>
    <w:p w14:paraId="5A22D5F6" w14:textId="77777777" w:rsidR="00777A13" w:rsidRPr="00777A13" w:rsidRDefault="00777A13" w:rsidP="00777A13"/>
    <w:p w14:paraId="75D2D494" w14:textId="77777777" w:rsidR="00817104" w:rsidRPr="00817104" w:rsidRDefault="00817104" w:rsidP="00817104"/>
    <w:p w14:paraId="343220AA" w14:textId="77777777" w:rsidR="00910167" w:rsidRDefault="00910167" w:rsidP="00AE164A">
      <w:pPr>
        <w:pStyle w:val="Ttulo2"/>
      </w:pPr>
      <w:bookmarkStart w:id="30" w:name="_Toc510835068"/>
      <w:r>
        <w:lastRenderedPageBreak/>
        <w:t>INSTRUMENTOS DE MEDICIÓN</w:t>
      </w:r>
      <w:bookmarkEnd w:id="30"/>
    </w:p>
    <w:p w14:paraId="021BDDB9" w14:textId="77777777" w:rsidR="00910167" w:rsidRDefault="000F2C04" w:rsidP="000F2C04">
      <w:pPr>
        <w:pStyle w:val="Ttulo3"/>
      </w:pPr>
      <w:bookmarkStart w:id="31" w:name="_Toc510835069"/>
      <w:r>
        <w:t>CONSTRUCCIÓN DE INSTRUMENTOS DE MEDICIÓN</w:t>
      </w:r>
      <w:bookmarkEnd w:id="31"/>
    </w:p>
    <w:p w14:paraId="0215AC05" w14:textId="77777777" w:rsidR="000F2C04" w:rsidRDefault="000F2C04" w:rsidP="000F2C04">
      <w:pPr>
        <w:pStyle w:val="Ttulo4"/>
      </w:pPr>
      <w:r>
        <w:t>RELACIÓN CON LA TEÓRIA</w:t>
      </w:r>
    </w:p>
    <w:p w14:paraId="1474FCEF" w14:textId="77777777" w:rsidR="000F2C04" w:rsidRDefault="000F2C04" w:rsidP="000F2C04">
      <w:pPr>
        <w:pStyle w:val="Ttulo4"/>
      </w:pPr>
      <w:r>
        <w:t>CONSTRUCCIÓN DE ESCALAS</w:t>
      </w:r>
    </w:p>
    <w:p w14:paraId="67182160" w14:textId="77777777" w:rsidR="000F2C04" w:rsidRDefault="002E25FE" w:rsidP="000F2C04">
      <w:r>
        <w:t>La estrategia de generación de ítems para la construcción de escala debe estar fundamentada en los siguiente:</w:t>
      </w:r>
    </w:p>
    <w:p w14:paraId="23C5602C" w14:textId="1C92D4D1" w:rsidR="002E25FE" w:rsidRDefault="002E25FE" w:rsidP="002E25FE">
      <w:pPr>
        <w:pStyle w:val="Prrafodelista"/>
        <w:numPr>
          <w:ilvl w:val="0"/>
          <w:numId w:val="7"/>
        </w:numPr>
      </w:pPr>
      <w:r>
        <w:t xml:space="preserve">Cada </w:t>
      </w:r>
      <w:proofErr w:type="spellStart"/>
      <w:r w:rsidR="001F4D4A">
        <w:t>item</w:t>
      </w:r>
      <w:proofErr w:type="spellEnd"/>
      <w:r>
        <w:t xml:space="preserve"> te debe estar relacionado con el atributo que se pretende medir.</w:t>
      </w:r>
    </w:p>
    <w:p w14:paraId="660748C1" w14:textId="77777777" w:rsidR="002E25FE" w:rsidRDefault="002E25FE" w:rsidP="002E25FE">
      <w:pPr>
        <w:pStyle w:val="Prrafodelista"/>
        <w:numPr>
          <w:ilvl w:val="0"/>
          <w:numId w:val="7"/>
        </w:numPr>
      </w:pPr>
      <w:r>
        <w:t>Representar todos los conceptos incluidos en la definición del atributo o sea en la definición operacional.</w:t>
      </w:r>
    </w:p>
    <w:p w14:paraId="407F0CF9" w14:textId="77777777" w:rsidR="002E25FE" w:rsidRDefault="002E25FE" w:rsidP="002E25FE">
      <w:pPr>
        <w:pStyle w:val="Prrafodelista"/>
        <w:numPr>
          <w:ilvl w:val="0"/>
          <w:numId w:val="7"/>
        </w:numPr>
      </w:pPr>
      <w:r>
        <w:t xml:space="preserve">Ser adecuados para la población a la que se </w:t>
      </w:r>
      <w:proofErr w:type="gramStart"/>
      <w:r>
        <w:t>va</w:t>
      </w:r>
      <w:proofErr w:type="gramEnd"/>
      <w:r>
        <w:t xml:space="preserve"> dirigir</w:t>
      </w:r>
    </w:p>
    <w:p w14:paraId="652185C5" w14:textId="77777777" w:rsidR="002E25FE" w:rsidRPr="000F2C04" w:rsidRDefault="002E25FE" w:rsidP="000F2C04"/>
    <w:p w14:paraId="5215C430" w14:textId="40DA3B3D" w:rsidR="00910167" w:rsidRDefault="00910167" w:rsidP="00AE164A">
      <w:pPr>
        <w:pStyle w:val="Ttulo2"/>
      </w:pPr>
      <w:bookmarkStart w:id="32" w:name="_Toc510835070"/>
      <w:r>
        <w:t>PLAN DE ANÁL</w:t>
      </w:r>
      <w:r w:rsidR="00CF788B">
        <w:t>I</w:t>
      </w:r>
      <w:r>
        <w:t>SIS</w:t>
      </w:r>
      <w:bookmarkEnd w:id="32"/>
    </w:p>
    <w:p w14:paraId="28143550" w14:textId="627F2705" w:rsidR="00513CCE" w:rsidRDefault="005513BE" w:rsidP="005513BE">
      <w:r>
        <w:t xml:space="preserve">Se debe indicar con </w:t>
      </w:r>
      <w:proofErr w:type="spellStart"/>
      <w:r>
        <w:t>presición</w:t>
      </w:r>
      <w:proofErr w:type="spellEnd"/>
      <w:r>
        <w:t xml:space="preserve"> lo que se realizará con los dat</w:t>
      </w:r>
      <w:r w:rsidR="0063625A">
        <w:t>os que se recojan, por ejemplo, indicar que se hará con respecto a:</w:t>
      </w:r>
    </w:p>
    <w:p w14:paraId="6E4D322C" w14:textId="2BBAA98D" w:rsidR="005513BE" w:rsidRDefault="00D329E1" w:rsidP="005513BE">
      <w:pPr>
        <w:pStyle w:val="Prrafodelista"/>
        <w:numPr>
          <w:ilvl w:val="0"/>
          <w:numId w:val="9"/>
        </w:numPr>
      </w:pPr>
      <w:r>
        <w:t>Construcción de la matriz de datos</w:t>
      </w:r>
    </w:p>
    <w:p w14:paraId="6141CC1A" w14:textId="049ECCBE" w:rsidR="00D329E1" w:rsidRDefault="00CD6219" w:rsidP="00CD6219">
      <w:pPr>
        <w:pStyle w:val="Prrafodelista"/>
        <w:numPr>
          <w:ilvl w:val="0"/>
          <w:numId w:val="9"/>
        </w:numPr>
      </w:pPr>
      <w:r>
        <w:t xml:space="preserve">Cálculo de </w:t>
      </w:r>
      <w:r w:rsidR="00D329E1">
        <w:t>confiabilidad y validez de las escalas utilizadas</w:t>
      </w:r>
    </w:p>
    <w:p w14:paraId="343FE8C6" w14:textId="27518363" w:rsidR="00D329E1" w:rsidRDefault="00CD6219" w:rsidP="00CD6219">
      <w:pPr>
        <w:pStyle w:val="Prrafodelista"/>
        <w:numPr>
          <w:ilvl w:val="0"/>
          <w:numId w:val="9"/>
        </w:numPr>
      </w:pPr>
      <w:r>
        <w:t>A</w:t>
      </w:r>
      <w:r w:rsidR="00D329E1">
        <w:t>nálisis previo de los datos</w:t>
      </w:r>
    </w:p>
    <w:p w14:paraId="12D1B9EA" w14:textId="59FF3D9A" w:rsidR="00D329E1" w:rsidRDefault="00CD6219" w:rsidP="00CD6219">
      <w:pPr>
        <w:pStyle w:val="Prrafodelista"/>
        <w:numPr>
          <w:ilvl w:val="0"/>
          <w:numId w:val="9"/>
        </w:numPr>
      </w:pPr>
      <w:r>
        <w:t>E</w:t>
      </w:r>
      <w:r w:rsidR="00D329E1">
        <w:t>xamen gráfico de los datos</w:t>
      </w:r>
    </w:p>
    <w:p w14:paraId="12D61283" w14:textId="6A349EE9" w:rsidR="00D329E1" w:rsidRDefault="00CD6219" w:rsidP="00CD6219">
      <w:pPr>
        <w:pStyle w:val="Prrafodelista"/>
        <w:numPr>
          <w:ilvl w:val="0"/>
          <w:numId w:val="9"/>
        </w:numPr>
      </w:pPr>
      <w:r>
        <w:t>A</w:t>
      </w:r>
      <w:r w:rsidR="00D329E1">
        <w:t xml:space="preserve">nálisis de la </w:t>
      </w:r>
      <w:proofErr w:type="spellStart"/>
      <w:r w:rsidR="00D329E1">
        <w:t>relaciòn</w:t>
      </w:r>
      <w:proofErr w:type="spellEnd"/>
      <w:r w:rsidR="00D329E1">
        <w:t xml:space="preserve"> entre las variables</w:t>
      </w:r>
    </w:p>
    <w:p w14:paraId="3990F086" w14:textId="359AEE44" w:rsidR="00D329E1" w:rsidRDefault="00CD6219" w:rsidP="00CD6219">
      <w:pPr>
        <w:pStyle w:val="Prrafodelista"/>
        <w:numPr>
          <w:ilvl w:val="0"/>
          <w:numId w:val="9"/>
        </w:numPr>
      </w:pPr>
      <w:r>
        <w:lastRenderedPageBreak/>
        <w:t>A</w:t>
      </w:r>
      <w:r w:rsidR="00D329E1">
        <w:t>nálisis de la diferencia entre grupos</w:t>
      </w:r>
    </w:p>
    <w:p w14:paraId="086822B8" w14:textId="35D21BEB" w:rsidR="00D329E1" w:rsidRDefault="00CD6219" w:rsidP="00CD6219">
      <w:pPr>
        <w:pStyle w:val="Prrafodelista"/>
        <w:numPr>
          <w:ilvl w:val="0"/>
          <w:numId w:val="9"/>
        </w:numPr>
      </w:pPr>
      <w:r>
        <w:t xml:space="preserve">Tratamiento a los </w:t>
      </w:r>
      <w:r w:rsidR="00D329E1">
        <w:t>datos ausentes</w:t>
      </w:r>
    </w:p>
    <w:p w14:paraId="1E089EC0" w14:textId="5885E2E8" w:rsidR="00D329E1" w:rsidRDefault="00CD6219" w:rsidP="00CD6219">
      <w:pPr>
        <w:pStyle w:val="Prrafodelista"/>
        <w:numPr>
          <w:ilvl w:val="0"/>
          <w:numId w:val="9"/>
        </w:numPr>
      </w:pPr>
      <w:r>
        <w:t xml:space="preserve">Tratamiento a los </w:t>
      </w:r>
      <w:r w:rsidR="00D329E1">
        <w:t>casos atípicos</w:t>
      </w:r>
    </w:p>
    <w:p w14:paraId="4BBEDE2D" w14:textId="63345E11" w:rsidR="00D329E1" w:rsidRDefault="00CD6219" w:rsidP="00CD6219">
      <w:pPr>
        <w:pStyle w:val="Prrafodelista"/>
        <w:numPr>
          <w:ilvl w:val="0"/>
          <w:numId w:val="9"/>
        </w:numPr>
      </w:pPr>
      <w:r>
        <w:t xml:space="preserve">Cómo se hacer </w:t>
      </w:r>
      <w:r w:rsidR="00D329E1">
        <w:t xml:space="preserve">verificación de los supuestos </w:t>
      </w:r>
    </w:p>
    <w:p w14:paraId="745E478D" w14:textId="6B0997B4" w:rsidR="00D329E1" w:rsidRDefault="00CD6219" w:rsidP="00CD6219">
      <w:pPr>
        <w:pStyle w:val="Prrafodelista"/>
        <w:numPr>
          <w:ilvl w:val="0"/>
          <w:numId w:val="9"/>
        </w:numPr>
      </w:pPr>
      <w:r>
        <w:t xml:space="preserve">Pruebas de </w:t>
      </w:r>
      <w:r w:rsidR="00D329E1">
        <w:t>normalidad</w:t>
      </w:r>
    </w:p>
    <w:p w14:paraId="5FEBD8F1" w14:textId="4F5D1C58" w:rsidR="00D329E1" w:rsidRDefault="00D329E1" w:rsidP="00CD6219">
      <w:pPr>
        <w:pStyle w:val="Prrafodelista"/>
        <w:numPr>
          <w:ilvl w:val="0"/>
          <w:numId w:val="9"/>
        </w:numPr>
      </w:pPr>
      <w:r>
        <w:t>homocedasticidad</w:t>
      </w:r>
    </w:p>
    <w:p w14:paraId="75EE84F7" w14:textId="7C92B70C" w:rsidR="00D329E1" w:rsidRPr="00C74F2D" w:rsidRDefault="00CD6219" w:rsidP="00CD6219">
      <w:pPr>
        <w:pStyle w:val="Prrafodelista"/>
        <w:numPr>
          <w:ilvl w:val="0"/>
          <w:numId w:val="9"/>
        </w:numPr>
      </w:pPr>
      <w:r>
        <w:t xml:space="preserve">Determinación de </w:t>
      </w:r>
      <w:proofErr w:type="spellStart"/>
      <w:r w:rsidR="00D329E1">
        <w:t>autocorrelaciòn</w:t>
      </w:r>
      <w:proofErr w:type="spellEnd"/>
    </w:p>
    <w:p w14:paraId="5A6FFBC1" w14:textId="4BA6EA98" w:rsidR="00D329E1" w:rsidRDefault="00CD6219" w:rsidP="00CD6219">
      <w:pPr>
        <w:pStyle w:val="Prrafodelista"/>
        <w:numPr>
          <w:ilvl w:val="0"/>
          <w:numId w:val="9"/>
        </w:numPr>
      </w:pPr>
      <w:r>
        <w:t>C</w:t>
      </w:r>
      <w:r w:rsidR="00D329E1">
        <w:t>ruce de variables</w:t>
      </w:r>
    </w:p>
    <w:p w14:paraId="1519F70E" w14:textId="768E3570" w:rsidR="00D329E1" w:rsidRDefault="00CD6219" w:rsidP="00CD6219">
      <w:pPr>
        <w:pStyle w:val="Prrafodelista"/>
        <w:numPr>
          <w:ilvl w:val="0"/>
          <w:numId w:val="9"/>
        </w:numPr>
      </w:pPr>
      <w:r>
        <w:t>A</w:t>
      </w:r>
      <w:r w:rsidR="00D329E1">
        <w:t>nálisis multivariables</w:t>
      </w:r>
    </w:p>
    <w:p w14:paraId="1823AD43" w14:textId="77777777" w:rsidR="00D329E1" w:rsidRDefault="00D329E1" w:rsidP="00CD6219">
      <w:pPr>
        <w:pStyle w:val="Prrafodelista"/>
      </w:pPr>
    </w:p>
    <w:p w14:paraId="2A4E09AB" w14:textId="77777777" w:rsidR="00910167" w:rsidRDefault="00910167" w:rsidP="00910167"/>
    <w:p w14:paraId="0ED5A32A" w14:textId="77777777" w:rsidR="00910167" w:rsidRDefault="00910167" w:rsidP="00AE164A">
      <w:pPr>
        <w:pStyle w:val="Ttulo2"/>
      </w:pPr>
      <w:bookmarkStart w:id="33" w:name="_Toc510835071"/>
      <w:r>
        <w:t>ESTUDIO MUESTRAL</w:t>
      </w:r>
      <w:bookmarkEnd w:id="33"/>
    </w:p>
    <w:p w14:paraId="34E14505" w14:textId="2882379A" w:rsidR="00910167" w:rsidRDefault="0063625A" w:rsidP="00910167">
      <w:r>
        <w:t>Para</w:t>
      </w:r>
      <w:r w:rsidR="002E25FE">
        <w:t xml:space="preserve"> el estudio muestral se deberá utilizar el muestreo aleatorio simple O algún tipo como el muestreo estratificado, el muestreo por conglomerados de una o de dos etapas</w:t>
      </w:r>
      <w:r>
        <w:t xml:space="preserve"> o el muestreo sistemático</w:t>
      </w:r>
      <w:r w:rsidR="002E25FE">
        <w:t>.</w:t>
      </w:r>
    </w:p>
    <w:p w14:paraId="4121A496" w14:textId="7AD61491" w:rsidR="002E25FE" w:rsidRDefault="004A36DF" w:rsidP="00910167">
      <w:r>
        <w:t xml:space="preserve"> Lo anterior implica que el cálculo del tamaño de la muestra será hecho utilizando cualquiera de los métodos anteriores en función de la relación entre las variables que se pretenden determinar. Dicho de otra manera es necesario que en la presente tesis se defina con claridad quiénes son los </w:t>
      </w:r>
      <w:proofErr w:type="gramStart"/>
      <w:r>
        <w:t>elementos,  quien</w:t>
      </w:r>
      <w:proofErr w:type="gramEnd"/>
      <w:r>
        <w:t xml:space="preserve"> es la población exactamente definida,  quiénes son las unidades de muestreo </w:t>
      </w:r>
      <w:r w:rsidR="0000505D">
        <w:t>o</w:t>
      </w:r>
      <w:r>
        <w:t xml:space="preserve"> </w:t>
      </w:r>
      <w:r w:rsidR="0000505D">
        <w:t xml:space="preserve">sea las colecciones no traslapadas de </w:t>
      </w:r>
      <w:r>
        <w:t xml:space="preserve">elementos de la población que </w:t>
      </w:r>
      <w:r>
        <w:lastRenderedPageBreak/>
        <w:t>cubre la población completa (ojo que aquí podría estarse hablando de la delimitación de los estratos y los conglomerados)  Y el marco que es una  lista de la unidad de muestreo.</w:t>
      </w:r>
    </w:p>
    <w:p w14:paraId="42B3EB2E" w14:textId="77777777" w:rsidR="004A36DF" w:rsidRDefault="004A36DF" w:rsidP="00910167">
      <w:r>
        <w:t>Se muestra el siguiente ejemplo:</w:t>
      </w:r>
    </w:p>
    <w:p w14:paraId="0B5211A4" w14:textId="78FD4487" w:rsidR="004A36DF" w:rsidRDefault="004A36DF" w:rsidP="00910167">
      <w:r>
        <w:t>Suponga que en una comunidad te quiere realizar una encuesta de opinión para determinar la actitud del público hacia una emisión de bonos</w:t>
      </w:r>
      <w:r w:rsidR="002018B2">
        <w:t>,</w:t>
      </w:r>
      <w:r>
        <w:t xml:space="preserve"> </w:t>
      </w:r>
      <w:r w:rsidR="002018B2">
        <w:t>e</w:t>
      </w:r>
      <w:r>
        <w:t xml:space="preserve">ntonces: </w:t>
      </w:r>
    </w:p>
    <w:p w14:paraId="667B7075" w14:textId="19584877" w:rsidR="004A36DF" w:rsidRDefault="002018B2" w:rsidP="004A36DF">
      <w:pPr>
        <w:pStyle w:val="Prrafodelista"/>
        <w:numPr>
          <w:ilvl w:val="0"/>
          <w:numId w:val="8"/>
        </w:numPr>
      </w:pPr>
      <w:r>
        <w:t>U</w:t>
      </w:r>
      <w:r w:rsidR="004A36DF">
        <w:t>n elemento es un votante registrado en la comunidad</w:t>
      </w:r>
    </w:p>
    <w:p w14:paraId="289614F8" w14:textId="77777777" w:rsidR="004A36DF" w:rsidRDefault="004A36DF" w:rsidP="004A36DF">
      <w:pPr>
        <w:pStyle w:val="Prrafodelista"/>
        <w:numPr>
          <w:ilvl w:val="0"/>
          <w:numId w:val="8"/>
        </w:numPr>
      </w:pPr>
      <w:r>
        <w:t xml:space="preserve">La población en la colección de todo los </w:t>
      </w:r>
      <w:proofErr w:type="spellStart"/>
      <w:r>
        <w:t>habtantes</w:t>
      </w:r>
      <w:proofErr w:type="spellEnd"/>
      <w:r>
        <w:t xml:space="preserve"> de esa comunidad</w:t>
      </w:r>
    </w:p>
    <w:p w14:paraId="20AF271E" w14:textId="77777777" w:rsidR="004A36DF" w:rsidRDefault="004A36DF" w:rsidP="004A36DF">
      <w:pPr>
        <w:pStyle w:val="Prrafodelista"/>
        <w:numPr>
          <w:ilvl w:val="0"/>
          <w:numId w:val="8"/>
        </w:numPr>
      </w:pPr>
      <w:r>
        <w:t xml:space="preserve">Las unidades de muestreo podría hacer los </w:t>
      </w:r>
      <w:proofErr w:type="gramStart"/>
      <w:r>
        <w:t>hogares,  las</w:t>
      </w:r>
      <w:proofErr w:type="gramEnd"/>
      <w:r>
        <w:t xml:space="preserve"> cuadras,  las manzanas,  etc.</w:t>
      </w:r>
    </w:p>
    <w:p w14:paraId="7A7C6623" w14:textId="77777777" w:rsidR="004A36DF" w:rsidRDefault="004A36DF" w:rsidP="004A36DF">
      <w:pPr>
        <w:pStyle w:val="Prrafodelista"/>
        <w:numPr>
          <w:ilvl w:val="0"/>
          <w:numId w:val="8"/>
        </w:numPr>
      </w:pPr>
      <w:r>
        <w:t>Si tomamos los hogares como unidades de muestreo entonces el directorio de hogares de toda la ciudad podría servir como marco de muestreo o Marco simplemente.</w:t>
      </w:r>
    </w:p>
    <w:p w14:paraId="11674E6B" w14:textId="77777777" w:rsidR="004A36DF" w:rsidRDefault="004A36DF" w:rsidP="00910167"/>
    <w:p w14:paraId="43382288" w14:textId="77777777" w:rsidR="00910167" w:rsidRPr="00910167" w:rsidRDefault="00910167" w:rsidP="00910167"/>
    <w:p w14:paraId="5B919611" w14:textId="77777777" w:rsidR="008A07C3" w:rsidRDefault="008A07C3" w:rsidP="00412105">
      <w:r>
        <w:br w:type="page"/>
      </w:r>
      <w:bookmarkStart w:id="34" w:name="_Toc203897244"/>
    </w:p>
    <w:bookmarkEnd w:id="34"/>
    <w:p w14:paraId="61824E93" w14:textId="61244BC1" w:rsidR="001B4379" w:rsidRPr="001B4379" w:rsidRDefault="001B4379" w:rsidP="001B4379">
      <w:pPr>
        <w:pStyle w:val="Ttulo2"/>
        <w:numPr>
          <w:ilvl w:val="0"/>
          <w:numId w:val="0"/>
        </w:numPr>
        <w:ind w:left="578" w:hanging="578"/>
      </w:pPr>
    </w:p>
    <w:p w14:paraId="7B370222" w14:textId="77777777" w:rsidR="00513CCE" w:rsidRDefault="00513CCE" w:rsidP="00513CCE">
      <w:pPr>
        <w:pStyle w:val="Ttulo1"/>
      </w:pPr>
      <w:bookmarkStart w:id="35" w:name="_Toc510835072"/>
      <w:r>
        <w:t>RESULTADOS</w:t>
      </w:r>
      <w:bookmarkEnd w:id="35"/>
    </w:p>
    <w:p w14:paraId="0859CB24" w14:textId="77777777" w:rsidR="00513CCE" w:rsidRDefault="00513CCE" w:rsidP="00AE164A">
      <w:pPr>
        <w:pStyle w:val="Ttulo2"/>
      </w:pPr>
      <w:bookmarkStart w:id="36" w:name="_Toc510835073"/>
      <w:r>
        <w:t>RESULTADOS GENERALES</w:t>
      </w:r>
      <w:bookmarkEnd w:id="36"/>
    </w:p>
    <w:p w14:paraId="77D2D00F" w14:textId="77777777" w:rsidR="002E25FE" w:rsidRDefault="002E25FE" w:rsidP="00513CCE">
      <w:pPr>
        <w:pStyle w:val="Ttulo3"/>
      </w:pPr>
      <w:bookmarkStart w:id="37" w:name="_Toc510835074"/>
      <w:r>
        <w:t>CONFIABILIDAD Y VALIDEZ DE LAS ESCALAS UTILIZADAS</w:t>
      </w:r>
      <w:bookmarkEnd w:id="37"/>
    </w:p>
    <w:p w14:paraId="6D84C130" w14:textId="77777777" w:rsidR="00513CCE" w:rsidRDefault="00513CCE" w:rsidP="00513CCE">
      <w:pPr>
        <w:pStyle w:val="Ttulo3"/>
      </w:pPr>
      <w:bookmarkStart w:id="38" w:name="_Toc510835075"/>
      <w:r>
        <w:t>ANÁLISIS PREVIO DE LOS DATOS</w:t>
      </w:r>
      <w:bookmarkEnd w:id="38"/>
    </w:p>
    <w:p w14:paraId="18F44474" w14:textId="77777777" w:rsidR="00513CCE" w:rsidRDefault="00513CCE" w:rsidP="0037196B">
      <w:pPr>
        <w:pStyle w:val="Ttulo3"/>
      </w:pPr>
      <w:bookmarkStart w:id="39" w:name="_Toc510835076"/>
      <w:r>
        <w:t>EXAMEN GRÁFICO DE LOS DATOS</w:t>
      </w:r>
      <w:bookmarkEnd w:id="39"/>
    </w:p>
    <w:p w14:paraId="16ABFE62" w14:textId="77777777" w:rsidR="00513CCE" w:rsidRDefault="00513CCE" w:rsidP="0037196B">
      <w:pPr>
        <w:pStyle w:val="Ttulo3"/>
      </w:pPr>
      <w:bookmarkStart w:id="40" w:name="_Toc510835077"/>
      <w:r>
        <w:t>ANÁLISIS DE LA RELACIÒN ENTRE LAS VARIABLES</w:t>
      </w:r>
      <w:bookmarkEnd w:id="40"/>
    </w:p>
    <w:p w14:paraId="5F4AB344" w14:textId="77777777" w:rsidR="00513CCE" w:rsidRDefault="00C74F2D" w:rsidP="0037196B">
      <w:pPr>
        <w:pStyle w:val="Ttulo3"/>
      </w:pPr>
      <w:bookmarkStart w:id="41" w:name="_Toc510835078"/>
      <w:r>
        <w:t>ANÁLISIS DE LA DIFERENCIA ENTRE GRUPOS</w:t>
      </w:r>
      <w:bookmarkEnd w:id="41"/>
    </w:p>
    <w:p w14:paraId="659B52B5" w14:textId="77777777" w:rsidR="00C74F2D" w:rsidRDefault="00C74F2D" w:rsidP="0037196B">
      <w:pPr>
        <w:pStyle w:val="Ttulo3"/>
      </w:pPr>
      <w:bookmarkStart w:id="42" w:name="_Toc510835079"/>
      <w:r>
        <w:t>DATOS AUSENTES</w:t>
      </w:r>
      <w:bookmarkEnd w:id="42"/>
    </w:p>
    <w:p w14:paraId="12C0C492" w14:textId="77777777" w:rsidR="00C74F2D" w:rsidRDefault="00C74F2D" w:rsidP="0037196B">
      <w:pPr>
        <w:pStyle w:val="Ttulo3"/>
      </w:pPr>
      <w:bookmarkStart w:id="43" w:name="_Toc510835080"/>
      <w:r>
        <w:t>CASOS ATÍPICOS</w:t>
      </w:r>
      <w:bookmarkEnd w:id="43"/>
    </w:p>
    <w:p w14:paraId="0841CE37" w14:textId="77777777" w:rsidR="00C74F2D" w:rsidRDefault="00C74F2D" w:rsidP="0037196B">
      <w:pPr>
        <w:pStyle w:val="Ttulo3"/>
      </w:pPr>
      <w:bookmarkStart w:id="44" w:name="_Toc510835081"/>
      <w:r>
        <w:t>VERIFICACIÓN DE LOS SUPUESTOS</w:t>
      </w:r>
      <w:bookmarkEnd w:id="44"/>
      <w:r>
        <w:t xml:space="preserve"> </w:t>
      </w:r>
    </w:p>
    <w:p w14:paraId="5F90B7CB" w14:textId="77777777" w:rsidR="00C74F2D" w:rsidRDefault="00C74F2D" w:rsidP="0037196B">
      <w:pPr>
        <w:pStyle w:val="Ttulo3"/>
      </w:pPr>
      <w:bookmarkStart w:id="45" w:name="_Toc510835082"/>
      <w:r>
        <w:t>NORMALIDAD</w:t>
      </w:r>
      <w:bookmarkEnd w:id="45"/>
    </w:p>
    <w:p w14:paraId="4DE7E034" w14:textId="77777777" w:rsidR="00C74F2D" w:rsidRDefault="00C74F2D" w:rsidP="0037196B">
      <w:pPr>
        <w:pStyle w:val="Ttulo3"/>
      </w:pPr>
      <w:bookmarkStart w:id="46" w:name="_Toc510835083"/>
      <w:r>
        <w:t>HOMOCEDASTICIDAD</w:t>
      </w:r>
      <w:bookmarkEnd w:id="46"/>
    </w:p>
    <w:p w14:paraId="7FF60E81" w14:textId="77777777" w:rsidR="00C74F2D" w:rsidRPr="00C74F2D" w:rsidRDefault="00C74F2D" w:rsidP="0037196B">
      <w:pPr>
        <w:pStyle w:val="Ttulo3"/>
      </w:pPr>
      <w:bookmarkStart w:id="47" w:name="_Toc510835084"/>
      <w:r>
        <w:t>AUTOCORRELACIÒN</w:t>
      </w:r>
      <w:bookmarkEnd w:id="47"/>
    </w:p>
    <w:p w14:paraId="1D97641A" w14:textId="77777777" w:rsidR="00513CCE" w:rsidRDefault="00513CCE" w:rsidP="00AE164A">
      <w:pPr>
        <w:pStyle w:val="Ttulo2"/>
      </w:pPr>
      <w:bookmarkStart w:id="48" w:name="_Toc510835085"/>
      <w:r>
        <w:lastRenderedPageBreak/>
        <w:t>CRUCE DE VARIABLES</w:t>
      </w:r>
      <w:bookmarkEnd w:id="48"/>
    </w:p>
    <w:p w14:paraId="53E7E906" w14:textId="77777777" w:rsidR="00513CCE" w:rsidRDefault="00513CCE" w:rsidP="00AE164A">
      <w:pPr>
        <w:pStyle w:val="Ttulo2"/>
      </w:pPr>
      <w:bookmarkStart w:id="49" w:name="_Toc510835086"/>
      <w:r>
        <w:t>ANÁLISIS MULTIVARIABLES</w:t>
      </w:r>
      <w:bookmarkEnd w:id="49"/>
    </w:p>
    <w:p w14:paraId="0B21CA4C" w14:textId="77777777" w:rsidR="001E6074" w:rsidRDefault="008A07C3" w:rsidP="007571B3">
      <w:pPr>
        <w:pStyle w:val="Ttulo1"/>
      </w:pPr>
      <w:r>
        <w:br w:type="page"/>
      </w:r>
      <w:bookmarkStart w:id="50" w:name="_Toc510835087"/>
      <w:bookmarkStart w:id="51" w:name="_Toc203897247"/>
      <w:r w:rsidR="007571B3">
        <w:lastRenderedPageBreak/>
        <w:t>DISCUSIÓN DE RESULTADOS</w:t>
      </w:r>
      <w:bookmarkEnd w:id="50"/>
      <w:r w:rsidR="007571B3">
        <w:t xml:space="preserve"> </w:t>
      </w:r>
    </w:p>
    <w:p w14:paraId="2A5A7C89" w14:textId="77777777" w:rsidR="007571B3" w:rsidRDefault="007571B3">
      <w:pPr>
        <w:spacing w:line="240" w:lineRule="auto"/>
        <w:jc w:val="left"/>
        <w:rPr>
          <w:rFonts w:cs="Arial"/>
          <w:b/>
          <w:bCs/>
          <w:kern w:val="32"/>
          <w:sz w:val="32"/>
          <w:szCs w:val="32"/>
          <w:u w:val="words"/>
        </w:rPr>
      </w:pPr>
      <w:r>
        <w:rPr>
          <w:rFonts w:cs="Arial"/>
          <w:b/>
          <w:bCs/>
          <w:kern w:val="32"/>
          <w:sz w:val="32"/>
          <w:szCs w:val="32"/>
          <w:u w:val="words"/>
        </w:rPr>
        <w:br w:type="page"/>
      </w:r>
    </w:p>
    <w:p w14:paraId="6C684CB6" w14:textId="77777777" w:rsidR="007571B3" w:rsidRDefault="007571B3" w:rsidP="007571B3">
      <w:pPr>
        <w:pStyle w:val="Ttulo1"/>
      </w:pPr>
      <w:bookmarkStart w:id="52" w:name="_Toc510835088"/>
      <w:r>
        <w:lastRenderedPageBreak/>
        <w:t>CONCLUSIONES</w:t>
      </w:r>
      <w:bookmarkEnd w:id="52"/>
    </w:p>
    <w:p w14:paraId="7853E41D" w14:textId="77777777" w:rsidR="007571B3" w:rsidRPr="007571B3" w:rsidRDefault="007571B3" w:rsidP="007571B3">
      <w:pPr>
        <w:spacing w:line="240" w:lineRule="auto"/>
        <w:jc w:val="left"/>
      </w:pPr>
    </w:p>
    <w:p w14:paraId="4563326F" w14:textId="77777777" w:rsidR="00D33959" w:rsidRDefault="00D33959" w:rsidP="007571B3">
      <w:bookmarkStart w:id="53" w:name="_Toc203897274"/>
      <w:bookmarkEnd w:id="51"/>
      <w:r>
        <w:t xml:space="preserve"> </w:t>
      </w:r>
    </w:p>
    <w:p w14:paraId="09929695" w14:textId="77777777" w:rsidR="007571B3" w:rsidRDefault="007571B3">
      <w:pPr>
        <w:spacing w:line="240" w:lineRule="auto"/>
        <w:jc w:val="left"/>
        <w:rPr>
          <w:rFonts w:cs="Arial"/>
          <w:b/>
          <w:bCs/>
          <w:kern w:val="32"/>
          <w:sz w:val="32"/>
          <w:szCs w:val="32"/>
          <w:u w:val="words"/>
        </w:rPr>
      </w:pPr>
      <w:r>
        <w:br w:type="page"/>
      </w:r>
    </w:p>
    <w:p w14:paraId="57A785D4" w14:textId="77777777" w:rsidR="008A07C3" w:rsidRDefault="008A07C3" w:rsidP="009E6295">
      <w:pPr>
        <w:pStyle w:val="Ttulo1"/>
      </w:pPr>
      <w:bookmarkStart w:id="54" w:name="_Toc510835089"/>
      <w:r>
        <w:lastRenderedPageBreak/>
        <w:t>BIBLIOGRAFIA</w:t>
      </w:r>
      <w:bookmarkEnd w:id="53"/>
      <w:bookmarkEnd w:id="54"/>
    </w:p>
    <w:p w14:paraId="05AE0897" w14:textId="77777777" w:rsidR="0068068B" w:rsidRDefault="0068068B" w:rsidP="0068068B"/>
    <w:p w14:paraId="21911C6C" w14:textId="77777777" w:rsidR="0068068B" w:rsidRPr="0068068B" w:rsidRDefault="0068068B" w:rsidP="0068068B"/>
    <w:p w14:paraId="50C5FC97" w14:textId="77777777" w:rsidR="001F5AF7" w:rsidRDefault="008A07C3" w:rsidP="001F5AF7">
      <w:pPr>
        <w:pStyle w:val="Ttulo1"/>
      </w:pPr>
      <w:r>
        <w:br w:type="page"/>
      </w:r>
      <w:bookmarkStart w:id="55" w:name="_Toc510835090"/>
      <w:bookmarkStart w:id="56" w:name="_Toc203897275"/>
      <w:r w:rsidR="001F5AF7">
        <w:lastRenderedPageBreak/>
        <w:t>GLOSARIO DE TÉRMINOS</w:t>
      </w:r>
      <w:bookmarkEnd w:id="55"/>
    </w:p>
    <w:p w14:paraId="5678203E" w14:textId="77777777" w:rsidR="008A07C3" w:rsidRDefault="001F5AF7" w:rsidP="001F5AF7">
      <w:pPr>
        <w:pStyle w:val="Ttulo1"/>
      </w:pPr>
      <w:r>
        <w:br w:type="page"/>
      </w:r>
      <w:bookmarkStart w:id="57" w:name="_Toc510835091"/>
      <w:r w:rsidR="008A07C3">
        <w:lastRenderedPageBreak/>
        <w:t>ANEXOS</w:t>
      </w:r>
      <w:bookmarkEnd w:id="56"/>
      <w:bookmarkEnd w:id="57"/>
    </w:p>
    <w:p w14:paraId="5979E03C" w14:textId="77777777" w:rsidR="008A07C3" w:rsidRDefault="008A07C3">
      <w:pPr>
        <w:pStyle w:val="Encabezado"/>
        <w:tabs>
          <w:tab w:val="clear" w:pos="4252"/>
          <w:tab w:val="clear" w:pos="8504"/>
        </w:tabs>
        <w:rPr>
          <w:color w:val="000080"/>
          <w:sz w:val="16"/>
        </w:rPr>
      </w:pPr>
    </w:p>
    <w:sectPr w:rsidR="008A07C3" w:rsidSect="00874BF2">
      <w:type w:val="continuous"/>
      <w:pgSz w:w="12242" w:h="15842" w:code="1"/>
      <w:pgMar w:top="1134" w:right="1701" w:bottom="851" w:left="1701" w:header="709" w:footer="709" w:gutter="0"/>
      <w:pgNumType w:start="1"/>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5DD02" w14:textId="77777777" w:rsidR="00497A46" w:rsidRDefault="00497A46">
      <w:r>
        <w:separator/>
      </w:r>
    </w:p>
  </w:endnote>
  <w:endnote w:type="continuationSeparator" w:id="0">
    <w:p w14:paraId="0C5AB809" w14:textId="77777777" w:rsidR="00497A46" w:rsidRDefault="00497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8DFB5" w14:textId="77777777" w:rsidR="00497A46" w:rsidRDefault="00497A46" w:rsidP="006040FF">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BAF82C" w14:textId="77777777" w:rsidR="00497A46" w:rsidRDefault="00497A4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EB0AB" w14:textId="77777777" w:rsidR="00497A46" w:rsidRDefault="00497A46">
    <w:pPr>
      <w:pStyle w:val="Piedepgina"/>
      <w:ind w:right="360"/>
      <w:rPr>
        <w:b/>
        <w:bCs/>
        <w:sz w:val="20"/>
      </w:rPr>
    </w:pPr>
    <w:r>
      <w:rPr>
        <w:b/>
        <w:bCs/>
        <w:sz w:val="20"/>
      </w:rPr>
      <w:tab/>
    </w:r>
    <w:r>
      <w:rPr>
        <w:b/>
        <w:bCs/>
        <w:sz w:val="20"/>
      </w:rPr>
      <w:tab/>
    </w:r>
    <w:r>
      <w:rPr>
        <w:b/>
        <w:bCs/>
        <w:sz w:val="20"/>
      </w:rPr>
      <w:tab/>
    </w:r>
    <w:r>
      <w:rPr>
        <w:b/>
        <w:bCs/>
        <w:sz w:val="20"/>
      </w:rPr>
      <w:tab/>
    </w:r>
    <w:r>
      <w:rPr>
        <w:b/>
        <w:bCs/>
        <w:sz w:val="20"/>
      </w:rPr>
      <w:tab/>
    </w:r>
    <w:r>
      <w:rPr>
        <w:b/>
        <w:bCs/>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C0C05" w14:textId="314EFC95" w:rsidR="00497A46" w:rsidRDefault="00497A46" w:rsidP="00F543D0">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w:t>
    </w:r>
    <w:r>
      <w:rPr>
        <w:rStyle w:val="Nmerodepgina"/>
      </w:rPr>
      <w:fldChar w:fldCharType="end"/>
    </w:r>
  </w:p>
  <w:p w14:paraId="03B6023F" w14:textId="77777777" w:rsidR="00497A46" w:rsidRDefault="00497A46">
    <w:pPr>
      <w:pStyle w:val="Piedepgina"/>
      <w:ind w:right="360"/>
      <w:rPr>
        <w:b/>
        <w:bCs/>
        <w:sz w:val="20"/>
      </w:rPr>
    </w:pP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7E72A" w14:textId="77777777" w:rsidR="00497A46" w:rsidRDefault="00497A46">
      <w:r>
        <w:separator/>
      </w:r>
    </w:p>
  </w:footnote>
  <w:footnote w:type="continuationSeparator" w:id="0">
    <w:p w14:paraId="3BC0DB10" w14:textId="77777777" w:rsidR="00497A46" w:rsidRDefault="00497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CF36A" w14:textId="77777777" w:rsidR="00497A46" w:rsidRDefault="00497A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1D93"/>
    <w:multiLevelType w:val="multilevel"/>
    <w:tmpl w:val="88582D54"/>
    <w:lvl w:ilvl="0">
      <w:start w:val="1"/>
      <w:numFmt w:val="decimal"/>
      <w:pStyle w:val="Ttulo1"/>
      <w:lvlText w:val="%1"/>
      <w:lvlJc w:val="left"/>
      <w:pPr>
        <w:tabs>
          <w:tab w:val="num" w:pos="432"/>
        </w:tabs>
        <w:ind w:left="432" w:hanging="432"/>
      </w:pPr>
      <w:rPr>
        <w:rFonts w:cs="Times New Roman" w:hint="default"/>
      </w:rPr>
    </w:lvl>
    <w:lvl w:ilvl="1">
      <w:start w:val="1"/>
      <w:numFmt w:val="decimal"/>
      <w:pStyle w:val="Ttulo2"/>
      <w:lvlText w:val="%1.%2"/>
      <w:lvlJc w:val="left"/>
      <w:pPr>
        <w:tabs>
          <w:tab w:val="num" w:pos="1116"/>
        </w:tabs>
        <w:ind w:left="111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1" w15:restartNumberingAfterBreak="0">
    <w:nsid w:val="058E4890"/>
    <w:multiLevelType w:val="hybridMultilevel"/>
    <w:tmpl w:val="E8A0D0B6"/>
    <w:lvl w:ilvl="0" w:tplc="480A0011">
      <w:start w:val="1"/>
      <w:numFmt w:val="decimal"/>
      <w:lvlText w:val="%1)"/>
      <w:lvlJc w:val="left"/>
      <w:pPr>
        <w:ind w:left="360" w:hanging="360"/>
      </w:pPr>
      <w:rPr>
        <w:rFonts w:cs="Times New Roman"/>
      </w:rPr>
    </w:lvl>
    <w:lvl w:ilvl="1" w:tplc="480A0019">
      <w:start w:val="1"/>
      <w:numFmt w:val="lowerLetter"/>
      <w:lvlText w:val="%2."/>
      <w:lvlJc w:val="left"/>
      <w:pPr>
        <w:ind w:left="1080" w:hanging="360"/>
      </w:pPr>
      <w:rPr>
        <w:rFonts w:cs="Times New Roman"/>
      </w:rPr>
    </w:lvl>
    <w:lvl w:ilvl="2" w:tplc="480A001B">
      <w:start w:val="1"/>
      <w:numFmt w:val="lowerRoman"/>
      <w:lvlText w:val="%3."/>
      <w:lvlJc w:val="right"/>
      <w:pPr>
        <w:ind w:left="1800" w:hanging="180"/>
      </w:pPr>
      <w:rPr>
        <w:rFonts w:cs="Times New Roman"/>
      </w:rPr>
    </w:lvl>
    <w:lvl w:ilvl="3" w:tplc="480A000F">
      <w:start w:val="1"/>
      <w:numFmt w:val="decimal"/>
      <w:lvlText w:val="%4."/>
      <w:lvlJc w:val="left"/>
      <w:pPr>
        <w:ind w:left="2520" w:hanging="360"/>
      </w:pPr>
      <w:rPr>
        <w:rFonts w:cs="Times New Roman"/>
      </w:rPr>
    </w:lvl>
    <w:lvl w:ilvl="4" w:tplc="480A0019">
      <w:start w:val="1"/>
      <w:numFmt w:val="lowerLetter"/>
      <w:lvlText w:val="%5."/>
      <w:lvlJc w:val="left"/>
      <w:pPr>
        <w:ind w:left="3240" w:hanging="360"/>
      </w:pPr>
      <w:rPr>
        <w:rFonts w:cs="Times New Roman"/>
      </w:rPr>
    </w:lvl>
    <w:lvl w:ilvl="5" w:tplc="480A001B">
      <w:start w:val="1"/>
      <w:numFmt w:val="lowerRoman"/>
      <w:lvlText w:val="%6."/>
      <w:lvlJc w:val="right"/>
      <w:pPr>
        <w:ind w:left="3960" w:hanging="180"/>
      </w:pPr>
      <w:rPr>
        <w:rFonts w:cs="Times New Roman"/>
      </w:rPr>
    </w:lvl>
    <w:lvl w:ilvl="6" w:tplc="480A000F">
      <w:start w:val="1"/>
      <w:numFmt w:val="decimal"/>
      <w:lvlText w:val="%7."/>
      <w:lvlJc w:val="left"/>
      <w:pPr>
        <w:ind w:left="4680" w:hanging="360"/>
      </w:pPr>
      <w:rPr>
        <w:rFonts w:cs="Times New Roman"/>
      </w:rPr>
    </w:lvl>
    <w:lvl w:ilvl="7" w:tplc="480A0019">
      <w:start w:val="1"/>
      <w:numFmt w:val="lowerLetter"/>
      <w:lvlText w:val="%8."/>
      <w:lvlJc w:val="left"/>
      <w:pPr>
        <w:ind w:left="5400" w:hanging="360"/>
      </w:pPr>
      <w:rPr>
        <w:rFonts w:cs="Times New Roman"/>
      </w:rPr>
    </w:lvl>
    <w:lvl w:ilvl="8" w:tplc="480A001B">
      <w:start w:val="1"/>
      <w:numFmt w:val="lowerRoman"/>
      <w:lvlText w:val="%9."/>
      <w:lvlJc w:val="right"/>
      <w:pPr>
        <w:ind w:left="6120" w:hanging="180"/>
      </w:pPr>
      <w:rPr>
        <w:rFonts w:cs="Times New Roman"/>
      </w:rPr>
    </w:lvl>
  </w:abstractNum>
  <w:abstractNum w:abstractNumId="2" w15:restartNumberingAfterBreak="0">
    <w:nsid w:val="2277777F"/>
    <w:multiLevelType w:val="hybridMultilevel"/>
    <w:tmpl w:val="C28628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2C80465"/>
    <w:multiLevelType w:val="hybridMultilevel"/>
    <w:tmpl w:val="7468233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D435CA"/>
    <w:multiLevelType w:val="hybridMultilevel"/>
    <w:tmpl w:val="81DAF746"/>
    <w:lvl w:ilvl="0" w:tplc="480A0001">
      <w:start w:val="1"/>
      <w:numFmt w:val="bullet"/>
      <w:lvlText w:val=""/>
      <w:lvlJc w:val="left"/>
      <w:pPr>
        <w:ind w:left="780" w:hanging="360"/>
      </w:pPr>
      <w:rPr>
        <w:rFonts w:ascii="Symbol" w:hAnsi="Symbol" w:hint="default"/>
      </w:rPr>
    </w:lvl>
    <w:lvl w:ilvl="1" w:tplc="480A0003" w:tentative="1">
      <w:start w:val="1"/>
      <w:numFmt w:val="bullet"/>
      <w:lvlText w:val="o"/>
      <w:lvlJc w:val="left"/>
      <w:pPr>
        <w:ind w:left="1500" w:hanging="360"/>
      </w:pPr>
      <w:rPr>
        <w:rFonts w:ascii="Courier New" w:hAnsi="Courier New" w:cs="Courier New" w:hint="default"/>
      </w:rPr>
    </w:lvl>
    <w:lvl w:ilvl="2" w:tplc="480A0005" w:tentative="1">
      <w:start w:val="1"/>
      <w:numFmt w:val="bullet"/>
      <w:lvlText w:val=""/>
      <w:lvlJc w:val="left"/>
      <w:pPr>
        <w:ind w:left="2220" w:hanging="360"/>
      </w:pPr>
      <w:rPr>
        <w:rFonts w:ascii="Wingdings" w:hAnsi="Wingdings" w:hint="default"/>
      </w:rPr>
    </w:lvl>
    <w:lvl w:ilvl="3" w:tplc="480A0001" w:tentative="1">
      <w:start w:val="1"/>
      <w:numFmt w:val="bullet"/>
      <w:lvlText w:val=""/>
      <w:lvlJc w:val="left"/>
      <w:pPr>
        <w:ind w:left="2940" w:hanging="360"/>
      </w:pPr>
      <w:rPr>
        <w:rFonts w:ascii="Symbol" w:hAnsi="Symbol" w:hint="default"/>
      </w:rPr>
    </w:lvl>
    <w:lvl w:ilvl="4" w:tplc="480A0003" w:tentative="1">
      <w:start w:val="1"/>
      <w:numFmt w:val="bullet"/>
      <w:lvlText w:val="o"/>
      <w:lvlJc w:val="left"/>
      <w:pPr>
        <w:ind w:left="3660" w:hanging="360"/>
      </w:pPr>
      <w:rPr>
        <w:rFonts w:ascii="Courier New" w:hAnsi="Courier New" w:cs="Courier New" w:hint="default"/>
      </w:rPr>
    </w:lvl>
    <w:lvl w:ilvl="5" w:tplc="480A0005" w:tentative="1">
      <w:start w:val="1"/>
      <w:numFmt w:val="bullet"/>
      <w:lvlText w:val=""/>
      <w:lvlJc w:val="left"/>
      <w:pPr>
        <w:ind w:left="4380" w:hanging="360"/>
      </w:pPr>
      <w:rPr>
        <w:rFonts w:ascii="Wingdings" w:hAnsi="Wingdings" w:hint="default"/>
      </w:rPr>
    </w:lvl>
    <w:lvl w:ilvl="6" w:tplc="480A0001" w:tentative="1">
      <w:start w:val="1"/>
      <w:numFmt w:val="bullet"/>
      <w:lvlText w:val=""/>
      <w:lvlJc w:val="left"/>
      <w:pPr>
        <w:ind w:left="5100" w:hanging="360"/>
      </w:pPr>
      <w:rPr>
        <w:rFonts w:ascii="Symbol" w:hAnsi="Symbol" w:hint="default"/>
      </w:rPr>
    </w:lvl>
    <w:lvl w:ilvl="7" w:tplc="480A0003" w:tentative="1">
      <w:start w:val="1"/>
      <w:numFmt w:val="bullet"/>
      <w:lvlText w:val="o"/>
      <w:lvlJc w:val="left"/>
      <w:pPr>
        <w:ind w:left="5820" w:hanging="360"/>
      </w:pPr>
      <w:rPr>
        <w:rFonts w:ascii="Courier New" w:hAnsi="Courier New" w:cs="Courier New" w:hint="default"/>
      </w:rPr>
    </w:lvl>
    <w:lvl w:ilvl="8" w:tplc="480A0005" w:tentative="1">
      <w:start w:val="1"/>
      <w:numFmt w:val="bullet"/>
      <w:lvlText w:val=""/>
      <w:lvlJc w:val="left"/>
      <w:pPr>
        <w:ind w:left="6540" w:hanging="360"/>
      </w:pPr>
      <w:rPr>
        <w:rFonts w:ascii="Wingdings" w:hAnsi="Wingdings" w:hint="default"/>
      </w:rPr>
    </w:lvl>
  </w:abstractNum>
  <w:abstractNum w:abstractNumId="5" w15:restartNumberingAfterBreak="0">
    <w:nsid w:val="369C4162"/>
    <w:multiLevelType w:val="multilevel"/>
    <w:tmpl w:val="9B1E3F34"/>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43943F1B"/>
    <w:multiLevelType w:val="multilevel"/>
    <w:tmpl w:val="480A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7" w15:restartNumberingAfterBreak="0">
    <w:nsid w:val="4EA5454E"/>
    <w:multiLevelType w:val="hybridMultilevel"/>
    <w:tmpl w:val="E8A0D0B6"/>
    <w:lvl w:ilvl="0" w:tplc="480A0011">
      <w:start w:val="1"/>
      <w:numFmt w:val="decimal"/>
      <w:lvlText w:val="%1)"/>
      <w:lvlJc w:val="left"/>
      <w:pPr>
        <w:ind w:left="720" w:hanging="360"/>
      </w:pPr>
      <w:rPr>
        <w:rFonts w:cs="Times New Roman"/>
      </w:rPr>
    </w:lvl>
    <w:lvl w:ilvl="1" w:tplc="480A0019">
      <w:start w:val="1"/>
      <w:numFmt w:val="lowerLetter"/>
      <w:lvlText w:val="%2."/>
      <w:lvlJc w:val="left"/>
      <w:pPr>
        <w:ind w:left="1440" w:hanging="360"/>
      </w:pPr>
      <w:rPr>
        <w:rFonts w:cs="Times New Roman"/>
      </w:rPr>
    </w:lvl>
    <w:lvl w:ilvl="2" w:tplc="480A001B">
      <w:start w:val="1"/>
      <w:numFmt w:val="lowerRoman"/>
      <w:lvlText w:val="%3."/>
      <w:lvlJc w:val="right"/>
      <w:pPr>
        <w:ind w:left="2160" w:hanging="180"/>
      </w:pPr>
      <w:rPr>
        <w:rFonts w:cs="Times New Roman"/>
      </w:rPr>
    </w:lvl>
    <w:lvl w:ilvl="3" w:tplc="480A000F">
      <w:start w:val="1"/>
      <w:numFmt w:val="decimal"/>
      <w:lvlText w:val="%4."/>
      <w:lvlJc w:val="left"/>
      <w:pPr>
        <w:ind w:left="2880" w:hanging="360"/>
      </w:pPr>
      <w:rPr>
        <w:rFonts w:cs="Times New Roman"/>
      </w:rPr>
    </w:lvl>
    <w:lvl w:ilvl="4" w:tplc="480A0019">
      <w:start w:val="1"/>
      <w:numFmt w:val="lowerLetter"/>
      <w:lvlText w:val="%5."/>
      <w:lvlJc w:val="left"/>
      <w:pPr>
        <w:ind w:left="3600" w:hanging="360"/>
      </w:pPr>
      <w:rPr>
        <w:rFonts w:cs="Times New Roman"/>
      </w:rPr>
    </w:lvl>
    <w:lvl w:ilvl="5" w:tplc="480A001B">
      <w:start w:val="1"/>
      <w:numFmt w:val="lowerRoman"/>
      <w:lvlText w:val="%6."/>
      <w:lvlJc w:val="right"/>
      <w:pPr>
        <w:ind w:left="4320" w:hanging="180"/>
      </w:pPr>
      <w:rPr>
        <w:rFonts w:cs="Times New Roman"/>
      </w:rPr>
    </w:lvl>
    <w:lvl w:ilvl="6" w:tplc="480A000F">
      <w:start w:val="1"/>
      <w:numFmt w:val="decimal"/>
      <w:lvlText w:val="%7."/>
      <w:lvlJc w:val="left"/>
      <w:pPr>
        <w:ind w:left="5040" w:hanging="360"/>
      </w:pPr>
      <w:rPr>
        <w:rFonts w:cs="Times New Roman"/>
      </w:rPr>
    </w:lvl>
    <w:lvl w:ilvl="7" w:tplc="480A0019">
      <w:start w:val="1"/>
      <w:numFmt w:val="lowerLetter"/>
      <w:lvlText w:val="%8."/>
      <w:lvlJc w:val="left"/>
      <w:pPr>
        <w:ind w:left="5760" w:hanging="360"/>
      </w:pPr>
      <w:rPr>
        <w:rFonts w:cs="Times New Roman"/>
      </w:rPr>
    </w:lvl>
    <w:lvl w:ilvl="8" w:tplc="480A001B">
      <w:start w:val="1"/>
      <w:numFmt w:val="lowerRoman"/>
      <w:lvlText w:val="%9."/>
      <w:lvlJc w:val="right"/>
      <w:pPr>
        <w:ind w:left="6480" w:hanging="180"/>
      </w:pPr>
      <w:rPr>
        <w:rFonts w:cs="Times New Roman"/>
      </w:rPr>
    </w:lvl>
  </w:abstractNum>
  <w:abstractNum w:abstractNumId="8" w15:restartNumberingAfterBreak="0">
    <w:nsid w:val="57D677D8"/>
    <w:multiLevelType w:val="hybridMultilevel"/>
    <w:tmpl w:val="3B98C0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0264D27"/>
    <w:multiLevelType w:val="hybridMultilevel"/>
    <w:tmpl w:val="0FCA1BA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6DDB4559"/>
    <w:multiLevelType w:val="hybridMultilevel"/>
    <w:tmpl w:val="631496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92E31FA"/>
    <w:multiLevelType w:val="hybridMultilevel"/>
    <w:tmpl w:val="359E783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5"/>
  </w:num>
  <w:num w:numId="5">
    <w:abstractNumId w:val="6"/>
  </w:num>
  <w:num w:numId="6">
    <w:abstractNumId w:val="3"/>
  </w:num>
  <w:num w:numId="7">
    <w:abstractNumId w:val="10"/>
  </w:num>
  <w:num w:numId="8">
    <w:abstractNumId w:val="8"/>
  </w:num>
  <w:num w:numId="9">
    <w:abstractNumId w:val="2"/>
  </w:num>
  <w:num w:numId="10">
    <w:abstractNumId w:val="9"/>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3A"/>
    <w:rsid w:val="00002B53"/>
    <w:rsid w:val="0000505D"/>
    <w:rsid w:val="00025F7C"/>
    <w:rsid w:val="000261E2"/>
    <w:rsid w:val="00026682"/>
    <w:rsid w:val="00027CD2"/>
    <w:rsid w:val="00040B14"/>
    <w:rsid w:val="000444BF"/>
    <w:rsid w:val="00054C5C"/>
    <w:rsid w:val="00061ADC"/>
    <w:rsid w:val="000623A2"/>
    <w:rsid w:val="00070F08"/>
    <w:rsid w:val="00072B20"/>
    <w:rsid w:val="00081D0F"/>
    <w:rsid w:val="00082175"/>
    <w:rsid w:val="00082B45"/>
    <w:rsid w:val="00083BBA"/>
    <w:rsid w:val="000917BA"/>
    <w:rsid w:val="00091CD4"/>
    <w:rsid w:val="000A4E68"/>
    <w:rsid w:val="000B556C"/>
    <w:rsid w:val="000C031E"/>
    <w:rsid w:val="000C6274"/>
    <w:rsid w:val="000D7E45"/>
    <w:rsid w:val="000E0817"/>
    <w:rsid w:val="000E47EF"/>
    <w:rsid w:val="000E4B41"/>
    <w:rsid w:val="000E51EB"/>
    <w:rsid w:val="000F2C04"/>
    <w:rsid w:val="000F3F7E"/>
    <w:rsid w:val="000F64D0"/>
    <w:rsid w:val="001013EA"/>
    <w:rsid w:val="001041C8"/>
    <w:rsid w:val="001152C7"/>
    <w:rsid w:val="001160F7"/>
    <w:rsid w:val="00134EC3"/>
    <w:rsid w:val="001357A2"/>
    <w:rsid w:val="0013646B"/>
    <w:rsid w:val="0013731A"/>
    <w:rsid w:val="001373A9"/>
    <w:rsid w:val="00140865"/>
    <w:rsid w:val="0014180A"/>
    <w:rsid w:val="00142DEB"/>
    <w:rsid w:val="001528F1"/>
    <w:rsid w:val="00156D17"/>
    <w:rsid w:val="00162A51"/>
    <w:rsid w:val="0016464F"/>
    <w:rsid w:val="001711BD"/>
    <w:rsid w:val="00173E62"/>
    <w:rsid w:val="0017454A"/>
    <w:rsid w:val="00176285"/>
    <w:rsid w:val="00181203"/>
    <w:rsid w:val="00182B2B"/>
    <w:rsid w:val="00194867"/>
    <w:rsid w:val="0019598F"/>
    <w:rsid w:val="00197A51"/>
    <w:rsid w:val="001A1A0B"/>
    <w:rsid w:val="001A2FD0"/>
    <w:rsid w:val="001B4379"/>
    <w:rsid w:val="001B5E87"/>
    <w:rsid w:val="001B62F6"/>
    <w:rsid w:val="001C2B76"/>
    <w:rsid w:val="001C3E97"/>
    <w:rsid w:val="001C6F20"/>
    <w:rsid w:val="001D1FEA"/>
    <w:rsid w:val="001D414E"/>
    <w:rsid w:val="001E6074"/>
    <w:rsid w:val="001E6489"/>
    <w:rsid w:val="001F4D4A"/>
    <w:rsid w:val="001F5AF7"/>
    <w:rsid w:val="001F5C8D"/>
    <w:rsid w:val="00200A32"/>
    <w:rsid w:val="002011F0"/>
    <w:rsid w:val="002018B2"/>
    <w:rsid w:val="0021294F"/>
    <w:rsid w:val="00215495"/>
    <w:rsid w:val="00217E1B"/>
    <w:rsid w:val="002239AF"/>
    <w:rsid w:val="00224E20"/>
    <w:rsid w:val="00225335"/>
    <w:rsid w:val="00233DA8"/>
    <w:rsid w:val="00234AED"/>
    <w:rsid w:val="00235A4F"/>
    <w:rsid w:val="00257A6C"/>
    <w:rsid w:val="00260596"/>
    <w:rsid w:val="002626A8"/>
    <w:rsid w:val="00262C32"/>
    <w:rsid w:val="00270AE1"/>
    <w:rsid w:val="00276091"/>
    <w:rsid w:val="00277113"/>
    <w:rsid w:val="00285C86"/>
    <w:rsid w:val="00295C15"/>
    <w:rsid w:val="0029696C"/>
    <w:rsid w:val="002A02E5"/>
    <w:rsid w:val="002B4559"/>
    <w:rsid w:val="002D1225"/>
    <w:rsid w:val="002D32BA"/>
    <w:rsid w:val="002E25FE"/>
    <w:rsid w:val="00307C57"/>
    <w:rsid w:val="003130F1"/>
    <w:rsid w:val="00313E83"/>
    <w:rsid w:val="003432A6"/>
    <w:rsid w:val="00352371"/>
    <w:rsid w:val="00352895"/>
    <w:rsid w:val="00353AA5"/>
    <w:rsid w:val="00354CDF"/>
    <w:rsid w:val="00362A4C"/>
    <w:rsid w:val="00362D4B"/>
    <w:rsid w:val="0037196B"/>
    <w:rsid w:val="003733E2"/>
    <w:rsid w:val="0037490F"/>
    <w:rsid w:val="00374943"/>
    <w:rsid w:val="00375582"/>
    <w:rsid w:val="00382FFE"/>
    <w:rsid w:val="003841A7"/>
    <w:rsid w:val="00385E10"/>
    <w:rsid w:val="003865D4"/>
    <w:rsid w:val="003907A0"/>
    <w:rsid w:val="00391787"/>
    <w:rsid w:val="00393A08"/>
    <w:rsid w:val="00394B47"/>
    <w:rsid w:val="003A5332"/>
    <w:rsid w:val="003A7E1C"/>
    <w:rsid w:val="003B476A"/>
    <w:rsid w:val="003B66DB"/>
    <w:rsid w:val="003C4B8D"/>
    <w:rsid w:val="003C7FFE"/>
    <w:rsid w:val="003E4966"/>
    <w:rsid w:val="003E4D02"/>
    <w:rsid w:val="003E537E"/>
    <w:rsid w:val="003E6D82"/>
    <w:rsid w:val="003E7E39"/>
    <w:rsid w:val="003F3E16"/>
    <w:rsid w:val="00410050"/>
    <w:rsid w:val="00410D82"/>
    <w:rsid w:val="00412105"/>
    <w:rsid w:val="00413955"/>
    <w:rsid w:val="00413999"/>
    <w:rsid w:val="00414D63"/>
    <w:rsid w:val="00422652"/>
    <w:rsid w:val="004256AF"/>
    <w:rsid w:val="0045127B"/>
    <w:rsid w:val="00462138"/>
    <w:rsid w:val="004629B4"/>
    <w:rsid w:val="00463945"/>
    <w:rsid w:val="00474A8E"/>
    <w:rsid w:val="00477949"/>
    <w:rsid w:val="00483047"/>
    <w:rsid w:val="00485737"/>
    <w:rsid w:val="00486D36"/>
    <w:rsid w:val="00486FBD"/>
    <w:rsid w:val="004874BE"/>
    <w:rsid w:val="00493175"/>
    <w:rsid w:val="00497871"/>
    <w:rsid w:val="00497A46"/>
    <w:rsid w:val="00497F94"/>
    <w:rsid w:val="004A000A"/>
    <w:rsid w:val="004A36DF"/>
    <w:rsid w:val="004A4CE4"/>
    <w:rsid w:val="004A6ED9"/>
    <w:rsid w:val="004B404E"/>
    <w:rsid w:val="004B7FB7"/>
    <w:rsid w:val="004C0901"/>
    <w:rsid w:val="004C1614"/>
    <w:rsid w:val="004C1D9D"/>
    <w:rsid w:val="004C22AC"/>
    <w:rsid w:val="004D13B1"/>
    <w:rsid w:val="004D5D76"/>
    <w:rsid w:val="004E03F6"/>
    <w:rsid w:val="004E495E"/>
    <w:rsid w:val="004F19AA"/>
    <w:rsid w:val="005016DD"/>
    <w:rsid w:val="005019D5"/>
    <w:rsid w:val="00510A2C"/>
    <w:rsid w:val="00513CCE"/>
    <w:rsid w:val="00523DA7"/>
    <w:rsid w:val="00542715"/>
    <w:rsid w:val="00544C36"/>
    <w:rsid w:val="00545708"/>
    <w:rsid w:val="005469F6"/>
    <w:rsid w:val="005513BE"/>
    <w:rsid w:val="00551CA1"/>
    <w:rsid w:val="00552531"/>
    <w:rsid w:val="00553A32"/>
    <w:rsid w:val="00555292"/>
    <w:rsid w:val="005566D3"/>
    <w:rsid w:val="0056092C"/>
    <w:rsid w:val="00564DE1"/>
    <w:rsid w:val="00566EC7"/>
    <w:rsid w:val="0058142F"/>
    <w:rsid w:val="00583540"/>
    <w:rsid w:val="005B1759"/>
    <w:rsid w:val="005B1B93"/>
    <w:rsid w:val="005C02AD"/>
    <w:rsid w:val="005C08C8"/>
    <w:rsid w:val="005C2108"/>
    <w:rsid w:val="005C3AEA"/>
    <w:rsid w:val="005D040A"/>
    <w:rsid w:val="005D74B2"/>
    <w:rsid w:val="005E44EC"/>
    <w:rsid w:val="005F335B"/>
    <w:rsid w:val="00600FD2"/>
    <w:rsid w:val="006040FF"/>
    <w:rsid w:val="00605BC8"/>
    <w:rsid w:val="0060618A"/>
    <w:rsid w:val="006074D9"/>
    <w:rsid w:val="00607FEA"/>
    <w:rsid w:val="00611A28"/>
    <w:rsid w:val="00613988"/>
    <w:rsid w:val="00614CAA"/>
    <w:rsid w:val="00620EE9"/>
    <w:rsid w:val="00622721"/>
    <w:rsid w:val="00624AAD"/>
    <w:rsid w:val="006271C3"/>
    <w:rsid w:val="0063625A"/>
    <w:rsid w:val="00637268"/>
    <w:rsid w:val="006410F4"/>
    <w:rsid w:val="00651E4B"/>
    <w:rsid w:val="006554E2"/>
    <w:rsid w:val="006555EF"/>
    <w:rsid w:val="00666BD1"/>
    <w:rsid w:val="00667F74"/>
    <w:rsid w:val="0068068B"/>
    <w:rsid w:val="0068258B"/>
    <w:rsid w:val="00682985"/>
    <w:rsid w:val="00683927"/>
    <w:rsid w:val="00694614"/>
    <w:rsid w:val="006A0DB0"/>
    <w:rsid w:val="006B20FA"/>
    <w:rsid w:val="006B2277"/>
    <w:rsid w:val="006D07D2"/>
    <w:rsid w:val="006E5D38"/>
    <w:rsid w:val="006F12A3"/>
    <w:rsid w:val="006F5E1D"/>
    <w:rsid w:val="006F7155"/>
    <w:rsid w:val="006F772B"/>
    <w:rsid w:val="007075E0"/>
    <w:rsid w:val="007104DA"/>
    <w:rsid w:val="007159BA"/>
    <w:rsid w:val="007244FE"/>
    <w:rsid w:val="00725726"/>
    <w:rsid w:val="00725B41"/>
    <w:rsid w:val="007460BD"/>
    <w:rsid w:val="007571B3"/>
    <w:rsid w:val="00772CCA"/>
    <w:rsid w:val="00772DE4"/>
    <w:rsid w:val="007748A9"/>
    <w:rsid w:val="00777A13"/>
    <w:rsid w:val="00783A6D"/>
    <w:rsid w:val="00783B3C"/>
    <w:rsid w:val="00786885"/>
    <w:rsid w:val="0079353A"/>
    <w:rsid w:val="007A399A"/>
    <w:rsid w:val="007A3E01"/>
    <w:rsid w:val="007A4FA0"/>
    <w:rsid w:val="007A519D"/>
    <w:rsid w:val="007B55DC"/>
    <w:rsid w:val="007C3450"/>
    <w:rsid w:val="007C56BF"/>
    <w:rsid w:val="007D42B0"/>
    <w:rsid w:val="00803C59"/>
    <w:rsid w:val="00817104"/>
    <w:rsid w:val="00817395"/>
    <w:rsid w:val="00822787"/>
    <w:rsid w:val="008279F8"/>
    <w:rsid w:val="008307D1"/>
    <w:rsid w:val="00830E34"/>
    <w:rsid w:val="00841F2E"/>
    <w:rsid w:val="00842089"/>
    <w:rsid w:val="00846FE1"/>
    <w:rsid w:val="00851D50"/>
    <w:rsid w:val="00856A87"/>
    <w:rsid w:val="00861527"/>
    <w:rsid w:val="00870730"/>
    <w:rsid w:val="00871593"/>
    <w:rsid w:val="00874BF2"/>
    <w:rsid w:val="0088413B"/>
    <w:rsid w:val="00885FDC"/>
    <w:rsid w:val="00893D4D"/>
    <w:rsid w:val="00896016"/>
    <w:rsid w:val="008A07C3"/>
    <w:rsid w:val="008B17B4"/>
    <w:rsid w:val="008B46BF"/>
    <w:rsid w:val="008B6478"/>
    <w:rsid w:val="008B7297"/>
    <w:rsid w:val="008C098C"/>
    <w:rsid w:val="008D007C"/>
    <w:rsid w:val="008D0087"/>
    <w:rsid w:val="008D5525"/>
    <w:rsid w:val="008E3C68"/>
    <w:rsid w:val="008E3ED8"/>
    <w:rsid w:val="008E4D36"/>
    <w:rsid w:val="008E6E0A"/>
    <w:rsid w:val="008F03BC"/>
    <w:rsid w:val="008F1215"/>
    <w:rsid w:val="008F1E9F"/>
    <w:rsid w:val="008F4728"/>
    <w:rsid w:val="00904045"/>
    <w:rsid w:val="00910167"/>
    <w:rsid w:val="00913E99"/>
    <w:rsid w:val="00914FBA"/>
    <w:rsid w:val="009214B3"/>
    <w:rsid w:val="00952748"/>
    <w:rsid w:val="009551AC"/>
    <w:rsid w:val="00964C06"/>
    <w:rsid w:val="009720C7"/>
    <w:rsid w:val="00975539"/>
    <w:rsid w:val="00976199"/>
    <w:rsid w:val="00982859"/>
    <w:rsid w:val="00996C03"/>
    <w:rsid w:val="009A1E2E"/>
    <w:rsid w:val="009A6FDC"/>
    <w:rsid w:val="009B5759"/>
    <w:rsid w:val="009B5863"/>
    <w:rsid w:val="009B759A"/>
    <w:rsid w:val="009C15C4"/>
    <w:rsid w:val="009C5C93"/>
    <w:rsid w:val="009C5DDE"/>
    <w:rsid w:val="009C6B4C"/>
    <w:rsid w:val="009C6BBA"/>
    <w:rsid w:val="009D5693"/>
    <w:rsid w:val="009D7AAA"/>
    <w:rsid w:val="009E296B"/>
    <w:rsid w:val="009E5F9D"/>
    <w:rsid w:val="009E6295"/>
    <w:rsid w:val="00A00850"/>
    <w:rsid w:val="00A03F2E"/>
    <w:rsid w:val="00A15E0E"/>
    <w:rsid w:val="00A22E0F"/>
    <w:rsid w:val="00A26403"/>
    <w:rsid w:val="00A368BC"/>
    <w:rsid w:val="00A37743"/>
    <w:rsid w:val="00A4148D"/>
    <w:rsid w:val="00A41FA1"/>
    <w:rsid w:val="00A43315"/>
    <w:rsid w:val="00A47482"/>
    <w:rsid w:val="00A57F09"/>
    <w:rsid w:val="00A610C7"/>
    <w:rsid w:val="00A6170F"/>
    <w:rsid w:val="00A61E90"/>
    <w:rsid w:val="00A74A5C"/>
    <w:rsid w:val="00A80654"/>
    <w:rsid w:val="00A814B7"/>
    <w:rsid w:val="00A93974"/>
    <w:rsid w:val="00A943C9"/>
    <w:rsid w:val="00A95751"/>
    <w:rsid w:val="00AA3BB9"/>
    <w:rsid w:val="00AA40F4"/>
    <w:rsid w:val="00AB087D"/>
    <w:rsid w:val="00AB3704"/>
    <w:rsid w:val="00AC3026"/>
    <w:rsid w:val="00AD6A91"/>
    <w:rsid w:val="00AE164A"/>
    <w:rsid w:val="00AE177E"/>
    <w:rsid w:val="00AE3B0E"/>
    <w:rsid w:val="00AF23D9"/>
    <w:rsid w:val="00AF70EA"/>
    <w:rsid w:val="00B01E57"/>
    <w:rsid w:val="00B02FF6"/>
    <w:rsid w:val="00B042D5"/>
    <w:rsid w:val="00B10C91"/>
    <w:rsid w:val="00B309A3"/>
    <w:rsid w:val="00B3173F"/>
    <w:rsid w:val="00B37453"/>
    <w:rsid w:val="00B40BA8"/>
    <w:rsid w:val="00B5491F"/>
    <w:rsid w:val="00B54FB3"/>
    <w:rsid w:val="00B61850"/>
    <w:rsid w:val="00B95B83"/>
    <w:rsid w:val="00B97F5A"/>
    <w:rsid w:val="00BA76A7"/>
    <w:rsid w:val="00BA7A3D"/>
    <w:rsid w:val="00BB2A9A"/>
    <w:rsid w:val="00BB3562"/>
    <w:rsid w:val="00BB56F5"/>
    <w:rsid w:val="00BB67E4"/>
    <w:rsid w:val="00BC4E91"/>
    <w:rsid w:val="00BC6BCB"/>
    <w:rsid w:val="00BE6375"/>
    <w:rsid w:val="00BF1017"/>
    <w:rsid w:val="00BF14ED"/>
    <w:rsid w:val="00BF3181"/>
    <w:rsid w:val="00C011BE"/>
    <w:rsid w:val="00C1099B"/>
    <w:rsid w:val="00C13740"/>
    <w:rsid w:val="00C21C55"/>
    <w:rsid w:val="00C24110"/>
    <w:rsid w:val="00C24FA3"/>
    <w:rsid w:val="00C321CD"/>
    <w:rsid w:val="00C37E60"/>
    <w:rsid w:val="00C40232"/>
    <w:rsid w:val="00C42073"/>
    <w:rsid w:val="00C456FB"/>
    <w:rsid w:val="00C46E2D"/>
    <w:rsid w:val="00C47986"/>
    <w:rsid w:val="00C51A4E"/>
    <w:rsid w:val="00C51A82"/>
    <w:rsid w:val="00C63CFE"/>
    <w:rsid w:val="00C74F2D"/>
    <w:rsid w:val="00C76693"/>
    <w:rsid w:val="00C81D9F"/>
    <w:rsid w:val="00C83F88"/>
    <w:rsid w:val="00C848BF"/>
    <w:rsid w:val="00C86B7D"/>
    <w:rsid w:val="00C9078F"/>
    <w:rsid w:val="00C91A68"/>
    <w:rsid w:val="00C95C94"/>
    <w:rsid w:val="00CA4B3B"/>
    <w:rsid w:val="00CA5FBD"/>
    <w:rsid w:val="00CA6354"/>
    <w:rsid w:val="00CB3256"/>
    <w:rsid w:val="00CC3DA8"/>
    <w:rsid w:val="00CD0319"/>
    <w:rsid w:val="00CD1DD9"/>
    <w:rsid w:val="00CD6219"/>
    <w:rsid w:val="00CE7816"/>
    <w:rsid w:val="00CF2A87"/>
    <w:rsid w:val="00CF4160"/>
    <w:rsid w:val="00CF788B"/>
    <w:rsid w:val="00CF7DDF"/>
    <w:rsid w:val="00D04223"/>
    <w:rsid w:val="00D1398D"/>
    <w:rsid w:val="00D170A2"/>
    <w:rsid w:val="00D22DFA"/>
    <w:rsid w:val="00D24425"/>
    <w:rsid w:val="00D275A3"/>
    <w:rsid w:val="00D306AF"/>
    <w:rsid w:val="00D329E1"/>
    <w:rsid w:val="00D32F7F"/>
    <w:rsid w:val="00D33959"/>
    <w:rsid w:val="00D33C3F"/>
    <w:rsid w:val="00D40157"/>
    <w:rsid w:val="00D51B14"/>
    <w:rsid w:val="00D51D0A"/>
    <w:rsid w:val="00D624D8"/>
    <w:rsid w:val="00D66AC4"/>
    <w:rsid w:val="00D82789"/>
    <w:rsid w:val="00D82D37"/>
    <w:rsid w:val="00D94A30"/>
    <w:rsid w:val="00DB4965"/>
    <w:rsid w:val="00DB67BE"/>
    <w:rsid w:val="00DB79E8"/>
    <w:rsid w:val="00DD4BE6"/>
    <w:rsid w:val="00DE652B"/>
    <w:rsid w:val="00DE73F4"/>
    <w:rsid w:val="00DF08DA"/>
    <w:rsid w:val="00DF18D8"/>
    <w:rsid w:val="00DF39D7"/>
    <w:rsid w:val="00DF5752"/>
    <w:rsid w:val="00E001BE"/>
    <w:rsid w:val="00E06920"/>
    <w:rsid w:val="00E1098F"/>
    <w:rsid w:val="00E10E4C"/>
    <w:rsid w:val="00E1438C"/>
    <w:rsid w:val="00E43914"/>
    <w:rsid w:val="00E43C0E"/>
    <w:rsid w:val="00E52A76"/>
    <w:rsid w:val="00E60713"/>
    <w:rsid w:val="00E720A3"/>
    <w:rsid w:val="00E743A7"/>
    <w:rsid w:val="00E825F6"/>
    <w:rsid w:val="00E87525"/>
    <w:rsid w:val="00EB04DF"/>
    <w:rsid w:val="00EB16AD"/>
    <w:rsid w:val="00EB4216"/>
    <w:rsid w:val="00EC3E18"/>
    <w:rsid w:val="00ED1C38"/>
    <w:rsid w:val="00EF76CA"/>
    <w:rsid w:val="00F010E5"/>
    <w:rsid w:val="00F2010B"/>
    <w:rsid w:val="00F2309B"/>
    <w:rsid w:val="00F30363"/>
    <w:rsid w:val="00F3420B"/>
    <w:rsid w:val="00F364B9"/>
    <w:rsid w:val="00F372B1"/>
    <w:rsid w:val="00F40389"/>
    <w:rsid w:val="00F4105B"/>
    <w:rsid w:val="00F413C3"/>
    <w:rsid w:val="00F44692"/>
    <w:rsid w:val="00F533D3"/>
    <w:rsid w:val="00F543D0"/>
    <w:rsid w:val="00F57210"/>
    <w:rsid w:val="00F60ECB"/>
    <w:rsid w:val="00F615AB"/>
    <w:rsid w:val="00F77B90"/>
    <w:rsid w:val="00F82F9A"/>
    <w:rsid w:val="00F85016"/>
    <w:rsid w:val="00F85E90"/>
    <w:rsid w:val="00F9330B"/>
    <w:rsid w:val="00F94923"/>
    <w:rsid w:val="00F957B4"/>
    <w:rsid w:val="00FB3AC5"/>
    <w:rsid w:val="00FC0645"/>
    <w:rsid w:val="00FC27AD"/>
    <w:rsid w:val="00FD2156"/>
    <w:rsid w:val="00FD27C8"/>
    <w:rsid w:val="00FD7DA3"/>
    <w:rsid w:val="00FE2FF5"/>
    <w:rsid w:val="00FE3EF0"/>
    <w:rsid w:val="00FF0C99"/>
    <w:rsid w:val="00FF61D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962EFC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locked="1"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6464F"/>
    <w:pPr>
      <w:spacing w:line="480" w:lineRule="auto"/>
      <w:jc w:val="both"/>
    </w:pPr>
    <w:rPr>
      <w:sz w:val="24"/>
      <w:szCs w:val="24"/>
      <w:lang w:val="es-HN"/>
    </w:rPr>
  </w:style>
  <w:style w:type="paragraph" w:styleId="Ttulo1">
    <w:name w:val="heading 1"/>
    <w:basedOn w:val="Normal"/>
    <w:next w:val="Normal"/>
    <w:link w:val="Ttulo1Car"/>
    <w:uiPriority w:val="9"/>
    <w:qFormat/>
    <w:rsid w:val="00181203"/>
    <w:pPr>
      <w:keepNext/>
      <w:numPr>
        <w:numId w:val="1"/>
      </w:numPr>
      <w:spacing w:before="240" w:after="60"/>
      <w:outlineLvl w:val="0"/>
    </w:pPr>
    <w:rPr>
      <w:rFonts w:cs="Arial"/>
      <w:b/>
      <w:bCs/>
      <w:kern w:val="32"/>
      <w:sz w:val="32"/>
      <w:szCs w:val="32"/>
      <w:u w:val="words"/>
    </w:rPr>
  </w:style>
  <w:style w:type="paragraph" w:styleId="Ttulo2">
    <w:name w:val="heading 2"/>
    <w:basedOn w:val="Normal"/>
    <w:next w:val="Normal"/>
    <w:autoRedefine/>
    <w:qFormat/>
    <w:rsid w:val="00AE164A"/>
    <w:pPr>
      <w:keepNext/>
      <w:numPr>
        <w:ilvl w:val="1"/>
        <w:numId w:val="1"/>
      </w:numPr>
      <w:tabs>
        <w:tab w:val="left" w:pos="720"/>
      </w:tabs>
      <w:spacing w:before="240" w:after="60"/>
      <w:ind w:left="578" w:hanging="578"/>
      <w:outlineLvl w:val="1"/>
    </w:pPr>
    <w:rPr>
      <w:rFonts w:cs="Arial"/>
      <w:b/>
      <w:bCs/>
      <w:iCs/>
      <w:sz w:val="26"/>
      <w:szCs w:val="28"/>
      <w:u w:val="single"/>
    </w:rPr>
  </w:style>
  <w:style w:type="paragraph" w:styleId="Ttulo3">
    <w:name w:val="heading 3"/>
    <w:basedOn w:val="Normal"/>
    <w:next w:val="Normal"/>
    <w:qFormat/>
    <w:rsid w:val="00002B53"/>
    <w:pPr>
      <w:keepNext/>
      <w:numPr>
        <w:ilvl w:val="2"/>
        <w:numId w:val="1"/>
      </w:numPr>
      <w:spacing w:before="240" w:after="60"/>
      <w:outlineLvl w:val="2"/>
    </w:pPr>
    <w:rPr>
      <w:rFonts w:cs="Arial"/>
      <w:b/>
      <w:bCs/>
      <w:caps/>
      <w:color w:val="000000" w:themeColor="text1"/>
    </w:rPr>
  </w:style>
  <w:style w:type="paragraph" w:styleId="Ttulo4">
    <w:name w:val="heading 4"/>
    <w:basedOn w:val="Normal"/>
    <w:next w:val="Normal"/>
    <w:link w:val="Ttulo4Car"/>
    <w:qFormat/>
    <w:rsid w:val="00975539"/>
    <w:pPr>
      <w:keepNext/>
      <w:numPr>
        <w:ilvl w:val="3"/>
        <w:numId w:val="1"/>
      </w:numPr>
      <w:spacing w:before="240" w:after="60"/>
      <w:outlineLvl w:val="3"/>
    </w:pPr>
    <w:rPr>
      <w:b/>
      <w:bCs/>
      <w:szCs w:val="28"/>
    </w:rPr>
  </w:style>
  <w:style w:type="paragraph" w:styleId="Ttulo5">
    <w:name w:val="heading 5"/>
    <w:basedOn w:val="Normal"/>
    <w:next w:val="Normal"/>
    <w:qFormat/>
    <w:rsid w:val="001357A2"/>
    <w:pPr>
      <w:numPr>
        <w:ilvl w:val="4"/>
        <w:numId w:val="1"/>
      </w:numPr>
      <w:spacing w:before="240" w:after="60"/>
      <w:outlineLvl w:val="4"/>
    </w:pPr>
    <w:rPr>
      <w:b/>
      <w:bCs/>
      <w:i/>
      <w:iCs/>
      <w:sz w:val="26"/>
      <w:szCs w:val="26"/>
    </w:rPr>
  </w:style>
  <w:style w:type="paragraph" w:styleId="Ttulo6">
    <w:name w:val="heading 6"/>
    <w:basedOn w:val="Normal"/>
    <w:next w:val="Normal"/>
    <w:qFormat/>
    <w:rsid w:val="001357A2"/>
    <w:pPr>
      <w:numPr>
        <w:ilvl w:val="5"/>
        <w:numId w:val="1"/>
      </w:numPr>
      <w:spacing w:before="240" w:after="60"/>
      <w:outlineLvl w:val="5"/>
    </w:pPr>
    <w:rPr>
      <w:b/>
      <w:bCs/>
      <w:sz w:val="22"/>
      <w:szCs w:val="22"/>
    </w:rPr>
  </w:style>
  <w:style w:type="paragraph" w:styleId="Ttulo7">
    <w:name w:val="heading 7"/>
    <w:basedOn w:val="Normal"/>
    <w:next w:val="Normal"/>
    <w:qFormat/>
    <w:rsid w:val="001357A2"/>
    <w:pPr>
      <w:numPr>
        <w:ilvl w:val="6"/>
        <w:numId w:val="1"/>
      </w:numPr>
      <w:spacing w:before="240" w:after="60"/>
      <w:outlineLvl w:val="6"/>
    </w:pPr>
  </w:style>
  <w:style w:type="paragraph" w:styleId="Ttulo8">
    <w:name w:val="heading 8"/>
    <w:basedOn w:val="Normal"/>
    <w:next w:val="Normal"/>
    <w:qFormat/>
    <w:rsid w:val="001357A2"/>
    <w:pPr>
      <w:numPr>
        <w:ilvl w:val="7"/>
        <w:numId w:val="1"/>
      </w:numPr>
      <w:spacing w:before="240" w:after="60"/>
      <w:outlineLvl w:val="7"/>
    </w:pPr>
    <w:rPr>
      <w:i/>
      <w:iCs/>
    </w:rPr>
  </w:style>
  <w:style w:type="paragraph" w:styleId="Ttulo9">
    <w:name w:val="heading 9"/>
    <w:basedOn w:val="Normal"/>
    <w:next w:val="Normal"/>
    <w:qFormat/>
    <w:rsid w:val="001357A2"/>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357A2"/>
    <w:pPr>
      <w:tabs>
        <w:tab w:val="center" w:pos="4252"/>
        <w:tab w:val="right" w:pos="8504"/>
      </w:tabs>
    </w:pPr>
  </w:style>
  <w:style w:type="character" w:customStyle="1" w:styleId="EncabezadoCar">
    <w:name w:val="Encabezado Car"/>
    <w:basedOn w:val="Fuentedeprrafopredeter"/>
    <w:link w:val="Encabezado"/>
    <w:locked/>
    <w:rsid w:val="0079353A"/>
    <w:rPr>
      <w:rFonts w:cs="Times New Roman"/>
      <w:sz w:val="24"/>
      <w:szCs w:val="24"/>
      <w:lang w:val="es-HN" w:eastAsia="es-ES" w:bidi="ar-SA"/>
    </w:rPr>
  </w:style>
  <w:style w:type="paragraph" w:styleId="Piedepgina">
    <w:name w:val="footer"/>
    <w:basedOn w:val="Normal"/>
    <w:rsid w:val="001357A2"/>
    <w:pPr>
      <w:tabs>
        <w:tab w:val="center" w:pos="4252"/>
        <w:tab w:val="right" w:pos="8504"/>
      </w:tabs>
    </w:pPr>
  </w:style>
  <w:style w:type="character" w:styleId="Nmerodepgina">
    <w:name w:val="page number"/>
    <w:basedOn w:val="Fuentedeprrafopredeter"/>
    <w:rsid w:val="001357A2"/>
    <w:rPr>
      <w:rFonts w:cs="Times New Roman"/>
    </w:rPr>
  </w:style>
  <w:style w:type="character" w:styleId="Refdecomentario">
    <w:name w:val="annotation reference"/>
    <w:basedOn w:val="Fuentedeprrafopredeter"/>
    <w:semiHidden/>
    <w:rsid w:val="001357A2"/>
    <w:rPr>
      <w:rFonts w:cs="Times New Roman"/>
      <w:sz w:val="16"/>
      <w:szCs w:val="16"/>
    </w:rPr>
  </w:style>
  <w:style w:type="paragraph" w:styleId="Textocomentario">
    <w:name w:val="annotation text"/>
    <w:basedOn w:val="Normal"/>
    <w:semiHidden/>
    <w:rsid w:val="001357A2"/>
    <w:rPr>
      <w:sz w:val="20"/>
      <w:szCs w:val="20"/>
    </w:rPr>
  </w:style>
  <w:style w:type="paragraph" w:styleId="TDC1">
    <w:name w:val="toc 1"/>
    <w:basedOn w:val="Normal"/>
    <w:next w:val="Normal"/>
    <w:autoRedefine/>
    <w:uiPriority w:val="39"/>
    <w:rsid w:val="00E43C0E"/>
    <w:pPr>
      <w:tabs>
        <w:tab w:val="left" w:pos="360"/>
        <w:tab w:val="right" w:leader="dot" w:pos="8830"/>
      </w:tabs>
    </w:pPr>
  </w:style>
  <w:style w:type="paragraph" w:styleId="TDC2">
    <w:name w:val="toc 2"/>
    <w:basedOn w:val="Normal"/>
    <w:next w:val="Normal"/>
    <w:autoRedefine/>
    <w:uiPriority w:val="39"/>
    <w:rsid w:val="00B40BA8"/>
    <w:pPr>
      <w:ind w:left="240"/>
    </w:pPr>
  </w:style>
  <w:style w:type="paragraph" w:styleId="TDC3">
    <w:name w:val="toc 3"/>
    <w:basedOn w:val="Normal"/>
    <w:next w:val="Normal"/>
    <w:autoRedefine/>
    <w:uiPriority w:val="39"/>
    <w:rsid w:val="00B40BA8"/>
    <w:pPr>
      <w:ind w:left="480"/>
    </w:pPr>
  </w:style>
  <w:style w:type="character" w:styleId="Hipervnculo">
    <w:name w:val="Hyperlink"/>
    <w:basedOn w:val="Fuentedeprrafopredeter"/>
    <w:uiPriority w:val="99"/>
    <w:rsid w:val="00B40BA8"/>
    <w:rPr>
      <w:rFonts w:cs="Times New Roman"/>
      <w:color w:val="0000FF"/>
      <w:u w:val="single"/>
    </w:rPr>
  </w:style>
  <w:style w:type="paragraph" w:styleId="Descripcin">
    <w:name w:val="caption"/>
    <w:basedOn w:val="Normal"/>
    <w:next w:val="Normal"/>
    <w:qFormat/>
    <w:rsid w:val="0056092C"/>
    <w:rPr>
      <w:b/>
      <w:bCs/>
      <w:sz w:val="20"/>
      <w:szCs w:val="20"/>
    </w:rPr>
  </w:style>
  <w:style w:type="paragraph" w:styleId="Tabladeilustraciones">
    <w:name w:val="table of figures"/>
    <w:basedOn w:val="Normal"/>
    <w:next w:val="Normal"/>
    <w:uiPriority w:val="99"/>
    <w:rsid w:val="00D33C3F"/>
  </w:style>
  <w:style w:type="paragraph" w:styleId="Textonotapie">
    <w:name w:val="footnote text"/>
    <w:basedOn w:val="Normal"/>
    <w:semiHidden/>
    <w:rsid w:val="00904045"/>
    <w:rPr>
      <w:sz w:val="20"/>
      <w:szCs w:val="20"/>
    </w:rPr>
  </w:style>
  <w:style w:type="character" w:styleId="Refdenotaalpie">
    <w:name w:val="footnote reference"/>
    <w:basedOn w:val="Fuentedeprrafopredeter"/>
    <w:semiHidden/>
    <w:rsid w:val="00904045"/>
    <w:rPr>
      <w:rFonts w:cs="Times New Roman"/>
      <w:vertAlign w:val="superscript"/>
    </w:rPr>
  </w:style>
  <w:style w:type="paragraph" w:customStyle="1" w:styleId="Prrafodelista1">
    <w:name w:val="Párrafo de lista1"/>
    <w:basedOn w:val="Normal"/>
    <w:rsid w:val="0016464F"/>
    <w:pPr>
      <w:ind w:left="708"/>
    </w:pPr>
  </w:style>
  <w:style w:type="character" w:customStyle="1" w:styleId="Ttulodelibro1">
    <w:name w:val="Título de libro1"/>
    <w:basedOn w:val="Fuentedeprrafopredeter"/>
    <w:rsid w:val="008D5525"/>
    <w:rPr>
      <w:rFonts w:cs="Times New Roman"/>
      <w:b/>
      <w:bCs/>
      <w:smallCaps/>
      <w:spacing w:val="5"/>
    </w:rPr>
  </w:style>
  <w:style w:type="paragraph" w:styleId="Ttulo">
    <w:name w:val="Title"/>
    <w:basedOn w:val="Normal"/>
    <w:next w:val="Normal"/>
    <w:link w:val="TtuloCar"/>
    <w:qFormat/>
    <w:rsid w:val="006F7155"/>
    <w:pPr>
      <w:pBdr>
        <w:bottom w:val="single" w:sz="8" w:space="4" w:color="4F81BD"/>
      </w:pBdr>
      <w:spacing w:after="300" w:line="240" w:lineRule="auto"/>
    </w:pPr>
    <w:rPr>
      <w:rFonts w:ascii="Cambria" w:hAnsi="Cambria"/>
      <w:color w:val="17365D"/>
      <w:spacing w:val="5"/>
      <w:kern w:val="28"/>
      <w:sz w:val="52"/>
      <w:szCs w:val="52"/>
    </w:rPr>
  </w:style>
  <w:style w:type="character" w:customStyle="1" w:styleId="TtuloCar">
    <w:name w:val="Título Car"/>
    <w:basedOn w:val="Fuentedeprrafopredeter"/>
    <w:link w:val="Ttulo"/>
    <w:locked/>
    <w:rsid w:val="006F7155"/>
    <w:rPr>
      <w:rFonts w:ascii="Cambria" w:hAnsi="Cambria" w:cs="Times New Roman"/>
      <w:color w:val="17365D"/>
      <w:spacing w:val="5"/>
      <w:kern w:val="28"/>
      <w:sz w:val="52"/>
      <w:szCs w:val="52"/>
      <w:lang w:val="x-none" w:eastAsia="es-ES"/>
    </w:rPr>
  </w:style>
  <w:style w:type="paragraph" w:styleId="Prrafodelista">
    <w:name w:val="List Paragraph"/>
    <w:basedOn w:val="Normal"/>
    <w:uiPriority w:val="34"/>
    <w:qFormat/>
    <w:rsid w:val="00777A13"/>
    <w:pPr>
      <w:ind w:left="720"/>
      <w:contextualSpacing/>
    </w:pPr>
  </w:style>
  <w:style w:type="character" w:customStyle="1" w:styleId="Ttulo4Car">
    <w:name w:val="Título 4 Car"/>
    <w:basedOn w:val="Fuentedeprrafopredeter"/>
    <w:link w:val="Ttulo4"/>
    <w:rsid w:val="007571B3"/>
    <w:rPr>
      <w:b/>
      <w:bCs/>
      <w:sz w:val="24"/>
      <w:szCs w:val="28"/>
      <w:lang w:val="es-HN"/>
    </w:rPr>
  </w:style>
  <w:style w:type="table" w:styleId="Tablaconcuadrcula">
    <w:name w:val="Table Grid"/>
    <w:basedOn w:val="Tablanormal"/>
    <w:rsid w:val="00964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217E1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clara">
    <w:name w:val="Grid Table Light"/>
    <w:basedOn w:val="Tablanormal"/>
    <w:uiPriority w:val="40"/>
    <w:rsid w:val="00217E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5C02AD"/>
    <w:rPr>
      <w:rFonts w:cs="Arial"/>
      <w:b/>
      <w:bCs/>
      <w:kern w:val="32"/>
      <w:sz w:val="32"/>
      <w:szCs w:val="32"/>
      <w:u w:val="words"/>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54354">
      <w:bodyDiv w:val="1"/>
      <w:marLeft w:val="0"/>
      <w:marRight w:val="0"/>
      <w:marTop w:val="0"/>
      <w:marBottom w:val="0"/>
      <w:divBdr>
        <w:top w:val="none" w:sz="0" w:space="0" w:color="auto"/>
        <w:left w:val="none" w:sz="0" w:space="0" w:color="auto"/>
        <w:bottom w:val="none" w:sz="0" w:space="0" w:color="auto"/>
        <w:right w:val="none" w:sz="0" w:space="0" w:color="auto"/>
      </w:divBdr>
    </w:div>
    <w:div w:id="887030273">
      <w:bodyDiv w:val="1"/>
      <w:marLeft w:val="0"/>
      <w:marRight w:val="0"/>
      <w:marTop w:val="0"/>
      <w:marBottom w:val="0"/>
      <w:divBdr>
        <w:top w:val="none" w:sz="0" w:space="0" w:color="auto"/>
        <w:left w:val="none" w:sz="0" w:space="0" w:color="auto"/>
        <w:bottom w:val="none" w:sz="0" w:space="0" w:color="auto"/>
        <w:right w:val="none" w:sz="0" w:space="0" w:color="auto"/>
      </w:divBdr>
    </w:div>
    <w:div w:id="1803110476">
      <w:bodyDiv w:val="1"/>
      <w:marLeft w:val="0"/>
      <w:marRight w:val="0"/>
      <w:marTop w:val="0"/>
      <w:marBottom w:val="0"/>
      <w:divBdr>
        <w:top w:val="none" w:sz="0" w:space="0" w:color="auto"/>
        <w:left w:val="none" w:sz="0" w:space="0" w:color="auto"/>
        <w:bottom w:val="none" w:sz="0" w:space="0" w:color="auto"/>
        <w:right w:val="none" w:sz="0" w:space="0" w:color="auto"/>
      </w:divBdr>
    </w:div>
    <w:div w:id="1995641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E8E72-9522-409C-9683-1E9E1DF38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43</Pages>
  <Words>5081</Words>
  <Characters>29538</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Tabla de contenido propuesto</vt:lpstr>
    </vt:vector>
  </TitlesOfParts>
  <Company>Hewlett-Packard</Company>
  <LinksUpToDate>false</LinksUpToDate>
  <CharactersWithSpaces>34550</CharactersWithSpaces>
  <SharedDoc>false</SharedDoc>
  <HLinks>
    <vt:vector size="486" baseType="variant">
      <vt:variant>
        <vt:i4>1376318</vt:i4>
      </vt:variant>
      <vt:variant>
        <vt:i4>485</vt:i4>
      </vt:variant>
      <vt:variant>
        <vt:i4>0</vt:i4>
      </vt:variant>
      <vt:variant>
        <vt:i4>5</vt:i4>
      </vt:variant>
      <vt:variant>
        <vt:lpwstr/>
      </vt:variant>
      <vt:variant>
        <vt:lpwstr>_Toc229372218</vt:lpwstr>
      </vt:variant>
      <vt:variant>
        <vt:i4>1376318</vt:i4>
      </vt:variant>
      <vt:variant>
        <vt:i4>479</vt:i4>
      </vt:variant>
      <vt:variant>
        <vt:i4>0</vt:i4>
      </vt:variant>
      <vt:variant>
        <vt:i4>5</vt:i4>
      </vt:variant>
      <vt:variant>
        <vt:lpwstr/>
      </vt:variant>
      <vt:variant>
        <vt:lpwstr>_Toc229372217</vt:lpwstr>
      </vt:variant>
      <vt:variant>
        <vt:i4>1376318</vt:i4>
      </vt:variant>
      <vt:variant>
        <vt:i4>473</vt:i4>
      </vt:variant>
      <vt:variant>
        <vt:i4>0</vt:i4>
      </vt:variant>
      <vt:variant>
        <vt:i4>5</vt:i4>
      </vt:variant>
      <vt:variant>
        <vt:lpwstr/>
      </vt:variant>
      <vt:variant>
        <vt:lpwstr>_Toc229372216</vt:lpwstr>
      </vt:variant>
      <vt:variant>
        <vt:i4>1376318</vt:i4>
      </vt:variant>
      <vt:variant>
        <vt:i4>467</vt:i4>
      </vt:variant>
      <vt:variant>
        <vt:i4>0</vt:i4>
      </vt:variant>
      <vt:variant>
        <vt:i4>5</vt:i4>
      </vt:variant>
      <vt:variant>
        <vt:lpwstr/>
      </vt:variant>
      <vt:variant>
        <vt:lpwstr>_Toc229372215</vt:lpwstr>
      </vt:variant>
      <vt:variant>
        <vt:i4>1376318</vt:i4>
      </vt:variant>
      <vt:variant>
        <vt:i4>461</vt:i4>
      </vt:variant>
      <vt:variant>
        <vt:i4>0</vt:i4>
      </vt:variant>
      <vt:variant>
        <vt:i4>5</vt:i4>
      </vt:variant>
      <vt:variant>
        <vt:lpwstr/>
      </vt:variant>
      <vt:variant>
        <vt:lpwstr>_Toc229372214</vt:lpwstr>
      </vt:variant>
      <vt:variant>
        <vt:i4>1376318</vt:i4>
      </vt:variant>
      <vt:variant>
        <vt:i4>455</vt:i4>
      </vt:variant>
      <vt:variant>
        <vt:i4>0</vt:i4>
      </vt:variant>
      <vt:variant>
        <vt:i4>5</vt:i4>
      </vt:variant>
      <vt:variant>
        <vt:lpwstr/>
      </vt:variant>
      <vt:variant>
        <vt:lpwstr>_Toc229372213</vt:lpwstr>
      </vt:variant>
      <vt:variant>
        <vt:i4>1376318</vt:i4>
      </vt:variant>
      <vt:variant>
        <vt:i4>449</vt:i4>
      </vt:variant>
      <vt:variant>
        <vt:i4>0</vt:i4>
      </vt:variant>
      <vt:variant>
        <vt:i4>5</vt:i4>
      </vt:variant>
      <vt:variant>
        <vt:lpwstr/>
      </vt:variant>
      <vt:variant>
        <vt:lpwstr>_Toc229372212</vt:lpwstr>
      </vt:variant>
      <vt:variant>
        <vt:i4>1376318</vt:i4>
      </vt:variant>
      <vt:variant>
        <vt:i4>443</vt:i4>
      </vt:variant>
      <vt:variant>
        <vt:i4>0</vt:i4>
      </vt:variant>
      <vt:variant>
        <vt:i4>5</vt:i4>
      </vt:variant>
      <vt:variant>
        <vt:lpwstr/>
      </vt:variant>
      <vt:variant>
        <vt:lpwstr>_Toc229372211</vt:lpwstr>
      </vt:variant>
      <vt:variant>
        <vt:i4>1376318</vt:i4>
      </vt:variant>
      <vt:variant>
        <vt:i4>437</vt:i4>
      </vt:variant>
      <vt:variant>
        <vt:i4>0</vt:i4>
      </vt:variant>
      <vt:variant>
        <vt:i4>5</vt:i4>
      </vt:variant>
      <vt:variant>
        <vt:lpwstr/>
      </vt:variant>
      <vt:variant>
        <vt:lpwstr>_Toc229372210</vt:lpwstr>
      </vt:variant>
      <vt:variant>
        <vt:i4>1310782</vt:i4>
      </vt:variant>
      <vt:variant>
        <vt:i4>431</vt:i4>
      </vt:variant>
      <vt:variant>
        <vt:i4>0</vt:i4>
      </vt:variant>
      <vt:variant>
        <vt:i4>5</vt:i4>
      </vt:variant>
      <vt:variant>
        <vt:lpwstr/>
      </vt:variant>
      <vt:variant>
        <vt:lpwstr>_Toc229372209</vt:lpwstr>
      </vt:variant>
      <vt:variant>
        <vt:i4>1310782</vt:i4>
      </vt:variant>
      <vt:variant>
        <vt:i4>425</vt:i4>
      </vt:variant>
      <vt:variant>
        <vt:i4>0</vt:i4>
      </vt:variant>
      <vt:variant>
        <vt:i4>5</vt:i4>
      </vt:variant>
      <vt:variant>
        <vt:lpwstr/>
      </vt:variant>
      <vt:variant>
        <vt:lpwstr>_Toc229372208</vt:lpwstr>
      </vt:variant>
      <vt:variant>
        <vt:i4>1310782</vt:i4>
      </vt:variant>
      <vt:variant>
        <vt:i4>419</vt:i4>
      </vt:variant>
      <vt:variant>
        <vt:i4>0</vt:i4>
      </vt:variant>
      <vt:variant>
        <vt:i4>5</vt:i4>
      </vt:variant>
      <vt:variant>
        <vt:lpwstr/>
      </vt:variant>
      <vt:variant>
        <vt:lpwstr>_Toc229372207</vt:lpwstr>
      </vt:variant>
      <vt:variant>
        <vt:i4>1310782</vt:i4>
      </vt:variant>
      <vt:variant>
        <vt:i4>413</vt:i4>
      </vt:variant>
      <vt:variant>
        <vt:i4>0</vt:i4>
      </vt:variant>
      <vt:variant>
        <vt:i4>5</vt:i4>
      </vt:variant>
      <vt:variant>
        <vt:lpwstr/>
      </vt:variant>
      <vt:variant>
        <vt:lpwstr>_Toc229372206</vt:lpwstr>
      </vt:variant>
      <vt:variant>
        <vt:i4>1310782</vt:i4>
      </vt:variant>
      <vt:variant>
        <vt:i4>407</vt:i4>
      </vt:variant>
      <vt:variant>
        <vt:i4>0</vt:i4>
      </vt:variant>
      <vt:variant>
        <vt:i4>5</vt:i4>
      </vt:variant>
      <vt:variant>
        <vt:lpwstr/>
      </vt:variant>
      <vt:variant>
        <vt:lpwstr>_Toc229372205</vt:lpwstr>
      </vt:variant>
      <vt:variant>
        <vt:i4>1310782</vt:i4>
      </vt:variant>
      <vt:variant>
        <vt:i4>401</vt:i4>
      </vt:variant>
      <vt:variant>
        <vt:i4>0</vt:i4>
      </vt:variant>
      <vt:variant>
        <vt:i4>5</vt:i4>
      </vt:variant>
      <vt:variant>
        <vt:lpwstr/>
      </vt:variant>
      <vt:variant>
        <vt:lpwstr>_Toc229372204</vt:lpwstr>
      </vt:variant>
      <vt:variant>
        <vt:i4>1310782</vt:i4>
      </vt:variant>
      <vt:variant>
        <vt:i4>395</vt:i4>
      </vt:variant>
      <vt:variant>
        <vt:i4>0</vt:i4>
      </vt:variant>
      <vt:variant>
        <vt:i4>5</vt:i4>
      </vt:variant>
      <vt:variant>
        <vt:lpwstr/>
      </vt:variant>
      <vt:variant>
        <vt:lpwstr>_Toc229372203</vt:lpwstr>
      </vt:variant>
      <vt:variant>
        <vt:i4>1310782</vt:i4>
      </vt:variant>
      <vt:variant>
        <vt:i4>389</vt:i4>
      </vt:variant>
      <vt:variant>
        <vt:i4>0</vt:i4>
      </vt:variant>
      <vt:variant>
        <vt:i4>5</vt:i4>
      </vt:variant>
      <vt:variant>
        <vt:lpwstr/>
      </vt:variant>
      <vt:variant>
        <vt:lpwstr>_Toc229372202</vt:lpwstr>
      </vt:variant>
      <vt:variant>
        <vt:i4>1310782</vt:i4>
      </vt:variant>
      <vt:variant>
        <vt:i4>383</vt:i4>
      </vt:variant>
      <vt:variant>
        <vt:i4>0</vt:i4>
      </vt:variant>
      <vt:variant>
        <vt:i4>5</vt:i4>
      </vt:variant>
      <vt:variant>
        <vt:lpwstr/>
      </vt:variant>
      <vt:variant>
        <vt:lpwstr>_Toc229372201</vt:lpwstr>
      </vt:variant>
      <vt:variant>
        <vt:i4>1310782</vt:i4>
      </vt:variant>
      <vt:variant>
        <vt:i4>377</vt:i4>
      </vt:variant>
      <vt:variant>
        <vt:i4>0</vt:i4>
      </vt:variant>
      <vt:variant>
        <vt:i4>5</vt:i4>
      </vt:variant>
      <vt:variant>
        <vt:lpwstr/>
      </vt:variant>
      <vt:variant>
        <vt:lpwstr>_Toc229372200</vt:lpwstr>
      </vt:variant>
      <vt:variant>
        <vt:i4>1900605</vt:i4>
      </vt:variant>
      <vt:variant>
        <vt:i4>371</vt:i4>
      </vt:variant>
      <vt:variant>
        <vt:i4>0</vt:i4>
      </vt:variant>
      <vt:variant>
        <vt:i4>5</vt:i4>
      </vt:variant>
      <vt:variant>
        <vt:lpwstr/>
      </vt:variant>
      <vt:variant>
        <vt:lpwstr>_Toc229372199</vt:lpwstr>
      </vt:variant>
      <vt:variant>
        <vt:i4>1900605</vt:i4>
      </vt:variant>
      <vt:variant>
        <vt:i4>365</vt:i4>
      </vt:variant>
      <vt:variant>
        <vt:i4>0</vt:i4>
      </vt:variant>
      <vt:variant>
        <vt:i4>5</vt:i4>
      </vt:variant>
      <vt:variant>
        <vt:lpwstr/>
      </vt:variant>
      <vt:variant>
        <vt:lpwstr>_Toc229372198</vt:lpwstr>
      </vt:variant>
      <vt:variant>
        <vt:i4>1900605</vt:i4>
      </vt:variant>
      <vt:variant>
        <vt:i4>359</vt:i4>
      </vt:variant>
      <vt:variant>
        <vt:i4>0</vt:i4>
      </vt:variant>
      <vt:variant>
        <vt:i4>5</vt:i4>
      </vt:variant>
      <vt:variant>
        <vt:lpwstr/>
      </vt:variant>
      <vt:variant>
        <vt:lpwstr>_Toc229372197</vt:lpwstr>
      </vt:variant>
      <vt:variant>
        <vt:i4>1900605</vt:i4>
      </vt:variant>
      <vt:variant>
        <vt:i4>353</vt:i4>
      </vt:variant>
      <vt:variant>
        <vt:i4>0</vt:i4>
      </vt:variant>
      <vt:variant>
        <vt:i4>5</vt:i4>
      </vt:variant>
      <vt:variant>
        <vt:lpwstr/>
      </vt:variant>
      <vt:variant>
        <vt:lpwstr>_Toc229372196</vt:lpwstr>
      </vt:variant>
      <vt:variant>
        <vt:i4>1900605</vt:i4>
      </vt:variant>
      <vt:variant>
        <vt:i4>347</vt:i4>
      </vt:variant>
      <vt:variant>
        <vt:i4>0</vt:i4>
      </vt:variant>
      <vt:variant>
        <vt:i4>5</vt:i4>
      </vt:variant>
      <vt:variant>
        <vt:lpwstr/>
      </vt:variant>
      <vt:variant>
        <vt:lpwstr>_Toc229372195</vt:lpwstr>
      </vt:variant>
      <vt:variant>
        <vt:i4>1900605</vt:i4>
      </vt:variant>
      <vt:variant>
        <vt:i4>341</vt:i4>
      </vt:variant>
      <vt:variant>
        <vt:i4>0</vt:i4>
      </vt:variant>
      <vt:variant>
        <vt:i4>5</vt:i4>
      </vt:variant>
      <vt:variant>
        <vt:lpwstr/>
      </vt:variant>
      <vt:variant>
        <vt:lpwstr>_Toc229372194</vt:lpwstr>
      </vt:variant>
      <vt:variant>
        <vt:i4>1900605</vt:i4>
      </vt:variant>
      <vt:variant>
        <vt:i4>335</vt:i4>
      </vt:variant>
      <vt:variant>
        <vt:i4>0</vt:i4>
      </vt:variant>
      <vt:variant>
        <vt:i4>5</vt:i4>
      </vt:variant>
      <vt:variant>
        <vt:lpwstr/>
      </vt:variant>
      <vt:variant>
        <vt:lpwstr>_Toc229372193</vt:lpwstr>
      </vt:variant>
      <vt:variant>
        <vt:i4>1900605</vt:i4>
      </vt:variant>
      <vt:variant>
        <vt:i4>329</vt:i4>
      </vt:variant>
      <vt:variant>
        <vt:i4>0</vt:i4>
      </vt:variant>
      <vt:variant>
        <vt:i4>5</vt:i4>
      </vt:variant>
      <vt:variant>
        <vt:lpwstr/>
      </vt:variant>
      <vt:variant>
        <vt:lpwstr>_Toc229372192</vt:lpwstr>
      </vt:variant>
      <vt:variant>
        <vt:i4>1900605</vt:i4>
      </vt:variant>
      <vt:variant>
        <vt:i4>323</vt:i4>
      </vt:variant>
      <vt:variant>
        <vt:i4>0</vt:i4>
      </vt:variant>
      <vt:variant>
        <vt:i4>5</vt:i4>
      </vt:variant>
      <vt:variant>
        <vt:lpwstr/>
      </vt:variant>
      <vt:variant>
        <vt:lpwstr>_Toc229372191</vt:lpwstr>
      </vt:variant>
      <vt:variant>
        <vt:i4>1900605</vt:i4>
      </vt:variant>
      <vt:variant>
        <vt:i4>317</vt:i4>
      </vt:variant>
      <vt:variant>
        <vt:i4>0</vt:i4>
      </vt:variant>
      <vt:variant>
        <vt:i4>5</vt:i4>
      </vt:variant>
      <vt:variant>
        <vt:lpwstr/>
      </vt:variant>
      <vt:variant>
        <vt:lpwstr>_Toc229372190</vt:lpwstr>
      </vt:variant>
      <vt:variant>
        <vt:i4>1835069</vt:i4>
      </vt:variant>
      <vt:variant>
        <vt:i4>311</vt:i4>
      </vt:variant>
      <vt:variant>
        <vt:i4>0</vt:i4>
      </vt:variant>
      <vt:variant>
        <vt:i4>5</vt:i4>
      </vt:variant>
      <vt:variant>
        <vt:lpwstr/>
      </vt:variant>
      <vt:variant>
        <vt:lpwstr>_Toc229372189</vt:lpwstr>
      </vt:variant>
      <vt:variant>
        <vt:i4>1835069</vt:i4>
      </vt:variant>
      <vt:variant>
        <vt:i4>305</vt:i4>
      </vt:variant>
      <vt:variant>
        <vt:i4>0</vt:i4>
      </vt:variant>
      <vt:variant>
        <vt:i4>5</vt:i4>
      </vt:variant>
      <vt:variant>
        <vt:lpwstr/>
      </vt:variant>
      <vt:variant>
        <vt:lpwstr>_Toc229372188</vt:lpwstr>
      </vt:variant>
      <vt:variant>
        <vt:i4>1835069</vt:i4>
      </vt:variant>
      <vt:variant>
        <vt:i4>299</vt:i4>
      </vt:variant>
      <vt:variant>
        <vt:i4>0</vt:i4>
      </vt:variant>
      <vt:variant>
        <vt:i4>5</vt:i4>
      </vt:variant>
      <vt:variant>
        <vt:lpwstr/>
      </vt:variant>
      <vt:variant>
        <vt:lpwstr>_Toc229372187</vt:lpwstr>
      </vt:variant>
      <vt:variant>
        <vt:i4>1835069</vt:i4>
      </vt:variant>
      <vt:variant>
        <vt:i4>293</vt:i4>
      </vt:variant>
      <vt:variant>
        <vt:i4>0</vt:i4>
      </vt:variant>
      <vt:variant>
        <vt:i4>5</vt:i4>
      </vt:variant>
      <vt:variant>
        <vt:lpwstr/>
      </vt:variant>
      <vt:variant>
        <vt:lpwstr>_Toc229372186</vt:lpwstr>
      </vt:variant>
      <vt:variant>
        <vt:i4>1835069</vt:i4>
      </vt:variant>
      <vt:variant>
        <vt:i4>287</vt:i4>
      </vt:variant>
      <vt:variant>
        <vt:i4>0</vt:i4>
      </vt:variant>
      <vt:variant>
        <vt:i4>5</vt:i4>
      </vt:variant>
      <vt:variant>
        <vt:lpwstr/>
      </vt:variant>
      <vt:variant>
        <vt:lpwstr>_Toc229372185</vt:lpwstr>
      </vt:variant>
      <vt:variant>
        <vt:i4>1835069</vt:i4>
      </vt:variant>
      <vt:variant>
        <vt:i4>281</vt:i4>
      </vt:variant>
      <vt:variant>
        <vt:i4>0</vt:i4>
      </vt:variant>
      <vt:variant>
        <vt:i4>5</vt:i4>
      </vt:variant>
      <vt:variant>
        <vt:lpwstr/>
      </vt:variant>
      <vt:variant>
        <vt:lpwstr>_Toc229372184</vt:lpwstr>
      </vt:variant>
      <vt:variant>
        <vt:i4>1835069</vt:i4>
      </vt:variant>
      <vt:variant>
        <vt:i4>275</vt:i4>
      </vt:variant>
      <vt:variant>
        <vt:i4>0</vt:i4>
      </vt:variant>
      <vt:variant>
        <vt:i4>5</vt:i4>
      </vt:variant>
      <vt:variant>
        <vt:lpwstr/>
      </vt:variant>
      <vt:variant>
        <vt:lpwstr>_Toc229372183</vt:lpwstr>
      </vt:variant>
      <vt:variant>
        <vt:i4>1835069</vt:i4>
      </vt:variant>
      <vt:variant>
        <vt:i4>269</vt:i4>
      </vt:variant>
      <vt:variant>
        <vt:i4>0</vt:i4>
      </vt:variant>
      <vt:variant>
        <vt:i4>5</vt:i4>
      </vt:variant>
      <vt:variant>
        <vt:lpwstr/>
      </vt:variant>
      <vt:variant>
        <vt:lpwstr>_Toc229372182</vt:lpwstr>
      </vt:variant>
      <vt:variant>
        <vt:i4>1835069</vt:i4>
      </vt:variant>
      <vt:variant>
        <vt:i4>263</vt:i4>
      </vt:variant>
      <vt:variant>
        <vt:i4>0</vt:i4>
      </vt:variant>
      <vt:variant>
        <vt:i4>5</vt:i4>
      </vt:variant>
      <vt:variant>
        <vt:lpwstr/>
      </vt:variant>
      <vt:variant>
        <vt:lpwstr>_Toc229372181</vt:lpwstr>
      </vt:variant>
      <vt:variant>
        <vt:i4>1835069</vt:i4>
      </vt:variant>
      <vt:variant>
        <vt:i4>257</vt:i4>
      </vt:variant>
      <vt:variant>
        <vt:i4>0</vt:i4>
      </vt:variant>
      <vt:variant>
        <vt:i4>5</vt:i4>
      </vt:variant>
      <vt:variant>
        <vt:lpwstr/>
      </vt:variant>
      <vt:variant>
        <vt:lpwstr>_Toc229372180</vt:lpwstr>
      </vt:variant>
      <vt:variant>
        <vt:i4>1245245</vt:i4>
      </vt:variant>
      <vt:variant>
        <vt:i4>251</vt:i4>
      </vt:variant>
      <vt:variant>
        <vt:i4>0</vt:i4>
      </vt:variant>
      <vt:variant>
        <vt:i4>5</vt:i4>
      </vt:variant>
      <vt:variant>
        <vt:lpwstr/>
      </vt:variant>
      <vt:variant>
        <vt:lpwstr>_Toc229372179</vt:lpwstr>
      </vt:variant>
      <vt:variant>
        <vt:i4>1245245</vt:i4>
      </vt:variant>
      <vt:variant>
        <vt:i4>245</vt:i4>
      </vt:variant>
      <vt:variant>
        <vt:i4>0</vt:i4>
      </vt:variant>
      <vt:variant>
        <vt:i4>5</vt:i4>
      </vt:variant>
      <vt:variant>
        <vt:lpwstr/>
      </vt:variant>
      <vt:variant>
        <vt:lpwstr>_Toc229372178</vt:lpwstr>
      </vt:variant>
      <vt:variant>
        <vt:i4>1245245</vt:i4>
      </vt:variant>
      <vt:variant>
        <vt:i4>239</vt:i4>
      </vt:variant>
      <vt:variant>
        <vt:i4>0</vt:i4>
      </vt:variant>
      <vt:variant>
        <vt:i4>5</vt:i4>
      </vt:variant>
      <vt:variant>
        <vt:lpwstr/>
      </vt:variant>
      <vt:variant>
        <vt:lpwstr>_Toc229372177</vt:lpwstr>
      </vt:variant>
      <vt:variant>
        <vt:i4>1245245</vt:i4>
      </vt:variant>
      <vt:variant>
        <vt:i4>233</vt:i4>
      </vt:variant>
      <vt:variant>
        <vt:i4>0</vt:i4>
      </vt:variant>
      <vt:variant>
        <vt:i4>5</vt:i4>
      </vt:variant>
      <vt:variant>
        <vt:lpwstr/>
      </vt:variant>
      <vt:variant>
        <vt:lpwstr>_Toc229372176</vt:lpwstr>
      </vt:variant>
      <vt:variant>
        <vt:i4>1245245</vt:i4>
      </vt:variant>
      <vt:variant>
        <vt:i4>227</vt:i4>
      </vt:variant>
      <vt:variant>
        <vt:i4>0</vt:i4>
      </vt:variant>
      <vt:variant>
        <vt:i4>5</vt:i4>
      </vt:variant>
      <vt:variant>
        <vt:lpwstr/>
      </vt:variant>
      <vt:variant>
        <vt:lpwstr>_Toc229372175</vt:lpwstr>
      </vt:variant>
      <vt:variant>
        <vt:i4>1245245</vt:i4>
      </vt:variant>
      <vt:variant>
        <vt:i4>221</vt:i4>
      </vt:variant>
      <vt:variant>
        <vt:i4>0</vt:i4>
      </vt:variant>
      <vt:variant>
        <vt:i4>5</vt:i4>
      </vt:variant>
      <vt:variant>
        <vt:lpwstr/>
      </vt:variant>
      <vt:variant>
        <vt:lpwstr>_Toc229372174</vt:lpwstr>
      </vt:variant>
      <vt:variant>
        <vt:i4>1245245</vt:i4>
      </vt:variant>
      <vt:variant>
        <vt:i4>215</vt:i4>
      </vt:variant>
      <vt:variant>
        <vt:i4>0</vt:i4>
      </vt:variant>
      <vt:variant>
        <vt:i4>5</vt:i4>
      </vt:variant>
      <vt:variant>
        <vt:lpwstr/>
      </vt:variant>
      <vt:variant>
        <vt:lpwstr>_Toc229372173</vt:lpwstr>
      </vt:variant>
      <vt:variant>
        <vt:i4>1245245</vt:i4>
      </vt:variant>
      <vt:variant>
        <vt:i4>209</vt:i4>
      </vt:variant>
      <vt:variant>
        <vt:i4>0</vt:i4>
      </vt:variant>
      <vt:variant>
        <vt:i4>5</vt:i4>
      </vt:variant>
      <vt:variant>
        <vt:lpwstr/>
      </vt:variant>
      <vt:variant>
        <vt:lpwstr>_Toc229372172</vt:lpwstr>
      </vt:variant>
      <vt:variant>
        <vt:i4>1245245</vt:i4>
      </vt:variant>
      <vt:variant>
        <vt:i4>203</vt:i4>
      </vt:variant>
      <vt:variant>
        <vt:i4>0</vt:i4>
      </vt:variant>
      <vt:variant>
        <vt:i4>5</vt:i4>
      </vt:variant>
      <vt:variant>
        <vt:lpwstr/>
      </vt:variant>
      <vt:variant>
        <vt:lpwstr>_Toc229372171</vt:lpwstr>
      </vt:variant>
      <vt:variant>
        <vt:i4>1245245</vt:i4>
      </vt:variant>
      <vt:variant>
        <vt:i4>197</vt:i4>
      </vt:variant>
      <vt:variant>
        <vt:i4>0</vt:i4>
      </vt:variant>
      <vt:variant>
        <vt:i4>5</vt:i4>
      </vt:variant>
      <vt:variant>
        <vt:lpwstr/>
      </vt:variant>
      <vt:variant>
        <vt:lpwstr>_Toc229372170</vt:lpwstr>
      </vt:variant>
      <vt:variant>
        <vt:i4>1179709</vt:i4>
      </vt:variant>
      <vt:variant>
        <vt:i4>191</vt:i4>
      </vt:variant>
      <vt:variant>
        <vt:i4>0</vt:i4>
      </vt:variant>
      <vt:variant>
        <vt:i4>5</vt:i4>
      </vt:variant>
      <vt:variant>
        <vt:lpwstr/>
      </vt:variant>
      <vt:variant>
        <vt:lpwstr>_Toc229372169</vt:lpwstr>
      </vt:variant>
      <vt:variant>
        <vt:i4>1179709</vt:i4>
      </vt:variant>
      <vt:variant>
        <vt:i4>185</vt:i4>
      </vt:variant>
      <vt:variant>
        <vt:i4>0</vt:i4>
      </vt:variant>
      <vt:variant>
        <vt:i4>5</vt:i4>
      </vt:variant>
      <vt:variant>
        <vt:lpwstr/>
      </vt:variant>
      <vt:variant>
        <vt:lpwstr>_Toc229372168</vt:lpwstr>
      </vt:variant>
      <vt:variant>
        <vt:i4>1179709</vt:i4>
      </vt:variant>
      <vt:variant>
        <vt:i4>179</vt:i4>
      </vt:variant>
      <vt:variant>
        <vt:i4>0</vt:i4>
      </vt:variant>
      <vt:variant>
        <vt:i4>5</vt:i4>
      </vt:variant>
      <vt:variant>
        <vt:lpwstr/>
      </vt:variant>
      <vt:variant>
        <vt:lpwstr>_Toc229372167</vt:lpwstr>
      </vt:variant>
      <vt:variant>
        <vt:i4>1179709</vt:i4>
      </vt:variant>
      <vt:variant>
        <vt:i4>173</vt:i4>
      </vt:variant>
      <vt:variant>
        <vt:i4>0</vt:i4>
      </vt:variant>
      <vt:variant>
        <vt:i4>5</vt:i4>
      </vt:variant>
      <vt:variant>
        <vt:lpwstr/>
      </vt:variant>
      <vt:variant>
        <vt:lpwstr>_Toc229372166</vt:lpwstr>
      </vt:variant>
      <vt:variant>
        <vt:i4>1179709</vt:i4>
      </vt:variant>
      <vt:variant>
        <vt:i4>167</vt:i4>
      </vt:variant>
      <vt:variant>
        <vt:i4>0</vt:i4>
      </vt:variant>
      <vt:variant>
        <vt:i4>5</vt:i4>
      </vt:variant>
      <vt:variant>
        <vt:lpwstr/>
      </vt:variant>
      <vt:variant>
        <vt:lpwstr>_Toc229372165</vt:lpwstr>
      </vt:variant>
      <vt:variant>
        <vt:i4>1179709</vt:i4>
      </vt:variant>
      <vt:variant>
        <vt:i4>161</vt:i4>
      </vt:variant>
      <vt:variant>
        <vt:i4>0</vt:i4>
      </vt:variant>
      <vt:variant>
        <vt:i4>5</vt:i4>
      </vt:variant>
      <vt:variant>
        <vt:lpwstr/>
      </vt:variant>
      <vt:variant>
        <vt:lpwstr>_Toc229372164</vt:lpwstr>
      </vt:variant>
      <vt:variant>
        <vt:i4>1179709</vt:i4>
      </vt:variant>
      <vt:variant>
        <vt:i4>155</vt:i4>
      </vt:variant>
      <vt:variant>
        <vt:i4>0</vt:i4>
      </vt:variant>
      <vt:variant>
        <vt:i4>5</vt:i4>
      </vt:variant>
      <vt:variant>
        <vt:lpwstr/>
      </vt:variant>
      <vt:variant>
        <vt:lpwstr>_Toc229372163</vt:lpwstr>
      </vt:variant>
      <vt:variant>
        <vt:i4>1179709</vt:i4>
      </vt:variant>
      <vt:variant>
        <vt:i4>149</vt:i4>
      </vt:variant>
      <vt:variant>
        <vt:i4>0</vt:i4>
      </vt:variant>
      <vt:variant>
        <vt:i4>5</vt:i4>
      </vt:variant>
      <vt:variant>
        <vt:lpwstr/>
      </vt:variant>
      <vt:variant>
        <vt:lpwstr>_Toc229372162</vt:lpwstr>
      </vt:variant>
      <vt:variant>
        <vt:i4>1179709</vt:i4>
      </vt:variant>
      <vt:variant>
        <vt:i4>143</vt:i4>
      </vt:variant>
      <vt:variant>
        <vt:i4>0</vt:i4>
      </vt:variant>
      <vt:variant>
        <vt:i4>5</vt:i4>
      </vt:variant>
      <vt:variant>
        <vt:lpwstr/>
      </vt:variant>
      <vt:variant>
        <vt:lpwstr>_Toc229372161</vt:lpwstr>
      </vt:variant>
      <vt:variant>
        <vt:i4>1179709</vt:i4>
      </vt:variant>
      <vt:variant>
        <vt:i4>137</vt:i4>
      </vt:variant>
      <vt:variant>
        <vt:i4>0</vt:i4>
      </vt:variant>
      <vt:variant>
        <vt:i4>5</vt:i4>
      </vt:variant>
      <vt:variant>
        <vt:lpwstr/>
      </vt:variant>
      <vt:variant>
        <vt:lpwstr>_Toc229372160</vt:lpwstr>
      </vt:variant>
      <vt:variant>
        <vt:i4>1114173</vt:i4>
      </vt:variant>
      <vt:variant>
        <vt:i4>131</vt:i4>
      </vt:variant>
      <vt:variant>
        <vt:i4>0</vt:i4>
      </vt:variant>
      <vt:variant>
        <vt:i4>5</vt:i4>
      </vt:variant>
      <vt:variant>
        <vt:lpwstr/>
      </vt:variant>
      <vt:variant>
        <vt:lpwstr>_Toc229372159</vt:lpwstr>
      </vt:variant>
      <vt:variant>
        <vt:i4>1114173</vt:i4>
      </vt:variant>
      <vt:variant>
        <vt:i4>125</vt:i4>
      </vt:variant>
      <vt:variant>
        <vt:i4>0</vt:i4>
      </vt:variant>
      <vt:variant>
        <vt:i4>5</vt:i4>
      </vt:variant>
      <vt:variant>
        <vt:lpwstr/>
      </vt:variant>
      <vt:variant>
        <vt:lpwstr>_Toc229372158</vt:lpwstr>
      </vt:variant>
      <vt:variant>
        <vt:i4>1114173</vt:i4>
      </vt:variant>
      <vt:variant>
        <vt:i4>119</vt:i4>
      </vt:variant>
      <vt:variant>
        <vt:i4>0</vt:i4>
      </vt:variant>
      <vt:variant>
        <vt:i4>5</vt:i4>
      </vt:variant>
      <vt:variant>
        <vt:lpwstr/>
      </vt:variant>
      <vt:variant>
        <vt:lpwstr>_Toc229372157</vt:lpwstr>
      </vt:variant>
      <vt:variant>
        <vt:i4>1114173</vt:i4>
      </vt:variant>
      <vt:variant>
        <vt:i4>113</vt:i4>
      </vt:variant>
      <vt:variant>
        <vt:i4>0</vt:i4>
      </vt:variant>
      <vt:variant>
        <vt:i4>5</vt:i4>
      </vt:variant>
      <vt:variant>
        <vt:lpwstr/>
      </vt:variant>
      <vt:variant>
        <vt:lpwstr>_Toc229372156</vt:lpwstr>
      </vt:variant>
      <vt:variant>
        <vt:i4>1114173</vt:i4>
      </vt:variant>
      <vt:variant>
        <vt:i4>107</vt:i4>
      </vt:variant>
      <vt:variant>
        <vt:i4>0</vt:i4>
      </vt:variant>
      <vt:variant>
        <vt:i4>5</vt:i4>
      </vt:variant>
      <vt:variant>
        <vt:lpwstr/>
      </vt:variant>
      <vt:variant>
        <vt:lpwstr>_Toc229372155</vt:lpwstr>
      </vt:variant>
      <vt:variant>
        <vt:i4>1114173</vt:i4>
      </vt:variant>
      <vt:variant>
        <vt:i4>101</vt:i4>
      </vt:variant>
      <vt:variant>
        <vt:i4>0</vt:i4>
      </vt:variant>
      <vt:variant>
        <vt:i4>5</vt:i4>
      </vt:variant>
      <vt:variant>
        <vt:lpwstr/>
      </vt:variant>
      <vt:variant>
        <vt:lpwstr>_Toc229372154</vt:lpwstr>
      </vt:variant>
      <vt:variant>
        <vt:i4>1114173</vt:i4>
      </vt:variant>
      <vt:variant>
        <vt:i4>95</vt:i4>
      </vt:variant>
      <vt:variant>
        <vt:i4>0</vt:i4>
      </vt:variant>
      <vt:variant>
        <vt:i4>5</vt:i4>
      </vt:variant>
      <vt:variant>
        <vt:lpwstr/>
      </vt:variant>
      <vt:variant>
        <vt:lpwstr>_Toc229372153</vt:lpwstr>
      </vt:variant>
      <vt:variant>
        <vt:i4>1114173</vt:i4>
      </vt:variant>
      <vt:variant>
        <vt:i4>89</vt:i4>
      </vt:variant>
      <vt:variant>
        <vt:i4>0</vt:i4>
      </vt:variant>
      <vt:variant>
        <vt:i4>5</vt:i4>
      </vt:variant>
      <vt:variant>
        <vt:lpwstr/>
      </vt:variant>
      <vt:variant>
        <vt:lpwstr>_Toc229372152</vt:lpwstr>
      </vt:variant>
      <vt:variant>
        <vt:i4>1114173</vt:i4>
      </vt:variant>
      <vt:variant>
        <vt:i4>83</vt:i4>
      </vt:variant>
      <vt:variant>
        <vt:i4>0</vt:i4>
      </vt:variant>
      <vt:variant>
        <vt:i4>5</vt:i4>
      </vt:variant>
      <vt:variant>
        <vt:lpwstr/>
      </vt:variant>
      <vt:variant>
        <vt:lpwstr>_Toc229372151</vt:lpwstr>
      </vt:variant>
      <vt:variant>
        <vt:i4>1114173</vt:i4>
      </vt:variant>
      <vt:variant>
        <vt:i4>77</vt:i4>
      </vt:variant>
      <vt:variant>
        <vt:i4>0</vt:i4>
      </vt:variant>
      <vt:variant>
        <vt:i4>5</vt:i4>
      </vt:variant>
      <vt:variant>
        <vt:lpwstr/>
      </vt:variant>
      <vt:variant>
        <vt:lpwstr>_Toc229372150</vt:lpwstr>
      </vt:variant>
      <vt:variant>
        <vt:i4>1048637</vt:i4>
      </vt:variant>
      <vt:variant>
        <vt:i4>71</vt:i4>
      </vt:variant>
      <vt:variant>
        <vt:i4>0</vt:i4>
      </vt:variant>
      <vt:variant>
        <vt:i4>5</vt:i4>
      </vt:variant>
      <vt:variant>
        <vt:lpwstr/>
      </vt:variant>
      <vt:variant>
        <vt:lpwstr>_Toc229372149</vt:lpwstr>
      </vt:variant>
      <vt:variant>
        <vt:i4>1048637</vt:i4>
      </vt:variant>
      <vt:variant>
        <vt:i4>65</vt:i4>
      </vt:variant>
      <vt:variant>
        <vt:i4>0</vt:i4>
      </vt:variant>
      <vt:variant>
        <vt:i4>5</vt:i4>
      </vt:variant>
      <vt:variant>
        <vt:lpwstr/>
      </vt:variant>
      <vt:variant>
        <vt:lpwstr>_Toc229372148</vt:lpwstr>
      </vt:variant>
      <vt:variant>
        <vt:i4>1048637</vt:i4>
      </vt:variant>
      <vt:variant>
        <vt:i4>59</vt:i4>
      </vt:variant>
      <vt:variant>
        <vt:i4>0</vt:i4>
      </vt:variant>
      <vt:variant>
        <vt:i4>5</vt:i4>
      </vt:variant>
      <vt:variant>
        <vt:lpwstr/>
      </vt:variant>
      <vt:variant>
        <vt:lpwstr>_Toc229372147</vt:lpwstr>
      </vt:variant>
      <vt:variant>
        <vt:i4>1048637</vt:i4>
      </vt:variant>
      <vt:variant>
        <vt:i4>53</vt:i4>
      </vt:variant>
      <vt:variant>
        <vt:i4>0</vt:i4>
      </vt:variant>
      <vt:variant>
        <vt:i4>5</vt:i4>
      </vt:variant>
      <vt:variant>
        <vt:lpwstr/>
      </vt:variant>
      <vt:variant>
        <vt:lpwstr>_Toc229372146</vt:lpwstr>
      </vt:variant>
      <vt:variant>
        <vt:i4>1048637</vt:i4>
      </vt:variant>
      <vt:variant>
        <vt:i4>47</vt:i4>
      </vt:variant>
      <vt:variant>
        <vt:i4>0</vt:i4>
      </vt:variant>
      <vt:variant>
        <vt:i4>5</vt:i4>
      </vt:variant>
      <vt:variant>
        <vt:lpwstr/>
      </vt:variant>
      <vt:variant>
        <vt:lpwstr>_Toc229372145</vt:lpwstr>
      </vt:variant>
      <vt:variant>
        <vt:i4>1048637</vt:i4>
      </vt:variant>
      <vt:variant>
        <vt:i4>41</vt:i4>
      </vt:variant>
      <vt:variant>
        <vt:i4>0</vt:i4>
      </vt:variant>
      <vt:variant>
        <vt:i4>5</vt:i4>
      </vt:variant>
      <vt:variant>
        <vt:lpwstr/>
      </vt:variant>
      <vt:variant>
        <vt:lpwstr>_Toc229372144</vt:lpwstr>
      </vt:variant>
      <vt:variant>
        <vt:i4>1048637</vt:i4>
      </vt:variant>
      <vt:variant>
        <vt:i4>35</vt:i4>
      </vt:variant>
      <vt:variant>
        <vt:i4>0</vt:i4>
      </vt:variant>
      <vt:variant>
        <vt:i4>5</vt:i4>
      </vt:variant>
      <vt:variant>
        <vt:lpwstr/>
      </vt:variant>
      <vt:variant>
        <vt:lpwstr>_Toc229372143</vt:lpwstr>
      </vt:variant>
      <vt:variant>
        <vt:i4>1048637</vt:i4>
      </vt:variant>
      <vt:variant>
        <vt:i4>29</vt:i4>
      </vt:variant>
      <vt:variant>
        <vt:i4>0</vt:i4>
      </vt:variant>
      <vt:variant>
        <vt:i4>5</vt:i4>
      </vt:variant>
      <vt:variant>
        <vt:lpwstr/>
      </vt:variant>
      <vt:variant>
        <vt:lpwstr>_Toc229372142</vt:lpwstr>
      </vt:variant>
      <vt:variant>
        <vt:i4>1048637</vt:i4>
      </vt:variant>
      <vt:variant>
        <vt:i4>23</vt:i4>
      </vt:variant>
      <vt:variant>
        <vt:i4>0</vt:i4>
      </vt:variant>
      <vt:variant>
        <vt:i4>5</vt:i4>
      </vt:variant>
      <vt:variant>
        <vt:lpwstr/>
      </vt:variant>
      <vt:variant>
        <vt:lpwstr>_Toc229372141</vt:lpwstr>
      </vt:variant>
      <vt:variant>
        <vt:i4>1048637</vt:i4>
      </vt:variant>
      <vt:variant>
        <vt:i4>17</vt:i4>
      </vt:variant>
      <vt:variant>
        <vt:i4>0</vt:i4>
      </vt:variant>
      <vt:variant>
        <vt:i4>5</vt:i4>
      </vt:variant>
      <vt:variant>
        <vt:lpwstr/>
      </vt:variant>
      <vt:variant>
        <vt:lpwstr>_Toc229372140</vt:lpwstr>
      </vt:variant>
      <vt:variant>
        <vt:i4>1507389</vt:i4>
      </vt:variant>
      <vt:variant>
        <vt:i4>11</vt:i4>
      </vt:variant>
      <vt:variant>
        <vt:i4>0</vt:i4>
      </vt:variant>
      <vt:variant>
        <vt:i4>5</vt:i4>
      </vt:variant>
      <vt:variant>
        <vt:lpwstr/>
      </vt:variant>
      <vt:variant>
        <vt:lpwstr>_Toc229372139</vt:lpwstr>
      </vt:variant>
      <vt:variant>
        <vt:i4>1507389</vt:i4>
      </vt:variant>
      <vt:variant>
        <vt:i4>5</vt:i4>
      </vt:variant>
      <vt:variant>
        <vt:i4>0</vt:i4>
      </vt:variant>
      <vt:variant>
        <vt:i4>5</vt:i4>
      </vt:variant>
      <vt:variant>
        <vt:lpwstr/>
      </vt:variant>
      <vt:variant>
        <vt:lpwstr>_Toc229372138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 propuesto</dc:title>
  <dc:subject/>
  <dc:creator>MARE</dc:creator>
  <cp:keywords/>
  <dc:description/>
  <cp:lastModifiedBy>josuetec2003</cp:lastModifiedBy>
  <cp:revision>21</cp:revision>
  <cp:lastPrinted>2018-01-21T17:01:00Z</cp:lastPrinted>
  <dcterms:created xsi:type="dcterms:W3CDTF">2018-02-26T15:37:00Z</dcterms:created>
  <dcterms:modified xsi:type="dcterms:W3CDTF">2018-08-04T15:47:00Z</dcterms:modified>
</cp:coreProperties>
</file>