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29EF0" w14:textId="5C5843B0" w:rsidR="00372099" w:rsidRDefault="00405B15" w:rsidP="00E5458D">
      <w:pPr>
        <w:pStyle w:val="Title"/>
      </w:pPr>
      <w:r>
        <w:rPr>
          <w:rFonts w:hint="eastAsia"/>
        </w:rPr>
        <w:t>SnapTrack設計</w:t>
      </w:r>
      <w:r w:rsidR="00325EFC">
        <w:rPr>
          <w:rFonts w:hint="eastAsia"/>
        </w:rPr>
        <w:t>書</w:t>
      </w:r>
    </w:p>
    <w:p w14:paraId="6DF602B1" w14:textId="5D15A23C" w:rsidR="00325EFC" w:rsidRDefault="00325EFC" w:rsidP="003B4834">
      <w:pPr>
        <w:jc w:val="both"/>
      </w:pPr>
      <w:r w:rsidRPr="00371593">
        <w:rPr>
          <w:rFonts w:hint="eastAsia"/>
          <w:b/>
          <w:bCs/>
        </w:rPr>
        <w:t>SnapTrack</w:t>
      </w:r>
      <w:r>
        <w:rPr>
          <w:rFonts w:hint="eastAsia"/>
        </w:rPr>
        <w:t>は、</w:t>
      </w:r>
      <w:r w:rsidRPr="00325EFC">
        <w:t>軽量で効率的なバージョン管理システムを目指して設計されています。このシステムは、開発者がソースコードやファイルの変更を記録し、過去の状態を再現可能にします。また、リモートリポジトリを利用してチームでの共同作業も可能です。</w:t>
      </w:r>
    </w:p>
    <w:p w14:paraId="1BB74292" w14:textId="74F4F7E2" w:rsidR="00325EFC" w:rsidRDefault="00325EFC" w:rsidP="00E5458D">
      <w:pPr>
        <w:pStyle w:val="Heading1"/>
      </w:pPr>
      <w:r>
        <w:rPr>
          <w:rFonts w:hint="eastAsia"/>
        </w:rPr>
        <w:t>SnapTrackの基本概念</w:t>
      </w:r>
    </w:p>
    <w:p w14:paraId="68429164" w14:textId="125BC428" w:rsidR="00325EFC" w:rsidRDefault="00325EFC" w:rsidP="00325EFC">
      <w:pPr>
        <w:pStyle w:val="ListParagraph"/>
        <w:numPr>
          <w:ilvl w:val="0"/>
          <w:numId w:val="1"/>
        </w:numPr>
        <w:ind w:left="650" w:right="210"/>
      </w:pPr>
      <w:bookmarkStart w:id="0" w:name="repository"/>
      <w:bookmarkEnd w:id="0"/>
      <w:r>
        <w:rPr>
          <w:rFonts w:hint="eastAsia"/>
        </w:rPr>
        <w:t>Repository</w:t>
      </w:r>
      <w:r w:rsidR="00352052">
        <w:rPr>
          <w:rFonts w:hint="eastAsia"/>
        </w:rPr>
        <w:t>／Repo</w:t>
      </w:r>
      <w:r>
        <w:rPr>
          <w:rFonts w:hint="eastAsia"/>
        </w:rPr>
        <w:t>（リポジトリ</w:t>
      </w:r>
      <w:r w:rsidR="00352052">
        <w:rPr>
          <w:rFonts w:hint="eastAsia"/>
        </w:rPr>
        <w:t>／</w:t>
      </w:r>
      <w:r>
        <w:rPr>
          <w:rFonts w:hint="eastAsia"/>
        </w:rPr>
        <w:t>リポ）</w:t>
      </w:r>
    </w:p>
    <w:p w14:paraId="5144B78B" w14:textId="54423FBD" w:rsidR="00352052" w:rsidRDefault="00352052" w:rsidP="003B4834">
      <w:pPr>
        <w:ind w:leftChars="200" w:left="420"/>
        <w:jc w:val="both"/>
      </w:pPr>
      <w:r w:rsidRPr="006F7430">
        <w:rPr>
          <w:b/>
          <w:bCs/>
        </w:rPr>
        <w:t>リポジトリ</w:t>
      </w:r>
      <w:r w:rsidRPr="00352052">
        <w:t>とは、ファイルとそのバージョン履歴を管理するための保存場所です。プロジェクトの変更履歴を追跡し、その進化を管理するために使用されます。SnapTrackでは、リポジトリは</w:t>
      </w:r>
      <w:r w:rsidRPr="00352052">
        <w:rPr>
          <w:rStyle w:val="codeChar"/>
        </w:rPr>
        <w:t>.snaptrack</w:t>
      </w:r>
      <w:r w:rsidRPr="00352052">
        <w:t>フォルダです。</w:t>
      </w:r>
    </w:p>
    <w:p w14:paraId="27B32CB5" w14:textId="164C603B" w:rsidR="00352052" w:rsidRDefault="00825A7B" w:rsidP="004763B3">
      <w:pPr>
        <w:pStyle w:val="ListParagraph"/>
        <w:numPr>
          <w:ilvl w:val="0"/>
          <w:numId w:val="1"/>
        </w:numPr>
        <w:ind w:left="650" w:right="210"/>
      </w:pPr>
      <w:r>
        <w:rPr>
          <w:rFonts w:hint="eastAsia"/>
        </w:rPr>
        <w:t>Working Directory（作業ディレクトリ）</w:t>
      </w:r>
    </w:p>
    <w:p w14:paraId="05F1CFEE" w14:textId="2A72680D" w:rsidR="006F7430" w:rsidRDefault="006F7430" w:rsidP="003B4834">
      <w:pPr>
        <w:ind w:leftChars="200" w:left="420" w:rightChars="100" w:right="210"/>
        <w:jc w:val="both"/>
      </w:pPr>
      <w:r w:rsidRPr="006F7430">
        <w:rPr>
          <w:rFonts w:hint="eastAsia"/>
          <w:b/>
          <w:bCs/>
        </w:rPr>
        <w:t>作業ディレクトリ</w:t>
      </w:r>
      <w:r>
        <w:rPr>
          <w:rFonts w:hint="eastAsia"/>
        </w:rPr>
        <w:t>とは、</w:t>
      </w:r>
      <w:r w:rsidRPr="006F7430">
        <w:rPr>
          <w:rStyle w:val="codeChar"/>
          <w:rFonts w:hint="eastAsia"/>
        </w:rPr>
        <w:t>.snaptrack</w:t>
      </w:r>
      <w:r>
        <w:rPr>
          <w:rFonts w:hint="eastAsia"/>
        </w:rPr>
        <w:t>フォルダが格納されているディレクトリを指します。このディレクトリは、SnapTrackがバージョン管理を行うプロジェクトの</w:t>
      </w:r>
      <w:r w:rsidRPr="006F7430">
        <w:rPr>
          <w:rFonts w:hint="eastAsia"/>
          <w:b/>
          <w:bCs/>
        </w:rPr>
        <w:t>ルートディレクトリ</w:t>
      </w:r>
      <w:r>
        <w:rPr>
          <w:rFonts w:hint="eastAsia"/>
        </w:rPr>
        <w:t>として機能します。ここには、ユーザーが操作する実際のプロジェクトファイルが含まれており、SnapTrackはこれらのファイルの変更を監視してバージョン管理を行います。</w:t>
      </w:r>
    </w:p>
    <w:p w14:paraId="01C57D15" w14:textId="0C941340" w:rsidR="004763B3" w:rsidRDefault="004763B3" w:rsidP="004763B3">
      <w:pPr>
        <w:pStyle w:val="ListParagraph"/>
        <w:numPr>
          <w:ilvl w:val="0"/>
          <w:numId w:val="1"/>
        </w:numPr>
        <w:ind w:left="650" w:right="210"/>
      </w:pPr>
      <w:r>
        <w:rPr>
          <w:rFonts w:hint="eastAsia"/>
        </w:rPr>
        <w:t>Staging（ステージング）</w:t>
      </w:r>
    </w:p>
    <w:p w14:paraId="7D4BA675" w14:textId="2851F6DC" w:rsidR="00C118AB" w:rsidRDefault="00DF1065" w:rsidP="003B4834">
      <w:pPr>
        <w:ind w:leftChars="200" w:left="420"/>
        <w:jc w:val="both"/>
      </w:pPr>
      <w:r w:rsidRPr="00DF1065">
        <w:rPr>
          <w:rFonts w:hint="eastAsia"/>
          <w:b/>
          <w:bCs/>
        </w:rPr>
        <w:t>ファイルをステージングする</w:t>
      </w:r>
      <w:r>
        <w:rPr>
          <w:rFonts w:hint="eastAsia"/>
        </w:rPr>
        <w:t>とは、そのファイルの変更を次のコミットに含める準備</w:t>
      </w:r>
      <w:r w:rsidRPr="00DF1065">
        <w:rPr>
          <w:rFonts w:hint="eastAsia"/>
        </w:rPr>
        <w:t>ができた状態としてマークすることを意味します。ユーザーが作業ディレクトリでファイルを編集、作成、または削除した場合、それらの変更は最初はリポジトリによって未追跡、または変更済みとして扱われます。ステージングすることで、ユーザーは変更されたファイルのバージョンを明示的にステージングエリアに追加します。ステージングエリアは、一時的なスペースであり、変更をリポジトリにコミットして永続的に保存する前に準備を整える場所です。</w:t>
      </w:r>
      <w:r>
        <w:rPr>
          <w:rFonts w:hint="eastAsia"/>
        </w:rPr>
        <w:t>SnapTrackでは、このステージングエリアは</w:t>
      </w:r>
      <w:r w:rsidRPr="00DF1065">
        <w:rPr>
          <w:rStyle w:val="codeChar"/>
          <w:rFonts w:hint="eastAsia"/>
        </w:rPr>
        <w:t>index</w:t>
      </w:r>
      <w:r>
        <w:rPr>
          <w:rFonts w:hint="eastAsia"/>
        </w:rPr>
        <w:t>ファイルによって表現されており、ステージングされた変更を管理します。</w:t>
      </w:r>
      <w:r w:rsidR="00C118AB" w:rsidRPr="00C118AB">
        <w:rPr>
          <w:rStyle w:val="codeChar"/>
          <w:rFonts w:hint="eastAsia"/>
        </w:rPr>
        <w:t>index</w:t>
      </w:r>
      <w:r w:rsidR="00C118AB">
        <w:rPr>
          <w:rFonts w:hint="eastAsia"/>
        </w:rPr>
        <w:t>ファイルの説明は</w:t>
      </w:r>
      <w:r w:rsidR="00C118AB">
        <w:fldChar w:fldCharType="begin"/>
      </w:r>
      <w:r w:rsidR="00C118AB">
        <w:rPr>
          <w:rFonts w:hint="eastAsia"/>
        </w:rPr>
        <w:instrText xml:space="preserve">HYPERLINK </w:instrText>
      </w:r>
      <w:r w:rsidR="00C118AB">
        <w:instrText xml:space="preserve"> \l "indexfile"</w:instrText>
      </w:r>
      <w:r w:rsidR="00C118AB">
        <w:fldChar w:fldCharType="separate"/>
      </w:r>
      <w:r w:rsidR="00C118AB" w:rsidRPr="00C118AB">
        <w:rPr>
          <w:rStyle w:val="Hyperlink"/>
        </w:rPr>
        <w:t>こちら</w:t>
      </w:r>
      <w:r w:rsidR="00C118AB">
        <w:fldChar w:fldCharType="end"/>
      </w:r>
      <w:r w:rsidR="00C118AB">
        <w:rPr>
          <w:rFonts w:hint="eastAsia"/>
        </w:rPr>
        <w:t>。</w:t>
      </w:r>
    </w:p>
    <w:p w14:paraId="06B780E8" w14:textId="1C1218BC" w:rsidR="001356C4" w:rsidRDefault="001356C4" w:rsidP="001356C4">
      <w:pPr>
        <w:pStyle w:val="ListParagraph"/>
        <w:numPr>
          <w:ilvl w:val="0"/>
          <w:numId w:val="1"/>
        </w:numPr>
        <w:ind w:left="650" w:right="210"/>
      </w:pPr>
      <w:r>
        <w:rPr>
          <w:rFonts w:hint="eastAsia"/>
        </w:rPr>
        <w:t>Commit（コミット）</w:t>
      </w:r>
    </w:p>
    <w:p w14:paraId="1E47CCC1" w14:textId="5CE2A7B4" w:rsidR="001356C4" w:rsidRDefault="00F66BAB" w:rsidP="003B4834">
      <w:pPr>
        <w:ind w:leftChars="200" w:left="420"/>
        <w:jc w:val="both"/>
      </w:pPr>
      <w:r w:rsidRPr="00F66BAB">
        <w:rPr>
          <w:rFonts w:hint="eastAsia"/>
        </w:rPr>
        <w:t>コミットとは、ステージングエリアの変更を取得し、それをリポジトリに保存して、プロジェクトの履歴に永続的な記録を作成するプロセスを指します。各コミットは、特定の瞬間における追跡されたファイルの状態を記録し、作成者、タイムスタンプ、変更内容を説明するメッセージなどのメタデータを含みます。コミットはリポジトリのバージョン履歴の構成要素として機能し、プロジェクトの進化を追跡する手段を提供します。また、特定の変更を確認したり、元に戻したり、そこからブランチを作成したりするための参照ポイントとしても利用できます。</w:t>
      </w:r>
    </w:p>
    <w:p w14:paraId="3048389A" w14:textId="05868E82" w:rsidR="001D4D94" w:rsidRDefault="001D4D94" w:rsidP="001D4D94">
      <w:pPr>
        <w:pStyle w:val="ListParagraph"/>
        <w:numPr>
          <w:ilvl w:val="0"/>
          <w:numId w:val="1"/>
        </w:numPr>
        <w:ind w:left="650" w:right="210"/>
      </w:pPr>
      <w:r>
        <w:rPr>
          <w:rFonts w:hint="eastAsia"/>
        </w:rPr>
        <w:t>Branch（ブランチ）</w:t>
      </w:r>
    </w:p>
    <w:p w14:paraId="5A4234EB" w14:textId="74EEE8CE" w:rsidR="001D4D94" w:rsidRDefault="00F66BAB" w:rsidP="003B4834">
      <w:pPr>
        <w:ind w:leftChars="200" w:left="420"/>
        <w:jc w:val="both"/>
      </w:pPr>
      <w:r w:rsidRPr="00F66BAB">
        <w:rPr>
          <w:rFonts w:hint="eastAsia"/>
        </w:rPr>
        <w:t>リポジトリにおける</w:t>
      </w:r>
      <w:r w:rsidRPr="008173E6">
        <w:rPr>
          <w:rFonts w:hint="eastAsia"/>
          <w:b/>
          <w:bCs/>
        </w:rPr>
        <w:t>ブランチ</w:t>
      </w:r>
      <w:r w:rsidRPr="00F66BAB">
        <w:rPr>
          <w:rFonts w:hint="eastAsia"/>
        </w:rPr>
        <w:t>は、並行した開発のラインを指します。ブランチを使用すると、ユーザーはメインプロジェクトや他のブランチに影響を与えることなく、独立した変更作業を行うことができます。ブランチは特定のコミットを指すポインタとして開始し、新しいコミットが追加されるとそのブランチは前進し、独自のタイムラインを維持します。これにより、ブランチは新機能の開発、バグ修正、アイデアの試行など、異なる作業フローを整理し管理するための重要なツールとなります。また、ブランチは複数のユーザーが同じプロジェクトの異なる部分で同時に作業できるようにすることで、コラボレーションや独立した開発を可能にします。</w:t>
      </w:r>
    </w:p>
    <w:p w14:paraId="37EB00CB" w14:textId="5E19EDAD" w:rsidR="003B4834" w:rsidRDefault="003B4834" w:rsidP="003B4834">
      <w:pPr>
        <w:ind w:leftChars="200" w:left="420"/>
        <w:jc w:val="both"/>
      </w:pPr>
      <w:r w:rsidRPr="003B4834">
        <w:t>SnapTrack における</w:t>
      </w:r>
      <w:bookmarkStart w:id="1" w:name="working_branch"/>
      <w:r w:rsidRPr="003B4834">
        <w:rPr>
          <w:b/>
          <w:bCs/>
        </w:rPr>
        <w:t>作業ブランチ</w:t>
      </w:r>
      <w:bookmarkEnd w:id="1"/>
      <w:r w:rsidRPr="003B4834">
        <w:t>とは、ユーザーが現在アクティブに変更を加えているブランチを指します。これは、バージョン管理システム内でのユーザーの現在のコンテキストを表しており、別のブランチに切り替えるまでは、すべてのコミットや更新がこのブランチに適用されます。</w:t>
      </w:r>
    </w:p>
    <w:p w14:paraId="4370308C" w14:textId="4F216851" w:rsidR="001D4D94" w:rsidRDefault="001D4D94" w:rsidP="0073775E">
      <w:pPr>
        <w:pStyle w:val="ListParagraph"/>
        <w:numPr>
          <w:ilvl w:val="0"/>
          <w:numId w:val="1"/>
        </w:numPr>
        <w:ind w:left="650" w:right="210"/>
      </w:pPr>
      <w:r>
        <w:rPr>
          <w:rFonts w:hint="eastAsia"/>
        </w:rPr>
        <w:t>Merg</w:t>
      </w:r>
      <w:r w:rsidR="00F66BAB">
        <w:rPr>
          <w:rFonts w:hint="eastAsia"/>
        </w:rPr>
        <w:t>ing</w:t>
      </w:r>
      <w:r>
        <w:rPr>
          <w:rFonts w:hint="eastAsia"/>
        </w:rPr>
        <w:t>（</w:t>
      </w:r>
      <w:r w:rsidR="0073775E">
        <w:rPr>
          <w:rFonts w:hint="eastAsia"/>
        </w:rPr>
        <w:t>マージ</w:t>
      </w:r>
      <w:r>
        <w:rPr>
          <w:rFonts w:hint="eastAsia"/>
        </w:rPr>
        <w:t>）</w:t>
      </w:r>
    </w:p>
    <w:p w14:paraId="0B683721" w14:textId="5DC81FA3" w:rsidR="0073775E" w:rsidRPr="0073775E" w:rsidRDefault="0073775E" w:rsidP="003B4834">
      <w:pPr>
        <w:ind w:leftChars="200" w:left="420"/>
        <w:jc w:val="both"/>
        <w:rPr>
          <w:rStyle w:val="codeChar"/>
          <w:rFonts w:asciiTheme="minorHAnsi" w:hAnsiTheme="minorHAnsi"/>
          <w:sz w:val="21"/>
        </w:rPr>
      </w:pPr>
      <w:r w:rsidRPr="008173E6">
        <w:rPr>
          <w:rStyle w:val="codeChar"/>
          <w:rFonts w:asciiTheme="minorHAnsi" w:hAnsiTheme="minorHAnsi" w:hint="eastAsia"/>
          <w:b/>
          <w:bCs/>
          <w:sz w:val="21"/>
        </w:rPr>
        <w:t>マージ</w:t>
      </w:r>
      <w:r w:rsidRPr="0073775E">
        <w:rPr>
          <w:rStyle w:val="codeChar"/>
          <w:rFonts w:asciiTheme="minorHAnsi" w:hAnsiTheme="minorHAnsi" w:hint="eastAsia"/>
          <w:sz w:val="21"/>
        </w:rPr>
        <w:t>とは、あるブランチの変更を別のブランチに統合するプロセスです。これにより、別のブランチで開発された更新、機能、または修正を対象のブランチに取り込むことができます。マージが実行されると、</w:t>
      </w:r>
      <w:r w:rsidRPr="0073775E">
        <w:rPr>
          <w:rStyle w:val="codeChar"/>
          <w:rFonts w:asciiTheme="minorHAnsi" w:hAnsiTheme="minorHAnsi"/>
          <w:sz w:val="21"/>
        </w:rPr>
        <w:t>SnapTrackはブランチ間の変更を比較し、それらの差分を対象のブランチに適用します。マージは共同作業のワークフローにおいて重要であり、並行するブランチで行われた作業を一つの統一されたプロジェクトにまとめることができます。また、バージョン履歴の整合性を維持しながら、複数の開発ラインをスムーズに統合することを可能にします</w:t>
      </w:r>
      <w:r w:rsidRPr="0073775E">
        <w:rPr>
          <w:rStyle w:val="codeChar"/>
          <w:rFonts w:asciiTheme="minorHAnsi" w:hAnsiTheme="minorHAnsi" w:hint="eastAsia"/>
          <w:sz w:val="21"/>
        </w:rPr>
        <w:t>。「マージコンフリクト」と呼ばれる概念があり、それについては後ほど説明します。</w:t>
      </w:r>
    </w:p>
    <w:p w14:paraId="0BA27F98" w14:textId="14A35FCB" w:rsidR="00450FAD" w:rsidRDefault="00450FAD" w:rsidP="001D4D94">
      <w:pPr>
        <w:pStyle w:val="ListParagraph"/>
        <w:numPr>
          <w:ilvl w:val="0"/>
          <w:numId w:val="1"/>
        </w:numPr>
        <w:ind w:left="650" w:right="210"/>
      </w:pPr>
      <w:bookmarkStart w:id="2" w:name="hash"/>
      <w:bookmarkEnd w:id="2"/>
      <w:r>
        <w:rPr>
          <w:rFonts w:hint="eastAsia"/>
        </w:rPr>
        <w:t>Hash（ハッシュ）</w:t>
      </w:r>
    </w:p>
    <w:p w14:paraId="12355CB8" w14:textId="48007A16" w:rsidR="00450FAD" w:rsidRDefault="00450FAD" w:rsidP="003B4834">
      <w:pPr>
        <w:ind w:leftChars="200" w:left="420" w:rightChars="100" w:right="210"/>
        <w:jc w:val="both"/>
      </w:pPr>
      <w:r w:rsidRPr="00450FAD">
        <w:t>SnapTrackでは、</w:t>
      </w:r>
      <w:r w:rsidRPr="008173E6">
        <w:rPr>
          <w:b/>
          <w:bCs/>
        </w:rPr>
        <w:t>ハッシュ</w:t>
      </w:r>
      <w:r w:rsidRPr="00450FAD">
        <w:t>とは任意のサイズの文字列（またはバッファ）を一意に表す20バイトの数値です。SnapTrackは、</w:t>
      </w:r>
      <w:r>
        <w:fldChar w:fldCharType="begin"/>
      </w:r>
      <w:r>
        <w:instrText>HYPERLINK "https://github.com/josufh/SHA1"</w:instrText>
      </w:r>
      <w:r>
        <w:fldChar w:fldCharType="separate"/>
      </w:r>
      <w:r w:rsidRPr="00450FAD">
        <w:rPr>
          <w:rStyle w:val="Hyperlink"/>
        </w:rPr>
        <w:t>SHA-1ライブラリ</w:t>
      </w:r>
      <w:r>
        <w:fldChar w:fldCharType="end"/>
      </w:r>
      <w:r w:rsidRPr="00450FAD">
        <w:t>を使用して実装されたSHA-1アルゴリズムを使用してこれらのハッシュを生成します。この文脈で、バッファは通常、ファイルの内容を指します。ハッシュは、2つのファイルの内容を効率的に比較し、それらが同一の内容を持つかどうかを判断するために使用されます。</w:t>
      </w:r>
    </w:p>
    <w:p w14:paraId="4F5782D6" w14:textId="0C9A0445" w:rsidR="001D4D94" w:rsidRDefault="001D4D94" w:rsidP="001D4D94">
      <w:pPr>
        <w:pStyle w:val="ListParagraph"/>
        <w:numPr>
          <w:ilvl w:val="0"/>
          <w:numId w:val="1"/>
        </w:numPr>
        <w:ind w:left="650" w:right="210"/>
      </w:pPr>
      <w:bookmarkStart w:id="3" w:name="object"/>
      <w:bookmarkEnd w:id="3"/>
      <w:r>
        <w:rPr>
          <w:rFonts w:hint="eastAsia"/>
        </w:rPr>
        <w:t>Object（オブジェクト）</w:t>
      </w:r>
    </w:p>
    <w:p w14:paraId="104E99D4" w14:textId="717CD5C2" w:rsidR="001D4D94" w:rsidRDefault="0065601C" w:rsidP="003B4834">
      <w:pPr>
        <w:ind w:leftChars="200" w:left="420"/>
        <w:jc w:val="both"/>
      </w:pPr>
      <w:r w:rsidRPr="0065601C">
        <w:rPr>
          <w:rFonts w:hint="eastAsia"/>
        </w:rPr>
        <w:t>オブジェクトは、</w:t>
      </w:r>
      <w:r w:rsidRPr="0065601C">
        <w:t>SnapTrackがバージョン管理のために情報を保存する際に使用するファイルの一種です。オブジェクトファイルにはさまざまな種類がありますが、すべてに共通する特徴があります。それは、ファイル名がその内容のハッシュ値になっていることです。この仕組みにより、他のファイルから簡単に参照できるようになっています。</w:t>
      </w:r>
      <w:r w:rsidRPr="0065601C">
        <w:rPr>
          <w:rFonts w:hint="eastAsia"/>
        </w:rPr>
        <w:t>オブジェクトファイルについては、それぞれの具体的な用途が説明される際に</w:t>
      </w:r>
      <w:hyperlink w:anchor="_各オブジェクトファイル形式説明" w:history="1">
        <w:r w:rsidRPr="00684D52">
          <w:rPr>
            <w:rStyle w:val="Hyperlink"/>
            <w:rFonts w:hint="eastAsia"/>
          </w:rPr>
          <w:t>詳しく解説</w:t>
        </w:r>
      </w:hyperlink>
      <w:r w:rsidRPr="0065601C">
        <w:rPr>
          <w:rFonts w:hint="eastAsia"/>
        </w:rPr>
        <w:t>します。</w:t>
      </w:r>
    </w:p>
    <w:p w14:paraId="3B9345C8" w14:textId="29DE5F9A" w:rsidR="001D4D94" w:rsidRDefault="001D4D94" w:rsidP="001D4D94">
      <w:pPr>
        <w:pStyle w:val="ListParagraph"/>
        <w:numPr>
          <w:ilvl w:val="0"/>
          <w:numId w:val="1"/>
        </w:numPr>
        <w:ind w:left="650" w:right="210"/>
      </w:pPr>
      <w:r>
        <w:rPr>
          <w:rFonts w:hint="eastAsia"/>
        </w:rPr>
        <w:t>Remote（リモート）</w:t>
      </w:r>
    </w:p>
    <w:p w14:paraId="34EBB131" w14:textId="772D132E" w:rsidR="001D4D94" w:rsidRDefault="006629B1" w:rsidP="003B4834">
      <w:pPr>
        <w:ind w:leftChars="200" w:left="420"/>
        <w:jc w:val="both"/>
      </w:pPr>
      <w:r w:rsidRPr="006629B1">
        <w:t>リモートリポジトリとは、オフィスネットワーク内のリモートサーバー上にホストされているバージョン管理されたストレージ場所です。プロジェクトのコードベースを集中管理する役割を果たし、同じネットワークに接続された任意のコンピューターからアクセスして共同作業を行うことができます。</w:t>
      </w:r>
    </w:p>
    <w:p w14:paraId="4589AB29" w14:textId="48A6CA59" w:rsidR="001D4D94" w:rsidRDefault="001D4D94" w:rsidP="001D4D94">
      <w:pPr>
        <w:pStyle w:val="ListParagraph"/>
        <w:numPr>
          <w:ilvl w:val="0"/>
          <w:numId w:val="1"/>
        </w:numPr>
        <w:ind w:left="650" w:right="210"/>
      </w:pPr>
      <w:r>
        <w:rPr>
          <w:rFonts w:hint="eastAsia"/>
        </w:rPr>
        <w:t>パス</w:t>
      </w:r>
    </w:p>
    <w:p w14:paraId="3DEC8FB4" w14:textId="0078527E" w:rsidR="001D4D94" w:rsidRDefault="006629B1" w:rsidP="003B4834">
      <w:pPr>
        <w:ind w:leftChars="200" w:left="420"/>
        <w:jc w:val="both"/>
      </w:pPr>
      <w:r>
        <w:rPr>
          <w:rFonts w:hint="eastAsia"/>
        </w:rPr>
        <w:t>フォーマット</w:t>
      </w:r>
      <w:r w:rsidRPr="006629B1">
        <w:rPr>
          <w:rFonts w:hint="eastAsia"/>
        </w:rPr>
        <w:t>標準化のために、</w:t>
      </w:r>
      <w:r w:rsidRPr="006629B1">
        <w:t>SnapTrack のパスではパス区切り文字としてバックスラッシュ</w:t>
      </w:r>
      <w:r>
        <w:rPr>
          <w:rFonts w:hint="eastAsia"/>
        </w:rPr>
        <w:t>（\）</w:t>
      </w:r>
      <w:r w:rsidRPr="006629B1">
        <w:t>が使用されます。</w:t>
      </w:r>
      <w:r w:rsidR="00D47AF2" w:rsidRPr="00014F6C">
        <w:t>ディレクトリ名の最後にバックスラッシュ</w:t>
      </w:r>
      <w:r w:rsidR="00D47AF2">
        <w:rPr>
          <w:rFonts w:hint="eastAsia"/>
        </w:rPr>
        <w:t>（￥）</w:t>
      </w:r>
      <w:r w:rsidR="00D47AF2" w:rsidRPr="00014F6C">
        <w:t>を入力する必要があります。</w:t>
      </w:r>
    </w:p>
    <w:p w14:paraId="27163607" w14:textId="77777777" w:rsidR="0030598C" w:rsidRDefault="0030598C">
      <w:pPr>
        <w:widowControl/>
        <w:rPr>
          <w:rFonts w:asciiTheme="majorHAnsi" w:eastAsiaTheme="majorEastAsia" w:hAnsiTheme="majorHAnsi" w:cstheme="majorBidi"/>
          <w:b/>
          <w:color w:val="000000" w:themeColor="text1"/>
          <w:sz w:val="28"/>
          <w:szCs w:val="28"/>
        </w:rPr>
      </w:pPr>
      <w:r>
        <w:br w:type="page"/>
      </w:r>
    </w:p>
    <w:p w14:paraId="71DA36A8" w14:textId="78A6A182" w:rsidR="00285A50" w:rsidRDefault="0069260E" w:rsidP="00E5458D">
      <w:pPr>
        <w:pStyle w:val="Heading1"/>
      </w:pPr>
      <w:r>
        <w:rPr>
          <w:rFonts w:hint="eastAsia"/>
        </w:rPr>
        <w:t>ローカルリポジトリの</w:t>
      </w:r>
      <w:r w:rsidR="00071711">
        <w:rPr>
          <w:rFonts w:hint="eastAsia"/>
        </w:rPr>
        <w:t>フォルダ・ファイルの説明</w:t>
      </w:r>
    </w:p>
    <w:tbl>
      <w:tblPr>
        <w:tblStyle w:val="TableGrid"/>
        <w:tblW w:w="0" w:type="auto"/>
        <w:tblLook w:val="04A0" w:firstRow="1" w:lastRow="0" w:firstColumn="1" w:lastColumn="0" w:noHBand="0" w:noVBand="1"/>
      </w:tblPr>
      <w:tblGrid>
        <w:gridCol w:w="427"/>
        <w:gridCol w:w="5097"/>
        <w:gridCol w:w="2970"/>
      </w:tblGrid>
      <w:tr w:rsidR="00E54E88" w14:paraId="503C78A3" w14:textId="77777777" w:rsidTr="004B46D5">
        <w:tc>
          <w:tcPr>
            <w:tcW w:w="427" w:type="dxa"/>
            <w:tcBorders>
              <w:right w:val="nil"/>
            </w:tcBorders>
            <w:shd w:val="clear" w:color="auto" w:fill="501549" w:themeFill="accent5" w:themeFillShade="80"/>
          </w:tcPr>
          <w:p w14:paraId="26634B6D" w14:textId="72C562A5" w:rsidR="00E54E88" w:rsidRPr="00E54E88" w:rsidRDefault="00E54E88" w:rsidP="00E54E88">
            <w:pPr>
              <w:rPr>
                <w:b/>
                <w:bCs/>
              </w:rPr>
            </w:pPr>
            <w:r>
              <w:rPr>
                <w:rFonts w:hint="eastAsia"/>
                <w:b/>
                <w:bCs/>
              </w:rPr>
              <w:t>№</w:t>
            </w:r>
          </w:p>
        </w:tc>
        <w:tc>
          <w:tcPr>
            <w:tcW w:w="5097" w:type="dxa"/>
            <w:tcBorders>
              <w:left w:val="nil"/>
              <w:right w:val="nil"/>
            </w:tcBorders>
            <w:shd w:val="clear" w:color="auto" w:fill="501549" w:themeFill="accent5" w:themeFillShade="80"/>
          </w:tcPr>
          <w:p w14:paraId="4A516BD0" w14:textId="51A60BF3" w:rsidR="00E54E88" w:rsidRPr="00E54E88" w:rsidRDefault="00E54E88" w:rsidP="00E54E88">
            <w:pPr>
              <w:rPr>
                <w:b/>
                <w:bCs/>
              </w:rPr>
            </w:pPr>
            <w:r w:rsidRPr="00E54E88">
              <w:rPr>
                <w:rFonts w:hint="eastAsia"/>
                <w:b/>
                <w:bCs/>
              </w:rPr>
              <w:t>パス</w:t>
            </w:r>
          </w:p>
        </w:tc>
        <w:tc>
          <w:tcPr>
            <w:tcW w:w="2970" w:type="dxa"/>
            <w:tcBorders>
              <w:left w:val="nil"/>
            </w:tcBorders>
            <w:shd w:val="clear" w:color="auto" w:fill="501549" w:themeFill="accent5" w:themeFillShade="80"/>
          </w:tcPr>
          <w:p w14:paraId="30A1F4E3" w14:textId="3A6DEB7C" w:rsidR="00E54E88" w:rsidRPr="00E54E88" w:rsidRDefault="00ED38DC" w:rsidP="00E54E88">
            <w:pPr>
              <w:rPr>
                <w:b/>
                <w:bCs/>
              </w:rPr>
            </w:pPr>
            <w:r>
              <w:rPr>
                <w:rFonts w:hint="eastAsia"/>
                <w:b/>
                <w:bCs/>
              </w:rPr>
              <w:t>記述</w:t>
            </w:r>
            <w:r w:rsidR="00E54E88" w:rsidRPr="00E54E88">
              <w:rPr>
                <w:rFonts w:hint="eastAsia"/>
                <w:b/>
                <w:bCs/>
              </w:rPr>
              <w:t>名</w:t>
            </w:r>
          </w:p>
        </w:tc>
      </w:tr>
      <w:tr w:rsidR="00E54E88" w14:paraId="63DB8BC6" w14:textId="77777777" w:rsidTr="004B46D5">
        <w:tc>
          <w:tcPr>
            <w:tcW w:w="427" w:type="dxa"/>
          </w:tcPr>
          <w:p w14:paraId="3AECECB1" w14:textId="710E9456" w:rsidR="00E54E88" w:rsidRDefault="00E54E88" w:rsidP="00E54E88">
            <w:r>
              <w:rPr>
                <w:rFonts w:hint="eastAsia"/>
              </w:rPr>
              <w:t>1</w:t>
            </w:r>
          </w:p>
        </w:tc>
        <w:tc>
          <w:tcPr>
            <w:tcW w:w="5097" w:type="dxa"/>
          </w:tcPr>
          <w:p w14:paraId="2E411639" w14:textId="0388B669" w:rsidR="00E54E88" w:rsidRDefault="00E54E88" w:rsidP="00E54E88">
            <w:r>
              <w:rPr>
                <w:rFonts w:hint="eastAsia"/>
              </w:rPr>
              <w:t>.snaptrack\</w:t>
            </w:r>
          </w:p>
        </w:tc>
        <w:tc>
          <w:tcPr>
            <w:tcW w:w="2970" w:type="dxa"/>
          </w:tcPr>
          <w:p w14:paraId="11FE4CF8" w14:textId="54552D3F" w:rsidR="00E54E88" w:rsidRDefault="00CE32D0" w:rsidP="00E54E88">
            <w:r>
              <w:rPr>
                <w:rFonts w:hint="eastAsia"/>
              </w:rPr>
              <w:t>snaptrack</w:t>
            </w:r>
          </w:p>
        </w:tc>
      </w:tr>
      <w:tr w:rsidR="00E54E88" w14:paraId="631FECBF" w14:textId="77777777" w:rsidTr="004B46D5">
        <w:tc>
          <w:tcPr>
            <w:tcW w:w="427" w:type="dxa"/>
          </w:tcPr>
          <w:p w14:paraId="6E413962" w14:textId="5ACA4329" w:rsidR="00E54E88" w:rsidRDefault="00E54E88" w:rsidP="00E54E88">
            <w:r>
              <w:rPr>
                <w:rFonts w:hint="eastAsia"/>
              </w:rPr>
              <w:t>2</w:t>
            </w:r>
          </w:p>
        </w:tc>
        <w:tc>
          <w:tcPr>
            <w:tcW w:w="5097" w:type="dxa"/>
          </w:tcPr>
          <w:p w14:paraId="574352E5" w14:textId="2449ED51" w:rsidR="00E54E88" w:rsidRDefault="00E54E88" w:rsidP="00E54E88">
            <w:r>
              <w:rPr>
                <w:rFonts w:hint="eastAsia"/>
              </w:rPr>
              <w:t>.snaptrack\index</w:t>
            </w:r>
          </w:p>
        </w:tc>
        <w:tc>
          <w:tcPr>
            <w:tcW w:w="2970" w:type="dxa"/>
          </w:tcPr>
          <w:p w14:paraId="4CD0036B" w14:textId="4C173D2C" w:rsidR="00E54E88" w:rsidRDefault="00E54E88" w:rsidP="00E54E88">
            <w:r>
              <w:rPr>
                <w:rFonts w:hint="eastAsia"/>
              </w:rPr>
              <w:t>index</w:t>
            </w:r>
          </w:p>
        </w:tc>
      </w:tr>
      <w:tr w:rsidR="00E54E88" w14:paraId="10BE6E4F" w14:textId="77777777" w:rsidTr="004B46D5">
        <w:tc>
          <w:tcPr>
            <w:tcW w:w="427" w:type="dxa"/>
          </w:tcPr>
          <w:p w14:paraId="28D8858A" w14:textId="749A923B" w:rsidR="00E54E88" w:rsidRDefault="00E54E88" w:rsidP="00E54E88">
            <w:r>
              <w:rPr>
                <w:rFonts w:hint="eastAsia"/>
              </w:rPr>
              <w:t>3</w:t>
            </w:r>
          </w:p>
        </w:tc>
        <w:tc>
          <w:tcPr>
            <w:tcW w:w="5097" w:type="dxa"/>
          </w:tcPr>
          <w:p w14:paraId="1587C7E4" w14:textId="26DC6906" w:rsidR="00E54E88" w:rsidRDefault="00E54E88" w:rsidP="00E54E88">
            <w:r>
              <w:rPr>
                <w:rFonts w:hint="eastAsia"/>
              </w:rPr>
              <w:t>.snaptrack\HEAD</w:t>
            </w:r>
          </w:p>
        </w:tc>
        <w:tc>
          <w:tcPr>
            <w:tcW w:w="2970" w:type="dxa"/>
          </w:tcPr>
          <w:p w14:paraId="150C379E" w14:textId="130404D9" w:rsidR="00E54E88" w:rsidRDefault="00E54E88" w:rsidP="00E54E88">
            <w:r>
              <w:rPr>
                <w:rFonts w:hint="eastAsia"/>
              </w:rPr>
              <w:t>HEAD</w:t>
            </w:r>
          </w:p>
        </w:tc>
      </w:tr>
      <w:tr w:rsidR="00E54E88" w14:paraId="4DD9F202" w14:textId="77777777" w:rsidTr="004B46D5">
        <w:tc>
          <w:tcPr>
            <w:tcW w:w="427" w:type="dxa"/>
          </w:tcPr>
          <w:p w14:paraId="76F9D940" w14:textId="3D261FB4" w:rsidR="00E54E88" w:rsidRDefault="00E54E88" w:rsidP="00E54E88">
            <w:r>
              <w:rPr>
                <w:rFonts w:hint="eastAsia"/>
              </w:rPr>
              <w:t>4</w:t>
            </w:r>
          </w:p>
        </w:tc>
        <w:tc>
          <w:tcPr>
            <w:tcW w:w="5097" w:type="dxa"/>
          </w:tcPr>
          <w:p w14:paraId="6A106AF4" w14:textId="30311F4F" w:rsidR="00E54E88" w:rsidRDefault="00E54E88" w:rsidP="00E54E88">
            <w:r>
              <w:rPr>
                <w:rFonts w:hint="eastAsia"/>
              </w:rPr>
              <w:t>.snaptrack\refs\branches</w:t>
            </w:r>
            <w:r w:rsidR="00E05ECD">
              <w:rPr>
                <w:rFonts w:hint="eastAsia"/>
              </w:rPr>
              <w:t>\</w:t>
            </w:r>
          </w:p>
        </w:tc>
        <w:tc>
          <w:tcPr>
            <w:tcW w:w="2970" w:type="dxa"/>
          </w:tcPr>
          <w:p w14:paraId="12E3F27A" w14:textId="402459C3" w:rsidR="00E54E88" w:rsidRDefault="00ED38DC" w:rsidP="00E54E88">
            <w:r>
              <w:rPr>
                <w:rFonts w:hint="eastAsia"/>
              </w:rPr>
              <w:t>branches</w:t>
            </w:r>
          </w:p>
        </w:tc>
      </w:tr>
      <w:tr w:rsidR="00E54E88" w14:paraId="7ECB8979" w14:textId="77777777" w:rsidTr="004B46D5">
        <w:tc>
          <w:tcPr>
            <w:tcW w:w="427" w:type="dxa"/>
          </w:tcPr>
          <w:p w14:paraId="61758727" w14:textId="6165E1B0" w:rsidR="00E54E88" w:rsidRDefault="00E54E88" w:rsidP="00E54E88">
            <w:r>
              <w:rPr>
                <w:rFonts w:hint="eastAsia"/>
              </w:rPr>
              <w:t>5</w:t>
            </w:r>
          </w:p>
        </w:tc>
        <w:tc>
          <w:tcPr>
            <w:tcW w:w="5097" w:type="dxa"/>
          </w:tcPr>
          <w:p w14:paraId="74CECACA" w14:textId="678AF8EE" w:rsidR="00E54E88" w:rsidRDefault="00E54E88" w:rsidP="00E54E88">
            <w:r>
              <w:rPr>
                <w:rFonts w:hint="eastAsia"/>
              </w:rPr>
              <w:t>.snaptrack\refs\remotes</w:t>
            </w:r>
            <w:r w:rsidR="00E05ECD">
              <w:rPr>
                <w:rFonts w:hint="eastAsia"/>
              </w:rPr>
              <w:t>\</w:t>
            </w:r>
          </w:p>
        </w:tc>
        <w:tc>
          <w:tcPr>
            <w:tcW w:w="2970" w:type="dxa"/>
          </w:tcPr>
          <w:p w14:paraId="3C46AF9A" w14:textId="0CA623A2" w:rsidR="00E54E88" w:rsidRDefault="00ED38DC" w:rsidP="00E54E88">
            <w:r>
              <w:rPr>
                <w:rFonts w:hint="eastAsia"/>
              </w:rPr>
              <w:t>remotes</w:t>
            </w:r>
          </w:p>
        </w:tc>
      </w:tr>
      <w:tr w:rsidR="00E54E88" w14:paraId="3D617DC0" w14:textId="77777777" w:rsidTr="004B46D5">
        <w:tc>
          <w:tcPr>
            <w:tcW w:w="427" w:type="dxa"/>
          </w:tcPr>
          <w:p w14:paraId="2159ADC7" w14:textId="6021FA47" w:rsidR="00E54E88" w:rsidRDefault="00E54E88" w:rsidP="00E54E88">
            <w:r>
              <w:rPr>
                <w:rFonts w:hint="eastAsia"/>
              </w:rPr>
              <w:t>6</w:t>
            </w:r>
          </w:p>
        </w:tc>
        <w:tc>
          <w:tcPr>
            <w:tcW w:w="5097" w:type="dxa"/>
          </w:tcPr>
          <w:p w14:paraId="086C7540" w14:textId="597CBD7E" w:rsidR="00E54E88" w:rsidRDefault="00E54E88" w:rsidP="00E54E88">
            <w:r>
              <w:rPr>
                <w:rFonts w:hint="eastAsia"/>
              </w:rPr>
              <w:t>.snaptrack\objects</w:t>
            </w:r>
            <w:r w:rsidR="00E05ECD">
              <w:rPr>
                <w:rFonts w:hint="eastAsia"/>
              </w:rPr>
              <w:t>\</w:t>
            </w:r>
          </w:p>
        </w:tc>
        <w:tc>
          <w:tcPr>
            <w:tcW w:w="2970" w:type="dxa"/>
          </w:tcPr>
          <w:p w14:paraId="43DAD671" w14:textId="0B17B54C" w:rsidR="00E54E88" w:rsidRDefault="00ED38DC" w:rsidP="00E54E88">
            <w:r>
              <w:rPr>
                <w:rFonts w:hint="eastAsia"/>
              </w:rPr>
              <w:t>objects</w:t>
            </w:r>
          </w:p>
        </w:tc>
      </w:tr>
      <w:tr w:rsidR="00E54E88" w14:paraId="7A4EF743" w14:textId="77777777" w:rsidTr="004B46D5">
        <w:tc>
          <w:tcPr>
            <w:tcW w:w="427" w:type="dxa"/>
          </w:tcPr>
          <w:p w14:paraId="12127A66" w14:textId="4270AD91" w:rsidR="00E54E88" w:rsidRDefault="00E54E88" w:rsidP="00E54E88">
            <w:r>
              <w:rPr>
                <w:rFonts w:hint="eastAsia"/>
              </w:rPr>
              <w:t>7</w:t>
            </w:r>
          </w:p>
        </w:tc>
        <w:tc>
          <w:tcPr>
            <w:tcW w:w="5097" w:type="dxa"/>
          </w:tcPr>
          <w:p w14:paraId="69EE4C0E" w14:textId="43CC32D3" w:rsidR="00E54E88" w:rsidRDefault="00E54E88" w:rsidP="00E54E88">
            <w:r>
              <w:rPr>
                <w:rFonts w:hint="eastAsia"/>
              </w:rPr>
              <w:t>.snaptrackignore</w:t>
            </w:r>
          </w:p>
        </w:tc>
        <w:tc>
          <w:tcPr>
            <w:tcW w:w="2970" w:type="dxa"/>
          </w:tcPr>
          <w:p w14:paraId="75E8AD58" w14:textId="1AD9F53B" w:rsidR="00E54E88" w:rsidRDefault="00E54E88" w:rsidP="00E54E88">
            <w:r>
              <w:rPr>
                <w:rFonts w:hint="eastAsia"/>
              </w:rPr>
              <w:t>ignore</w:t>
            </w:r>
          </w:p>
        </w:tc>
      </w:tr>
      <w:tr w:rsidR="00E54E88" w14:paraId="30A4DA10" w14:textId="77777777" w:rsidTr="004B46D5">
        <w:tc>
          <w:tcPr>
            <w:tcW w:w="427" w:type="dxa"/>
          </w:tcPr>
          <w:p w14:paraId="3243F558" w14:textId="3F4E5567" w:rsidR="00E54E88" w:rsidRDefault="00E54E88" w:rsidP="00E54E88">
            <w:r>
              <w:rPr>
                <w:rFonts w:hint="eastAsia"/>
              </w:rPr>
              <w:t>8</w:t>
            </w:r>
          </w:p>
        </w:tc>
        <w:tc>
          <w:tcPr>
            <w:tcW w:w="5097" w:type="dxa"/>
          </w:tcPr>
          <w:p w14:paraId="74280F27" w14:textId="4A8B4C72" w:rsidR="00E54E88" w:rsidRDefault="00E54E88" w:rsidP="00E54E88">
            <w:r>
              <w:rPr>
                <w:rFonts w:hint="eastAsia"/>
              </w:rPr>
              <w:t>(外)AppData\Roaming\SnapTrack\config</w:t>
            </w:r>
          </w:p>
        </w:tc>
        <w:tc>
          <w:tcPr>
            <w:tcW w:w="2970" w:type="dxa"/>
          </w:tcPr>
          <w:p w14:paraId="3FDA315F" w14:textId="7A9D57AE" w:rsidR="00E54E88" w:rsidRPr="00E54E88" w:rsidRDefault="00E54E88" w:rsidP="00E54E88">
            <w:r>
              <w:rPr>
                <w:rFonts w:hint="eastAsia"/>
              </w:rPr>
              <w:t>config</w:t>
            </w:r>
          </w:p>
        </w:tc>
      </w:tr>
    </w:tbl>
    <w:p w14:paraId="4DF5D496" w14:textId="3AAB6117" w:rsidR="00E54E88" w:rsidRPr="00E54E88" w:rsidRDefault="00E54E88" w:rsidP="00E54E88">
      <w:pPr>
        <w:jc w:val="center"/>
      </w:pPr>
      <w:bookmarkStart w:id="4" w:name="table1"/>
      <w:r>
        <w:rPr>
          <w:rFonts w:hint="eastAsia"/>
        </w:rPr>
        <w:t xml:space="preserve">表１　</w:t>
      </w:r>
      <w:r w:rsidR="00DC7576">
        <w:rPr>
          <w:rFonts w:hint="eastAsia"/>
        </w:rPr>
        <w:t>ローカルリポジトリ</w:t>
      </w:r>
      <w:r>
        <w:rPr>
          <w:rFonts w:hint="eastAsia"/>
        </w:rPr>
        <w:t>フォルダ・ファイル一覧</w:t>
      </w:r>
      <w:bookmarkEnd w:id="4"/>
    </w:p>
    <w:p w14:paraId="3BACB392" w14:textId="65A39CD0" w:rsidR="00285A50" w:rsidRDefault="00071711" w:rsidP="00CE32D0">
      <w:pPr>
        <w:pStyle w:val="ListParagraph"/>
        <w:numPr>
          <w:ilvl w:val="0"/>
          <w:numId w:val="17"/>
        </w:numPr>
        <w:ind w:leftChars="0" w:right="210"/>
      </w:pPr>
      <w:r>
        <w:rPr>
          <w:rFonts w:hint="eastAsia"/>
        </w:rPr>
        <w:t>snaptrack</w:t>
      </w:r>
    </w:p>
    <w:p w14:paraId="7FE72871" w14:textId="6F0418C8" w:rsidR="00071711" w:rsidRDefault="00E54E88" w:rsidP="00CE32D0">
      <w:pPr>
        <w:ind w:leftChars="200" w:left="420"/>
      </w:pPr>
      <w:r>
        <w:rPr>
          <w:rFonts w:hint="eastAsia"/>
        </w:rPr>
        <w:t>SnapTrackの</w:t>
      </w:r>
      <w:r>
        <w:fldChar w:fldCharType="begin"/>
      </w:r>
      <w:r>
        <w:rPr>
          <w:rFonts w:hint="eastAsia"/>
        </w:rPr>
        <w:instrText xml:space="preserve">HYPERLINK </w:instrText>
      </w:r>
      <w:r>
        <w:instrText xml:space="preserve"> \l "repository"</w:instrText>
      </w:r>
      <w:r>
        <w:fldChar w:fldCharType="separate"/>
      </w:r>
      <w:r w:rsidRPr="00E54E88">
        <w:rPr>
          <w:rStyle w:val="Hyperlink"/>
          <w:rFonts w:hint="eastAsia"/>
        </w:rPr>
        <w:t>リポジトリ</w:t>
      </w:r>
      <w:r>
        <w:fldChar w:fldCharType="end"/>
      </w:r>
      <w:r>
        <w:rPr>
          <w:rFonts w:hint="eastAsia"/>
        </w:rPr>
        <w:t>です。</w:t>
      </w:r>
    </w:p>
    <w:p w14:paraId="6D9C0276" w14:textId="4E27C8DF" w:rsidR="00371593" w:rsidRDefault="00371593" w:rsidP="00CE32D0">
      <w:pPr>
        <w:pStyle w:val="ListParagraph"/>
        <w:numPr>
          <w:ilvl w:val="0"/>
          <w:numId w:val="17"/>
        </w:numPr>
        <w:ind w:leftChars="0" w:right="210"/>
      </w:pPr>
      <w:bookmarkStart w:id="5" w:name="indexfile"/>
      <w:bookmarkEnd w:id="5"/>
      <w:r>
        <w:rPr>
          <w:rFonts w:hint="eastAsia"/>
        </w:rPr>
        <w:t>index</w:t>
      </w:r>
    </w:p>
    <w:p w14:paraId="6CF4CE49" w14:textId="0A753B36" w:rsidR="005C55F7" w:rsidRDefault="005C55F7" w:rsidP="00CE32D0">
      <w:pPr>
        <w:ind w:leftChars="200" w:left="420"/>
        <w:jc w:val="both"/>
      </w:pPr>
      <w:r>
        <w:t>インデックスファイルは、作業ディレクトリとリポジトリをつなぐ重要な役割を果たします。ステージングされたすべてのファイルの記録として機能し、それらの現在の状態を保持して、次のコミットに備えます。ユーザーがファイルをステージングするたびに、そのファイルに関する詳細情報がインデックスファイルに記録され、SnapTrackがコミット準備が整った変更を正確に追跡できるようにします。</w:t>
      </w:r>
    </w:p>
    <w:p w14:paraId="608FBCDA" w14:textId="6FC3BB0B" w:rsidR="00371593" w:rsidRDefault="005C55F7" w:rsidP="005C55F7">
      <w:pPr>
        <w:ind w:leftChars="200" w:left="420"/>
        <w:jc w:val="both"/>
      </w:pPr>
      <w:r>
        <w:rPr>
          <w:rFonts w:hint="eastAsia"/>
        </w:rPr>
        <w:t>インデックスの形式は、ステージングされた各ファイルの詳細情報を保存するように構成されています。インデックス内の各エントリには、次のフィルドが含まれます：</w:t>
      </w:r>
    </w:p>
    <w:p w14:paraId="6B43C79A" w14:textId="3DDE8D15" w:rsidR="00371593" w:rsidRDefault="00371593" w:rsidP="00605FC0">
      <w:pPr>
        <w:pStyle w:val="code"/>
      </w:pPr>
      <w:r>
        <w:rPr>
          <w:rFonts w:hint="eastAsia"/>
        </w:rPr>
        <w:t>&lt;file</w:t>
      </w:r>
      <w:r w:rsidR="00ED7147">
        <w:rPr>
          <w:rFonts w:hint="eastAsia"/>
        </w:rPr>
        <w:t xml:space="preserve"> </w:t>
      </w:r>
      <w:r>
        <w:rPr>
          <w:rFonts w:hint="eastAsia"/>
        </w:rPr>
        <w:t>path&gt; &lt;file</w:t>
      </w:r>
      <w:r w:rsidR="00ED7147">
        <w:rPr>
          <w:rFonts w:hint="eastAsia"/>
        </w:rPr>
        <w:t xml:space="preserve"> </w:t>
      </w:r>
      <w:r>
        <w:rPr>
          <w:rFonts w:hint="eastAsia"/>
        </w:rPr>
        <w:t>hash&gt; &lt;file</w:t>
      </w:r>
      <w:r w:rsidR="00ED7147">
        <w:rPr>
          <w:rFonts w:hint="eastAsia"/>
        </w:rPr>
        <w:t xml:space="preserve"> </w:t>
      </w:r>
      <w:r>
        <w:rPr>
          <w:rFonts w:hint="eastAsia"/>
        </w:rPr>
        <w:t>status&gt;</w:t>
      </w:r>
    </w:p>
    <w:p w14:paraId="63C52C5C" w14:textId="77777777" w:rsidR="00D47AF2" w:rsidRPr="00D47AF2" w:rsidRDefault="00D47AF2" w:rsidP="00D47AF2"/>
    <w:tbl>
      <w:tblPr>
        <w:tblStyle w:val="TableGrid"/>
        <w:tblpPr w:leftFromText="142" w:rightFromText="142" w:vertAnchor="text" w:horzAnchor="margin" w:tblpXSpec="right" w:tblpY="99"/>
        <w:tblW w:w="4106" w:type="dxa"/>
        <w:tblLook w:val="04A0" w:firstRow="1" w:lastRow="0" w:firstColumn="1" w:lastColumn="0" w:noHBand="0" w:noVBand="1"/>
      </w:tblPr>
      <w:tblGrid>
        <w:gridCol w:w="562"/>
        <w:gridCol w:w="3544"/>
      </w:tblGrid>
      <w:tr w:rsidR="0030598C" w14:paraId="281AA73C" w14:textId="77777777" w:rsidTr="0030598C">
        <w:tc>
          <w:tcPr>
            <w:tcW w:w="562" w:type="dxa"/>
            <w:tcBorders>
              <w:right w:val="nil"/>
            </w:tcBorders>
            <w:shd w:val="clear" w:color="auto" w:fill="501549" w:themeFill="accent5" w:themeFillShade="80"/>
          </w:tcPr>
          <w:p w14:paraId="3EB9E3C7" w14:textId="77777777" w:rsidR="0030598C" w:rsidRPr="004E4A4A" w:rsidRDefault="0030598C" w:rsidP="0030598C">
            <w:pPr>
              <w:rPr>
                <w:b/>
                <w:bCs/>
              </w:rPr>
            </w:pPr>
            <w:r w:rsidRPr="004E4A4A">
              <w:rPr>
                <w:rFonts w:hint="eastAsia"/>
                <w:b/>
                <w:bCs/>
              </w:rPr>
              <w:t>値</w:t>
            </w:r>
          </w:p>
        </w:tc>
        <w:tc>
          <w:tcPr>
            <w:tcW w:w="3544" w:type="dxa"/>
            <w:tcBorders>
              <w:left w:val="nil"/>
              <w:right w:val="single" w:sz="4" w:space="0" w:color="auto"/>
            </w:tcBorders>
            <w:shd w:val="clear" w:color="auto" w:fill="501549" w:themeFill="accent5" w:themeFillShade="80"/>
          </w:tcPr>
          <w:p w14:paraId="7C641F88" w14:textId="77777777" w:rsidR="0030598C" w:rsidRPr="004E4A4A" w:rsidRDefault="0030598C" w:rsidP="0030598C">
            <w:pPr>
              <w:rPr>
                <w:b/>
                <w:bCs/>
              </w:rPr>
            </w:pPr>
            <w:r w:rsidRPr="004E4A4A">
              <w:rPr>
                <w:rFonts w:hint="eastAsia"/>
                <w:b/>
                <w:bCs/>
              </w:rPr>
              <w:t>名</w:t>
            </w:r>
          </w:p>
        </w:tc>
      </w:tr>
      <w:tr w:rsidR="0030598C" w14:paraId="3BDC1D87" w14:textId="77777777" w:rsidTr="0030598C">
        <w:tc>
          <w:tcPr>
            <w:tcW w:w="562" w:type="dxa"/>
          </w:tcPr>
          <w:p w14:paraId="218E61F8" w14:textId="77777777" w:rsidR="0030598C" w:rsidRDefault="0030598C" w:rsidP="0030598C">
            <w:r>
              <w:rPr>
                <w:rFonts w:hint="eastAsia"/>
              </w:rPr>
              <w:t>0</w:t>
            </w:r>
          </w:p>
        </w:tc>
        <w:tc>
          <w:tcPr>
            <w:tcW w:w="3544" w:type="dxa"/>
            <w:tcBorders>
              <w:right w:val="single" w:sz="4" w:space="0" w:color="auto"/>
            </w:tcBorders>
          </w:tcPr>
          <w:p w14:paraId="6E513145" w14:textId="77777777" w:rsidR="0030598C" w:rsidRDefault="0030598C" w:rsidP="0030598C">
            <w:r>
              <w:rPr>
                <w:rFonts w:hint="eastAsia"/>
              </w:rPr>
              <w:t>Unchanged（変更なし）</w:t>
            </w:r>
          </w:p>
        </w:tc>
      </w:tr>
      <w:tr w:rsidR="0030598C" w14:paraId="64211096" w14:textId="77777777" w:rsidTr="0030598C">
        <w:tc>
          <w:tcPr>
            <w:tcW w:w="562" w:type="dxa"/>
          </w:tcPr>
          <w:p w14:paraId="06658875" w14:textId="77777777" w:rsidR="0030598C" w:rsidRDefault="0030598C" w:rsidP="0030598C">
            <w:r>
              <w:rPr>
                <w:rFonts w:hint="eastAsia"/>
              </w:rPr>
              <w:t>1</w:t>
            </w:r>
          </w:p>
        </w:tc>
        <w:tc>
          <w:tcPr>
            <w:tcW w:w="3544" w:type="dxa"/>
            <w:tcBorders>
              <w:right w:val="single" w:sz="4" w:space="0" w:color="auto"/>
            </w:tcBorders>
          </w:tcPr>
          <w:p w14:paraId="00309DC4" w14:textId="77777777" w:rsidR="0030598C" w:rsidRDefault="0030598C" w:rsidP="0030598C">
            <w:r>
              <w:rPr>
                <w:rFonts w:hint="eastAsia"/>
              </w:rPr>
              <w:t>New（新しいファイル）</w:t>
            </w:r>
          </w:p>
        </w:tc>
      </w:tr>
      <w:tr w:rsidR="0030598C" w14:paraId="3AE63F29" w14:textId="77777777" w:rsidTr="0030598C">
        <w:tc>
          <w:tcPr>
            <w:tcW w:w="562" w:type="dxa"/>
          </w:tcPr>
          <w:p w14:paraId="63864706" w14:textId="77777777" w:rsidR="0030598C" w:rsidRDefault="0030598C" w:rsidP="0030598C">
            <w:r>
              <w:rPr>
                <w:rFonts w:hint="eastAsia"/>
              </w:rPr>
              <w:t>2</w:t>
            </w:r>
          </w:p>
        </w:tc>
        <w:tc>
          <w:tcPr>
            <w:tcW w:w="3544" w:type="dxa"/>
            <w:tcBorders>
              <w:right w:val="single" w:sz="4" w:space="0" w:color="auto"/>
            </w:tcBorders>
          </w:tcPr>
          <w:p w14:paraId="315F950F" w14:textId="77777777" w:rsidR="0030598C" w:rsidRDefault="0030598C" w:rsidP="0030598C">
            <w:r>
              <w:rPr>
                <w:rFonts w:hint="eastAsia"/>
              </w:rPr>
              <w:t>Modified（変更あり）</w:t>
            </w:r>
          </w:p>
        </w:tc>
      </w:tr>
      <w:tr w:rsidR="0030598C" w14:paraId="33948C3A" w14:textId="77777777" w:rsidTr="0030598C">
        <w:tc>
          <w:tcPr>
            <w:tcW w:w="562" w:type="dxa"/>
            <w:tcBorders>
              <w:bottom w:val="single" w:sz="4" w:space="0" w:color="auto"/>
            </w:tcBorders>
          </w:tcPr>
          <w:p w14:paraId="2E11D226" w14:textId="77777777" w:rsidR="0030598C" w:rsidRDefault="0030598C" w:rsidP="0030598C">
            <w:r>
              <w:rPr>
                <w:rFonts w:hint="eastAsia"/>
              </w:rPr>
              <w:t>3</w:t>
            </w:r>
          </w:p>
        </w:tc>
        <w:tc>
          <w:tcPr>
            <w:tcW w:w="3544" w:type="dxa"/>
            <w:tcBorders>
              <w:bottom w:val="single" w:sz="4" w:space="0" w:color="auto"/>
              <w:right w:val="single" w:sz="4" w:space="0" w:color="auto"/>
            </w:tcBorders>
          </w:tcPr>
          <w:p w14:paraId="7CB7D5DD" w14:textId="77777777" w:rsidR="0030598C" w:rsidRDefault="0030598C" w:rsidP="0030598C">
            <w:r>
              <w:rPr>
                <w:rFonts w:hint="eastAsia"/>
              </w:rPr>
              <w:t>Deleted（ファイルが削除された）</w:t>
            </w:r>
          </w:p>
        </w:tc>
      </w:tr>
      <w:tr w:rsidR="0030598C" w14:paraId="4194204D" w14:textId="77777777" w:rsidTr="0030598C">
        <w:tc>
          <w:tcPr>
            <w:tcW w:w="4106" w:type="dxa"/>
            <w:gridSpan w:val="2"/>
            <w:tcBorders>
              <w:left w:val="nil"/>
              <w:bottom w:val="nil"/>
              <w:right w:val="nil"/>
            </w:tcBorders>
          </w:tcPr>
          <w:p w14:paraId="64D45A2B" w14:textId="34DCB5FD" w:rsidR="0030598C" w:rsidRPr="0030598C" w:rsidRDefault="0030598C" w:rsidP="0030598C">
            <w:pPr>
              <w:jc w:val="center"/>
            </w:pPr>
            <w:r>
              <w:rPr>
                <w:rFonts w:hint="eastAsia"/>
              </w:rPr>
              <w:t>表</w:t>
            </w:r>
            <w:bookmarkStart w:id="6" w:name="filestatus"/>
            <w:bookmarkEnd w:id="6"/>
            <w:r>
              <w:rPr>
                <w:rFonts w:hint="eastAsia"/>
              </w:rPr>
              <w:t xml:space="preserve">２　</w:t>
            </w:r>
            <w:proofErr w:type="spellStart"/>
            <w:r w:rsidR="00743873">
              <w:rPr>
                <w:rFonts w:hint="eastAsia"/>
              </w:rPr>
              <w:t>FileStatus</w:t>
            </w:r>
            <w:proofErr w:type="spellEnd"/>
            <w:r>
              <w:rPr>
                <w:rFonts w:hint="eastAsia"/>
              </w:rPr>
              <w:t>列挙型</w:t>
            </w:r>
          </w:p>
        </w:tc>
      </w:tr>
    </w:tbl>
    <w:p w14:paraId="7FA06660" w14:textId="7BFBCD1B" w:rsidR="00ED38DC" w:rsidRDefault="00ED7147" w:rsidP="00ED38DC">
      <w:pPr>
        <w:ind w:leftChars="200" w:left="420"/>
      </w:pPr>
      <w:r w:rsidRPr="00ED38DC">
        <w:rPr>
          <w:rFonts w:hint="eastAsia"/>
          <w:b/>
          <w:bCs/>
        </w:rPr>
        <w:t>パス：</w:t>
      </w:r>
      <w:r w:rsidR="00ED38DC" w:rsidRPr="00ED38DC">
        <w:rPr>
          <w:rFonts w:hint="eastAsia"/>
        </w:rPr>
        <w:t>作業ディレクトリ内のファイルへの相対パスです</w:t>
      </w:r>
      <w:r w:rsidR="00ED38DC">
        <w:rPr>
          <w:rFonts w:hint="eastAsia"/>
        </w:rPr>
        <w:t>。</w:t>
      </w:r>
    </w:p>
    <w:p w14:paraId="5C14A8CF" w14:textId="1F9CFF51" w:rsidR="00ED38DC" w:rsidRDefault="00ED38DC" w:rsidP="00ED38DC">
      <w:pPr>
        <w:ind w:leftChars="200" w:left="420"/>
      </w:pPr>
      <w:r w:rsidRPr="00ED38DC">
        <w:rPr>
          <w:rFonts w:hint="eastAsia"/>
          <w:b/>
          <w:bCs/>
        </w:rPr>
        <w:t>ハッシュ：</w:t>
      </w:r>
      <w:r>
        <w:fldChar w:fldCharType="begin"/>
      </w:r>
      <w:r>
        <w:rPr>
          <w:rFonts w:hint="eastAsia"/>
        </w:rPr>
        <w:instrText xml:space="preserve">HYPERLINK </w:instrText>
      </w:r>
      <w:r>
        <w:instrText xml:space="preserve"> \l "hash"</w:instrText>
      </w:r>
      <w:r>
        <w:fldChar w:fldCharType="separate"/>
      </w:r>
      <w:r w:rsidRPr="00ED38DC">
        <w:rPr>
          <w:rStyle w:val="Hyperlink"/>
        </w:rPr>
        <w:t>ハッシュ</w:t>
      </w:r>
      <w:r>
        <w:fldChar w:fldCharType="end"/>
      </w:r>
      <w:r>
        <w:rPr>
          <w:rFonts w:hint="eastAsia"/>
        </w:rPr>
        <w:t>について。</w:t>
      </w:r>
    </w:p>
    <w:p w14:paraId="3B08FF59" w14:textId="57A71E23" w:rsidR="0030598C" w:rsidRDefault="004E4A4A" w:rsidP="0030598C">
      <w:pPr>
        <w:ind w:leftChars="200" w:left="420"/>
      </w:pPr>
      <w:r w:rsidRPr="00ED38DC">
        <w:rPr>
          <w:rFonts w:hint="eastAsia"/>
          <w:b/>
          <w:bCs/>
        </w:rPr>
        <w:t>ステータス</w:t>
      </w:r>
      <w:r w:rsidR="00ED38DC">
        <w:rPr>
          <w:rFonts w:hint="eastAsia"/>
          <w:b/>
          <w:bCs/>
        </w:rPr>
        <w:t>：</w:t>
      </w:r>
      <w:r w:rsidRPr="004E4A4A">
        <w:t>0から3の列挙型で、前回のコミットからの変更の種類を表す。</w:t>
      </w:r>
    </w:p>
    <w:p w14:paraId="28106FA2" w14:textId="42C92E7B" w:rsidR="004E4A4A" w:rsidRDefault="004E4A4A" w:rsidP="00CE32D0">
      <w:pPr>
        <w:pStyle w:val="ListParagraph"/>
        <w:numPr>
          <w:ilvl w:val="0"/>
          <w:numId w:val="17"/>
        </w:numPr>
        <w:ind w:leftChars="0" w:right="210"/>
      </w:pPr>
      <w:r>
        <w:rPr>
          <w:rFonts w:hint="eastAsia"/>
        </w:rPr>
        <w:t>HEAD</w:t>
      </w:r>
    </w:p>
    <w:p w14:paraId="57EAD208" w14:textId="222DFB4A" w:rsidR="004E4A4A" w:rsidRDefault="004E4A4A" w:rsidP="00ED38DC">
      <w:pPr>
        <w:ind w:leftChars="200" w:left="420"/>
      </w:pPr>
      <w:r w:rsidRPr="004E4A4A">
        <w:rPr>
          <w:rFonts w:hint="eastAsia"/>
        </w:rPr>
        <w:t>このファイルは</w:t>
      </w:r>
      <w:r w:rsidR="003B4834">
        <w:rPr>
          <w:b/>
          <w:bCs/>
        </w:rPr>
        <w:fldChar w:fldCharType="begin"/>
      </w:r>
      <w:r w:rsidR="003B4834">
        <w:rPr>
          <w:rFonts w:hint="eastAsia"/>
          <w:b/>
          <w:bCs/>
        </w:rPr>
        <w:instrText xml:space="preserve">HYPERLINK </w:instrText>
      </w:r>
      <w:r w:rsidR="003B4834">
        <w:rPr>
          <w:b/>
          <w:bCs/>
        </w:rPr>
        <w:instrText xml:space="preserve"> \l "working_branch"</w:instrText>
      </w:r>
      <w:r w:rsidR="003B4834">
        <w:rPr>
          <w:b/>
          <w:bCs/>
        </w:rPr>
      </w:r>
      <w:r w:rsidR="003B4834">
        <w:rPr>
          <w:b/>
          <w:bCs/>
        </w:rPr>
        <w:fldChar w:fldCharType="separate"/>
      </w:r>
      <w:r w:rsidRPr="003B4834">
        <w:rPr>
          <w:rStyle w:val="Hyperlink"/>
          <w:rFonts w:hint="eastAsia"/>
          <w:b/>
          <w:bCs/>
        </w:rPr>
        <w:t>作業ブランチ</w:t>
      </w:r>
      <w:r w:rsidR="003B4834">
        <w:rPr>
          <w:b/>
          <w:bCs/>
        </w:rPr>
        <w:fldChar w:fldCharType="end"/>
      </w:r>
      <w:r w:rsidR="00775CB1" w:rsidRPr="00775CB1">
        <w:rPr>
          <w:rFonts w:hint="eastAsia"/>
        </w:rPr>
        <w:t>の名前</w:t>
      </w:r>
      <w:r w:rsidRPr="004E4A4A">
        <w:rPr>
          <w:rFonts w:hint="eastAsia"/>
        </w:rPr>
        <w:t>を指す。</w:t>
      </w:r>
    </w:p>
    <w:p w14:paraId="353AFD88" w14:textId="7D1BF2F8" w:rsidR="004E4A4A" w:rsidRDefault="004E4A4A" w:rsidP="00CE32D0">
      <w:pPr>
        <w:pStyle w:val="ListParagraph"/>
        <w:numPr>
          <w:ilvl w:val="0"/>
          <w:numId w:val="17"/>
        </w:numPr>
        <w:ind w:leftChars="0" w:right="210"/>
      </w:pPr>
      <w:r>
        <w:rPr>
          <w:rFonts w:hint="eastAsia"/>
        </w:rPr>
        <w:t>branches</w:t>
      </w:r>
    </w:p>
    <w:p w14:paraId="2D9B3298" w14:textId="303C767C" w:rsidR="004E4A4A" w:rsidRDefault="001D4D6E" w:rsidP="001D4D6E">
      <w:pPr>
        <w:ind w:leftChars="200" w:left="420"/>
        <w:jc w:val="both"/>
      </w:pPr>
      <w:r>
        <w:rPr>
          <w:rFonts w:hint="eastAsia"/>
        </w:rPr>
        <w:t>この</w:t>
      </w:r>
      <w:r w:rsidRPr="001D4D6E">
        <w:rPr>
          <w:rFonts w:hint="eastAsia"/>
        </w:rPr>
        <w:t>フォルダには、リポジトリ内で作成されたブランチ名を持つファイルが含まれています。各ファイルの内容には、そのブランチ内の最新のコミットを表すオブジェクトファイルを指すハッシュが記録されています。リポジトリの初期化時には、</w:t>
      </w:r>
      <w:r w:rsidRPr="001D4D6E">
        <w:rPr>
          <w:rStyle w:val="codeChar"/>
        </w:rPr>
        <w:t>main</w:t>
      </w:r>
      <w:r w:rsidRPr="001D4D6E">
        <w:t>ブランチが作成されますが、まだコミットが行われていないため、その内容は空です。</w:t>
      </w:r>
    </w:p>
    <w:p w14:paraId="0A529D31" w14:textId="5267074F" w:rsidR="004E4A4A" w:rsidRDefault="004E4A4A" w:rsidP="00CE32D0">
      <w:pPr>
        <w:pStyle w:val="ListParagraph"/>
        <w:numPr>
          <w:ilvl w:val="0"/>
          <w:numId w:val="17"/>
        </w:numPr>
        <w:ind w:leftChars="0" w:right="210"/>
      </w:pPr>
      <w:r>
        <w:rPr>
          <w:rFonts w:hint="eastAsia"/>
        </w:rPr>
        <w:t>remotes</w:t>
      </w:r>
    </w:p>
    <w:p w14:paraId="124C540E" w14:textId="4085471B" w:rsidR="004E4A4A" w:rsidRDefault="004E4A4A" w:rsidP="001D4D6E">
      <w:pPr>
        <w:ind w:leftChars="200" w:left="420"/>
        <w:jc w:val="both"/>
      </w:pPr>
      <w:r w:rsidRPr="004E4A4A">
        <w:rPr>
          <w:rFonts w:hint="eastAsia"/>
        </w:rPr>
        <w:t>このフォルダには、リモートリポジトリにアクセスできるファイル名が含まれてい</w:t>
      </w:r>
      <w:r>
        <w:rPr>
          <w:rFonts w:hint="eastAsia"/>
        </w:rPr>
        <w:t>る。</w:t>
      </w:r>
    </w:p>
    <w:p w14:paraId="7A36D7E3" w14:textId="4FEC6F05" w:rsidR="004E4A4A" w:rsidRDefault="004E4A4A" w:rsidP="00CE32D0">
      <w:pPr>
        <w:pStyle w:val="ListParagraph"/>
        <w:numPr>
          <w:ilvl w:val="0"/>
          <w:numId w:val="17"/>
        </w:numPr>
        <w:ind w:leftChars="0" w:right="210"/>
      </w:pPr>
      <w:r>
        <w:rPr>
          <w:rFonts w:hint="eastAsia"/>
        </w:rPr>
        <w:t>objects</w:t>
      </w:r>
    </w:p>
    <w:p w14:paraId="592FE26A" w14:textId="119B7483" w:rsidR="004E4A4A" w:rsidRDefault="004E4A4A" w:rsidP="001D4D6E">
      <w:pPr>
        <w:ind w:leftChars="200" w:left="420"/>
      </w:pPr>
      <w:r w:rsidRPr="004E4A4A">
        <w:rPr>
          <w:rFonts w:hint="eastAsia"/>
        </w:rPr>
        <w:t>このフォルダには、すべての</w:t>
      </w:r>
      <w:hyperlink w:anchor="object" w:history="1">
        <w:r w:rsidRPr="00BD0EBB">
          <w:rPr>
            <w:rStyle w:val="Hyperlink"/>
            <w:rFonts w:hint="eastAsia"/>
          </w:rPr>
          <w:t>オブジェクトファイル</w:t>
        </w:r>
      </w:hyperlink>
      <w:r w:rsidRPr="004E4A4A">
        <w:rPr>
          <w:rFonts w:hint="eastAsia"/>
        </w:rPr>
        <w:t>が含まれています。</w:t>
      </w:r>
    </w:p>
    <w:p w14:paraId="5012DA73" w14:textId="15FA8ACE" w:rsidR="004E4A4A" w:rsidRDefault="004E4A4A" w:rsidP="00CE32D0">
      <w:pPr>
        <w:pStyle w:val="ListParagraph"/>
        <w:numPr>
          <w:ilvl w:val="0"/>
          <w:numId w:val="17"/>
        </w:numPr>
        <w:ind w:leftChars="0" w:right="210"/>
      </w:pPr>
      <w:r>
        <w:rPr>
          <w:rFonts w:hint="eastAsia"/>
        </w:rPr>
        <w:t>ignore</w:t>
      </w:r>
    </w:p>
    <w:p w14:paraId="75CED92E" w14:textId="0432061D" w:rsidR="004E4A4A" w:rsidRDefault="004E4A4A" w:rsidP="004E4A4A">
      <w:pPr>
        <w:ind w:leftChars="100" w:left="210"/>
      </w:pPr>
      <w:r w:rsidRPr="004E4A4A">
        <w:rPr>
          <w:rFonts w:hint="eastAsia"/>
        </w:rPr>
        <w:t>このファイルは</w:t>
      </w:r>
      <w:r w:rsidR="00D554F1">
        <w:rPr>
          <w:rFonts w:hint="eastAsia"/>
        </w:rPr>
        <w:t>、作業ディレクトリ</w:t>
      </w:r>
      <w:r w:rsidRPr="004E4A4A">
        <w:t>にあります。このファイルには、SnapTrackに無視させたいファイルとディレクトリのパスが含まれ ます。</w:t>
      </w:r>
      <w:r w:rsidRPr="004E4A4A">
        <w:rPr>
          <w:rFonts w:hint="eastAsia"/>
        </w:rPr>
        <w:t>ファイルの形式は次のとおりです：</w:t>
      </w:r>
    </w:p>
    <w:tbl>
      <w:tblPr>
        <w:tblStyle w:val="TableGrid"/>
        <w:tblW w:w="8500" w:type="dxa"/>
        <w:tblLook w:val="04A0" w:firstRow="1" w:lastRow="0" w:firstColumn="1" w:lastColumn="0" w:noHBand="0" w:noVBand="1"/>
      </w:tblPr>
      <w:tblGrid>
        <w:gridCol w:w="1838"/>
        <w:gridCol w:w="6662"/>
      </w:tblGrid>
      <w:tr w:rsidR="004E4A4A" w14:paraId="1737BC84" w14:textId="77777777" w:rsidTr="00175311">
        <w:tc>
          <w:tcPr>
            <w:tcW w:w="1838" w:type="dxa"/>
            <w:tcBorders>
              <w:right w:val="nil"/>
            </w:tcBorders>
            <w:shd w:val="clear" w:color="auto" w:fill="501549" w:themeFill="accent5" w:themeFillShade="80"/>
          </w:tcPr>
          <w:p w14:paraId="27CB0955" w14:textId="7202865A" w:rsidR="004E4A4A" w:rsidRPr="00175311" w:rsidRDefault="004E4A4A" w:rsidP="004E4A4A">
            <w:pPr>
              <w:rPr>
                <w:b/>
                <w:bCs/>
              </w:rPr>
            </w:pPr>
            <w:r w:rsidRPr="00175311">
              <w:rPr>
                <w:rFonts w:hint="eastAsia"/>
                <w:b/>
                <w:bCs/>
              </w:rPr>
              <w:t>パターン</w:t>
            </w:r>
          </w:p>
        </w:tc>
        <w:tc>
          <w:tcPr>
            <w:tcW w:w="6662" w:type="dxa"/>
            <w:tcBorders>
              <w:left w:val="nil"/>
            </w:tcBorders>
            <w:shd w:val="clear" w:color="auto" w:fill="501549" w:themeFill="accent5" w:themeFillShade="80"/>
          </w:tcPr>
          <w:p w14:paraId="3331C3F7" w14:textId="6F608697" w:rsidR="004E4A4A" w:rsidRPr="00175311" w:rsidRDefault="004E4A4A" w:rsidP="004E4A4A">
            <w:pPr>
              <w:rPr>
                <w:b/>
                <w:bCs/>
              </w:rPr>
            </w:pPr>
            <w:r w:rsidRPr="00175311">
              <w:rPr>
                <w:rFonts w:hint="eastAsia"/>
                <w:b/>
                <w:bCs/>
              </w:rPr>
              <w:t>説明</w:t>
            </w:r>
          </w:p>
        </w:tc>
      </w:tr>
      <w:tr w:rsidR="004E4A4A" w14:paraId="594507F2" w14:textId="77777777" w:rsidTr="00175311">
        <w:tc>
          <w:tcPr>
            <w:tcW w:w="1838" w:type="dxa"/>
          </w:tcPr>
          <w:p w14:paraId="2439508F" w14:textId="77777777" w:rsidR="004E4A4A" w:rsidRDefault="004E4A4A" w:rsidP="004E4A4A">
            <w:pPr>
              <w:rPr>
                <w:i/>
                <w:iCs/>
              </w:rPr>
            </w:pPr>
            <w:r w:rsidRPr="004E4A4A">
              <w:rPr>
                <w:rFonts w:hint="eastAsia"/>
                <w:i/>
                <w:iCs/>
              </w:rPr>
              <w:t>*.extension</w:t>
            </w:r>
          </w:p>
          <w:p w14:paraId="5047C900" w14:textId="0534BBCC" w:rsidR="00014F6C" w:rsidRPr="00014F6C" w:rsidRDefault="00014F6C" w:rsidP="004E4A4A">
            <w:r w:rsidRPr="00014F6C">
              <w:rPr>
                <w:rFonts w:hint="eastAsia"/>
              </w:rPr>
              <w:t>例）</w:t>
            </w:r>
            <w:r>
              <w:rPr>
                <w:rFonts w:hint="eastAsia"/>
              </w:rPr>
              <w:t>*.exe</w:t>
            </w:r>
          </w:p>
        </w:tc>
        <w:tc>
          <w:tcPr>
            <w:tcW w:w="6662" w:type="dxa"/>
          </w:tcPr>
          <w:p w14:paraId="6CF6F5EA" w14:textId="2DE91865" w:rsidR="004E4A4A" w:rsidRDefault="00014F6C" w:rsidP="004E4A4A">
            <w:r w:rsidRPr="00014F6C">
              <w:rPr>
                <w:rFonts w:hint="eastAsia"/>
              </w:rPr>
              <w:t>指定された拡張子のファイルは無視される。</w:t>
            </w:r>
          </w:p>
        </w:tc>
      </w:tr>
      <w:tr w:rsidR="00014F6C" w14:paraId="4D6F161C" w14:textId="77777777" w:rsidTr="00175311">
        <w:tc>
          <w:tcPr>
            <w:tcW w:w="1838" w:type="dxa"/>
          </w:tcPr>
          <w:p w14:paraId="51E9D329" w14:textId="77777777" w:rsidR="00014F6C" w:rsidRDefault="00014F6C" w:rsidP="004E4A4A">
            <w:pPr>
              <w:rPr>
                <w:i/>
                <w:iCs/>
              </w:rPr>
            </w:pPr>
            <w:r>
              <w:rPr>
                <w:rFonts w:hint="eastAsia"/>
                <w:i/>
                <w:iCs/>
              </w:rPr>
              <w:t>path\to\file</w:t>
            </w:r>
          </w:p>
          <w:p w14:paraId="252618D5" w14:textId="5864C3D1" w:rsidR="00014F6C" w:rsidRPr="00014F6C" w:rsidRDefault="00014F6C" w:rsidP="004E4A4A">
            <w:r>
              <w:rPr>
                <w:rFonts w:hint="eastAsia"/>
              </w:rPr>
              <w:t>例）test\test.c</w:t>
            </w:r>
          </w:p>
        </w:tc>
        <w:tc>
          <w:tcPr>
            <w:tcW w:w="6662" w:type="dxa"/>
          </w:tcPr>
          <w:p w14:paraId="41935D4C" w14:textId="0F118BF8" w:rsidR="00014F6C" w:rsidRPr="00014F6C" w:rsidRDefault="00014F6C" w:rsidP="00014F6C">
            <w:pPr>
              <w:tabs>
                <w:tab w:val="left" w:pos="1037"/>
              </w:tabs>
            </w:pPr>
            <w:r w:rsidRPr="00014F6C">
              <w:rPr>
                <w:rFonts w:hint="eastAsia"/>
              </w:rPr>
              <w:t>ファイルは無視され、パスはリポジトリディレクトリからの相対パスでなければなりません。</w:t>
            </w:r>
          </w:p>
        </w:tc>
      </w:tr>
      <w:tr w:rsidR="00014F6C" w14:paraId="5CB19BE7" w14:textId="77777777" w:rsidTr="00DC7576">
        <w:tc>
          <w:tcPr>
            <w:tcW w:w="1838" w:type="dxa"/>
            <w:tcBorders>
              <w:bottom w:val="single" w:sz="4" w:space="0" w:color="auto"/>
            </w:tcBorders>
          </w:tcPr>
          <w:p w14:paraId="1C1B416A" w14:textId="77777777" w:rsidR="00014F6C" w:rsidRDefault="00014F6C" w:rsidP="004E4A4A">
            <w:pPr>
              <w:rPr>
                <w:b/>
                <w:bCs/>
                <w:i/>
                <w:iCs/>
              </w:rPr>
            </w:pPr>
            <w:r>
              <w:rPr>
                <w:rFonts w:hint="eastAsia"/>
                <w:i/>
                <w:iCs/>
              </w:rPr>
              <w:t>path\to\dir</w:t>
            </w:r>
            <w:r w:rsidRPr="00014F6C">
              <w:rPr>
                <w:rFonts w:hint="eastAsia"/>
                <w:b/>
                <w:bCs/>
                <w:i/>
                <w:iCs/>
              </w:rPr>
              <w:t>\</w:t>
            </w:r>
          </w:p>
          <w:p w14:paraId="6AA7E16D" w14:textId="06DE8D75" w:rsidR="00014F6C" w:rsidRPr="00014F6C" w:rsidRDefault="00014F6C" w:rsidP="004E4A4A">
            <w:pPr>
              <w:rPr>
                <w:b/>
                <w:bCs/>
              </w:rPr>
            </w:pPr>
            <w:r>
              <w:rPr>
                <w:rFonts w:hint="eastAsia"/>
              </w:rPr>
              <w:t>例）bin</w:t>
            </w:r>
            <w:r>
              <w:rPr>
                <w:rFonts w:hint="eastAsia"/>
                <w:b/>
                <w:bCs/>
              </w:rPr>
              <w:t>\</w:t>
            </w:r>
          </w:p>
        </w:tc>
        <w:tc>
          <w:tcPr>
            <w:tcW w:w="6662" w:type="dxa"/>
            <w:tcBorders>
              <w:bottom w:val="single" w:sz="4" w:space="0" w:color="auto"/>
            </w:tcBorders>
          </w:tcPr>
          <w:p w14:paraId="45800E4E" w14:textId="60FFA872" w:rsidR="00014F6C" w:rsidRPr="00014F6C" w:rsidRDefault="00014F6C" w:rsidP="00014F6C">
            <w:pPr>
              <w:tabs>
                <w:tab w:val="left" w:pos="1037"/>
              </w:tabs>
            </w:pPr>
            <w:r w:rsidRPr="00014F6C">
              <w:rPr>
                <w:rFonts w:hint="eastAsia"/>
              </w:rPr>
              <w:t>ディレクトリ全体</w:t>
            </w:r>
            <w:r w:rsidRPr="00014F6C">
              <w:t>は無視されます。このフォーマットでは、ディレクトリ名の最後にバックスラッシュ</w:t>
            </w:r>
            <w:r>
              <w:rPr>
                <w:rFonts w:hint="eastAsia"/>
              </w:rPr>
              <w:t>（￥）</w:t>
            </w:r>
            <w:r w:rsidRPr="00014F6C">
              <w:t>を入力する必要があります。そうしないとファイルとして扱われ、エラーが表示されます。</w:t>
            </w:r>
          </w:p>
        </w:tc>
      </w:tr>
      <w:tr w:rsidR="00E659CF" w14:paraId="7F96AC8F" w14:textId="77777777" w:rsidTr="00DC7576">
        <w:tc>
          <w:tcPr>
            <w:tcW w:w="8500" w:type="dxa"/>
            <w:gridSpan w:val="2"/>
            <w:tcBorders>
              <w:top w:val="single" w:sz="4" w:space="0" w:color="auto"/>
              <w:left w:val="nil"/>
              <w:bottom w:val="nil"/>
              <w:right w:val="nil"/>
            </w:tcBorders>
          </w:tcPr>
          <w:p w14:paraId="6C727F9D" w14:textId="48309562" w:rsidR="00E659CF" w:rsidRPr="00014F6C" w:rsidRDefault="00E659CF" w:rsidP="00E659CF">
            <w:pPr>
              <w:tabs>
                <w:tab w:val="left" w:pos="1037"/>
              </w:tabs>
              <w:jc w:val="center"/>
            </w:pPr>
            <w:r>
              <w:rPr>
                <w:rFonts w:hint="eastAsia"/>
              </w:rPr>
              <w:t xml:space="preserve">表３　</w:t>
            </w:r>
            <w:r w:rsidR="00DC7576">
              <w:rPr>
                <w:rFonts w:hint="eastAsia"/>
              </w:rPr>
              <w:t>ignoreファイル形式</w:t>
            </w:r>
          </w:p>
        </w:tc>
      </w:tr>
    </w:tbl>
    <w:p w14:paraId="67CE5AAB" w14:textId="75EC6CD2" w:rsidR="004E4A4A" w:rsidRDefault="008D0E26" w:rsidP="004E4A4A">
      <w:pPr>
        <w:ind w:leftChars="100" w:left="210"/>
      </w:pPr>
      <w:r w:rsidRPr="008D0E26">
        <w:rPr>
          <w:rFonts w:hint="eastAsia"/>
        </w:rPr>
        <w:t>デフォルトで</w:t>
      </w:r>
      <w:r w:rsidRPr="008D0E26">
        <w:rPr>
          <w:rStyle w:val="codeChar"/>
        </w:rPr>
        <w:t>.snaptrack</w:t>
      </w:r>
      <w:r>
        <w:rPr>
          <w:rStyle w:val="codeChar"/>
          <w:rFonts w:hint="eastAsia"/>
        </w:rPr>
        <w:t>\</w:t>
      </w:r>
      <w:r w:rsidRPr="008D0E26">
        <w:t>ディレクトリ</w:t>
      </w:r>
      <w:r w:rsidR="00012786">
        <w:rPr>
          <w:rFonts w:hint="eastAsia"/>
        </w:rPr>
        <w:t>と</w:t>
      </w:r>
      <w:r w:rsidR="00012786" w:rsidRPr="00320DAE">
        <w:rPr>
          <w:rStyle w:val="codeChar"/>
          <w:rFonts w:hint="eastAsia"/>
        </w:rPr>
        <w:t>.mergeconflict</w:t>
      </w:r>
      <w:r w:rsidR="00320DAE">
        <w:rPr>
          <w:rFonts w:hint="eastAsia"/>
        </w:rPr>
        <w:t>ファイル</w:t>
      </w:r>
      <w:r w:rsidRPr="008D0E26">
        <w:t>を無視します。</w:t>
      </w:r>
    </w:p>
    <w:p w14:paraId="18F4A446" w14:textId="3A9533F8" w:rsidR="00175311" w:rsidRDefault="00175311" w:rsidP="00CE32D0">
      <w:pPr>
        <w:pStyle w:val="ListParagraph"/>
        <w:numPr>
          <w:ilvl w:val="0"/>
          <w:numId w:val="17"/>
        </w:numPr>
        <w:ind w:leftChars="0" w:right="210"/>
      </w:pPr>
      <w:r>
        <w:rPr>
          <w:rFonts w:hint="eastAsia"/>
        </w:rPr>
        <w:t>config</w:t>
      </w:r>
    </w:p>
    <w:p w14:paraId="0F774279" w14:textId="05467F80" w:rsidR="00175311" w:rsidRDefault="00175311" w:rsidP="00175311">
      <w:pPr>
        <w:ind w:leftChars="100" w:left="210"/>
      </w:pPr>
      <w:r w:rsidRPr="00175311">
        <w:rPr>
          <w:rFonts w:hint="eastAsia"/>
        </w:rPr>
        <w:t>このファイルにはユーザー情報</w:t>
      </w:r>
      <w:r w:rsidR="004B46D5">
        <w:rPr>
          <w:rFonts w:hint="eastAsia"/>
        </w:rPr>
        <w:t>等</w:t>
      </w:r>
      <w:r w:rsidRPr="00175311">
        <w:rPr>
          <w:rFonts w:hint="eastAsia"/>
        </w:rPr>
        <w:t>が含まれている。フォーマットは以下の通り：</w:t>
      </w:r>
    </w:p>
    <w:tbl>
      <w:tblPr>
        <w:tblStyle w:val="TableGrid"/>
        <w:tblW w:w="0" w:type="auto"/>
        <w:tblLook w:val="04A0" w:firstRow="1" w:lastRow="0" w:firstColumn="1" w:lastColumn="0" w:noHBand="0" w:noVBand="1"/>
      </w:tblPr>
      <w:tblGrid>
        <w:gridCol w:w="1980"/>
        <w:gridCol w:w="6514"/>
      </w:tblGrid>
      <w:tr w:rsidR="00175311" w14:paraId="5C0CAF95" w14:textId="77777777" w:rsidTr="00D2022C">
        <w:tc>
          <w:tcPr>
            <w:tcW w:w="1980" w:type="dxa"/>
            <w:shd w:val="clear" w:color="auto" w:fill="501549" w:themeFill="accent5" w:themeFillShade="80"/>
          </w:tcPr>
          <w:p w14:paraId="7804FD51" w14:textId="736F82A7" w:rsidR="00175311" w:rsidRPr="00175311" w:rsidRDefault="00175311" w:rsidP="00175311">
            <w:pPr>
              <w:rPr>
                <w:b/>
                <w:bCs/>
              </w:rPr>
            </w:pPr>
            <w:r w:rsidRPr="00175311">
              <w:rPr>
                <w:rFonts w:hint="eastAsia"/>
                <w:b/>
                <w:bCs/>
              </w:rPr>
              <w:t>フィルド名</w:t>
            </w:r>
          </w:p>
        </w:tc>
        <w:tc>
          <w:tcPr>
            <w:tcW w:w="6514" w:type="dxa"/>
            <w:shd w:val="clear" w:color="auto" w:fill="501549" w:themeFill="accent5" w:themeFillShade="80"/>
          </w:tcPr>
          <w:p w14:paraId="72770BCD" w14:textId="52CC3D9A" w:rsidR="00175311" w:rsidRPr="00175311" w:rsidRDefault="00175311" w:rsidP="00175311">
            <w:pPr>
              <w:rPr>
                <w:b/>
                <w:bCs/>
              </w:rPr>
            </w:pPr>
            <w:r w:rsidRPr="00175311">
              <w:rPr>
                <w:rFonts w:hint="eastAsia"/>
                <w:b/>
                <w:bCs/>
              </w:rPr>
              <w:t>初期</w:t>
            </w:r>
          </w:p>
        </w:tc>
      </w:tr>
      <w:tr w:rsidR="00175311" w14:paraId="1B978E20" w14:textId="77777777" w:rsidTr="00D2022C">
        <w:tc>
          <w:tcPr>
            <w:tcW w:w="1980" w:type="dxa"/>
          </w:tcPr>
          <w:p w14:paraId="6DB8C78F" w14:textId="34848782" w:rsidR="00175311" w:rsidRDefault="00B46B4D" w:rsidP="00175311">
            <w:r>
              <w:rPr>
                <w:rFonts w:hint="eastAsia"/>
              </w:rPr>
              <w:t>ユーザーネーム</w:t>
            </w:r>
          </w:p>
        </w:tc>
        <w:tc>
          <w:tcPr>
            <w:tcW w:w="6514" w:type="dxa"/>
          </w:tcPr>
          <w:p w14:paraId="64CCB062" w14:textId="29EFC11A" w:rsidR="00175311" w:rsidRDefault="00175311" w:rsidP="00175311">
            <w:proofErr w:type="spellStart"/>
            <w:r>
              <w:rPr>
                <w:rFonts w:hint="eastAsia"/>
              </w:rPr>
              <w:t>not_se</w:t>
            </w:r>
            <w:r w:rsidR="00D2022C">
              <w:rPr>
                <w:rFonts w:hint="eastAsia"/>
              </w:rPr>
              <w:t>t</w:t>
            </w:r>
            <w:proofErr w:type="spellEnd"/>
          </w:p>
        </w:tc>
      </w:tr>
      <w:tr w:rsidR="00175311" w14:paraId="296C5AC6" w14:textId="77777777" w:rsidTr="00D2022C">
        <w:tc>
          <w:tcPr>
            <w:tcW w:w="1980" w:type="dxa"/>
          </w:tcPr>
          <w:p w14:paraId="20341208" w14:textId="0EB9C401" w:rsidR="00175311" w:rsidRDefault="00B46B4D" w:rsidP="00175311">
            <w:r>
              <w:rPr>
                <w:rFonts w:hint="eastAsia"/>
              </w:rPr>
              <w:t>ユーザーメール</w:t>
            </w:r>
          </w:p>
        </w:tc>
        <w:tc>
          <w:tcPr>
            <w:tcW w:w="6514" w:type="dxa"/>
          </w:tcPr>
          <w:p w14:paraId="08A47D6C" w14:textId="015C9E7F" w:rsidR="00175311" w:rsidRDefault="00175311" w:rsidP="00DA2D34">
            <w:pPr>
              <w:tabs>
                <w:tab w:val="left" w:pos="1613"/>
              </w:tabs>
            </w:pPr>
            <w:r>
              <w:rPr>
                <w:rFonts w:hint="eastAsia"/>
              </w:rPr>
              <w:t>not@set.c</w:t>
            </w:r>
            <w:r w:rsidR="00DA2D34">
              <w:rPr>
                <w:rFonts w:hint="eastAsia"/>
              </w:rPr>
              <w:t>om</w:t>
            </w:r>
          </w:p>
        </w:tc>
      </w:tr>
      <w:tr w:rsidR="00175311" w14:paraId="465DDEE9" w14:textId="77777777" w:rsidTr="00D2022C">
        <w:tc>
          <w:tcPr>
            <w:tcW w:w="1980" w:type="dxa"/>
          </w:tcPr>
          <w:p w14:paraId="3CE31CCC" w14:textId="3FD11A86" w:rsidR="00175311" w:rsidRPr="00175311" w:rsidRDefault="00B46B4D" w:rsidP="00175311">
            <w:r>
              <w:rPr>
                <w:rFonts w:hint="eastAsia"/>
              </w:rPr>
              <w:t>ユーザーID</w:t>
            </w:r>
          </w:p>
        </w:tc>
        <w:tc>
          <w:tcPr>
            <w:tcW w:w="6514" w:type="dxa"/>
          </w:tcPr>
          <w:p w14:paraId="6FD480CB" w14:textId="3C2845D3" w:rsidR="00175311" w:rsidRDefault="00175311" w:rsidP="00175311">
            <w:r>
              <w:rPr>
                <w:rFonts w:hint="eastAsia"/>
              </w:rPr>
              <w:t>00000000</w:t>
            </w:r>
          </w:p>
        </w:tc>
      </w:tr>
      <w:tr w:rsidR="00230C30" w14:paraId="36A42761" w14:textId="77777777" w:rsidTr="00D2022C">
        <w:tc>
          <w:tcPr>
            <w:tcW w:w="1980" w:type="dxa"/>
          </w:tcPr>
          <w:p w14:paraId="54D3202E" w14:textId="7F771CB4" w:rsidR="00230C30" w:rsidRDefault="00B46B4D" w:rsidP="00175311">
            <w:r>
              <w:rPr>
                <w:rFonts w:hint="eastAsia"/>
              </w:rPr>
              <w:t>出力言語</w:t>
            </w:r>
          </w:p>
        </w:tc>
        <w:tc>
          <w:tcPr>
            <w:tcW w:w="6514" w:type="dxa"/>
          </w:tcPr>
          <w:p w14:paraId="42865628" w14:textId="16E64E2F" w:rsidR="00230C30" w:rsidRDefault="00736847" w:rsidP="00175311">
            <w:r>
              <w:rPr>
                <w:rFonts w:hint="eastAsia"/>
              </w:rPr>
              <w:t>0（日本語）</w:t>
            </w:r>
          </w:p>
        </w:tc>
      </w:tr>
      <w:tr w:rsidR="001F7260" w14:paraId="425A0D19" w14:textId="77777777" w:rsidTr="004B46D5">
        <w:tc>
          <w:tcPr>
            <w:tcW w:w="1980" w:type="dxa"/>
            <w:tcBorders>
              <w:bottom w:val="single" w:sz="4" w:space="0" w:color="auto"/>
            </w:tcBorders>
          </w:tcPr>
          <w:p w14:paraId="58976E2C" w14:textId="62A0267F" w:rsidR="001F7260" w:rsidRDefault="00B46B4D" w:rsidP="00175311">
            <w:r>
              <w:rPr>
                <w:rFonts w:hint="eastAsia"/>
              </w:rPr>
              <w:t>リモートハブ</w:t>
            </w:r>
          </w:p>
        </w:tc>
        <w:tc>
          <w:tcPr>
            <w:tcW w:w="6514" w:type="dxa"/>
            <w:tcBorders>
              <w:bottom w:val="single" w:sz="4" w:space="0" w:color="auto"/>
            </w:tcBorders>
          </w:tcPr>
          <w:p w14:paraId="446A7011" w14:textId="7F095587" w:rsidR="001F7260" w:rsidRDefault="004B46D5" w:rsidP="00175311">
            <w:hyperlink r:id="rId6" w:history="1">
              <w:r w:rsidRPr="00AB25D5">
                <w:rPr>
                  <w:rStyle w:val="Hyperlink"/>
                </w:rPr>
                <w:t>\\10.253.1.150\it人材\共有フォルダ\開発作業\SnapTrackHub</w:t>
              </w:r>
            </w:hyperlink>
          </w:p>
        </w:tc>
      </w:tr>
      <w:tr w:rsidR="004B46D5" w14:paraId="5BF321B2" w14:textId="77777777" w:rsidTr="004B46D5">
        <w:tc>
          <w:tcPr>
            <w:tcW w:w="8494" w:type="dxa"/>
            <w:gridSpan w:val="2"/>
            <w:tcBorders>
              <w:top w:val="single" w:sz="4" w:space="0" w:color="auto"/>
              <w:left w:val="nil"/>
              <w:bottom w:val="nil"/>
              <w:right w:val="nil"/>
            </w:tcBorders>
          </w:tcPr>
          <w:p w14:paraId="7A1D953C" w14:textId="383F6194" w:rsidR="004B46D5" w:rsidRDefault="004B46D5" w:rsidP="004B46D5">
            <w:pPr>
              <w:jc w:val="center"/>
            </w:pPr>
            <w:bookmarkStart w:id="7" w:name="table4_config"/>
            <w:r>
              <w:rPr>
                <w:rFonts w:hint="eastAsia"/>
              </w:rPr>
              <w:t>表</w:t>
            </w:r>
            <w:r w:rsidR="00DC7576">
              <w:rPr>
                <w:rFonts w:hint="eastAsia"/>
              </w:rPr>
              <w:t>４</w:t>
            </w:r>
            <w:r>
              <w:rPr>
                <w:rFonts w:hint="eastAsia"/>
              </w:rPr>
              <w:t xml:space="preserve">　設定ファイル項目一覧</w:t>
            </w:r>
            <w:bookmarkEnd w:id="7"/>
          </w:p>
        </w:tc>
      </w:tr>
    </w:tbl>
    <w:p w14:paraId="6441BA40" w14:textId="79C683EA" w:rsidR="00175311" w:rsidRPr="00E136A6" w:rsidRDefault="00175311" w:rsidP="00E136A6"/>
    <w:p w14:paraId="262B2DBA" w14:textId="3DDA34EC" w:rsidR="0069260E" w:rsidRDefault="0069260E" w:rsidP="00E5458D">
      <w:pPr>
        <w:pStyle w:val="Heading1"/>
      </w:pPr>
      <w:r>
        <w:rPr>
          <w:rFonts w:hint="eastAsia"/>
        </w:rPr>
        <w:t>リモートリポジトリのフォルダ・ファイルの説明</w:t>
      </w:r>
    </w:p>
    <w:tbl>
      <w:tblPr>
        <w:tblStyle w:val="TableGrid"/>
        <w:tblW w:w="0" w:type="auto"/>
        <w:tblLook w:val="04A0" w:firstRow="1" w:lastRow="0" w:firstColumn="1" w:lastColumn="0" w:noHBand="0" w:noVBand="1"/>
      </w:tblPr>
      <w:tblGrid>
        <w:gridCol w:w="427"/>
        <w:gridCol w:w="5097"/>
        <w:gridCol w:w="2970"/>
      </w:tblGrid>
      <w:tr w:rsidR="00E659CF" w:rsidRPr="00E54E88" w14:paraId="4C5570A8" w14:textId="77777777" w:rsidTr="00C83C85">
        <w:tc>
          <w:tcPr>
            <w:tcW w:w="427" w:type="dxa"/>
            <w:tcBorders>
              <w:right w:val="nil"/>
            </w:tcBorders>
            <w:shd w:val="clear" w:color="auto" w:fill="501549" w:themeFill="accent5" w:themeFillShade="80"/>
          </w:tcPr>
          <w:p w14:paraId="73CA6EE7" w14:textId="77777777" w:rsidR="00E659CF" w:rsidRPr="00E54E88" w:rsidRDefault="00E659CF" w:rsidP="00C83C85">
            <w:pPr>
              <w:rPr>
                <w:b/>
                <w:bCs/>
              </w:rPr>
            </w:pPr>
            <w:r>
              <w:rPr>
                <w:rFonts w:hint="eastAsia"/>
                <w:b/>
                <w:bCs/>
              </w:rPr>
              <w:t>№</w:t>
            </w:r>
          </w:p>
        </w:tc>
        <w:tc>
          <w:tcPr>
            <w:tcW w:w="5097" w:type="dxa"/>
            <w:tcBorders>
              <w:left w:val="nil"/>
              <w:right w:val="nil"/>
            </w:tcBorders>
            <w:shd w:val="clear" w:color="auto" w:fill="501549" w:themeFill="accent5" w:themeFillShade="80"/>
          </w:tcPr>
          <w:p w14:paraId="380D7C85" w14:textId="77777777" w:rsidR="00E659CF" w:rsidRPr="00E54E88" w:rsidRDefault="00E659CF" w:rsidP="00C83C85">
            <w:pPr>
              <w:rPr>
                <w:b/>
                <w:bCs/>
              </w:rPr>
            </w:pPr>
            <w:r w:rsidRPr="00E54E88">
              <w:rPr>
                <w:rFonts w:hint="eastAsia"/>
                <w:b/>
                <w:bCs/>
              </w:rPr>
              <w:t>パス</w:t>
            </w:r>
          </w:p>
        </w:tc>
        <w:tc>
          <w:tcPr>
            <w:tcW w:w="2970" w:type="dxa"/>
            <w:tcBorders>
              <w:left w:val="nil"/>
            </w:tcBorders>
            <w:shd w:val="clear" w:color="auto" w:fill="501549" w:themeFill="accent5" w:themeFillShade="80"/>
          </w:tcPr>
          <w:p w14:paraId="786EC3AB" w14:textId="77777777" w:rsidR="00E659CF" w:rsidRPr="00E54E88" w:rsidRDefault="00E659CF" w:rsidP="00C83C85">
            <w:pPr>
              <w:rPr>
                <w:b/>
                <w:bCs/>
              </w:rPr>
            </w:pPr>
            <w:r>
              <w:rPr>
                <w:rFonts w:hint="eastAsia"/>
                <w:b/>
                <w:bCs/>
              </w:rPr>
              <w:t>記述</w:t>
            </w:r>
            <w:r w:rsidRPr="00E54E88">
              <w:rPr>
                <w:rFonts w:hint="eastAsia"/>
                <w:b/>
                <w:bCs/>
              </w:rPr>
              <w:t>名</w:t>
            </w:r>
          </w:p>
        </w:tc>
      </w:tr>
      <w:tr w:rsidR="00E659CF" w14:paraId="0226B90A" w14:textId="77777777" w:rsidTr="00C83C85">
        <w:tc>
          <w:tcPr>
            <w:tcW w:w="427" w:type="dxa"/>
          </w:tcPr>
          <w:p w14:paraId="05D6755D" w14:textId="4C3263B2" w:rsidR="00E659CF" w:rsidRDefault="00775CB1" w:rsidP="00C83C85">
            <w:r>
              <w:rPr>
                <w:rFonts w:hint="eastAsia"/>
              </w:rPr>
              <w:t>1</w:t>
            </w:r>
          </w:p>
        </w:tc>
        <w:tc>
          <w:tcPr>
            <w:tcW w:w="5097" w:type="dxa"/>
          </w:tcPr>
          <w:p w14:paraId="0F61162D" w14:textId="29701E3C" w:rsidR="00E659CF" w:rsidRDefault="00E659CF" w:rsidP="00C83C85">
            <w:r>
              <w:rPr>
                <w:rFonts w:hint="eastAsia"/>
              </w:rPr>
              <w:t>HEAD</w:t>
            </w:r>
          </w:p>
        </w:tc>
        <w:tc>
          <w:tcPr>
            <w:tcW w:w="2970" w:type="dxa"/>
          </w:tcPr>
          <w:p w14:paraId="1A9C8854" w14:textId="77777777" w:rsidR="00E659CF" w:rsidRDefault="00E659CF" w:rsidP="00C83C85">
            <w:r>
              <w:rPr>
                <w:rFonts w:hint="eastAsia"/>
              </w:rPr>
              <w:t>HEAD</w:t>
            </w:r>
          </w:p>
        </w:tc>
      </w:tr>
      <w:tr w:rsidR="00E659CF" w14:paraId="74CA5E0B" w14:textId="77777777" w:rsidTr="00C83C85">
        <w:tc>
          <w:tcPr>
            <w:tcW w:w="427" w:type="dxa"/>
          </w:tcPr>
          <w:p w14:paraId="229562CA" w14:textId="3B5120AA" w:rsidR="00E659CF" w:rsidRDefault="00775CB1" w:rsidP="00C83C85">
            <w:r>
              <w:rPr>
                <w:rFonts w:hint="eastAsia"/>
              </w:rPr>
              <w:t>2</w:t>
            </w:r>
          </w:p>
        </w:tc>
        <w:tc>
          <w:tcPr>
            <w:tcW w:w="5097" w:type="dxa"/>
          </w:tcPr>
          <w:p w14:paraId="57FBB507" w14:textId="5D6C1504" w:rsidR="00E659CF" w:rsidRDefault="00E659CF" w:rsidP="00C83C85">
            <w:r>
              <w:rPr>
                <w:rFonts w:hint="eastAsia"/>
              </w:rPr>
              <w:t>refs\branches\</w:t>
            </w:r>
          </w:p>
        </w:tc>
        <w:tc>
          <w:tcPr>
            <w:tcW w:w="2970" w:type="dxa"/>
          </w:tcPr>
          <w:p w14:paraId="6E5CAF9F" w14:textId="77777777" w:rsidR="00E659CF" w:rsidRDefault="00E659CF" w:rsidP="00C83C85">
            <w:r>
              <w:rPr>
                <w:rFonts w:hint="eastAsia"/>
              </w:rPr>
              <w:t>branches</w:t>
            </w:r>
          </w:p>
        </w:tc>
      </w:tr>
      <w:tr w:rsidR="00E659CF" w14:paraId="44E20C55" w14:textId="77777777" w:rsidTr="00C83C85">
        <w:tc>
          <w:tcPr>
            <w:tcW w:w="427" w:type="dxa"/>
          </w:tcPr>
          <w:p w14:paraId="1286D2CC" w14:textId="7D9A7E6F" w:rsidR="00E659CF" w:rsidRDefault="00775CB1" w:rsidP="00C83C85">
            <w:r>
              <w:rPr>
                <w:rFonts w:hint="eastAsia"/>
              </w:rPr>
              <w:t>3</w:t>
            </w:r>
          </w:p>
        </w:tc>
        <w:tc>
          <w:tcPr>
            <w:tcW w:w="5097" w:type="dxa"/>
          </w:tcPr>
          <w:p w14:paraId="595186E4" w14:textId="748D5B61" w:rsidR="00E659CF" w:rsidRDefault="00E659CF" w:rsidP="00C83C85">
            <w:r>
              <w:rPr>
                <w:rFonts w:hint="eastAsia"/>
              </w:rPr>
              <w:t>refs\remotes\</w:t>
            </w:r>
          </w:p>
        </w:tc>
        <w:tc>
          <w:tcPr>
            <w:tcW w:w="2970" w:type="dxa"/>
          </w:tcPr>
          <w:p w14:paraId="27B0CE2B" w14:textId="77777777" w:rsidR="00E659CF" w:rsidRDefault="00E659CF" w:rsidP="00C83C85">
            <w:r>
              <w:rPr>
                <w:rFonts w:hint="eastAsia"/>
              </w:rPr>
              <w:t>remotes</w:t>
            </w:r>
          </w:p>
        </w:tc>
      </w:tr>
      <w:tr w:rsidR="00E659CF" w14:paraId="04FADBFB" w14:textId="77777777" w:rsidTr="00C83C85">
        <w:tc>
          <w:tcPr>
            <w:tcW w:w="427" w:type="dxa"/>
          </w:tcPr>
          <w:p w14:paraId="2EFFE203" w14:textId="0AB3EFD3" w:rsidR="00E659CF" w:rsidRDefault="00775CB1" w:rsidP="00C83C85">
            <w:r>
              <w:rPr>
                <w:rFonts w:hint="eastAsia"/>
              </w:rPr>
              <w:t>4</w:t>
            </w:r>
          </w:p>
        </w:tc>
        <w:tc>
          <w:tcPr>
            <w:tcW w:w="5097" w:type="dxa"/>
          </w:tcPr>
          <w:p w14:paraId="298E4B5B" w14:textId="4144EA0C" w:rsidR="00E659CF" w:rsidRDefault="00E659CF" w:rsidP="00C83C85">
            <w:r>
              <w:rPr>
                <w:rFonts w:hint="eastAsia"/>
              </w:rPr>
              <w:t>objects\</w:t>
            </w:r>
          </w:p>
        </w:tc>
        <w:tc>
          <w:tcPr>
            <w:tcW w:w="2970" w:type="dxa"/>
          </w:tcPr>
          <w:p w14:paraId="52EDB9B9" w14:textId="77777777" w:rsidR="00E659CF" w:rsidRDefault="00E659CF" w:rsidP="00C83C85">
            <w:r>
              <w:rPr>
                <w:rFonts w:hint="eastAsia"/>
              </w:rPr>
              <w:t>objects</w:t>
            </w:r>
          </w:p>
        </w:tc>
      </w:tr>
    </w:tbl>
    <w:p w14:paraId="3E28F59B" w14:textId="68569778" w:rsidR="00E659CF" w:rsidRDefault="00DC7576" w:rsidP="00DC7576">
      <w:pPr>
        <w:jc w:val="center"/>
      </w:pPr>
      <w:r>
        <w:rPr>
          <w:rFonts w:hint="eastAsia"/>
        </w:rPr>
        <w:t>表５　リモートリポジトリフォルダ・ファイル一覧</w:t>
      </w:r>
    </w:p>
    <w:p w14:paraId="536EB1DF" w14:textId="5D217986" w:rsidR="00775CB1" w:rsidRPr="00E659CF" w:rsidRDefault="00775CB1" w:rsidP="00684D52">
      <w:pPr>
        <w:ind w:leftChars="100" w:left="210"/>
        <w:jc w:val="both"/>
      </w:pPr>
      <w:r w:rsidRPr="00775CB1">
        <w:t>リモートは直接開発するためのものではないため、作業ディレクトリが存在しません。代わりに、リモート自体がリポジトリとして機能します。また、一時ファイル（インデックスファイルや無視ファイルなど）は存在しません。さらに、設定ファイルはユーザーごとに固有であるため、リモートに保存する必要はありません。残りのファイルは、ローカルの対応ファイルと同じ機能を持ちます</w:t>
      </w:r>
      <w:r>
        <w:rPr>
          <w:rFonts w:hint="eastAsia"/>
        </w:rPr>
        <w:t>。</w:t>
      </w:r>
    </w:p>
    <w:p w14:paraId="450905BE" w14:textId="2B8EF3C9" w:rsidR="00E55705" w:rsidRDefault="00E55705" w:rsidP="00E5458D">
      <w:pPr>
        <w:pStyle w:val="Heading1"/>
      </w:pPr>
      <w:r>
        <w:rPr>
          <w:rFonts w:hint="eastAsia"/>
        </w:rPr>
        <w:t>各</w:t>
      </w:r>
      <w:r w:rsidR="004B46D5">
        <w:rPr>
          <w:rFonts w:hint="eastAsia"/>
        </w:rPr>
        <w:t>コマンド</w:t>
      </w:r>
      <w:r>
        <w:rPr>
          <w:rFonts w:hint="eastAsia"/>
        </w:rPr>
        <w:t>説明</w:t>
      </w:r>
      <w:r w:rsidR="004B46D5">
        <w:rPr>
          <w:rFonts w:hint="eastAsia"/>
        </w:rPr>
        <w:t>・仕様</w:t>
      </w:r>
    </w:p>
    <w:p w14:paraId="0E92B7E2" w14:textId="0AFD18D7" w:rsidR="00E55705" w:rsidRDefault="005D7873" w:rsidP="00A65F65">
      <w:r w:rsidRPr="005D7873">
        <w:rPr>
          <w:rFonts w:hint="eastAsia"/>
        </w:rPr>
        <w:t>このセクションでは、使用可能なコマンドを示し、それらの使用方法を説明します。</w:t>
      </w:r>
    </w:p>
    <w:tbl>
      <w:tblPr>
        <w:tblStyle w:val="TableGrid"/>
        <w:tblW w:w="8500" w:type="dxa"/>
        <w:tblLook w:val="04A0" w:firstRow="1" w:lastRow="0" w:firstColumn="1" w:lastColumn="0" w:noHBand="0" w:noVBand="1"/>
      </w:tblPr>
      <w:tblGrid>
        <w:gridCol w:w="562"/>
        <w:gridCol w:w="3828"/>
        <w:gridCol w:w="4110"/>
      </w:tblGrid>
      <w:tr w:rsidR="00FF5C07" w14:paraId="4B67CE1F" w14:textId="77777777" w:rsidTr="00E659CF">
        <w:tc>
          <w:tcPr>
            <w:tcW w:w="562" w:type="dxa"/>
            <w:shd w:val="clear" w:color="auto" w:fill="501549" w:themeFill="accent5" w:themeFillShade="80"/>
          </w:tcPr>
          <w:p w14:paraId="12FC443D" w14:textId="10DF96F5" w:rsidR="00FF5C07" w:rsidRPr="00C35008" w:rsidRDefault="00FF5C07" w:rsidP="005D7873">
            <w:pPr>
              <w:rPr>
                <w:b/>
                <w:bCs/>
              </w:rPr>
            </w:pPr>
            <w:r w:rsidRPr="00C35008">
              <w:rPr>
                <w:rFonts w:hint="eastAsia"/>
                <w:b/>
                <w:bCs/>
              </w:rPr>
              <w:t>№</w:t>
            </w:r>
          </w:p>
        </w:tc>
        <w:tc>
          <w:tcPr>
            <w:tcW w:w="3828" w:type="dxa"/>
            <w:shd w:val="clear" w:color="auto" w:fill="501549" w:themeFill="accent5" w:themeFillShade="80"/>
          </w:tcPr>
          <w:p w14:paraId="316A2A18" w14:textId="75387C0F" w:rsidR="00FF5C07" w:rsidRPr="00C35008" w:rsidRDefault="00FF5C07" w:rsidP="005D7873">
            <w:pPr>
              <w:rPr>
                <w:b/>
                <w:bCs/>
              </w:rPr>
            </w:pPr>
            <w:r w:rsidRPr="00C35008">
              <w:rPr>
                <w:rFonts w:hint="eastAsia"/>
                <w:b/>
                <w:bCs/>
              </w:rPr>
              <w:t>コマンド</w:t>
            </w:r>
          </w:p>
        </w:tc>
        <w:tc>
          <w:tcPr>
            <w:tcW w:w="4110" w:type="dxa"/>
            <w:shd w:val="clear" w:color="auto" w:fill="501549" w:themeFill="accent5" w:themeFillShade="80"/>
          </w:tcPr>
          <w:p w14:paraId="50DD9BE8" w14:textId="42548C28" w:rsidR="00FF5C07" w:rsidRPr="00C35008" w:rsidRDefault="00FF5C07" w:rsidP="005D7873">
            <w:pPr>
              <w:rPr>
                <w:b/>
                <w:bCs/>
              </w:rPr>
            </w:pPr>
            <w:r w:rsidRPr="00C35008">
              <w:rPr>
                <w:rFonts w:hint="eastAsia"/>
                <w:b/>
                <w:bCs/>
              </w:rPr>
              <w:t>説明</w:t>
            </w:r>
          </w:p>
        </w:tc>
      </w:tr>
      <w:tr w:rsidR="00FF5C07" w14:paraId="48CDE765" w14:textId="77777777" w:rsidTr="00E659CF">
        <w:tc>
          <w:tcPr>
            <w:tcW w:w="562" w:type="dxa"/>
          </w:tcPr>
          <w:p w14:paraId="11244AD3" w14:textId="66C78968" w:rsidR="00FF5C07" w:rsidRDefault="00FF5C07" w:rsidP="005D7873">
            <w:r>
              <w:rPr>
                <w:rFonts w:hint="eastAsia"/>
              </w:rPr>
              <w:t>1</w:t>
            </w:r>
          </w:p>
        </w:tc>
        <w:tc>
          <w:tcPr>
            <w:tcW w:w="3828" w:type="dxa"/>
          </w:tcPr>
          <w:p w14:paraId="685B67AE" w14:textId="46F7F337" w:rsidR="00FF5C07" w:rsidRDefault="00FF5C07" w:rsidP="005D7873">
            <w:r>
              <w:rPr>
                <w:rFonts w:hint="eastAsia"/>
              </w:rPr>
              <w:t xml:space="preserve">snaptrack </w:t>
            </w:r>
            <w:r w:rsidRPr="00BF55AF">
              <w:rPr>
                <w:rFonts w:hint="eastAsia"/>
                <w:i/>
                <w:iCs/>
              </w:rPr>
              <w:t>help</w:t>
            </w:r>
          </w:p>
        </w:tc>
        <w:tc>
          <w:tcPr>
            <w:tcW w:w="4110" w:type="dxa"/>
          </w:tcPr>
          <w:p w14:paraId="15A5780C" w14:textId="23B51A5F" w:rsidR="00FF5C07" w:rsidRDefault="00BF55AF" w:rsidP="005D7873">
            <w:r w:rsidRPr="00BF55AF">
              <w:t>SnapTrackの使用方法</w:t>
            </w:r>
            <w:r w:rsidR="00FF5C07" w:rsidRPr="00C35008">
              <w:t>を表示</w:t>
            </w:r>
            <w:r w:rsidR="00FF5C07">
              <w:rPr>
                <w:rFonts w:hint="eastAsia"/>
              </w:rPr>
              <w:t>する</w:t>
            </w:r>
          </w:p>
        </w:tc>
      </w:tr>
      <w:tr w:rsidR="00FF5C07" w14:paraId="03611766" w14:textId="77777777" w:rsidTr="00E659CF">
        <w:tc>
          <w:tcPr>
            <w:tcW w:w="562" w:type="dxa"/>
          </w:tcPr>
          <w:p w14:paraId="4DFEBE84" w14:textId="3ECB5B21" w:rsidR="00FF5C07" w:rsidRDefault="00FF5C07" w:rsidP="005D7873">
            <w:r>
              <w:rPr>
                <w:rFonts w:hint="eastAsia"/>
              </w:rPr>
              <w:t>2</w:t>
            </w:r>
          </w:p>
        </w:tc>
        <w:tc>
          <w:tcPr>
            <w:tcW w:w="3828" w:type="dxa"/>
          </w:tcPr>
          <w:p w14:paraId="40DFBE45" w14:textId="5EFC534B" w:rsidR="00FF5C07" w:rsidRDefault="00FF5C07" w:rsidP="005D7873">
            <w:r>
              <w:rPr>
                <w:rFonts w:hint="eastAsia"/>
              </w:rPr>
              <w:t xml:space="preserve">snaptrack &lt;command&gt; </w:t>
            </w:r>
            <w:r w:rsidR="00D47AF2">
              <w:rPr>
                <w:rFonts w:hint="eastAsia"/>
              </w:rPr>
              <w:t>-</w:t>
            </w:r>
            <w:r>
              <w:rPr>
                <w:rFonts w:hint="eastAsia"/>
              </w:rPr>
              <w:t>h</w:t>
            </w:r>
          </w:p>
        </w:tc>
        <w:tc>
          <w:tcPr>
            <w:tcW w:w="4110" w:type="dxa"/>
          </w:tcPr>
          <w:p w14:paraId="6293419E" w14:textId="43BC8C81" w:rsidR="00FF5C07" w:rsidRPr="00C35008" w:rsidRDefault="00FF5C07" w:rsidP="005D7873">
            <w:r>
              <w:rPr>
                <w:rFonts w:hint="eastAsia"/>
              </w:rPr>
              <w:t>&lt;command&gt;の使用方法を説明する</w:t>
            </w:r>
          </w:p>
        </w:tc>
      </w:tr>
      <w:tr w:rsidR="00FF5C07" w14:paraId="4C75AB28" w14:textId="77777777" w:rsidTr="00E659CF">
        <w:tc>
          <w:tcPr>
            <w:tcW w:w="562" w:type="dxa"/>
          </w:tcPr>
          <w:p w14:paraId="143B3512" w14:textId="5933F220" w:rsidR="00FF5C07" w:rsidRDefault="00FF5C07" w:rsidP="005D7873">
            <w:r>
              <w:rPr>
                <w:rFonts w:hint="eastAsia"/>
              </w:rPr>
              <w:t>3</w:t>
            </w:r>
          </w:p>
        </w:tc>
        <w:tc>
          <w:tcPr>
            <w:tcW w:w="3828" w:type="dxa"/>
          </w:tcPr>
          <w:p w14:paraId="3E6FA84A" w14:textId="7953828B" w:rsidR="00FF5C07" w:rsidRDefault="00FF5C07" w:rsidP="005D7873">
            <w:r>
              <w:rPr>
                <w:rFonts w:hint="eastAsia"/>
              </w:rPr>
              <w:t>snaptrack init</w:t>
            </w:r>
          </w:p>
        </w:tc>
        <w:tc>
          <w:tcPr>
            <w:tcW w:w="4110" w:type="dxa"/>
          </w:tcPr>
          <w:p w14:paraId="5C97F3ED" w14:textId="31CC535D" w:rsidR="00FF5C07" w:rsidRDefault="00FF5C07" w:rsidP="005D7873">
            <w:r w:rsidRPr="00FF5C07">
              <w:rPr>
                <w:rFonts w:hint="eastAsia"/>
              </w:rPr>
              <w:t>ローカルリポジトリを初期化</w:t>
            </w:r>
            <w:r>
              <w:rPr>
                <w:rFonts w:hint="eastAsia"/>
              </w:rPr>
              <w:t>する</w:t>
            </w:r>
          </w:p>
        </w:tc>
      </w:tr>
      <w:tr w:rsidR="00615543" w14:paraId="5191B7BD" w14:textId="77777777" w:rsidTr="00E659CF">
        <w:tc>
          <w:tcPr>
            <w:tcW w:w="562" w:type="dxa"/>
          </w:tcPr>
          <w:p w14:paraId="26CE0CDD" w14:textId="5E42A912" w:rsidR="00615543" w:rsidRDefault="00615543" w:rsidP="005D7873">
            <w:r>
              <w:rPr>
                <w:rFonts w:hint="eastAsia"/>
              </w:rPr>
              <w:t>4</w:t>
            </w:r>
          </w:p>
        </w:tc>
        <w:tc>
          <w:tcPr>
            <w:tcW w:w="3828" w:type="dxa"/>
          </w:tcPr>
          <w:p w14:paraId="49D03FBE" w14:textId="7F8792C8" w:rsidR="00615543" w:rsidRPr="00615543" w:rsidRDefault="00615543" w:rsidP="005D7873">
            <w:pPr>
              <w:rPr>
                <w:i/>
                <w:iCs/>
              </w:rPr>
            </w:pPr>
            <w:r>
              <w:rPr>
                <w:rFonts w:hint="eastAsia"/>
              </w:rPr>
              <w:t xml:space="preserve">snaptrack config </w:t>
            </w:r>
            <w:r>
              <w:rPr>
                <w:rFonts w:hint="eastAsia"/>
                <w:i/>
                <w:iCs/>
              </w:rPr>
              <w:t>&lt;field&gt; &lt;value&gt;</w:t>
            </w:r>
          </w:p>
        </w:tc>
        <w:tc>
          <w:tcPr>
            <w:tcW w:w="4110" w:type="dxa"/>
          </w:tcPr>
          <w:p w14:paraId="552A4479" w14:textId="7353F9F4" w:rsidR="00615543" w:rsidRPr="00FF5C07" w:rsidRDefault="00615543" w:rsidP="005D7873">
            <w:r w:rsidRPr="00615543">
              <w:t>SnapTrackの設定に関連する値を表示または設定</w:t>
            </w:r>
            <w:r w:rsidR="00E659CF">
              <w:rPr>
                <w:rFonts w:hint="eastAsia"/>
              </w:rPr>
              <w:t>する</w:t>
            </w:r>
          </w:p>
        </w:tc>
      </w:tr>
      <w:tr w:rsidR="00FF5C07" w14:paraId="3DD70DBE" w14:textId="77777777" w:rsidTr="00E659CF">
        <w:tc>
          <w:tcPr>
            <w:tcW w:w="562" w:type="dxa"/>
          </w:tcPr>
          <w:p w14:paraId="34A0D66E" w14:textId="121A4015" w:rsidR="00FF5C07" w:rsidRDefault="00615543" w:rsidP="005D7873">
            <w:r>
              <w:rPr>
                <w:rFonts w:hint="eastAsia"/>
              </w:rPr>
              <w:t>5</w:t>
            </w:r>
          </w:p>
        </w:tc>
        <w:tc>
          <w:tcPr>
            <w:tcW w:w="3828" w:type="dxa"/>
          </w:tcPr>
          <w:p w14:paraId="194F1959" w14:textId="54823764" w:rsidR="00FF5C07" w:rsidRDefault="00FF5C07" w:rsidP="005D7873">
            <w:r>
              <w:rPr>
                <w:rFonts w:hint="eastAsia"/>
              </w:rPr>
              <w:t>snaptrack status</w:t>
            </w:r>
          </w:p>
        </w:tc>
        <w:tc>
          <w:tcPr>
            <w:tcW w:w="4110" w:type="dxa"/>
          </w:tcPr>
          <w:p w14:paraId="0A8C2794" w14:textId="19FDDD57" w:rsidR="00FF5C07" w:rsidRPr="00E659CF" w:rsidRDefault="00E659CF" w:rsidP="00E659CF">
            <w:r w:rsidRPr="00D86879">
              <w:rPr>
                <w:rFonts w:hint="eastAsia"/>
              </w:rPr>
              <w:t>最</w:t>
            </w:r>
            <w:r>
              <w:rPr>
                <w:rFonts w:hint="eastAsia"/>
              </w:rPr>
              <w:t>新</w:t>
            </w:r>
            <w:r w:rsidRPr="00D86879">
              <w:rPr>
                <w:rFonts w:hint="eastAsia"/>
              </w:rPr>
              <w:t>コミットの違いを表示</w:t>
            </w:r>
            <w:r>
              <w:rPr>
                <w:rFonts w:hint="eastAsia"/>
              </w:rPr>
              <w:t>する</w:t>
            </w:r>
          </w:p>
        </w:tc>
      </w:tr>
      <w:tr w:rsidR="0004332F" w14:paraId="4467D596" w14:textId="77777777" w:rsidTr="00E659CF">
        <w:tc>
          <w:tcPr>
            <w:tcW w:w="562" w:type="dxa"/>
          </w:tcPr>
          <w:p w14:paraId="596E1BDB" w14:textId="5E79B867" w:rsidR="0004332F" w:rsidRDefault="0004332F" w:rsidP="005D7873">
            <w:r>
              <w:rPr>
                <w:rFonts w:hint="eastAsia"/>
              </w:rPr>
              <w:t>6</w:t>
            </w:r>
          </w:p>
        </w:tc>
        <w:tc>
          <w:tcPr>
            <w:tcW w:w="3828" w:type="dxa"/>
          </w:tcPr>
          <w:p w14:paraId="702F839C" w14:textId="7EB61CC5" w:rsidR="0004332F" w:rsidRDefault="0004332F" w:rsidP="005D7873">
            <w:r>
              <w:rPr>
                <w:rFonts w:hint="eastAsia"/>
              </w:rPr>
              <w:t>snaptrack stage &lt;paths&gt;</w:t>
            </w:r>
          </w:p>
        </w:tc>
        <w:tc>
          <w:tcPr>
            <w:tcW w:w="4110" w:type="dxa"/>
          </w:tcPr>
          <w:p w14:paraId="69D8FCD1" w14:textId="57381948" w:rsidR="0004332F" w:rsidRPr="00FF5C07" w:rsidRDefault="00E659CF" w:rsidP="005D7873">
            <w:r w:rsidRPr="00615543">
              <w:t>ファイルをステージング</w:t>
            </w:r>
            <w:r>
              <w:rPr>
                <w:rFonts w:hint="eastAsia"/>
              </w:rPr>
              <w:t>する</w:t>
            </w:r>
          </w:p>
        </w:tc>
      </w:tr>
      <w:tr w:rsidR="0004332F" w14:paraId="4D978E9D" w14:textId="77777777" w:rsidTr="00E659CF">
        <w:tc>
          <w:tcPr>
            <w:tcW w:w="562" w:type="dxa"/>
          </w:tcPr>
          <w:p w14:paraId="536750CF" w14:textId="4A46FA2C" w:rsidR="0004332F" w:rsidRDefault="0004332F" w:rsidP="005D7873">
            <w:r>
              <w:rPr>
                <w:rFonts w:hint="eastAsia"/>
              </w:rPr>
              <w:t>7</w:t>
            </w:r>
          </w:p>
        </w:tc>
        <w:tc>
          <w:tcPr>
            <w:tcW w:w="3828" w:type="dxa"/>
          </w:tcPr>
          <w:p w14:paraId="3D93EA51" w14:textId="3CBFF7EA" w:rsidR="0004332F" w:rsidRDefault="0004332F" w:rsidP="005D7873">
            <w:r>
              <w:rPr>
                <w:rFonts w:hint="eastAsia"/>
              </w:rPr>
              <w:t>snaptrack unstage &lt;paths&gt;</w:t>
            </w:r>
          </w:p>
        </w:tc>
        <w:tc>
          <w:tcPr>
            <w:tcW w:w="4110" w:type="dxa"/>
          </w:tcPr>
          <w:p w14:paraId="6E910C73" w14:textId="004A4183" w:rsidR="0004332F" w:rsidRPr="00FF5C07" w:rsidRDefault="00E659CF" w:rsidP="005D7873">
            <w:r w:rsidRPr="00615543">
              <w:t>ファイルを</w:t>
            </w:r>
            <w:r>
              <w:rPr>
                <w:rFonts w:hint="eastAsia"/>
              </w:rPr>
              <w:t>アン</w:t>
            </w:r>
            <w:r w:rsidRPr="00615543">
              <w:t>ステージング</w:t>
            </w:r>
            <w:r>
              <w:rPr>
                <w:rFonts w:hint="eastAsia"/>
              </w:rPr>
              <w:t>する</w:t>
            </w:r>
          </w:p>
        </w:tc>
      </w:tr>
      <w:tr w:rsidR="0004332F" w14:paraId="68F36247" w14:textId="77777777" w:rsidTr="00E659CF">
        <w:tc>
          <w:tcPr>
            <w:tcW w:w="562" w:type="dxa"/>
          </w:tcPr>
          <w:p w14:paraId="66098C1E" w14:textId="5C0E1F33" w:rsidR="0004332F" w:rsidRDefault="0004332F" w:rsidP="005D7873">
            <w:r>
              <w:rPr>
                <w:rFonts w:hint="eastAsia"/>
              </w:rPr>
              <w:t>8</w:t>
            </w:r>
          </w:p>
        </w:tc>
        <w:tc>
          <w:tcPr>
            <w:tcW w:w="3828" w:type="dxa"/>
          </w:tcPr>
          <w:p w14:paraId="175147EC" w14:textId="7DF4DF9D" w:rsidR="0004332F" w:rsidRPr="0004332F" w:rsidRDefault="0004332F" w:rsidP="005D7873">
            <w:r>
              <w:rPr>
                <w:rFonts w:hint="eastAsia"/>
              </w:rPr>
              <w:t xml:space="preserve">snaptrack commit </w:t>
            </w:r>
            <w:r>
              <w:t>“</w:t>
            </w:r>
            <w:r>
              <w:rPr>
                <w:rFonts w:hint="eastAsia"/>
              </w:rPr>
              <w:t>message</w:t>
            </w:r>
            <w:r>
              <w:t>”</w:t>
            </w:r>
          </w:p>
        </w:tc>
        <w:tc>
          <w:tcPr>
            <w:tcW w:w="4110" w:type="dxa"/>
          </w:tcPr>
          <w:p w14:paraId="2440E73A" w14:textId="5D83D6B5" w:rsidR="0004332F" w:rsidRPr="00FF5C07" w:rsidRDefault="00E659CF" w:rsidP="005D7873">
            <w:r>
              <w:rPr>
                <w:rFonts w:hint="eastAsia"/>
              </w:rPr>
              <w:t>コミットを実行する</w:t>
            </w:r>
          </w:p>
        </w:tc>
      </w:tr>
      <w:tr w:rsidR="0004332F" w14:paraId="5830E546" w14:textId="77777777" w:rsidTr="00E659CF">
        <w:tc>
          <w:tcPr>
            <w:tcW w:w="562" w:type="dxa"/>
          </w:tcPr>
          <w:p w14:paraId="08CEE3A3" w14:textId="57573A52" w:rsidR="0004332F" w:rsidRDefault="0004332F" w:rsidP="005D7873">
            <w:r>
              <w:rPr>
                <w:rFonts w:hint="eastAsia"/>
              </w:rPr>
              <w:t>9</w:t>
            </w:r>
          </w:p>
        </w:tc>
        <w:tc>
          <w:tcPr>
            <w:tcW w:w="3828" w:type="dxa"/>
          </w:tcPr>
          <w:p w14:paraId="03FFA050" w14:textId="75E30939" w:rsidR="0004332F" w:rsidRPr="0004332F" w:rsidRDefault="0004332F" w:rsidP="005D7873">
            <w:r>
              <w:rPr>
                <w:rFonts w:hint="eastAsia"/>
              </w:rPr>
              <w:t xml:space="preserve">snaptrack commit -c </w:t>
            </w:r>
            <w:r>
              <w:t>“</w:t>
            </w:r>
            <w:r>
              <w:rPr>
                <w:rFonts w:hint="eastAsia"/>
              </w:rPr>
              <w:t>message</w:t>
            </w:r>
            <w:r>
              <w:t>”</w:t>
            </w:r>
          </w:p>
        </w:tc>
        <w:tc>
          <w:tcPr>
            <w:tcW w:w="4110" w:type="dxa"/>
          </w:tcPr>
          <w:p w14:paraId="00B5C41B" w14:textId="1B7A5A49" w:rsidR="0004332F" w:rsidRPr="00FF5C07" w:rsidRDefault="00E659CF" w:rsidP="005D7873">
            <w:r>
              <w:rPr>
                <w:rFonts w:hint="eastAsia"/>
              </w:rPr>
              <w:t>特別なコミットを実行する</w:t>
            </w:r>
          </w:p>
        </w:tc>
      </w:tr>
      <w:tr w:rsidR="0004332F" w14:paraId="70A6469D" w14:textId="77777777" w:rsidTr="00E659CF">
        <w:tc>
          <w:tcPr>
            <w:tcW w:w="562" w:type="dxa"/>
          </w:tcPr>
          <w:p w14:paraId="653C3007" w14:textId="508083D7" w:rsidR="0004332F" w:rsidRDefault="0004332F" w:rsidP="005D7873">
            <w:r>
              <w:rPr>
                <w:rFonts w:hint="eastAsia"/>
              </w:rPr>
              <w:t>10</w:t>
            </w:r>
          </w:p>
        </w:tc>
        <w:tc>
          <w:tcPr>
            <w:tcW w:w="3828" w:type="dxa"/>
          </w:tcPr>
          <w:p w14:paraId="510B5735" w14:textId="68DA36F4" w:rsidR="0004332F" w:rsidRDefault="0004332F" w:rsidP="005D7873">
            <w:r>
              <w:rPr>
                <w:rFonts w:hint="eastAsia"/>
              </w:rPr>
              <w:t>snaptrack commit -l</w:t>
            </w:r>
          </w:p>
        </w:tc>
        <w:tc>
          <w:tcPr>
            <w:tcW w:w="4110" w:type="dxa"/>
          </w:tcPr>
          <w:p w14:paraId="3B1D5DDA" w14:textId="1B6938E3" w:rsidR="0004332F" w:rsidRPr="00FF5C07" w:rsidRDefault="00E659CF" w:rsidP="005D7873">
            <w:r>
              <w:rPr>
                <w:rFonts w:hint="eastAsia"/>
              </w:rPr>
              <w:t>コミットをリストで表示する</w:t>
            </w:r>
          </w:p>
        </w:tc>
      </w:tr>
      <w:tr w:rsidR="0004332F" w14:paraId="6DC32B11" w14:textId="77777777" w:rsidTr="00E659CF">
        <w:tc>
          <w:tcPr>
            <w:tcW w:w="562" w:type="dxa"/>
          </w:tcPr>
          <w:p w14:paraId="36E7D65B" w14:textId="16D2ED71" w:rsidR="0004332F" w:rsidRDefault="0004332F" w:rsidP="005D7873">
            <w:r>
              <w:rPr>
                <w:rFonts w:hint="eastAsia"/>
              </w:rPr>
              <w:t>11</w:t>
            </w:r>
          </w:p>
        </w:tc>
        <w:tc>
          <w:tcPr>
            <w:tcW w:w="3828" w:type="dxa"/>
          </w:tcPr>
          <w:p w14:paraId="7717228B" w14:textId="04338F79" w:rsidR="0004332F" w:rsidRDefault="0004332F" w:rsidP="005D7873">
            <w:r>
              <w:rPr>
                <w:rFonts w:hint="eastAsia"/>
              </w:rPr>
              <w:t>snaptrack clean</w:t>
            </w:r>
          </w:p>
        </w:tc>
        <w:tc>
          <w:tcPr>
            <w:tcW w:w="4110" w:type="dxa"/>
          </w:tcPr>
          <w:p w14:paraId="4D952542" w14:textId="42F61E30" w:rsidR="0004332F" w:rsidRPr="00FF5C07" w:rsidRDefault="00E659CF" w:rsidP="005D7873">
            <w:r w:rsidRPr="00E659CF">
              <w:t>追跡外の</w:t>
            </w:r>
            <w:r>
              <w:rPr>
                <w:rFonts w:hint="eastAsia"/>
              </w:rPr>
              <w:t>オブジェクト</w:t>
            </w:r>
            <w:r w:rsidRPr="00E659CF">
              <w:t>を削除</w:t>
            </w:r>
            <w:r>
              <w:rPr>
                <w:rFonts w:hint="eastAsia"/>
              </w:rPr>
              <w:t>する</w:t>
            </w:r>
          </w:p>
        </w:tc>
      </w:tr>
      <w:tr w:rsidR="0004332F" w14:paraId="612B8935" w14:textId="77777777" w:rsidTr="00E659CF">
        <w:tc>
          <w:tcPr>
            <w:tcW w:w="562" w:type="dxa"/>
          </w:tcPr>
          <w:p w14:paraId="4FB0E854" w14:textId="325B001F" w:rsidR="0004332F" w:rsidRDefault="0004332F" w:rsidP="005D7873">
            <w:r>
              <w:rPr>
                <w:rFonts w:hint="eastAsia"/>
              </w:rPr>
              <w:t>12</w:t>
            </w:r>
          </w:p>
        </w:tc>
        <w:tc>
          <w:tcPr>
            <w:tcW w:w="3828" w:type="dxa"/>
          </w:tcPr>
          <w:p w14:paraId="50CDCFBB" w14:textId="7A8B2C0C" w:rsidR="0004332F" w:rsidRDefault="0004332F" w:rsidP="005D7873">
            <w:r>
              <w:rPr>
                <w:rFonts w:hint="eastAsia"/>
              </w:rPr>
              <w:t>snaptrack</w:t>
            </w:r>
            <w:r w:rsidR="00E659CF">
              <w:rPr>
                <w:rFonts w:hint="eastAsia"/>
              </w:rPr>
              <w:t xml:space="preserve"> revert &lt;hash&gt;</w:t>
            </w:r>
          </w:p>
        </w:tc>
        <w:tc>
          <w:tcPr>
            <w:tcW w:w="4110" w:type="dxa"/>
          </w:tcPr>
          <w:p w14:paraId="02A72463" w14:textId="1352F974" w:rsidR="0004332F" w:rsidRPr="00FF5C07" w:rsidRDefault="00E659CF" w:rsidP="005D7873">
            <w:r w:rsidRPr="00E659CF">
              <w:t>指定したコミットの変更を元に戻</w:t>
            </w:r>
            <w:r>
              <w:rPr>
                <w:rFonts w:hint="eastAsia"/>
              </w:rPr>
              <w:t>す</w:t>
            </w:r>
          </w:p>
        </w:tc>
      </w:tr>
      <w:tr w:rsidR="00E659CF" w14:paraId="678587CC" w14:textId="77777777" w:rsidTr="00E659CF">
        <w:tc>
          <w:tcPr>
            <w:tcW w:w="562" w:type="dxa"/>
          </w:tcPr>
          <w:p w14:paraId="447D9890" w14:textId="31044C78" w:rsidR="00E659CF" w:rsidRDefault="00E659CF" w:rsidP="005D7873">
            <w:r>
              <w:rPr>
                <w:rFonts w:hint="eastAsia"/>
              </w:rPr>
              <w:t>13</w:t>
            </w:r>
          </w:p>
        </w:tc>
        <w:tc>
          <w:tcPr>
            <w:tcW w:w="3828" w:type="dxa"/>
          </w:tcPr>
          <w:p w14:paraId="2152B2F7" w14:textId="0AA0AD2F" w:rsidR="00E659CF" w:rsidRDefault="00E659CF" w:rsidP="005D7873">
            <w:r>
              <w:rPr>
                <w:rFonts w:hint="eastAsia"/>
              </w:rPr>
              <w:t>snaptrack restore &lt;paths&gt;</w:t>
            </w:r>
          </w:p>
        </w:tc>
        <w:tc>
          <w:tcPr>
            <w:tcW w:w="4110" w:type="dxa"/>
          </w:tcPr>
          <w:p w14:paraId="7CA881B9" w14:textId="2ED9817F" w:rsidR="00E659CF" w:rsidRPr="00FF5C07" w:rsidRDefault="00E659CF" w:rsidP="005D7873">
            <w:r w:rsidRPr="00E659CF">
              <w:t>指定したパスのファイルを直前のコミット</w:t>
            </w:r>
            <w:r>
              <w:rPr>
                <w:rFonts w:hint="eastAsia"/>
              </w:rPr>
              <w:t>から復旧する</w:t>
            </w:r>
          </w:p>
        </w:tc>
      </w:tr>
      <w:tr w:rsidR="00E659CF" w14:paraId="4FDE7C32" w14:textId="77777777" w:rsidTr="00E659CF">
        <w:tc>
          <w:tcPr>
            <w:tcW w:w="562" w:type="dxa"/>
          </w:tcPr>
          <w:p w14:paraId="519797C0" w14:textId="70CDB6C4" w:rsidR="00E659CF" w:rsidRDefault="00E659CF" w:rsidP="005D7873">
            <w:r>
              <w:rPr>
                <w:rFonts w:hint="eastAsia"/>
              </w:rPr>
              <w:t>14</w:t>
            </w:r>
          </w:p>
        </w:tc>
        <w:tc>
          <w:tcPr>
            <w:tcW w:w="3828" w:type="dxa"/>
          </w:tcPr>
          <w:p w14:paraId="3FA57F03" w14:textId="4C5364DE" w:rsidR="00E659CF" w:rsidRDefault="00E659CF" w:rsidP="005D7873">
            <w:r>
              <w:rPr>
                <w:rFonts w:hint="eastAsia"/>
              </w:rPr>
              <w:t xml:space="preserve">snaptrack branch </w:t>
            </w:r>
            <w:r w:rsidRPr="00E659CF">
              <w:rPr>
                <w:rFonts w:hint="eastAsia"/>
                <w:i/>
                <w:iCs/>
              </w:rPr>
              <w:t>&lt;branch name&gt;</w:t>
            </w:r>
          </w:p>
        </w:tc>
        <w:tc>
          <w:tcPr>
            <w:tcW w:w="4110" w:type="dxa"/>
          </w:tcPr>
          <w:p w14:paraId="4B06685C" w14:textId="5B3267E0" w:rsidR="00E659CF" w:rsidRPr="00FF5C07" w:rsidRDefault="00E659CF" w:rsidP="005D7873">
            <w:r>
              <w:rPr>
                <w:rFonts w:hint="eastAsia"/>
              </w:rPr>
              <w:t>新しいブランチを作成する</w:t>
            </w:r>
          </w:p>
        </w:tc>
      </w:tr>
      <w:tr w:rsidR="00E659CF" w14:paraId="7E551C89" w14:textId="77777777" w:rsidTr="00E659CF">
        <w:tc>
          <w:tcPr>
            <w:tcW w:w="562" w:type="dxa"/>
          </w:tcPr>
          <w:p w14:paraId="17DDED0A" w14:textId="5C369A33" w:rsidR="00E659CF" w:rsidRDefault="00E659CF" w:rsidP="005D7873">
            <w:r>
              <w:rPr>
                <w:rFonts w:hint="eastAsia"/>
              </w:rPr>
              <w:lastRenderedPageBreak/>
              <w:t>15</w:t>
            </w:r>
          </w:p>
        </w:tc>
        <w:tc>
          <w:tcPr>
            <w:tcW w:w="3828" w:type="dxa"/>
          </w:tcPr>
          <w:p w14:paraId="37DB5F84" w14:textId="35963A83" w:rsidR="00E659CF" w:rsidRDefault="00E659CF" w:rsidP="005D7873">
            <w:r>
              <w:rPr>
                <w:rFonts w:hint="eastAsia"/>
              </w:rPr>
              <w:t>snaptrack branch -l</w:t>
            </w:r>
          </w:p>
        </w:tc>
        <w:tc>
          <w:tcPr>
            <w:tcW w:w="4110" w:type="dxa"/>
          </w:tcPr>
          <w:p w14:paraId="75EC1E58" w14:textId="7CC9CCDE" w:rsidR="00E659CF" w:rsidRPr="00FF5C07" w:rsidRDefault="00E659CF" w:rsidP="005D7873">
            <w:r>
              <w:rPr>
                <w:rFonts w:hint="eastAsia"/>
              </w:rPr>
              <w:t>ブランチをリストで表示する</w:t>
            </w:r>
          </w:p>
        </w:tc>
      </w:tr>
      <w:tr w:rsidR="00E659CF" w14:paraId="4E31EF7E" w14:textId="77777777" w:rsidTr="00E659CF">
        <w:tc>
          <w:tcPr>
            <w:tcW w:w="562" w:type="dxa"/>
          </w:tcPr>
          <w:p w14:paraId="5D7DB398" w14:textId="3FB027B9" w:rsidR="00E659CF" w:rsidRDefault="00E659CF" w:rsidP="005D7873">
            <w:r>
              <w:rPr>
                <w:rFonts w:hint="eastAsia"/>
              </w:rPr>
              <w:t>16</w:t>
            </w:r>
          </w:p>
        </w:tc>
        <w:tc>
          <w:tcPr>
            <w:tcW w:w="3828" w:type="dxa"/>
          </w:tcPr>
          <w:p w14:paraId="3A5FC235" w14:textId="33F83DAC" w:rsidR="00E659CF" w:rsidRDefault="00E659CF" w:rsidP="005D7873">
            <w:r>
              <w:rPr>
                <w:rFonts w:hint="eastAsia"/>
              </w:rPr>
              <w:t>snaptrack branch -d &lt;branch name&gt;</w:t>
            </w:r>
          </w:p>
        </w:tc>
        <w:tc>
          <w:tcPr>
            <w:tcW w:w="4110" w:type="dxa"/>
          </w:tcPr>
          <w:p w14:paraId="06AA4BFD" w14:textId="5543FAD7" w:rsidR="00E659CF" w:rsidRPr="00FF5C07" w:rsidRDefault="00E659CF" w:rsidP="005D7873">
            <w:r>
              <w:rPr>
                <w:rFonts w:hint="eastAsia"/>
              </w:rPr>
              <w:t>ブランチを削除する</w:t>
            </w:r>
          </w:p>
        </w:tc>
      </w:tr>
      <w:tr w:rsidR="00E659CF" w14:paraId="651E0432" w14:textId="77777777" w:rsidTr="00E659CF">
        <w:tc>
          <w:tcPr>
            <w:tcW w:w="562" w:type="dxa"/>
          </w:tcPr>
          <w:p w14:paraId="6C4F5F05" w14:textId="046CE158" w:rsidR="00E659CF" w:rsidRDefault="00E659CF" w:rsidP="005D7873">
            <w:r>
              <w:rPr>
                <w:rFonts w:hint="eastAsia"/>
              </w:rPr>
              <w:t>17</w:t>
            </w:r>
          </w:p>
        </w:tc>
        <w:tc>
          <w:tcPr>
            <w:tcW w:w="3828" w:type="dxa"/>
          </w:tcPr>
          <w:p w14:paraId="3BFD2679" w14:textId="63AEE779" w:rsidR="00E659CF" w:rsidRDefault="00E659CF" w:rsidP="005D7873">
            <w:r>
              <w:rPr>
                <w:rFonts w:hint="eastAsia"/>
              </w:rPr>
              <w:t>snaptrack checkout &lt;branch name&gt;</w:t>
            </w:r>
          </w:p>
        </w:tc>
        <w:tc>
          <w:tcPr>
            <w:tcW w:w="4110" w:type="dxa"/>
          </w:tcPr>
          <w:p w14:paraId="79B9B9E8" w14:textId="2B731DB0" w:rsidR="00E659CF" w:rsidRPr="00FF5C07" w:rsidRDefault="00E659CF" w:rsidP="005D7873">
            <w:r>
              <w:rPr>
                <w:rFonts w:hint="eastAsia"/>
              </w:rPr>
              <w:t>作業ブランチを入れ替える</w:t>
            </w:r>
          </w:p>
        </w:tc>
      </w:tr>
      <w:tr w:rsidR="00E659CF" w14:paraId="4BC19354" w14:textId="77777777" w:rsidTr="00E659CF">
        <w:tc>
          <w:tcPr>
            <w:tcW w:w="562" w:type="dxa"/>
          </w:tcPr>
          <w:p w14:paraId="46778440" w14:textId="29D7D073" w:rsidR="00E659CF" w:rsidRDefault="00E659CF" w:rsidP="005D7873">
            <w:r>
              <w:rPr>
                <w:rFonts w:hint="eastAsia"/>
              </w:rPr>
              <w:t>18</w:t>
            </w:r>
          </w:p>
        </w:tc>
        <w:tc>
          <w:tcPr>
            <w:tcW w:w="3828" w:type="dxa"/>
          </w:tcPr>
          <w:p w14:paraId="72195CB2" w14:textId="538FCC07" w:rsidR="00E659CF" w:rsidRDefault="00E659CF" w:rsidP="005D7873">
            <w:r>
              <w:rPr>
                <w:rFonts w:hint="eastAsia"/>
              </w:rPr>
              <w:t xml:space="preserve">snaptrack merge &lt;branch </w:t>
            </w:r>
            <w:r>
              <w:t>name</w:t>
            </w:r>
            <w:r>
              <w:rPr>
                <w:rFonts w:hint="eastAsia"/>
              </w:rPr>
              <w:t>&gt;</w:t>
            </w:r>
          </w:p>
        </w:tc>
        <w:tc>
          <w:tcPr>
            <w:tcW w:w="4110" w:type="dxa"/>
          </w:tcPr>
          <w:p w14:paraId="52060383" w14:textId="27FD915F" w:rsidR="00E659CF" w:rsidRPr="00FF5C07" w:rsidRDefault="00E659CF" w:rsidP="005D7873">
            <w:r>
              <w:rPr>
                <w:rFonts w:hint="eastAsia"/>
              </w:rPr>
              <w:t>マージを実行する</w:t>
            </w:r>
          </w:p>
        </w:tc>
      </w:tr>
    </w:tbl>
    <w:p w14:paraId="0B448018" w14:textId="7BFF2DE8" w:rsidR="005D7873" w:rsidRDefault="00FF5C07" w:rsidP="00FF5C07">
      <w:pPr>
        <w:jc w:val="center"/>
      </w:pPr>
      <w:r>
        <w:rPr>
          <w:rFonts w:hint="eastAsia"/>
        </w:rPr>
        <w:t>表</w:t>
      </w:r>
      <w:r w:rsidR="00DC7576">
        <w:rPr>
          <w:rFonts w:hint="eastAsia"/>
        </w:rPr>
        <w:t>６</w:t>
      </w:r>
      <w:r>
        <w:rPr>
          <w:rFonts w:hint="eastAsia"/>
        </w:rPr>
        <w:t xml:space="preserve">　コマンド一覧</w:t>
      </w:r>
    </w:p>
    <w:p w14:paraId="5A25D980" w14:textId="22BE989E" w:rsidR="00E55705" w:rsidRDefault="00A65F65" w:rsidP="00A65F65">
      <w:pPr>
        <w:pStyle w:val="ListParagraph"/>
        <w:numPr>
          <w:ilvl w:val="0"/>
          <w:numId w:val="6"/>
        </w:numPr>
        <w:ind w:leftChars="0" w:right="210"/>
      </w:pPr>
      <w:r>
        <w:rPr>
          <w:rFonts w:hint="eastAsia"/>
        </w:rPr>
        <w:t xml:space="preserve">snaptrack </w:t>
      </w:r>
      <w:r w:rsidR="005D7873" w:rsidRPr="00BF55AF">
        <w:rPr>
          <w:rFonts w:hint="eastAsia"/>
          <w:i/>
          <w:iCs/>
        </w:rPr>
        <w:t>help</w:t>
      </w:r>
    </w:p>
    <w:p w14:paraId="0FEAF957" w14:textId="2B0B77EF" w:rsidR="00A65F65" w:rsidRDefault="00BF55AF" w:rsidP="00A65F65">
      <w:pPr>
        <w:ind w:leftChars="100" w:left="210" w:rightChars="100" w:right="210"/>
      </w:pPr>
      <w:r w:rsidRPr="00BF55AF">
        <w:t>SnapTrackの使用方法を表示します。「help」が入力されない場合、このコマンドは同じ動作をします。</w:t>
      </w:r>
    </w:p>
    <w:p w14:paraId="1AB8ABF8" w14:textId="2BF2A898" w:rsidR="00BF55AF" w:rsidRDefault="00BF55AF" w:rsidP="00A65F65">
      <w:pPr>
        <w:pStyle w:val="ListParagraph"/>
        <w:numPr>
          <w:ilvl w:val="0"/>
          <w:numId w:val="6"/>
        </w:numPr>
        <w:ind w:leftChars="0" w:right="210"/>
      </w:pPr>
      <w:r>
        <w:rPr>
          <w:rFonts w:hint="eastAsia"/>
        </w:rPr>
        <w:t xml:space="preserve">snaptrack &lt;command&gt; </w:t>
      </w:r>
      <w:r w:rsidR="00D47AF2">
        <w:rPr>
          <w:rFonts w:hint="eastAsia"/>
        </w:rPr>
        <w:t>-</w:t>
      </w:r>
      <w:r>
        <w:rPr>
          <w:rFonts w:hint="eastAsia"/>
        </w:rPr>
        <w:t>h</w:t>
      </w:r>
    </w:p>
    <w:p w14:paraId="3FA9BDBA" w14:textId="396C1752" w:rsidR="00BF55AF" w:rsidRDefault="00BF55AF" w:rsidP="00BF55AF">
      <w:pPr>
        <w:ind w:leftChars="100" w:left="210" w:rightChars="100" w:right="210"/>
      </w:pPr>
      <w:r w:rsidRPr="00BF55AF">
        <w:rPr>
          <w:rFonts w:hint="eastAsia"/>
        </w:rPr>
        <w:t>指定されたコマンドの使用方法を表示</w:t>
      </w:r>
      <w:r>
        <w:rPr>
          <w:rFonts w:hint="eastAsia"/>
        </w:rPr>
        <w:t>します。</w:t>
      </w:r>
    </w:p>
    <w:p w14:paraId="7B971150" w14:textId="75C17BD6" w:rsidR="00A65F65" w:rsidRDefault="00A65F65" w:rsidP="00A65F65">
      <w:pPr>
        <w:pStyle w:val="ListParagraph"/>
        <w:numPr>
          <w:ilvl w:val="0"/>
          <w:numId w:val="6"/>
        </w:numPr>
        <w:ind w:leftChars="0" w:right="210"/>
      </w:pPr>
      <w:r>
        <w:rPr>
          <w:rFonts w:hint="eastAsia"/>
        </w:rPr>
        <w:t>snaptrack init</w:t>
      </w:r>
    </w:p>
    <w:p w14:paraId="1C0888C6" w14:textId="0DB9D7F2" w:rsidR="00F02434" w:rsidRDefault="005D7873" w:rsidP="005D7873">
      <w:pPr>
        <w:ind w:leftChars="100" w:left="210" w:rightChars="100" w:right="210"/>
        <w:jc w:val="both"/>
      </w:pPr>
      <w:r w:rsidRPr="005D7873">
        <w:rPr>
          <w:rFonts w:hint="eastAsia"/>
        </w:rPr>
        <w:t>ローカルリポジトリを初期化し、表</w:t>
      </w:r>
      <w:r w:rsidRPr="005D7873">
        <w:t>1で指定された必要なフォルダとファイルをそれぞれのパスに作成します。</w:t>
      </w:r>
      <w:r w:rsidRPr="005D7873">
        <w:rPr>
          <w:rStyle w:val="codeChar"/>
        </w:rPr>
        <w:t>HEAD</w:t>
      </w:r>
      <w:r w:rsidRPr="005D7873">
        <w:t>ファイルは初期化時に文字列</w:t>
      </w:r>
      <w:r w:rsidRPr="005D7873">
        <w:rPr>
          <w:rStyle w:val="codeChar"/>
        </w:rPr>
        <w:t>main</w:t>
      </w:r>
      <w:r w:rsidRPr="005D7873">
        <w:t>が設定されます。config ファイルは表3の仕様に従って作成および設定されます。ただし、</w:t>
      </w:r>
      <w:r w:rsidRPr="005D7873">
        <w:rPr>
          <w:rStyle w:val="codeChar"/>
        </w:rPr>
        <w:t>config</w:t>
      </w:r>
      <w:r w:rsidRPr="005D7873">
        <w:t>ファイルがすでに存在する場合は、変更や上書きは行われません。</w:t>
      </w:r>
    </w:p>
    <w:p w14:paraId="7FBBD057" w14:textId="285CE93E" w:rsidR="00615543" w:rsidRPr="00615543" w:rsidRDefault="00615543" w:rsidP="00A65F65">
      <w:pPr>
        <w:pStyle w:val="ListParagraph"/>
        <w:numPr>
          <w:ilvl w:val="0"/>
          <w:numId w:val="6"/>
        </w:numPr>
        <w:ind w:leftChars="0" w:right="210"/>
      </w:pPr>
      <w:r w:rsidRPr="00615543">
        <w:t xml:space="preserve">snaptrack config </w:t>
      </w:r>
      <w:r w:rsidRPr="00615543">
        <w:rPr>
          <w:i/>
          <w:iCs/>
        </w:rPr>
        <w:t>&lt;field&gt; &lt;value&gt;</w:t>
      </w:r>
    </w:p>
    <w:p w14:paraId="59AF9AE4" w14:textId="18C3A38D" w:rsidR="00615543" w:rsidRDefault="00615543" w:rsidP="00735232">
      <w:pPr>
        <w:ind w:leftChars="100" w:left="210" w:rightChars="100" w:right="210"/>
        <w:jc w:val="both"/>
      </w:pPr>
      <w:r w:rsidRPr="00615543">
        <w:t>コマンドがフィルドと値を指定せずに入力された場合、すべての設定値が表示されます。フィルドのみを指定した場合は、そのフィルドに関連する値が表示されます。</w:t>
      </w:r>
      <w:r w:rsidRPr="00615543">
        <w:rPr>
          <w:rFonts w:hint="eastAsia"/>
        </w:rPr>
        <w:t>フィルドフフィルド</w:t>
      </w:r>
      <w:r w:rsidRPr="00615543">
        <w:t>した場合は、指定された値に従って該当するフィルドが更新されます</w:t>
      </w:r>
    </w:p>
    <w:p w14:paraId="05EF28DB" w14:textId="0F16FB85" w:rsidR="00A65F65" w:rsidRDefault="00A65F65" w:rsidP="00A65F65">
      <w:pPr>
        <w:pStyle w:val="ListParagraph"/>
        <w:numPr>
          <w:ilvl w:val="0"/>
          <w:numId w:val="6"/>
        </w:numPr>
        <w:ind w:leftChars="0" w:right="210"/>
      </w:pPr>
      <w:r>
        <w:rPr>
          <w:rFonts w:hint="eastAsia"/>
        </w:rPr>
        <w:t>snaptrack status</w:t>
      </w:r>
    </w:p>
    <w:p w14:paraId="2EFFCCD0" w14:textId="1B20480E" w:rsidR="00D86879" w:rsidRDefault="00D86879" w:rsidP="00D86879">
      <w:pPr>
        <w:ind w:leftChars="100" w:left="210" w:rightChars="100" w:right="210"/>
        <w:jc w:val="both"/>
      </w:pPr>
      <w:r w:rsidRPr="00D86879">
        <w:rPr>
          <w:rFonts w:hint="eastAsia"/>
        </w:rPr>
        <w:t>作業ディレクトリの現在の状態と作業ブランチ内の最後のコミットとの違いを表示します。変更は</w:t>
      </w:r>
      <w:r>
        <w:rPr>
          <w:rFonts w:hint="eastAsia"/>
        </w:rPr>
        <w:t>ステージング済みファイルと未ステージングファイルで分類されます。コマンドの出力形式は次のとおりです：</w:t>
      </w:r>
    </w:p>
    <w:tbl>
      <w:tblPr>
        <w:tblStyle w:val="TableGrid"/>
        <w:tblpPr w:leftFromText="142" w:rightFromText="142" w:vertAnchor="text" w:tblpX="210" w:tblpY="1"/>
        <w:tblOverlap w:val="never"/>
        <w:tblW w:w="0" w:type="auto"/>
        <w:tblLook w:val="04A0" w:firstRow="1" w:lastRow="0" w:firstColumn="1" w:lastColumn="0" w:noHBand="0" w:noVBand="1"/>
      </w:tblPr>
      <w:tblGrid>
        <w:gridCol w:w="3187"/>
      </w:tblGrid>
      <w:tr w:rsidR="00D86879" w14:paraId="5EAFC5F4" w14:textId="77777777" w:rsidTr="00D86879">
        <w:tc>
          <w:tcPr>
            <w:tcW w:w="3187" w:type="dxa"/>
          </w:tcPr>
          <w:p w14:paraId="197721EC" w14:textId="77777777" w:rsidR="00D86879" w:rsidRDefault="00D86879" w:rsidP="00D86879">
            <w:pPr>
              <w:ind w:rightChars="100" w:right="210"/>
              <w:jc w:val="both"/>
            </w:pPr>
            <w:r>
              <w:rPr>
                <w:rFonts w:hint="eastAsia"/>
              </w:rPr>
              <w:t>ステージング済み</w:t>
            </w:r>
          </w:p>
          <w:p w14:paraId="66084E88" w14:textId="77777777" w:rsidR="00D86879" w:rsidRDefault="00D86879" w:rsidP="00D86879">
            <w:pPr>
              <w:ind w:rightChars="100" w:right="210"/>
              <w:jc w:val="both"/>
            </w:pPr>
            <w:r>
              <w:rPr>
                <w:rFonts w:hint="eastAsia"/>
              </w:rPr>
              <w:t xml:space="preserve">　　&lt;file status&gt; &lt;file path&gt;</w:t>
            </w:r>
          </w:p>
          <w:p w14:paraId="02A0B33A" w14:textId="77777777" w:rsidR="00D86879" w:rsidRDefault="00D86879" w:rsidP="00D86879">
            <w:pPr>
              <w:ind w:rightChars="100" w:right="210"/>
              <w:jc w:val="both"/>
            </w:pPr>
            <w:r>
              <w:rPr>
                <w:rFonts w:hint="eastAsia"/>
              </w:rPr>
              <w:t>未ステージング</w:t>
            </w:r>
          </w:p>
          <w:p w14:paraId="6362C1C0" w14:textId="27EC008E" w:rsidR="00D86879" w:rsidRDefault="00D86879" w:rsidP="00D86879">
            <w:pPr>
              <w:ind w:rightChars="100" w:right="210"/>
              <w:jc w:val="both"/>
            </w:pPr>
            <w:r>
              <w:rPr>
                <w:rFonts w:hint="eastAsia"/>
              </w:rPr>
              <w:t xml:space="preserve">　　&lt;file status&gt; &lt;file path&gt;</w:t>
            </w:r>
          </w:p>
        </w:tc>
      </w:tr>
    </w:tbl>
    <w:p w14:paraId="7D956F99" w14:textId="2168B19F" w:rsidR="00D86879" w:rsidRDefault="00D86879" w:rsidP="00D86879">
      <w:pPr>
        <w:ind w:rightChars="100" w:right="210"/>
        <w:jc w:val="both"/>
      </w:pPr>
      <w:r w:rsidRPr="00D86879">
        <w:rPr>
          <w:rFonts w:hint="eastAsia"/>
          <w:b/>
          <w:bCs/>
        </w:rPr>
        <w:t>変更</w:t>
      </w:r>
      <w:r w:rsidRPr="00D86879">
        <w:rPr>
          <w:rFonts w:hint="eastAsia"/>
        </w:rPr>
        <w:t>されたファイル、</w:t>
      </w:r>
      <w:r w:rsidRPr="00D86879">
        <w:rPr>
          <w:rFonts w:hint="eastAsia"/>
          <w:b/>
          <w:bCs/>
        </w:rPr>
        <w:t>新規</w:t>
      </w:r>
      <w:r w:rsidRPr="00D86879">
        <w:rPr>
          <w:rFonts w:hint="eastAsia"/>
        </w:rPr>
        <w:t>ファイル、または</w:t>
      </w:r>
      <w:r w:rsidRPr="00D86879">
        <w:rPr>
          <w:rFonts w:hint="eastAsia"/>
          <w:b/>
          <w:bCs/>
        </w:rPr>
        <w:t>削除</w:t>
      </w:r>
      <w:r w:rsidRPr="00D86879">
        <w:rPr>
          <w:rFonts w:hint="eastAsia"/>
        </w:rPr>
        <w:t>されたファイル</w:t>
      </w:r>
      <w:r w:rsidRPr="00D86879">
        <w:rPr>
          <w:rFonts w:hint="eastAsia"/>
          <w:b/>
          <w:bCs/>
        </w:rPr>
        <w:t>のみを表示</w:t>
      </w:r>
      <w:r w:rsidRPr="00D86879">
        <w:rPr>
          <w:rFonts w:hint="eastAsia"/>
        </w:rPr>
        <w:t>します。変更されていないファイルは出力に含まれません。</w:t>
      </w:r>
    </w:p>
    <w:p w14:paraId="7AAEFE06" w14:textId="77777777" w:rsidR="00D86879" w:rsidRDefault="00D86879" w:rsidP="00D86879">
      <w:pPr>
        <w:ind w:leftChars="100" w:left="210" w:rightChars="100" w:right="210"/>
        <w:jc w:val="both"/>
      </w:pPr>
    </w:p>
    <w:p w14:paraId="4F333628" w14:textId="346A8CF8" w:rsidR="00A65F65" w:rsidRDefault="00A65F65" w:rsidP="00A65F65">
      <w:pPr>
        <w:pStyle w:val="ListParagraph"/>
        <w:numPr>
          <w:ilvl w:val="0"/>
          <w:numId w:val="6"/>
        </w:numPr>
        <w:ind w:leftChars="0" w:right="210"/>
      </w:pPr>
      <w:r>
        <w:rPr>
          <w:rFonts w:hint="eastAsia"/>
        </w:rPr>
        <w:t>snaptrack stage &lt;path</w:t>
      </w:r>
      <w:r w:rsidR="007B7656">
        <w:rPr>
          <w:rFonts w:hint="eastAsia"/>
        </w:rPr>
        <w:t>s&gt;</w:t>
      </w:r>
    </w:p>
    <w:p w14:paraId="15CAAAD9" w14:textId="0D08977F" w:rsidR="00100874" w:rsidRDefault="00615543" w:rsidP="00615543">
      <w:pPr>
        <w:ind w:leftChars="100" w:left="210" w:rightChars="100" w:right="210"/>
        <w:jc w:val="both"/>
      </w:pPr>
      <w:r w:rsidRPr="00615543">
        <w:lastRenderedPageBreak/>
        <w:t>コマンド引数で指定されたディレクトリ内の特定のファイルをステージングします。ユーザーは、「.」を引数として指定することで、作業ディレクトリ内のすべての変更をステージングすることができます。また、引数として1つ以上のファイルやディレクトリをリスト形式で指定することも可能です。以下</w:t>
      </w:r>
      <w:r w:rsidR="00D47AF2">
        <w:rPr>
          <w:rFonts w:hint="eastAsia"/>
        </w:rPr>
        <w:t>は</w:t>
      </w:r>
      <w:r w:rsidRPr="00615543">
        <w:t>使用</w:t>
      </w:r>
      <w:r w:rsidR="00D47AF2">
        <w:rPr>
          <w:rFonts w:hint="eastAsia"/>
        </w:rPr>
        <w:t>例</w:t>
      </w:r>
      <w:r w:rsidRPr="00615543">
        <w:t>を示します。</w:t>
      </w:r>
    </w:p>
    <w:p w14:paraId="5579C1CA" w14:textId="0E7BD9B7" w:rsidR="00D47AF2" w:rsidRDefault="00D47AF2" w:rsidP="00605FC0">
      <w:pPr>
        <w:pStyle w:val="code"/>
      </w:pPr>
      <w:r>
        <w:rPr>
          <w:rFonts w:hint="eastAsia"/>
        </w:rPr>
        <w:t>snaptrack stage .</w:t>
      </w:r>
    </w:p>
    <w:p w14:paraId="1DD9E938" w14:textId="5334987C" w:rsidR="00D47AF2" w:rsidRDefault="00D47AF2" w:rsidP="00605FC0">
      <w:pPr>
        <w:pStyle w:val="code"/>
      </w:pPr>
      <w:r>
        <w:rPr>
          <w:rFonts w:hint="eastAsia"/>
        </w:rPr>
        <w:t>snaptrack stage file</w:t>
      </w:r>
    </w:p>
    <w:p w14:paraId="4F788632" w14:textId="2CED9068" w:rsidR="00D47AF2" w:rsidRDefault="00D47AF2" w:rsidP="00605FC0">
      <w:pPr>
        <w:pStyle w:val="code"/>
      </w:pPr>
      <w:r>
        <w:rPr>
          <w:rFonts w:hint="eastAsia"/>
        </w:rPr>
        <w:t>snaptrack stage file1 file2 dir1\ dir2\dir3\file3</w:t>
      </w:r>
    </w:p>
    <w:p w14:paraId="458716EB" w14:textId="77777777" w:rsidR="00D47AF2" w:rsidRPr="00D47AF2" w:rsidRDefault="00D47AF2" w:rsidP="00D47AF2"/>
    <w:p w14:paraId="219DB7E4" w14:textId="4BCD7977" w:rsidR="00D47AF2" w:rsidRPr="00D47AF2" w:rsidRDefault="00D47AF2" w:rsidP="00D47AF2">
      <w:pPr>
        <w:ind w:leftChars="100" w:left="210"/>
        <w:jc w:val="both"/>
      </w:pPr>
      <w:r w:rsidRPr="00D47AF2">
        <w:t>&lt;paths&gt;引数が指定されていない場合、</w:t>
      </w:r>
      <w:r w:rsidRPr="00D47AF2">
        <w:rPr>
          <w:rStyle w:val="codeChar"/>
        </w:rPr>
        <w:t xml:space="preserve">snaptrack stage </w:t>
      </w:r>
      <w:r>
        <w:rPr>
          <w:rStyle w:val="codeChar"/>
          <w:rFonts w:hint="eastAsia"/>
        </w:rPr>
        <w:t>-</w:t>
      </w:r>
      <w:r w:rsidRPr="00D47AF2">
        <w:rPr>
          <w:rStyle w:val="codeChar"/>
        </w:rPr>
        <w:t>h</w:t>
      </w:r>
      <w:r w:rsidRPr="00D47AF2">
        <w:t>と同じ動作をします。</w:t>
      </w:r>
    </w:p>
    <w:p w14:paraId="64000256" w14:textId="5D503FAA" w:rsidR="00A65F65" w:rsidRDefault="00D24BBE" w:rsidP="00100874">
      <w:pPr>
        <w:pStyle w:val="ListParagraph"/>
        <w:numPr>
          <w:ilvl w:val="0"/>
          <w:numId w:val="6"/>
        </w:numPr>
        <w:ind w:leftChars="0" w:right="210"/>
      </w:pPr>
      <w:r>
        <w:rPr>
          <w:rFonts w:hint="eastAsia"/>
        </w:rPr>
        <w:t>snaptrac</w:t>
      </w:r>
      <w:r w:rsidR="00A65F65">
        <w:rPr>
          <w:rFonts w:hint="eastAsia"/>
        </w:rPr>
        <w:t>k unstage &lt;path</w:t>
      </w:r>
      <w:r w:rsidR="00D47AF2">
        <w:rPr>
          <w:rFonts w:hint="eastAsia"/>
        </w:rPr>
        <w:t>s</w:t>
      </w:r>
      <w:r w:rsidR="00A65F65">
        <w:rPr>
          <w:rFonts w:hint="eastAsia"/>
        </w:rPr>
        <w:t>&gt;</w:t>
      </w:r>
    </w:p>
    <w:p w14:paraId="6CD24690" w14:textId="66EEA581" w:rsidR="002C2AC3" w:rsidRDefault="005B697C" w:rsidP="002C2AC3">
      <w:pPr>
        <w:ind w:leftChars="100" w:left="210" w:rightChars="100" w:right="210"/>
      </w:pPr>
      <w:r w:rsidRPr="005B697C">
        <w:rPr>
          <w:rStyle w:val="codeChar"/>
        </w:rPr>
        <w:t>stage</w:t>
      </w:r>
      <w:r w:rsidRPr="005B697C">
        <w:t>コマンドと同様に動作しますが、ファイルをステージングする代わりにアンステージングします。</w:t>
      </w:r>
      <w:r w:rsidRPr="005B697C">
        <w:rPr>
          <w:rStyle w:val="codeChar"/>
        </w:rPr>
        <w:t>stage</w:t>
      </w:r>
      <w:r w:rsidRPr="005B697C">
        <w:t>コマンドと同じ形式に従います。</w:t>
      </w:r>
    </w:p>
    <w:p w14:paraId="3FF56F7C" w14:textId="51CBD5A5" w:rsidR="00A65F65" w:rsidRDefault="00A65F65" w:rsidP="00A65F65">
      <w:pPr>
        <w:pStyle w:val="ListParagraph"/>
        <w:numPr>
          <w:ilvl w:val="0"/>
          <w:numId w:val="6"/>
        </w:numPr>
        <w:ind w:leftChars="0" w:right="210"/>
      </w:pPr>
      <w:r>
        <w:rPr>
          <w:rFonts w:hint="eastAsia"/>
        </w:rPr>
        <w:t xml:space="preserve">snaptrack commit </w:t>
      </w:r>
      <w:r>
        <w:t>“</w:t>
      </w:r>
      <w:r>
        <w:rPr>
          <w:rFonts w:hint="eastAsia"/>
        </w:rPr>
        <w:t>message</w:t>
      </w:r>
      <w:r>
        <w:t>”</w:t>
      </w:r>
    </w:p>
    <w:p w14:paraId="732567FB" w14:textId="6F6B3C61" w:rsidR="00E07170" w:rsidRDefault="00E84949" w:rsidP="00E84949">
      <w:pPr>
        <w:ind w:leftChars="100" w:left="210" w:rightChars="100" w:right="210"/>
        <w:jc w:val="both"/>
      </w:pPr>
      <w:r w:rsidRPr="00E84949">
        <w:t>作業ブランチでコミットを実行します。最後のコミット以降に変更がない場合は、メッセージを表示して何も実行しません。作業ディレクトリに拡張子が</w:t>
      </w:r>
      <w:r w:rsidRPr="00E84949">
        <w:rPr>
          <w:rStyle w:val="codeChar"/>
        </w:rPr>
        <w:t>.mergeconflict</w:t>
      </w:r>
      <w:r w:rsidRPr="00E84949">
        <w:t>のファイルが存在する場合、ユーザーに対して競合を解決するよう警告メッセージを表示し、何も実行しません。コミットメッセージが指定されていない場合、このコマンドは</w:t>
      </w:r>
      <w:r w:rsidRPr="00E84949">
        <w:rPr>
          <w:rStyle w:val="codeChar"/>
        </w:rPr>
        <w:t>snaptrack commit -h</w:t>
      </w:r>
      <w:r w:rsidRPr="00E84949">
        <w:t>と同じ動作をします。</w:t>
      </w:r>
    </w:p>
    <w:p w14:paraId="2CCEA43E" w14:textId="4CD20E30" w:rsidR="00A65F65" w:rsidRDefault="00A65F65" w:rsidP="00A65F65">
      <w:pPr>
        <w:pStyle w:val="ListParagraph"/>
        <w:numPr>
          <w:ilvl w:val="0"/>
          <w:numId w:val="6"/>
        </w:numPr>
        <w:ind w:leftChars="0" w:right="210"/>
      </w:pPr>
      <w:r>
        <w:rPr>
          <w:rFonts w:hint="eastAsia"/>
        </w:rPr>
        <w:t xml:space="preserve">snaptrack commit -c </w:t>
      </w:r>
      <w:r>
        <w:t>“</w:t>
      </w:r>
      <w:r>
        <w:rPr>
          <w:rFonts w:hint="eastAsia"/>
        </w:rPr>
        <w:t>message</w:t>
      </w:r>
      <w:r>
        <w:t>”</w:t>
      </w:r>
    </w:p>
    <w:p w14:paraId="607AEBF3" w14:textId="562B5E18" w:rsidR="00AF70B7" w:rsidRDefault="00E84949" w:rsidP="00AF70B7">
      <w:pPr>
        <w:ind w:leftChars="100" w:left="210" w:rightChars="100" w:right="210"/>
      </w:pPr>
      <w:r w:rsidRPr="00E84949">
        <w:t>コミットを実行しますが、ベースファイルとの差分のみを保存する代わりに、ファイル全体のコピーを作成します。コミットおよびコードベースファイルの保存方法についての説明は後述します。</w:t>
      </w:r>
    </w:p>
    <w:p w14:paraId="4571EDDE" w14:textId="6678F790" w:rsidR="00A65F65" w:rsidRDefault="00A65F65" w:rsidP="00A65F65">
      <w:pPr>
        <w:pStyle w:val="ListParagraph"/>
        <w:numPr>
          <w:ilvl w:val="0"/>
          <w:numId w:val="6"/>
        </w:numPr>
        <w:ind w:leftChars="0" w:right="210"/>
      </w:pPr>
      <w:r>
        <w:rPr>
          <w:rFonts w:hint="eastAsia"/>
        </w:rPr>
        <w:t>snaptrack commit -l</w:t>
      </w:r>
    </w:p>
    <w:p w14:paraId="42C3E4B4" w14:textId="2EC06299" w:rsidR="00AF70B7" w:rsidRDefault="00AF70B7" w:rsidP="00AF70B7">
      <w:pPr>
        <w:ind w:leftChars="100" w:left="210" w:rightChars="100" w:right="210"/>
      </w:pPr>
      <w:r w:rsidRPr="00AF70B7">
        <w:rPr>
          <w:rFonts w:hint="eastAsia"/>
        </w:rPr>
        <w:t>作業ブランチのコミット一覧を表示します。</w:t>
      </w:r>
      <w:r w:rsidR="00E84949" w:rsidRPr="00E84949">
        <w:t>形式は以下の通りです</w:t>
      </w:r>
      <w:r w:rsidR="00E84949">
        <w:rPr>
          <w:rFonts w:hint="eastAsia"/>
        </w:rPr>
        <w:t>：</w:t>
      </w:r>
    </w:p>
    <w:tbl>
      <w:tblPr>
        <w:tblStyle w:val="TableGrid"/>
        <w:tblW w:w="0" w:type="auto"/>
        <w:tblInd w:w="210" w:type="dxa"/>
        <w:tblLook w:val="04A0" w:firstRow="1" w:lastRow="0" w:firstColumn="1" w:lastColumn="0" w:noHBand="0" w:noVBand="1"/>
      </w:tblPr>
      <w:tblGrid>
        <w:gridCol w:w="8284"/>
      </w:tblGrid>
      <w:tr w:rsidR="00E84949" w14:paraId="234B239A" w14:textId="77777777" w:rsidTr="00E84949">
        <w:tc>
          <w:tcPr>
            <w:tcW w:w="8494" w:type="dxa"/>
          </w:tcPr>
          <w:p w14:paraId="00DA7BE6" w14:textId="68DC56C0" w:rsidR="00E84949" w:rsidRDefault="00E84949" w:rsidP="00AF70B7">
            <w:pPr>
              <w:ind w:rightChars="100" w:right="210"/>
            </w:pPr>
            <w:r>
              <w:rPr>
                <w:rFonts w:hint="eastAsia"/>
              </w:rPr>
              <w:t>commit &lt;</w:t>
            </w:r>
            <w:r w:rsidR="007F3CB3">
              <w:rPr>
                <w:rFonts w:hint="eastAsia"/>
              </w:rPr>
              <w:t>コミットハッシュ</w:t>
            </w:r>
            <w:r>
              <w:rPr>
                <w:rFonts w:hint="eastAsia"/>
              </w:rPr>
              <w:t>&gt;</w:t>
            </w:r>
          </w:p>
          <w:p w14:paraId="2B09FD51" w14:textId="77777777" w:rsidR="00E84949" w:rsidRDefault="00E84949" w:rsidP="00AF70B7">
            <w:pPr>
              <w:ind w:rightChars="100" w:right="210"/>
            </w:pPr>
            <w:r>
              <w:rPr>
                <w:rFonts w:hint="eastAsia"/>
              </w:rPr>
              <w:t xml:space="preserve">Author: </w:t>
            </w:r>
            <w:r w:rsidR="007F3CB3">
              <w:rPr>
                <w:rFonts w:hint="eastAsia"/>
              </w:rPr>
              <w:t>&lt;ユーザーネーム&gt; &lt;ユーザーID&gt; &lt;ユーザーメール&gt;</w:t>
            </w:r>
          </w:p>
          <w:p w14:paraId="6E3DE04B" w14:textId="77777777" w:rsidR="007F3CB3" w:rsidRDefault="007F3CB3" w:rsidP="00AF70B7">
            <w:pPr>
              <w:ind w:rightChars="100" w:right="210"/>
            </w:pPr>
            <w:r>
              <w:rPr>
                <w:rFonts w:hint="eastAsia"/>
              </w:rPr>
              <w:t>Date:  &lt;コミット日時&gt;</w:t>
            </w:r>
          </w:p>
          <w:p w14:paraId="6590BD52" w14:textId="77777777" w:rsidR="007F3CB3" w:rsidRDefault="007F3CB3" w:rsidP="00AF70B7">
            <w:pPr>
              <w:ind w:rightChars="100" w:right="210"/>
            </w:pPr>
          </w:p>
          <w:p w14:paraId="71B40C5C" w14:textId="141C6552" w:rsidR="007F3CB3" w:rsidRDefault="007F3CB3" w:rsidP="00AF70B7">
            <w:pPr>
              <w:ind w:rightChars="100" w:right="210"/>
            </w:pPr>
            <w:r>
              <w:rPr>
                <w:rFonts w:hint="eastAsia"/>
              </w:rPr>
              <w:t xml:space="preserve">    &lt;コミットメッセージ&gt;</w:t>
            </w:r>
          </w:p>
        </w:tc>
      </w:tr>
    </w:tbl>
    <w:p w14:paraId="1D55F43A" w14:textId="77777777" w:rsidR="00E84949" w:rsidRDefault="00E84949" w:rsidP="00AF70B7">
      <w:pPr>
        <w:ind w:leftChars="100" w:left="210" w:rightChars="100" w:right="210"/>
      </w:pPr>
    </w:p>
    <w:p w14:paraId="34E96A38" w14:textId="3E78AC8D" w:rsidR="002C2AC3" w:rsidRDefault="002C2AC3" w:rsidP="00A65F65">
      <w:pPr>
        <w:pStyle w:val="ListParagraph"/>
        <w:numPr>
          <w:ilvl w:val="0"/>
          <w:numId w:val="6"/>
        </w:numPr>
        <w:ind w:leftChars="0" w:right="210"/>
      </w:pPr>
      <w:r>
        <w:rPr>
          <w:rFonts w:hint="eastAsia"/>
        </w:rPr>
        <w:t>snaptrack clean</w:t>
      </w:r>
    </w:p>
    <w:p w14:paraId="2D963FEE" w14:textId="781F61FA" w:rsidR="00E84949" w:rsidRPr="00E84949" w:rsidRDefault="00AF70B7" w:rsidP="00E84949">
      <w:pPr>
        <w:ind w:leftChars="100" w:left="210" w:rightChars="100" w:right="210"/>
      </w:pPr>
      <w:r w:rsidRPr="00AF70B7">
        <w:rPr>
          <w:rFonts w:hint="eastAsia"/>
        </w:rPr>
        <w:t>リポジトリのどのブランチのどのコミットでも追跡されていないオブジェクトファイルをすべて削除します。</w:t>
      </w:r>
    </w:p>
    <w:p w14:paraId="36C9EA58" w14:textId="57F1B716" w:rsidR="00A65F65" w:rsidRDefault="00A65F65" w:rsidP="00A65F65">
      <w:pPr>
        <w:pStyle w:val="ListParagraph"/>
        <w:numPr>
          <w:ilvl w:val="0"/>
          <w:numId w:val="6"/>
        </w:numPr>
        <w:ind w:leftChars="0" w:right="210"/>
      </w:pPr>
      <w:r>
        <w:rPr>
          <w:rFonts w:hint="eastAsia"/>
        </w:rPr>
        <w:t>snaptrack revert &lt;hash&gt;</w:t>
      </w:r>
    </w:p>
    <w:p w14:paraId="6ECC1D59" w14:textId="6A54A4F0" w:rsidR="001B47BB" w:rsidRDefault="0069260E" w:rsidP="006C6905">
      <w:pPr>
        <w:ind w:leftChars="100" w:left="210" w:rightChars="100" w:right="210"/>
        <w:jc w:val="both"/>
      </w:pPr>
      <w:r w:rsidRPr="0069260E">
        <w:t>コミットハッシュを引数として受け取り、指定されたコミットの状態を作業ディレクトリにリバートします。この操作により、直近のコミットに続く新しいコミットが作成され、ブランチのコミット履歴は維持されます。コミットハッシュが最新のコミットと一致する場合は、エラーメッセージを表示して何も実行しません。同様に、コミットハッシュがブランチの履歴内の既存のコミットに対応していない場合も、エラーメッセージを表示して何も実行しません。</w:t>
      </w:r>
    </w:p>
    <w:p w14:paraId="6C68C3EC" w14:textId="0344909A" w:rsidR="001B47BB" w:rsidRDefault="001B47BB" w:rsidP="001B47BB">
      <w:pPr>
        <w:pStyle w:val="ListParagraph"/>
        <w:numPr>
          <w:ilvl w:val="0"/>
          <w:numId w:val="11"/>
        </w:numPr>
        <w:ind w:leftChars="0" w:right="210"/>
      </w:pPr>
      <w:r>
        <w:rPr>
          <w:rFonts w:hint="eastAsia"/>
        </w:rPr>
        <w:t>snaptrack restore &lt;file&gt;</w:t>
      </w:r>
    </w:p>
    <w:p w14:paraId="63BA73B4" w14:textId="37388CA9" w:rsidR="001B47BB" w:rsidRDefault="006C6905" w:rsidP="006C6905">
      <w:pPr>
        <w:ind w:leftChars="100" w:left="210" w:rightChars="100" w:right="210"/>
        <w:jc w:val="both"/>
      </w:pPr>
      <w:r w:rsidRPr="006C6905">
        <w:rPr>
          <w:rFonts w:hint="eastAsia"/>
        </w:rPr>
        <w:t>このコマンドは</w:t>
      </w:r>
      <w:r w:rsidRPr="006C6905">
        <w:rPr>
          <w:rStyle w:val="codeChar"/>
        </w:rPr>
        <w:t>stage</w:t>
      </w:r>
      <w:r w:rsidRPr="006C6905">
        <w:t>コマンドと同様に、パスのリストを引数として受け取ります。指定されたファイルやディレクトリの状態を、最後のコミット時の状態に復元します。作業ディレクトリ内で新規に作成されたファイルが指定された場合、その内容を消去しますが、ファイル自体は削除しません。作業ディレクトリ内で削除されたファイルが指定された場合、最後にコミットされた内容でファイルを再作成します。引数としてパスが指定されていない場合は、エラーメッセージを表示して何も実行しません。</w:t>
      </w:r>
    </w:p>
    <w:p w14:paraId="3F92D129" w14:textId="625773C2" w:rsidR="00A65F65" w:rsidRDefault="00A65F65" w:rsidP="00A65F65">
      <w:pPr>
        <w:pStyle w:val="ListParagraph"/>
        <w:numPr>
          <w:ilvl w:val="0"/>
          <w:numId w:val="6"/>
        </w:numPr>
        <w:ind w:leftChars="0" w:right="210"/>
      </w:pPr>
      <w:r>
        <w:rPr>
          <w:rFonts w:hint="eastAsia"/>
        </w:rPr>
        <w:t>snaptrack branch</w:t>
      </w:r>
      <w:r w:rsidR="006C6905">
        <w:rPr>
          <w:rFonts w:hint="eastAsia"/>
        </w:rPr>
        <w:t xml:space="preserve"> </w:t>
      </w:r>
      <w:r w:rsidR="006C6905" w:rsidRPr="006C6905">
        <w:rPr>
          <w:rFonts w:hint="eastAsia"/>
          <w:i/>
          <w:iCs/>
        </w:rPr>
        <w:t>&lt;branch name&gt;</w:t>
      </w:r>
    </w:p>
    <w:p w14:paraId="4728C58A" w14:textId="6A8D47BA" w:rsidR="003B0D99" w:rsidRDefault="006C6905" w:rsidP="00684D52">
      <w:pPr>
        <w:ind w:leftChars="100" w:left="210" w:rightChars="100" w:right="210"/>
        <w:jc w:val="both"/>
      </w:pPr>
      <w:r w:rsidRPr="006C6905">
        <w:t>新しいブランチを作成しますが、そのブランチに</w:t>
      </w:r>
      <w:r>
        <w:rPr>
          <w:rFonts w:hint="eastAsia"/>
        </w:rPr>
        <w:t>入れ</w:t>
      </w:r>
      <w:r w:rsidRPr="006C6905">
        <w:t>替えません。ブランチがすでに存在する場合は、何も実行しません。引数としてブランチ名が指定されていない場合、現在の作業ブランチ名を表示します。</w:t>
      </w:r>
    </w:p>
    <w:p w14:paraId="59CF7080" w14:textId="5C5AC389" w:rsidR="00A65F65" w:rsidRDefault="00A65F65" w:rsidP="00A65F65">
      <w:pPr>
        <w:pStyle w:val="ListParagraph"/>
        <w:numPr>
          <w:ilvl w:val="0"/>
          <w:numId w:val="6"/>
        </w:numPr>
        <w:ind w:leftChars="0" w:right="210"/>
      </w:pPr>
      <w:r>
        <w:rPr>
          <w:rFonts w:hint="eastAsia"/>
        </w:rPr>
        <w:t>snaptrack branch -l</w:t>
      </w:r>
    </w:p>
    <w:p w14:paraId="77EABDFA" w14:textId="1AEE0174" w:rsidR="003B0D99" w:rsidRDefault="003B0D99" w:rsidP="006C6905">
      <w:pPr>
        <w:ind w:leftChars="100" w:left="210" w:rightChars="100" w:right="210"/>
      </w:pPr>
      <w:r w:rsidRPr="003B0D99">
        <w:rPr>
          <w:rFonts w:hint="eastAsia"/>
        </w:rPr>
        <w:t>リポジトリのブランチの一覧を表示する</w:t>
      </w:r>
      <w:r>
        <w:rPr>
          <w:rFonts w:hint="eastAsia"/>
        </w:rPr>
        <w:t>。</w:t>
      </w:r>
    </w:p>
    <w:p w14:paraId="5E5839DB" w14:textId="31C9D33B" w:rsidR="00A65F65" w:rsidRDefault="00A65F65" w:rsidP="00A65F65">
      <w:pPr>
        <w:pStyle w:val="ListParagraph"/>
        <w:numPr>
          <w:ilvl w:val="0"/>
          <w:numId w:val="6"/>
        </w:numPr>
        <w:ind w:leftChars="0" w:right="210"/>
      </w:pPr>
      <w:r>
        <w:rPr>
          <w:rFonts w:hint="eastAsia"/>
        </w:rPr>
        <w:t>snaptrack branch -d &lt;branch name&gt;</w:t>
      </w:r>
    </w:p>
    <w:p w14:paraId="3E31006C" w14:textId="6EEF0F2D" w:rsidR="003B0D99" w:rsidRDefault="003B0D99" w:rsidP="00684D52">
      <w:pPr>
        <w:ind w:leftChars="100" w:left="210" w:rightChars="100" w:right="210"/>
        <w:jc w:val="both"/>
      </w:pPr>
      <w:r w:rsidRPr="003B0D99">
        <w:rPr>
          <w:rFonts w:hint="eastAsia"/>
        </w:rPr>
        <w:t>引数で渡された名前のブランチを削除します。ブランチが作業ブランチである場合は削除できませんし、</w:t>
      </w:r>
      <w:r w:rsidRPr="003B0D99">
        <w:rPr>
          <w:rStyle w:val="codeChar"/>
          <w:rFonts w:hint="eastAsia"/>
        </w:rPr>
        <w:t>main branch</w:t>
      </w:r>
      <w:r w:rsidRPr="003B0D99">
        <w:rPr>
          <w:rFonts w:hint="eastAsia"/>
        </w:rPr>
        <w:t>を削除することもできません。</w:t>
      </w:r>
    </w:p>
    <w:p w14:paraId="2C20CDC6" w14:textId="706950D6" w:rsidR="00A65F65" w:rsidRDefault="00A65F65" w:rsidP="00A65F65">
      <w:pPr>
        <w:pStyle w:val="ListParagraph"/>
        <w:numPr>
          <w:ilvl w:val="0"/>
          <w:numId w:val="6"/>
        </w:numPr>
        <w:ind w:leftChars="0" w:right="210"/>
      </w:pPr>
      <w:r>
        <w:rPr>
          <w:rFonts w:hint="eastAsia"/>
        </w:rPr>
        <w:t>snaptrack checkout &lt;branch name&gt;</w:t>
      </w:r>
    </w:p>
    <w:p w14:paraId="2AB85F9F" w14:textId="096CADE0" w:rsidR="003B0D99" w:rsidRDefault="003B0D99" w:rsidP="00684D52">
      <w:pPr>
        <w:ind w:leftChars="100" w:left="210" w:rightChars="100" w:right="210"/>
        <w:jc w:val="both"/>
      </w:pPr>
      <w:r w:rsidRPr="003B0D99">
        <w:rPr>
          <w:rFonts w:hint="eastAsia"/>
        </w:rPr>
        <w:lastRenderedPageBreak/>
        <w:t>現在の作業ブランチを、引数で渡されたブランチに入れ替えます。現在の作業ブランチにコミットされていない変更がある場合、入れ替えは実行できません。</w:t>
      </w:r>
    </w:p>
    <w:p w14:paraId="059978C5" w14:textId="4F485222" w:rsidR="003B0D99" w:rsidRDefault="00A65F65" w:rsidP="002463B3">
      <w:pPr>
        <w:pStyle w:val="ListParagraph"/>
        <w:numPr>
          <w:ilvl w:val="0"/>
          <w:numId w:val="6"/>
        </w:numPr>
        <w:ind w:leftChars="0" w:right="210"/>
      </w:pPr>
      <w:r>
        <w:rPr>
          <w:rFonts w:hint="eastAsia"/>
        </w:rPr>
        <w:t>snaptrack merge &lt;branch name&gt;</w:t>
      </w:r>
    </w:p>
    <w:p w14:paraId="35D99CA9" w14:textId="4E640C35" w:rsidR="00A65F65" w:rsidRDefault="00320DAE" w:rsidP="00684D52">
      <w:pPr>
        <w:ind w:leftChars="100" w:left="210" w:rightChars="100" w:right="210"/>
        <w:jc w:val="both"/>
      </w:pPr>
      <w:r w:rsidRPr="00320DAE">
        <w:t>指定したブランチの変更を現在の作業ブランチに統合します。このプロセスは、以下のルールと手順に従って実行されます。</w:t>
      </w:r>
    </w:p>
    <w:p w14:paraId="55811533" w14:textId="155A6503" w:rsidR="00320DAE" w:rsidRDefault="00320DAE" w:rsidP="00684D52">
      <w:pPr>
        <w:ind w:leftChars="100" w:left="210" w:rightChars="100" w:right="210"/>
        <w:jc w:val="both"/>
        <w:rPr>
          <w:b/>
          <w:bCs/>
        </w:rPr>
      </w:pPr>
      <w:r>
        <w:rPr>
          <w:rFonts w:hint="eastAsia"/>
          <w:b/>
          <w:bCs/>
        </w:rPr>
        <w:t>ルール：</w:t>
      </w:r>
    </w:p>
    <w:p w14:paraId="3FB87499" w14:textId="0A48131F" w:rsidR="00320DAE" w:rsidRDefault="00320DAE" w:rsidP="00684D52">
      <w:pPr>
        <w:pStyle w:val="ListParagraph"/>
        <w:numPr>
          <w:ilvl w:val="0"/>
          <w:numId w:val="12"/>
        </w:numPr>
        <w:ind w:leftChars="0" w:right="210"/>
        <w:jc w:val="both"/>
        <w:rPr>
          <w:b/>
          <w:bCs/>
        </w:rPr>
      </w:pPr>
      <w:r w:rsidRPr="00320DAE">
        <w:rPr>
          <w:bCs/>
        </w:rPr>
        <w:t>指定された</w:t>
      </w:r>
      <w:r w:rsidRPr="00320DAE">
        <w:rPr>
          <w:rStyle w:val="codeChar"/>
          <w:bCs/>
        </w:rPr>
        <w:t>&lt;branch name&gt;</w:t>
      </w:r>
      <w:r w:rsidRPr="00320DAE">
        <w:rPr>
          <w:bCs/>
        </w:rPr>
        <w:t>が現在の作業ブランチと同じ場合、マージは許可されません。</w:t>
      </w:r>
    </w:p>
    <w:p w14:paraId="085F9ABE" w14:textId="03D06211" w:rsidR="00320DAE" w:rsidRDefault="00320DAE" w:rsidP="00684D52">
      <w:pPr>
        <w:pStyle w:val="ListParagraph"/>
        <w:numPr>
          <w:ilvl w:val="0"/>
          <w:numId w:val="12"/>
        </w:numPr>
        <w:ind w:leftChars="0" w:right="210"/>
        <w:jc w:val="both"/>
        <w:rPr>
          <w:b/>
          <w:bCs/>
        </w:rPr>
      </w:pPr>
      <w:r w:rsidRPr="00320DAE">
        <w:rPr>
          <w:rStyle w:val="codeChar"/>
          <w:bCs/>
        </w:rPr>
        <w:t>&lt;branch name&gt;</w:t>
      </w:r>
      <w:r w:rsidRPr="00320DAE">
        <w:rPr>
          <w:bCs/>
        </w:rPr>
        <w:t>が</w:t>
      </w:r>
      <w:r w:rsidRPr="00320DAE">
        <w:rPr>
          <w:rStyle w:val="codeChar"/>
          <w:bCs/>
        </w:rPr>
        <w:t>main</w:t>
      </w:r>
      <w:r w:rsidRPr="00320DAE">
        <w:rPr>
          <w:bCs/>
        </w:rPr>
        <w:t>ブランチである場合も、マージは許可されません。</w:t>
      </w:r>
    </w:p>
    <w:p w14:paraId="685D82D9" w14:textId="6E153294" w:rsidR="00320DAE" w:rsidRDefault="00320DAE" w:rsidP="00684D52">
      <w:pPr>
        <w:ind w:left="210" w:right="210"/>
        <w:jc w:val="both"/>
        <w:rPr>
          <w:b/>
        </w:rPr>
      </w:pPr>
      <w:r>
        <w:rPr>
          <w:rFonts w:hint="eastAsia"/>
          <w:b/>
        </w:rPr>
        <w:t>手順：</w:t>
      </w:r>
    </w:p>
    <w:p w14:paraId="0EB4BF32" w14:textId="65D00702" w:rsidR="00320DAE" w:rsidRDefault="00320DAE" w:rsidP="00684D52">
      <w:pPr>
        <w:pStyle w:val="ListParagraph"/>
        <w:numPr>
          <w:ilvl w:val="0"/>
          <w:numId w:val="13"/>
        </w:numPr>
        <w:ind w:leftChars="0" w:right="210"/>
        <w:jc w:val="both"/>
        <w:rPr>
          <w:b/>
        </w:rPr>
      </w:pPr>
      <w:r>
        <w:rPr>
          <w:rFonts w:hint="eastAsia"/>
        </w:rPr>
        <w:t>ブランチポイントを取得</w:t>
      </w:r>
    </w:p>
    <w:p w14:paraId="636386D0" w14:textId="74703E51" w:rsidR="00320DAE" w:rsidRPr="00320DAE" w:rsidRDefault="00320DAE" w:rsidP="00684D52">
      <w:pPr>
        <w:pStyle w:val="ListParagraph"/>
        <w:numPr>
          <w:ilvl w:val="1"/>
          <w:numId w:val="6"/>
        </w:numPr>
        <w:ind w:leftChars="0" w:right="210"/>
        <w:jc w:val="both"/>
        <w:rPr>
          <w:b/>
          <w:bCs/>
        </w:rPr>
      </w:pPr>
      <w:r w:rsidRPr="00320DAE">
        <w:rPr>
          <w:rStyle w:val="codeChar"/>
          <w:bCs/>
        </w:rPr>
        <w:t>&lt;branch name&gt;</w:t>
      </w:r>
      <w:r w:rsidRPr="00320DAE">
        <w:rPr>
          <w:bCs/>
        </w:rPr>
        <w:t>と作業ブランチが分岐したコミットのハッシュを特定します。</w:t>
      </w:r>
    </w:p>
    <w:p w14:paraId="25DC2200" w14:textId="606D2954" w:rsidR="00320DAE" w:rsidRDefault="00320DAE" w:rsidP="00684D52">
      <w:pPr>
        <w:pStyle w:val="ListParagraph"/>
        <w:numPr>
          <w:ilvl w:val="0"/>
          <w:numId w:val="13"/>
        </w:numPr>
        <w:ind w:leftChars="0" w:right="210"/>
        <w:jc w:val="both"/>
        <w:rPr>
          <w:b/>
        </w:rPr>
      </w:pPr>
      <w:r>
        <w:rPr>
          <w:rFonts w:hint="eastAsia"/>
        </w:rPr>
        <w:t>新しいファイルの処理</w:t>
      </w:r>
    </w:p>
    <w:p w14:paraId="76378331" w14:textId="1D4EA927" w:rsidR="00320DAE" w:rsidRPr="00320DAE" w:rsidRDefault="00320DAE" w:rsidP="00684D52">
      <w:pPr>
        <w:pStyle w:val="ListParagraph"/>
        <w:numPr>
          <w:ilvl w:val="0"/>
          <w:numId w:val="14"/>
        </w:numPr>
        <w:ind w:leftChars="0" w:right="210"/>
        <w:jc w:val="both"/>
        <w:rPr>
          <w:b/>
          <w:bCs/>
        </w:rPr>
      </w:pPr>
      <w:r w:rsidRPr="00320DAE">
        <w:rPr>
          <w:rFonts w:hint="eastAsia"/>
          <w:bCs/>
        </w:rPr>
        <w:t>マージ対象ブランチに存在し、作業ブランチに存在しないファイルは、そのまま作業ブランチにコピーされます。</w:t>
      </w:r>
    </w:p>
    <w:p w14:paraId="1DDB56C4" w14:textId="2FA6F4FC" w:rsidR="00320DAE" w:rsidRDefault="00320DAE" w:rsidP="00684D52">
      <w:pPr>
        <w:pStyle w:val="ListParagraph"/>
        <w:numPr>
          <w:ilvl w:val="0"/>
          <w:numId w:val="13"/>
        </w:numPr>
        <w:ind w:leftChars="0" w:right="210"/>
        <w:jc w:val="both"/>
        <w:rPr>
          <w:b/>
        </w:rPr>
      </w:pPr>
      <w:r>
        <w:rPr>
          <w:rFonts w:hint="eastAsia"/>
        </w:rPr>
        <w:t>共有ファイルの処理</w:t>
      </w:r>
    </w:p>
    <w:p w14:paraId="1C32401F" w14:textId="497389D2" w:rsidR="00320DAE" w:rsidRDefault="00320DAE" w:rsidP="00684D52">
      <w:pPr>
        <w:pStyle w:val="ListParagraph"/>
        <w:numPr>
          <w:ilvl w:val="0"/>
          <w:numId w:val="14"/>
        </w:numPr>
        <w:ind w:leftChars="0" w:right="210"/>
        <w:jc w:val="both"/>
        <w:rPr>
          <w:b/>
          <w:bCs/>
        </w:rPr>
      </w:pPr>
      <w:r w:rsidRPr="00320DAE">
        <w:rPr>
          <w:rFonts w:hint="eastAsia"/>
          <w:bCs/>
        </w:rPr>
        <w:t>両方のブランチに存在するファイルについて：</w:t>
      </w:r>
    </w:p>
    <w:p w14:paraId="6FF47624" w14:textId="3A21ADA3" w:rsidR="00320DAE" w:rsidRDefault="00320DAE" w:rsidP="00684D52">
      <w:pPr>
        <w:pStyle w:val="ListParagraph"/>
        <w:numPr>
          <w:ilvl w:val="1"/>
          <w:numId w:val="14"/>
        </w:numPr>
        <w:ind w:leftChars="0" w:right="210"/>
        <w:jc w:val="both"/>
        <w:rPr>
          <w:b/>
          <w:bCs/>
        </w:rPr>
      </w:pPr>
      <w:r w:rsidRPr="00320DAE">
        <w:rPr>
          <w:bCs/>
        </w:rPr>
        <w:t>ファイルが同じハッシュを持つ場合、何も行いません。</w:t>
      </w:r>
    </w:p>
    <w:p w14:paraId="0581D023" w14:textId="59A771C4" w:rsidR="00320DAE" w:rsidRDefault="00320DAE" w:rsidP="00684D52">
      <w:pPr>
        <w:pStyle w:val="ListParagraph"/>
        <w:numPr>
          <w:ilvl w:val="1"/>
          <w:numId w:val="14"/>
        </w:numPr>
        <w:ind w:leftChars="0" w:right="210"/>
        <w:jc w:val="both"/>
        <w:rPr>
          <w:b/>
          <w:bCs/>
        </w:rPr>
      </w:pPr>
      <w:r w:rsidRPr="00320DAE">
        <w:rPr>
          <w:bCs/>
        </w:rPr>
        <w:t>ハッシュが異なる場合：</w:t>
      </w:r>
    </w:p>
    <w:p w14:paraId="2F07FA65" w14:textId="4C2C5C40" w:rsidR="00320DAE" w:rsidRDefault="00320DAE" w:rsidP="00684D52">
      <w:pPr>
        <w:pStyle w:val="ListParagraph"/>
        <w:numPr>
          <w:ilvl w:val="2"/>
          <w:numId w:val="14"/>
        </w:numPr>
        <w:ind w:leftChars="0" w:right="210"/>
        <w:jc w:val="both"/>
        <w:rPr>
          <w:b/>
          <w:bCs/>
        </w:rPr>
      </w:pPr>
      <w:r w:rsidRPr="00320DAE">
        <w:rPr>
          <w:bCs/>
        </w:rPr>
        <w:t>作業ブランチのファイルがブランチポイントのハッシュと一致する場合、マージ対象ブランチのファイルで置き換えます。</w:t>
      </w:r>
    </w:p>
    <w:p w14:paraId="30F7FAAA" w14:textId="3D1983D0" w:rsidR="00320DAE" w:rsidRDefault="00320DAE" w:rsidP="00684D52">
      <w:pPr>
        <w:pStyle w:val="ListParagraph"/>
        <w:numPr>
          <w:ilvl w:val="2"/>
          <w:numId w:val="14"/>
        </w:numPr>
        <w:ind w:leftChars="0" w:right="210"/>
        <w:jc w:val="both"/>
        <w:rPr>
          <w:b/>
          <w:bCs/>
        </w:rPr>
      </w:pPr>
      <w:r w:rsidRPr="00320DAE">
        <w:rPr>
          <w:bCs/>
        </w:rPr>
        <w:t>マージ対象ブランチのファイルがブランチポイントのハッシュと一致する場合、何も行いません。</w:t>
      </w:r>
    </w:p>
    <w:p w14:paraId="0B219A74" w14:textId="1870E5D1" w:rsidR="00320DAE" w:rsidRDefault="00320DAE" w:rsidP="00684D52">
      <w:pPr>
        <w:pStyle w:val="ListParagraph"/>
        <w:numPr>
          <w:ilvl w:val="2"/>
          <w:numId w:val="14"/>
        </w:numPr>
        <w:ind w:leftChars="0" w:right="210"/>
        <w:jc w:val="both"/>
        <w:rPr>
          <w:b/>
          <w:bCs/>
        </w:rPr>
      </w:pPr>
      <w:r w:rsidRPr="00320DAE">
        <w:rPr>
          <w:bCs/>
        </w:rPr>
        <w:t>両方のファイルがブランチポイントのハッシュと一致しない場合：</w:t>
      </w:r>
    </w:p>
    <w:p w14:paraId="353C959B" w14:textId="32BA3EAE" w:rsidR="00320DAE" w:rsidRDefault="00320DAE" w:rsidP="00684D52">
      <w:pPr>
        <w:pStyle w:val="ListParagraph"/>
        <w:numPr>
          <w:ilvl w:val="3"/>
          <w:numId w:val="14"/>
        </w:numPr>
        <w:ind w:leftChars="0" w:right="210"/>
        <w:rPr>
          <w:b/>
          <w:bCs/>
        </w:rPr>
      </w:pPr>
      <w:r w:rsidRPr="00320DAE">
        <w:rPr>
          <w:bCs/>
        </w:rPr>
        <w:t>作業ブランチのファイルを</w:t>
      </w:r>
      <w:proofErr w:type="spellStart"/>
      <w:r w:rsidRPr="00320DAE">
        <w:rPr>
          <w:rStyle w:val="codeChar"/>
          <w:bCs/>
        </w:rPr>
        <w:t>file_name_BRANCHNAME.file_extension.mergeconflict</w:t>
      </w:r>
      <w:proofErr w:type="spellEnd"/>
      <w:r w:rsidRPr="00320DAE">
        <w:rPr>
          <w:bCs/>
        </w:rPr>
        <w:t>の形式でリネームします。</w:t>
      </w:r>
    </w:p>
    <w:p w14:paraId="7BA3C539" w14:textId="5B5ADF1C" w:rsidR="00320DAE" w:rsidRPr="00320DAE" w:rsidRDefault="00320DAE" w:rsidP="00684D52">
      <w:pPr>
        <w:pStyle w:val="ListParagraph"/>
        <w:numPr>
          <w:ilvl w:val="3"/>
          <w:numId w:val="14"/>
        </w:numPr>
        <w:ind w:leftChars="0" w:right="210"/>
        <w:jc w:val="both"/>
        <w:rPr>
          <w:b/>
          <w:bCs/>
        </w:rPr>
      </w:pPr>
      <w:r w:rsidRPr="00320DAE">
        <w:rPr>
          <w:bCs/>
        </w:rPr>
        <w:t>マージ対象ブランチのファイルを同じ形式でコピーします。</w:t>
      </w:r>
    </w:p>
    <w:p w14:paraId="33493B37" w14:textId="060AA505" w:rsidR="00320DAE" w:rsidRDefault="00320DAE" w:rsidP="00684D52">
      <w:pPr>
        <w:pStyle w:val="ListParagraph"/>
        <w:numPr>
          <w:ilvl w:val="0"/>
          <w:numId w:val="13"/>
        </w:numPr>
        <w:ind w:leftChars="0" w:right="210"/>
        <w:jc w:val="both"/>
        <w:rPr>
          <w:b/>
        </w:rPr>
      </w:pPr>
      <w:r>
        <w:rPr>
          <w:rFonts w:hint="eastAsia"/>
        </w:rPr>
        <w:t>リポジトリをステージング</w:t>
      </w:r>
    </w:p>
    <w:p w14:paraId="31562A15" w14:textId="5A3F7B32" w:rsidR="00320DAE" w:rsidRPr="00320DAE" w:rsidRDefault="00320DAE" w:rsidP="00684D52">
      <w:pPr>
        <w:pStyle w:val="ListParagraph"/>
        <w:numPr>
          <w:ilvl w:val="0"/>
          <w:numId w:val="15"/>
        </w:numPr>
        <w:ind w:leftChars="0" w:right="210"/>
        <w:jc w:val="both"/>
        <w:rPr>
          <w:b/>
          <w:bCs/>
        </w:rPr>
      </w:pPr>
      <w:r w:rsidRPr="00320DAE">
        <w:rPr>
          <w:bCs/>
        </w:rPr>
        <w:t>すべての変更をステージングしますが、</w:t>
      </w:r>
      <w:r w:rsidRPr="00320DAE">
        <w:rPr>
          <w:rStyle w:val="codeChar"/>
          <w:bCs/>
        </w:rPr>
        <w:t>.mergeconflict</w:t>
      </w:r>
      <w:r w:rsidRPr="00320DAE">
        <w:rPr>
          <w:bCs/>
        </w:rPr>
        <w:t>拡張子のファイルは常に無視されます。</w:t>
      </w:r>
    </w:p>
    <w:p w14:paraId="235061E3" w14:textId="63DC056E" w:rsidR="00320DAE" w:rsidRDefault="00320DAE" w:rsidP="00684D52">
      <w:pPr>
        <w:pStyle w:val="ListParagraph"/>
        <w:numPr>
          <w:ilvl w:val="0"/>
          <w:numId w:val="13"/>
        </w:numPr>
        <w:ind w:leftChars="0" w:right="210"/>
        <w:jc w:val="both"/>
        <w:rPr>
          <w:b/>
        </w:rPr>
      </w:pPr>
      <w:r>
        <w:rPr>
          <w:rFonts w:hint="eastAsia"/>
        </w:rPr>
        <w:lastRenderedPageBreak/>
        <w:t>変更をコミット</w:t>
      </w:r>
    </w:p>
    <w:p w14:paraId="75A62814" w14:textId="0D417680" w:rsidR="00320DAE" w:rsidRDefault="00320DAE" w:rsidP="00684D52">
      <w:pPr>
        <w:pStyle w:val="ListParagraph"/>
        <w:numPr>
          <w:ilvl w:val="0"/>
          <w:numId w:val="15"/>
        </w:numPr>
        <w:ind w:leftChars="0" w:right="210"/>
        <w:jc w:val="both"/>
        <w:rPr>
          <w:b/>
          <w:bCs/>
        </w:rPr>
      </w:pPr>
      <w:r w:rsidRPr="00320DAE">
        <w:rPr>
          <w:bCs/>
        </w:rPr>
        <w:t>ステージングされた変更をコミットします。ただし、リポジトリ内に</w:t>
      </w:r>
      <w:r w:rsidRPr="00320DAE">
        <w:rPr>
          <w:rStyle w:val="codeChar"/>
          <w:bCs/>
        </w:rPr>
        <w:t>.mergeconflict</w:t>
      </w:r>
      <w:r w:rsidRPr="00320DAE">
        <w:rPr>
          <w:bCs/>
        </w:rPr>
        <w:t>ファイルが存在する場合、コミットは許可されません。</w:t>
      </w:r>
    </w:p>
    <w:p w14:paraId="61965FEC" w14:textId="68A62045" w:rsidR="00320DAE" w:rsidRDefault="00320DAE" w:rsidP="00684D52">
      <w:pPr>
        <w:ind w:leftChars="100" w:left="210" w:rightChars="100" w:right="210"/>
        <w:jc w:val="both"/>
        <w:rPr>
          <w:bCs/>
        </w:rPr>
      </w:pPr>
      <w:r w:rsidRPr="00320DAE">
        <w:rPr>
          <w:bCs/>
        </w:rPr>
        <w:t>この仕組みにより、マージの際にデータが意図せず上書きされることを防ぎ、競合が発生した場合には解決が求められるように設計されています。</w:t>
      </w:r>
    </w:p>
    <w:p w14:paraId="0D4224FE" w14:textId="0E8C3BBA" w:rsidR="004C577B" w:rsidRPr="003360BF" w:rsidRDefault="005B697C" w:rsidP="00425040">
      <w:pPr>
        <w:pStyle w:val="Heading1"/>
        <w:rPr>
          <w:rFonts w:hint="eastAsia"/>
        </w:rPr>
      </w:pPr>
      <w:r>
        <w:rPr>
          <w:rFonts w:hint="eastAsia"/>
        </w:rPr>
        <w:t>各構造体説明</w:t>
      </w:r>
    </w:p>
    <w:p w14:paraId="5C9AE324" w14:textId="5E2B45D1" w:rsidR="00743873" w:rsidRDefault="00743873" w:rsidP="00743873">
      <w:pPr>
        <w:pStyle w:val="ListParagraph"/>
        <w:numPr>
          <w:ilvl w:val="0"/>
          <w:numId w:val="22"/>
        </w:numPr>
        <w:ind w:leftChars="0" w:right="210"/>
      </w:pPr>
      <w:r>
        <w:rPr>
          <w:rFonts w:hint="eastAsia"/>
        </w:rPr>
        <w:t>File</w:t>
      </w:r>
    </w:p>
    <w:p w14:paraId="676D86C2" w14:textId="1BD7FB0D" w:rsidR="00743873" w:rsidRDefault="00743873" w:rsidP="00743873">
      <w:pPr>
        <w:ind w:right="210"/>
      </w:pPr>
      <w:r w:rsidRPr="00743873">
        <w:t>ファイルとそのプロパティを保存するために使用されます。</w:t>
      </w:r>
    </w:p>
    <w:tbl>
      <w:tblPr>
        <w:tblStyle w:val="TableGrid"/>
        <w:tblW w:w="0" w:type="auto"/>
        <w:tblLook w:val="04A0" w:firstRow="1" w:lastRow="0" w:firstColumn="1" w:lastColumn="0" w:noHBand="0" w:noVBand="1"/>
      </w:tblPr>
      <w:tblGrid>
        <w:gridCol w:w="1696"/>
        <w:gridCol w:w="2552"/>
        <w:gridCol w:w="4246"/>
      </w:tblGrid>
      <w:tr w:rsidR="00743873" w14:paraId="459D02F3" w14:textId="77777777" w:rsidTr="00CD54BD">
        <w:tc>
          <w:tcPr>
            <w:tcW w:w="1696" w:type="dxa"/>
            <w:shd w:val="clear" w:color="auto" w:fill="501549" w:themeFill="accent5" w:themeFillShade="80"/>
          </w:tcPr>
          <w:p w14:paraId="4C03BCB4" w14:textId="40CCB868" w:rsidR="00743873" w:rsidRPr="003360BF" w:rsidRDefault="00743873" w:rsidP="00743873">
            <w:pPr>
              <w:ind w:right="210"/>
              <w:rPr>
                <w:b/>
                <w:bCs/>
              </w:rPr>
            </w:pPr>
            <w:r w:rsidRPr="003360BF">
              <w:rPr>
                <w:rFonts w:hint="eastAsia"/>
                <w:b/>
                <w:bCs/>
              </w:rPr>
              <w:t>プロパティ名</w:t>
            </w:r>
          </w:p>
        </w:tc>
        <w:tc>
          <w:tcPr>
            <w:tcW w:w="2552" w:type="dxa"/>
            <w:shd w:val="clear" w:color="auto" w:fill="501549" w:themeFill="accent5" w:themeFillShade="80"/>
          </w:tcPr>
          <w:p w14:paraId="466B1E08" w14:textId="00294434" w:rsidR="00743873" w:rsidRPr="003360BF" w:rsidRDefault="00743873" w:rsidP="00C7317C">
            <w:pPr>
              <w:ind w:right="210"/>
              <w:rPr>
                <w:b/>
                <w:bCs/>
              </w:rPr>
            </w:pPr>
            <w:r w:rsidRPr="003360BF">
              <w:rPr>
                <w:rFonts w:hint="eastAsia"/>
                <w:b/>
                <w:bCs/>
              </w:rPr>
              <w:t>プロパティ型</w:t>
            </w:r>
          </w:p>
        </w:tc>
        <w:tc>
          <w:tcPr>
            <w:tcW w:w="4246" w:type="dxa"/>
            <w:shd w:val="clear" w:color="auto" w:fill="501549" w:themeFill="accent5" w:themeFillShade="80"/>
          </w:tcPr>
          <w:p w14:paraId="166BEE2D" w14:textId="61E7643F" w:rsidR="00743873" w:rsidRPr="003360BF" w:rsidRDefault="00743873" w:rsidP="00743873">
            <w:pPr>
              <w:ind w:right="210"/>
              <w:rPr>
                <w:b/>
                <w:bCs/>
              </w:rPr>
            </w:pPr>
            <w:r w:rsidRPr="003360BF">
              <w:rPr>
                <w:rFonts w:hint="eastAsia"/>
                <w:b/>
                <w:bCs/>
              </w:rPr>
              <w:t>説明</w:t>
            </w:r>
          </w:p>
        </w:tc>
      </w:tr>
      <w:tr w:rsidR="00743873" w14:paraId="5AB91910" w14:textId="77777777" w:rsidTr="00CD54BD">
        <w:tc>
          <w:tcPr>
            <w:tcW w:w="1696" w:type="dxa"/>
          </w:tcPr>
          <w:p w14:paraId="2D57551B" w14:textId="3EA39A23" w:rsidR="00743873" w:rsidRDefault="00743873" w:rsidP="00743873">
            <w:pPr>
              <w:ind w:right="210"/>
            </w:pPr>
            <w:r>
              <w:rPr>
                <w:rFonts w:hint="eastAsia"/>
              </w:rPr>
              <w:t>path</w:t>
            </w:r>
          </w:p>
        </w:tc>
        <w:tc>
          <w:tcPr>
            <w:tcW w:w="2552" w:type="dxa"/>
          </w:tcPr>
          <w:p w14:paraId="0A68BBC9" w14:textId="4A2A360A" w:rsidR="00743873" w:rsidRDefault="00425040" w:rsidP="00743873">
            <w:pPr>
              <w:ind w:right="210"/>
            </w:pPr>
            <w:r>
              <w:rPr>
                <w:rFonts w:hint="eastAsia"/>
              </w:rPr>
              <w:t>文字列</w:t>
            </w:r>
          </w:p>
        </w:tc>
        <w:tc>
          <w:tcPr>
            <w:tcW w:w="4246" w:type="dxa"/>
          </w:tcPr>
          <w:p w14:paraId="6EF8D2BA" w14:textId="4E0B9DA6" w:rsidR="00743873" w:rsidRDefault="003360BF" w:rsidP="00743873">
            <w:pPr>
              <w:ind w:right="210"/>
            </w:pPr>
            <w:r w:rsidRPr="003360BF">
              <w:t>作業ディレクトリからの相対的なファイルパスを表</w:t>
            </w:r>
            <w:r>
              <w:rPr>
                <w:rFonts w:hint="eastAsia"/>
              </w:rPr>
              <w:t>す</w:t>
            </w:r>
          </w:p>
        </w:tc>
      </w:tr>
      <w:tr w:rsidR="003360BF" w14:paraId="23510724" w14:textId="77777777" w:rsidTr="00CD54BD">
        <w:tc>
          <w:tcPr>
            <w:tcW w:w="1696" w:type="dxa"/>
          </w:tcPr>
          <w:p w14:paraId="34C96DB4" w14:textId="5D361E5F" w:rsidR="003360BF" w:rsidRDefault="003360BF" w:rsidP="00743873">
            <w:pPr>
              <w:ind w:right="210"/>
            </w:pPr>
            <w:r>
              <w:rPr>
                <w:rFonts w:hint="eastAsia"/>
              </w:rPr>
              <w:t>hash</w:t>
            </w:r>
          </w:p>
        </w:tc>
        <w:tc>
          <w:tcPr>
            <w:tcW w:w="2552" w:type="dxa"/>
          </w:tcPr>
          <w:p w14:paraId="2E825707" w14:textId="6B63E387" w:rsidR="003360BF" w:rsidRDefault="00C7317C" w:rsidP="00743873">
            <w:pPr>
              <w:ind w:right="210"/>
            </w:pPr>
            <w:r>
              <w:rPr>
                <w:rFonts w:hint="eastAsia"/>
              </w:rPr>
              <w:t>文字列</w:t>
            </w:r>
          </w:p>
        </w:tc>
        <w:tc>
          <w:tcPr>
            <w:tcW w:w="4246" w:type="dxa"/>
          </w:tcPr>
          <w:p w14:paraId="595169B4" w14:textId="3944CF00" w:rsidR="003360BF" w:rsidRPr="003360BF" w:rsidRDefault="00F622C2" w:rsidP="00743873">
            <w:pPr>
              <w:ind w:right="210"/>
            </w:pPr>
            <w:r>
              <w:rPr>
                <w:rFonts w:hint="eastAsia"/>
              </w:rPr>
              <w:t>ファイル内容のハッシュ</w:t>
            </w:r>
          </w:p>
        </w:tc>
      </w:tr>
      <w:tr w:rsidR="00F622C2" w14:paraId="6A925B46" w14:textId="77777777" w:rsidTr="00CD54BD">
        <w:tc>
          <w:tcPr>
            <w:tcW w:w="1696" w:type="dxa"/>
          </w:tcPr>
          <w:p w14:paraId="5873AC76" w14:textId="762250B6" w:rsidR="00F622C2" w:rsidRDefault="00F622C2" w:rsidP="00743873">
            <w:pPr>
              <w:ind w:right="210"/>
            </w:pPr>
            <w:r>
              <w:rPr>
                <w:rFonts w:hint="eastAsia"/>
              </w:rPr>
              <w:t>status</w:t>
            </w:r>
          </w:p>
        </w:tc>
        <w:tc>
          <w:tcPr>
            <w:tcW w:w="2552" w:type="dxa"/>
          </w:tcPr>
          <w:p w14:paraId="68AC15A3" w14:textId="5CA67854" w:rsidR="00F622C2" w:rsidRDefault="00F622C2" w:rsidP="00743873">
            <w:pPr>
              <w:ind w:right="210"/>
            </w:pPr>
            <w:hyperlink w:anchor="filestatus" w:history="1">
              <w:r w:rsidRPr="00F622C2">
                <w:rPr>
                  <w:rStyle w:val="Hyperlink"/>
                  <w:rFonts w:hint="eastAsia"/>
                </w:rPr>
                <w:t>File</w:t>
              </w:r>
              <w:r w:rsidRPr="00F622C2">
                <w:rPr>
                  <w:rStyle w:val="Hyperlink"/>
                  <w:rFonts w:hint="eastAsia"/>
                </w:rPr>
                <w:t>S</w:t>
              </w:r>
              <w:r w:rsidRPr="00F622C2">
                <w:rPr>
                  <w:rStyle w:val="Hyperlink"/>
                  <w:rFonts w:hint="eastAsia"/>
                </w:rPr>
                <w:t>tatus列挙</w:t>
              </w:r>
            </w:hyperlink>
          </w:p>
        </w:tc>
        <w:tc>
          <w:tcPr>
            <w:tcW w:w="4246" w:type="dxa"/>
          </w:tcPr>
          <w:p w14:paraId="2CC70833" w14:textId="565ADAA1" w:rsidR="00F622C2" w:rsidRDefault="00F622C2" w:rsidP="00743873">
            <w:pPr>
              <w:ind w:right="210"/>
            </w:pPr>
            <w:r>
              <w:rPr>
                <w:rFonts w:hint="eastAsia"/>
              </w:rPr>
              <w:t>ファイルのステータス</w:t>
            </w:r>
          </w:p>
        </w:tc>
      </w:tr>
      <w:tr w:rsidR="00F622C2" w14:paraId="1EDAAAD6" w14:textId="77777777" w:rsidTr="00CD54BD">
        <w:tc>
          <w:tcPr>
            <w:tcW w:w="1696" w:type="dxa"/>
          </w:tcPr>
          <w:p w14:paraId="1C6ACD56" w14:textId="4DAD48C4" w:rsidR="00F622C2" w:rsidRDefault="00F622C2" w:rsidP="00743873">
            <w:pPr>
              <w:ind w:right="210"/>
            </w:pPr>
            <w:r>
              <w:rPr>
                <w:rFonts w:hint="eastAsia"/>
              </w:rPr>
              <w:t>staged</w:t>
            </w:r>
          </w:p>
        </w:tc>
        <w:tc>
          <w:tcPr>
            <w:tcW w:w="2552" w:type="dxa"/>
          </w:tcPr>
          <w:p w14:paraId="48541FD4" w14:textId="0834CB04" w:rsidR="00F622C2" w:rsidRDefault="00C7317C" w:rsidP="00743873">
            <w:pPr>
              <w:ind w:right="210"/>
              <w:rPr>
                <w:rFonts w:hint="eastAsia"/>
              </w:rPr>
            </w:pPr>
            <w:r>
              <w:rPr>
                <w:rFonts w:hint="eastAsia"/>
              </w:rPr>
              <w:t>数字</w:t>
            </w:r>
          </w:p>
        </w:tc>
        <w:tc>
          <w:tcPr>
            <w:tcW w:w="4246" w:type="dxa"/>
          </w:tcPr>
          <w:p w14:paraId="5E55DBB6" w14:textId="0DC3A6EE" w:rsidR="00F622C2" w:rsidRDefault="0068068D" w:rsidP="00743873">
            <w:pPr>
              <w:ind w:right="210"/>
            </w:pPr>
            <w:r>
              <w:rPr>
                <w:rFonts w:hint="eastAsia"/>
              </w:rPr>
              <w:t>ファイルがステージングステータス</w:t>
            </w:r>
          </w:p>
        </w:tc>
      </w:tr>
    </w:tbl>
    <w:p w14:paraId="53BB15A5" w14:textId="5275E98A" w:rsidR="00743873" w:rsidRDefault="00736847" w:rsidP="00736847">
      <w:pPr>
        <w:ind w:right="210"/>
        <w:jc w:val="both"/>
      </w:pPr>
      <w:r w:rsidRPr="00736847">
        <w:t>作業ディレクトリ内のファイル、またはインデックスファイル内のファイルエントリを表します。また、複数のファイル構造を格納するリストとして使用でき、ハッシュやファイルの異なる状態を効率的に比較することが可能です。</w:t>
      </w:r>
    </w:p>
    <w:p w14:paraId="31B18E25" w14:textId="73CB895C" w:rsidR="00E5458D" w:rsidRDefault="00970EF1" w:rsidP="00E5458D">
      <w:pPr>
        <w:pStyle w:val="ListParagraph"/>
        <w:numPr>
          <w:ilvl w:val="0"/>
          <w:numId w:val="25"/>
        </w:numPr>
        <w:ind w:leftChars="0" w:right="210"/>
      </w:pPr>
      <w:r>
        <w:rPr>
          <w:rFonts w:hint="eastAsia"/>
        </w:rPr>
        <w:t>Source</w:t>
      </w:r>
    </w:p>
    <w:tbl>
      <w:tblPr>
        <w:tblStyle w:val="TableGrid"/>
        <w:tblW w:w="0" w:type="auto"/>
        <w:tblLook w:val="04A0" w:firstRow="1" w:lastRow="0" w:firstColumn="1" w:lastColumn="0" w:noHBand="0" w:noVBand="1"/>
      </w:tblPr>
      <w:tblGrid>
        <w:gridCol w:w="1696"/>
        <w:gridCol w:w="3544"/>
        <w:gridCol w:w="3254"/>
      </w:tblGrid>
      <w:tr w:rsidR="00970EF1" w14:paraId="3A597A77" w14:textId="77777777" w:rsidTr="00DE6F9F">
        <w:tc>
          <w:tcPr>
            <w:tcW w:w="1696" w:type="dxa"/>
            <w:shd w:val="clear" w:color="auto" w:fill="501549" w:themeFill="accent5" w:themeFillShade="80"/>
          </w:tcPr>
          <w:p w14:paraId="392E7D38" w14:textId="77777777" w:rsidR="00970EF1" w:rsidRPr="003360BF" w:rsidRDefault="00970EF1" w:rsidP="00511627">
            <w:pPr>
              <w:ind w:right="210"/>
              <w:rPr>
                <w:b/>
                <w:bCs/>
              </w:rPr>
            </w:pPr>
            <w:r w:rsidRPr="003360BF">
              <w:rPr>
                <w:rFonts w:hint="eastAsia"/>
                <w:b/>
                <w:bCs/>
              </w:rPr>
              <w:t>プロパティ名</w:t>
            </w:r>
          </w:p>
        </w:tc>
        <w:tc>
          <w:tcPr>
            <w:tcW w:w="3544" w:type="dxa"/>
            <w:shd w:val="clear" w:color="auto" w:fill="501549" w:themeFill="accent5" w:themeFillShade="80"/>
          </w:tcPr>
          <w:p w14:paraId="4786A815" w14:textId="77777777" w:rsidR="00970EF1" w:rsidRPr="003360BF" w:rsidRDefault="00970EF1" w:rsidP="00511627">
            <w:pPr>
              <w:ind w:right="210"/>
              <w:rPr>
                <w:b/>
                <w:bCs/>
              </w:rPr>
            </w:pPr>
            <w:r w:rsidRPr="003360BF">
              <w:rPr>
                <w:rFonts w:hint="eastAsia"/>
                <w:b/>
                <w:bCs/>
              </w:rPr>
              <w:t>プロパティ型</w:t>
            </w:r>
          </w:p>
        </w:tc>
        <w:tc>
          <w:tcPr>
            <w:tcW w:w="3254" w:type="dxa"/>
            <w:shd w:val="clear" w:color="auto" w:fill="501549" w:themeFill="accent5" w:themeFillShade="80"/>
          </w:tcPr>
          <w:p w14:paraId="13EB0632" w14:textId="77777777" w:rsidR="00970EF1" w:rsidRPr="003360BF" w:rsidRDefault="00970EF1" w:rsidP="00511627">
            <w:pPr>
              <w:ind w:right="210"/>
              <w:rPr>
                <w:b/>
                <w:bCs/>
              </w:rPr>
            </w:pPr>
            <w:r w:rsidRPr="003360BF">
              <w:rPr>
                <w:rFonts w:hint="eastAsia"/>
                <w:b/>
                <w:bCs/>
              </w:rPr>
              <w:t>説明</w:t>
            </w:r>
          </w:p>
        </w:tc>
      </w:tr>
      <w:tr w:rsidR="00970EF1" w14:paraId="4311ED64" w14:textId="77777777" w:rsidTr="00DE6F9F">
        <w:tc>
          <w:tcPr>
            <w:tcW w:w="1696" w:type="dxa"/>
          </w:tcPr>
          <w:p w14:paraId="08A0CA5F" w14:textId="40AEC1AD" w:rsidR="00970EF1" w:rsidRDefault="00970EF1" w:rsidP="00970EF1">
            <w:pPr>
              <w:ind w:right="210"/>
              <w:rPr>
                <w:rFonts w:hint="eastAsia"/>
              </w:rPr>
            </w:pPr>
            <w:r>
              <w:rPr>
                <w:rFonts w:hint="eastAsia"/>
              </w:rPr>
              <w:t>type</w:t>
            </w:r>
          </w:p>
        </w:tc>
        <w:tc>
          <w:tcPr>
            <w:tcW w:w="3544" w:type="dxa"/>
          </w:tcPr>
          <w:p w14:paraId="1B804C98" w14:textId="2B4F5176" w:rsidR="00970EF1" w:rsidRDefault="00970EF1" w:rsidP="00970EF1">
            <w:pPr>
              <w:ind w:right="210"/>
            </w:pPr>
            <w:proofErr w:type="spellStart"/>
            <w:r>
              <w:rPr>
                <w:rFonts w:hint="eastAsia"/>
              </w:rPr>
              <w:t>SourceType</w:t>
            </w:r>
            <w:proofErr w:type="spellEnd"/>
            <w:r>
              <w:rPr>
                <w:rFonts w:hint="eastAsia"/>
              </w:rPr>
              <w:t>列挙</w:t>
            </w:r>
          </w:p>
        </w:tc>
        <w:tc>
          <w:tcPr>
            <w:tcW w:w="3254" w:type="dxa"/>
          </w:tcPr>
          <w:p w14:paraId="240731E5" w14:textId="74E5815B" w:rsidR="00970EF1" w:rsidRDefault="00970EF1" w:rsidP="00970EF1">
            <w:pPr>
              <w:ind w:right="210"/>
              <w:rPr>
                <w:rFonts w:hint="eastAsia"/>
              </w:rPr>
            </w:pPr>
            <w:r>
              <w:rPr>
                <w:rFonts w:hint="eastAsia"/>
              </w:rPr>
              <w:t>ファイル</w:t>
            </w:r>
            <w:r>
              <w:t>の種類を示す</w:t>
            </w:r>
          </w:p>
        </w:tc>
      </w:tr>
      <w:tr w:rsidR="00970EF1" w14:paraId="34938ED5" w14:textId="77777777" w:rsidTr="00DE6F9F">
        <w:tc>
          <w:tcPr>
            <w:tcW w:w="1696" w:type="dxa"/>
          </w:tcPr>
          <w:p w14:paraId="21CCEEF2" w14:textId="1F4DA8B1" w:rsidR="00970EF1" w:rsidRDefault="00D53763" w:rsidP="00970EF1">
            <w:pPr>
              <w:ind w:right="210"/>
              <w:rPr>
                <w:rFonts w:hint="eastAsia"/>
              </w:rPr>
            </w:pPr>
            <w:proofErr w:type="spellStart"/>
            <w:r>
              <w:rPr>
                <w:rFonts w:hint="eastAsia"/>
              </w:rPr>
              <w:t>prev</w:t>
            </w:r>
            <w:r w:rsidR="00970EF1">
              <w:rPr>
                <w:rFonts w:hint="eastAsia"/>
              </w:rPr>
              <w:t>_hash</w:t>
            </w:r>
            <w:proofErr w:type="spellEnd"/>
          </w:p>
        </w:tc>
        <w:tc>
          <w:tcPr>
            <w:tcW w:w="3544" w:type="dxa"/>
          </w:tcPr>
          <w:p w14:paraId="4DF776AE" w14:textId="67EDB62F" w:rsidR="00970EF1" w:rsidRDefault="00970EF1" w:rsidP="00970EF1">
            <w:pPr>
              <w:ind w:right="210"/>
            </w:pPr>
            <w:r>
              <w:t>文字列</w:t>
            </w:r>
          </w:p>
        </w:tc>
        <w:tc>
          <w:tcPr>
            <w:tcW w:w="3254" w:type="dxa"/>
          </w:tcPr>
          <w:p w14:paraId="2990D6F7" w14:textId="59672C4F" w:rsidR="00970EF1" w:rsidRDefault="00970EF1" w:rsidP="00970EF1">
            <w:pPr>
              <w:ind w:right="210"/>
              <w:rPr>
                <w:rFonts w:hint="eastAsia"/>
              </w:rPr>
            </w:pPr>
            <w:r>
              <w:t>ベースファイルのハッシュ</w:t>
            </w:r>
          </w:p>
        </w:tc>
      </w:tr>
      <w:tr w:rsidR="00970EF1" w14:paraId="16931B0E" w14:textId="77777777" w:rsidTr="00DE6F9F">
        <w:tc>
          <w:tcPr>
            <w:tcW w:w="1696" w:type="dxa"/>
          </w:tcPr>
          <w:p w14:paraId="6C25F5B9" w14:textId="560C7CEC" w:rsidR="00970EF1" w:rsidRDefault="00970EF1" w:rsidP="00970EF1">
            <w:pPr>
              <w:ind w:right="210"/>
              <w:rPr>
                <w:rFonts w:hint="eastAsia"/>
              </w:rPr>
            </w:pPr>
            <w:proofErr w:type="spellStart"/>
            <w:r>
              <w:rPr>
                <w:rFonts w:hint="eastAsia"/>
              </w:rPr>
              <w:t>body_size</w:t>
            </w:r>
            <w:proofErr w:type="spellEnd"/>
          </w:p>
        </w:tc>
        <w:tc>
          <w:tcPr>
            <w:tcW w:w="3544" w:type="dxa"/>
          </w:tcPr>
          <w:p w14:paraId="0750A6A2" w14:textId="382154A8" w:rsidR="00970EF1" w:rsidRDefault="00970EF1" w:rsidP="00970EF1">
            <w:pPr>
              <w:ind w:right="210"/>
            </w:pPr>
            <w:r>
              <w:t>数字</w:t>
            </w:r>
          </w:p>
        </w:tc>
        <w:tc>
          <w:tcPr>
            <w:tcW w:w="3254" w:type="dxa"/>
          </w:tcPr>
          <w:p w14:paraId="3C154209" w14:textId="7D69CEC7" w:rsidR="00970EF1" w:rsidRDefault="00970EF1" w:rsidP="00970EF1">
            <w:pPr>
              <w:ind w:right="210"/>
              <w:rPr>
                <w:rFonts w:hint="eastAsia"/>
              </w:rPr>
            </w:pPr>
            <w:r>
              <w:t>ボディの長さ</w:t>
            </w:r>
          </w:p>
        </w:tc>
      </w:tr>
      <w:tr w:rsidR="00970EF1" w14:paraId="2BA2F169" w14:textId="77777777" w:rsidTr="00DE6F9F">
        <w:tc>
          <w:tcPr>
            <w:tcW w:w="1696" w:type="dxa"/>
          </w:tcPr>
          <w:p w14:paraId="1040EA68" w14:textId="05FB8CE3" w:rsidR="00970EF1" w:rsidRDefault="00970EF1" w:rsidP="00970EF1">
            <w:pPr>
              <w:ind w:right="210"/>
              <w:rPr>
                <w:rFonts w:hint="eastAsia"/>
              </w:rPr>
            </w:pPr>
            <w:r>
              <w:rPr>
                <w:rFonts w:hint="eastAsia"/>
              </w:rPr>
              <w:t>body</w:t>
            </w:r>
          </w:p>
        </w:tc>
        <w:tc>
          <w:tcPr>
            <w:tcW w:w="3544" w:type="dxa"/>
          </w:tcPr>
          <w:p w14:paraId="256D6004" w14:textId="6243E54F" w:rsidR="00970EF1" w:rsidRDefault="00970EF1" w:rsidP="00970EF1">
            <w:pPr>
              <w:ind w:right="210"/>
            </w:pPr>
            <w:r>
              <w:t>文字列</w:t>
            </w:r>
            <w:r w:rsidR="00DE6F9F">
              <w:rPr>
                <w:rFonts w:hint="eastAsia"/>
              </w:rPr>
              <w:t>／</w:t>
            </w:r>
            <w:proofErr w:type="spellStart"/>
            <w:r w:rsidR="00DE6F9F">
              <w:rPr>
                <w:rFonts w:hint="eastAsia"/>
              </w:rPr>
              <w:t>DeltaInstruction</w:t>
            </w:r>
            <w:proofErr w:type="spellEnd"/>
            <w:r w:rsidR="00DE6F9F">
              <w:rPr>
                <w:rFonts w:hint="eastAsia"/>
              </w:rPr>
              <w:t>構造体</w:t>
            </w:r>
          </w:p>
        </w:tc>
        <w:tc>
          <w:tcPr>
            <w:tcW w:w="3254" w:type="dxa"/>
          </w:tcPr>
          <w:p w14:paraId="700930D3" w14:textId="52C57774" w:rsidR="00970EF1" w:rsidRDefault="00970EF1" w:rsidP="00970EF1">
            <w:pPr>
              <w:ind w:right="210"/>
            </w:pPr>
            <w:r>
              <w:t>ボディの値</w:t>
            </w:r>
          </w:p>
        </w:tc>
      </w:tr>
    </w:tbl>
    <w:p w14:paraId="3B6D1C8C" w14:textId="13654E66" w:rsidR="00970EF1" w:rsidRDefault="00970EF1" w:rsidP="00970EF1">
      <w:pPr>
        <w:ind w:right="210"/>
      </w:pPr>
      <w:r w:rsidRPr="00970EF1">
        <w:t>作業ディレクトリ内のソースファイルを表します。ただし、これはリポジトリ内でファイル内容を格納するために使用されます。ソースファイルは2つの異なる方法で格納されており、その詳細は次のセクションで説明されます。</w:t>
      </w:r>
    </w:p>
    <w:p w14:paraId="5166ED80" w14:textId="3E3BCCCC" w:rsidR="00DE6F9F" w:rsidRDefault="00DE6F9F" w:rsidP="00DE6F9F">
      <w:pPr>
        <w:pStyle w:val="ListParagraph"/>
        <w:numPr>
          <w:ilvl w:val="0"/>
          <w:numId w:val="25"/>
        </w:numPr>
        <w:ind w:leftChars="0" w:right="210"/>
      </w:pPr>
      <w:proofErr w:type="spellStart"/>
      <w:r>
        <w:rPr>
          <w:rFonts w:hint="eastAsia"/>
        </w:rPr>
        <w:t>DeltaInstruction</w:t>
      </w:r>
      <w:proofErr w:type="spellEnd"/>
    </w:p>
    <w:tbl>
      <w:tblPr>
        <w:tblStyle w:val="TableGrid"/>
        <w:tblW w:w="8500" w:type="dxa"/>
        <w:tblLook w:val="04A0" w:firstRow="1" w:lastRow="0" w:firstColumn="1" w:lastColumn="0" w:noHBand="0" w:noVBand="1"/>
      </w:tblPr>
      <w:tblGrid>
        <w:gridCol w:w="1486"/>
        <w:gridCol w:w="1628"/>
        <w:gridCol w:w="5386"/>
      </w:tblGrid>
      <w:tr w:rsidR="00DE6F9F" w:rsidRPr="00371593" w14:paraId="4BF96AFE" w14:textId="77777777" w:rsidTr="00DE6F9F">
        <w:tc>
          <w:tcPr>
            <w:tcW w:w="1486" w:type="dxa"/>
            <w:tcBorders>
              <w:right w:val="single" w:sz="4" w:space="0" w:color="auto"/>
            </w:tcBorders>
            <w:shd w:val="clear" w:color="auto" w:fill="501549" w:themeFill="accent5" w:themeFillShade="80"/>
          </w:tcPr>
          <w:p w14:paraId="2B4D7D98" w14:textId="4E16D251" w:rsidR="00DE6F9F" w:rsidRPr="00371593" w:rsidRDefault="00DE6F9F" w:rsidP="00511627">
            <w:pPr>
              <w:rPr>
                <w:b/>
                <w:bCs/>
              </w:rPr>
            </w:pPr>
            <w:r>
              <w:rPr>
                <w:rFonts w:hint="eastAsia"/>
                <w:b/>
                <w:bCs/>
              </w:rPr>
              <w:t>プロパティ</w:t>
            </w:r>
            <w:r w:rsidRPr="00371593">
              <w:rPr>
                <w:rFonts w:hint="eastAsia"/>
                <w:b/>
                <w:bCs/>
              </w:rPr>
              <w:t>名</w:t>
            </w:r>
          </w:p>
        </w:tc>
        <w:tc>
          <w:tcPr>
            <w:tcW w:w="1628" w:type="dxa"/>
            <w:tcBorders>
              <w:left w:val="single" w:sz="4" w:space="0" w:color="auto"/>
              <w:right w:val="single" w:sz="4" w:space="0" w:color="auto"/>
            </w:tcBorders>
            <w:shd w:val="clear" w:color="auto" w:fill="501549" w:themeFill="accent5" w:themeFillShade="80"/>
          </w:tcPr>
          <w:p w14:paraId="56D7E99D" w14:textId="0AE02448" w:rsidR="00DE6F9F" w:rsidRPr="00371593" w:rsidRDefault="00DE6F9F" w:rsidP="00511627">
            <w:pPr>
              <w:rPr>
                <w:b/>
                <w:bCs/>
              </w:rPr>
            </w:pPr>
            <w:r>
              <w:rPr>
                <w:rFonts w:hint="eastAsia"/>
                <w:b/>
                <w:bCs/>
              </w:rPr>
              <w:t>プロパティ型</w:t>
            </w:r>
          </w:p>
        </w:tc>
        <w:tc>
          <w:tcPr>
            <w:tcW w:w="5386" w:type="dxa"/>
            <w:tcBorders>
              <w:left w:val="single" w:sz="4" w:space="0" w:color="auto"/>
            </w:tcBorders>
            <w:shd w:val="clear" w:color="auto" w:fill="501549" w:themeFill="accent5" w:themeFillShade="80"/>
          </w:tcPr>
          <w:p w14:paraId="342A0B1F" w14:textId="77777777" w:rsidR="00DE6F9F" w:rsidRPr="00371593" w:rsidRDefault="00DE6F9F" w:rsidP="00511627">
            <w:pPr>
              <w:rPr>
                <w:b/>
                <w:bCs/>
              </w:rPr>
            </w:pPr>
            <w:r w:rsidRPr="00371593">
              <w:rPr>
                <w:rFonts w:hint="eastAsia"/>
                <w:b/>
                <w:bCs/>
              </w:rPr>
              <w:t>説明</w:t>
            </w:r>
          </w:p>
        </w:tc>
      </w:tr>
      <w:tr w:rsidR="00DE6F9F" w14:paraId="2ECA30E8" w14:textId="77777777" w:rsidTr="00DE6F9F">
        <w:tc>
          <w:tcPr>
            <w:tcW w:w="1486" w:type="dxa"/>
          </w:tcPr>
          <w:p w14:paraId="3A8A7E19" w14:textId="1A950946" w:rsidR="00DE6F9F" w:rsidRDefault="00DE6F9F" w:rsidP="00511627">
            <w:r>
              <w:rPr>
                <w:rFonts w:hint="eastAsia"/>
              </w:rPr>
              <w:t>t</w:t>
            </w:r>
            <w:r>
              <w:rPr>
                <w:rFonts w:hint="eastAsia"/>
              </w:rPr>
              <w:t>ype</w:t>
            </w:r>
          </w:p>
        </w:tc>
        <w:tc>
          <w:tcPr>
            <w:tcW w:w="1628" w:type="dxa"/>
          </w:tcPr>
          <w:p w14:paraId="6E14472B" w14:textId="6D4EA860" w:rsidR="00DE6F9F" w:rsidRDefault="00DE6F9F" w:rsidP="00511627">
            <w:r>
              <w:rPr>
                <w:rFonts w:hint="eastAsia"/>
              </w:rPr>
              <w:t>列挙</w:t>
            </w:r>
          </w:p>
        </w:tc>
        <w:tc>
          <w:tcPr>
            <w:tcW w:w="5386" w:type="dxa"/>
          </w:tcPr>
          <w:p w14:paraId="1AFB1E68" w14:textId="77777777" w:rsidR="00DE6F9F" w:rsidRDefault="00DE6F9F" w:rsidP="00511627">
            <w:r w:rsidRPr="00285A50">
              <w:t>命令の種類を示します（</w:t>
            </w:r>
            <w:r w:rsidRPr="00285A50">
              <w:rPr>
                <w:rStyle w:val="codeChar"/>
              </w:rPr>
              <w:t>COPY</w:t>
            </w:r>
            <w:r w:rsidRPr="00285A50">
              <w:t>または</w:t>
            </w:r>
            <w:r w:rsidRPr="00285A50">
              <w:rPr>
                <w:rStyle w:val="codeChar"/>
              </w:rPr>
              <w:t>INSERT</w:t>
            </w:r>
            <w:r w:rsidRPr="00285A50">
              <w:t>）</w:t>
            </w:r>
          </w:p>
        </w:tc>
      </w:tr>
      <w:tr w:rsidR="00DE6F9F" w14:paraId="777AF3B2" w14:textId="77777777" w:rsidTr="00DE6F9F">
        <w:tc>
          <w:tcPr>
            <w:tcW w:w="1486" w:type="dxa"/>
          </w:tcPr>
          <w:p w14:paraId="1DC305CE" w14:textId="0519AC48" w:rsidR="00DE6F9F" w:rsidRDefault="00DE6F9F" w:rsidP="00511627">
            <w:r>
              <w:rPr>
                <w:rFonts w:hint="eastAsia"/>
              </w:rPr>
              <w:t>o</w:t>
            </w:r>
            <w:r>
              <w:rPr>
                <w:rFonts w:hint="eastAsia"/>
              </w:rPr>
              <w:t>ffset</w:t>
            </w:r>
          </w:p>
        </w:tc>
        <w:tc>
          <w:tcPr>
            <w:tcW w:w="1628" w:type="dxa"/>
          </w:tcPr>
          <w:p w14:paraId="5DC27B4A" w14:textId="695BB13C" w:rsidR="00DE6F9F" w:rsidRDefault="00DE6F9F" w:rsidP="00511627">
            <w:r>
              <w:rPr>
                <w:rFonts w:hint="eastAsia"/>
              </w:rPr>
              <w:t>数字</w:t>
            </w:r>
          </w:p>
        </w:tc>
        <w:tc>
          <w:tcPr>
            <w:tcW w:w="5386" w:type="dxa"/>
          </w:tcPr>
          <w:p w14:paraId="09009C5B" w14:textId="77777777" w:rsidR="00DE6F9F" w:rsidRDefault="00DE6F9F" w:rsidP="00511627">
            <w:r w:rsidRPr="00285A50">
              <w:rPr>
                <w:rStyle w:val="codeChar"/>
              </w:rPr>
              <w:t>COPY</w:t>
            </w:r>
            <w:r w:rsidRPr="00285A50">
              <w:t>の場合、基準ファイル内のコピー開始位置を指定します</w:t>
            </w:r>
          </w:p>
        </w:tc>
      </w:tr>
      <w:tr w:rsidR="00DE6F9F" w:rsidRPr="00285A50" w14:paraId="76FFEC7B" w14:textId="77777777" w:rsidTr="00DE6F9F">
        <w:tc>
          <w:tcPr>
            <w:tcW w:w="1486" w:type="dxa"/>
          </w:tcPr>
          <w:p w14:paraId="42E3ED0C" w14:textId="35B92C0C" w:rsidR="00DE6F9F" w:rsidRDefault="00DE6F9F" w:rsidP="00511627">
            <w:r>
              <w:rPr>
                <w:rFonts w:hint="eastAsia"/>
              </w:rPr>
              <w:t>l</w:t>
            </w:r>
            <w:r>
              <w:rPr>
                <w:rFonts w:hint="eastAsia"/>
              </w:rPr>
              <w:t>ength</w:t>
            </w:r>
          </w:p>
        </w:tc>
        <w:tc>
          <w:tcPr>
            <w:tcW w:w="1628" w:type="dxa"/>
          </w:tcPr>
          <w:p w14:paraId="3D09C917" w14:textId="4B84E8BD" w:rsidR="00DE6F9F" w:rsidRDefault="00DE6F9F" w:rsidP="00511627">
            <w:r>
              <w:rPr>
                <w:rFonts w:hint="eastAsia"/>
              </w:rPr>
              <w:t>数字</w:t>
            </w:r>
          </w:p>
        </w:tc>
        <w:tc>
          <w:tcPr>
            <w:tcW w:w="5386" w:type="dxa"/>
          </w:tcPr>
          <w:p w14:paraId="3B744821" w14:textId="77777777" w:rsidR="00DE6F9F" w:rsidRPr="00285A50" w:rsidRDefault="00DE6F9F" w:rsidP="00511627">
            <w:pPr>
              <w:rPr>
                <w:rStyle w:val="codeChar"/>
              </w:rPr>
            </w:pPr>
            <w:r w:rsidRPr="00071711">
              <w:rPr>
                <w:rFonts w:hint="eastAsia"/>
              </w:rPr>
              <w:t>コピーまたは挿入するデータのバイト数を指定します。</w:t>
            </w:r>
          </w:p>
        </w:tc>
      </w:tr>
      <w:tr w:rsidR="00DE6F9F" w:rsidRPr="00071711" w14:paraId="7D52389C" w14:textId="77777777" w:rsidTr="00DE6F9F">
        <w:tc>
          <w:tcPr>
            <w:tcW w:w="1486" w:type="dxa"/>
          </w:tcPr>
          <w:p w14:paraId="53202A5C" w14:textId="501EBBE9" w:rsidR="00DE6F9F" w:rsidRDefault="00DE6F9F" w:rsidP="00511627">
            <w:r>
              <w:rPr>
                <w:rFonts w:hint="eastAsia"/>
              </w:rPr>
              <w:t>d</w:t>
            </w:r>
            <w:r>
              <w:rPr>
                <w:rFonts w:hint="eastAsia"/>
              </w:rPr>
              <w:t>ata</w:t>
            </w:r>
          </w:p>
        </w:tc>
        <w:tc>
          <w:tcPr>
            <w:tcW w:w="1628" w:type="dxa"/>
          </w:tcPr>
          <w:p w14:paraId="1405F90C" w14:textId="77777777" w:rsidR="00DE6F9F" w:rsidRDefault="00DE6F9F" w:rsidP="00511627">
            <w:r w:rsidRPr="00071711">
              <w:rPr>
                <w:rFonts w:ascii="ＭＳ 明朝" w:eastAsia="ＭＳ 明朝" w:hAnsi="ＭＳ 明朝" w:cs="ＭＳ 明朝" w:hint="eastAsia"/>
              </w:rPr>
              <w:t>可変長</w:t>
            </w:r>
          </w:p>
        </w:tc>
        <w:tc>
          <w:tcPr>
            <w:tcW w:w="5386" w:type="dxa"/>
          </w:tcPr>
          <w:p w14:paraId="442FEADF" w14:textId="77777777" w:rsidR="00DE6F9F" w:rsidRPr="00071711" w:rsidRDefault="00DE6F9F" w:rsidP="00511627">
            <w:r w:rsidRPr="00071711">
              <w:rPr>
                <w:rStyle w:val="codeChar"/>
              </w:rPr>
              <w:t>INSERT</w:t>
            </w:r>
            <w:r w:rsidRPr="00071711">
              <w:rPr>
                <w:rFonts w:ascii="ＭＳ 明朝" w:eastAsia="ＭＳ 明朝" w:hAnsi="ＭＳ 明朝" w:cs="ＭＳ 明朝" w:hint="eastAsia"/>
              </w:rPr>
              <w:t>の場合、挿入する新しいデータを格納します。</w:t>
            </w:r>
            <w:r w:rsidRPr="00071711">
              <w:rPr>
                <w:rStyle w:val="codeChar"/>
              </w:rPr>
              <w:t>COPY</w:t>
            </w:r>
            <w:r w:rsidRPr="00071711">
              <w:rPr>
                <w:rFonts w:ascii="ＭＳ 明朝" w:eastAsia="ＭＳ 明朝" w:hAnsi="ＭＳ 明朝" w:cs="ＭＳ 明朝" w:hint="eastAsia"/>
              </w:rPr>
              <w:t>では不要です。</w:t>
            </w:r>
          </w:p>
        </w:tc>
      </w:tr>
    </w:tbl>
    <w:p w14:paraId="200122A1" w14:textId="38229DC7" w:rsidR="00DE6F9F" w:rsidRPr="00DE6F9F" w:rsidRDefault="00DE6F9F" w:rsidP="00DE6F9F">
      <w:pPr>
        <w:ind w:right="210"/>
        <w:rPr>
          <w:rFonts w:hint="eastAsia"/>
        </w:rPr>
      </w:pPr>
      <w:r>
        <w:rPr>
          <w:rFonts w:hint="eastAsia"/>
        </w:rPr>
        <w:t>この構造体について、Sourceファイルの説明に詳しく説明します。</w:t>
      </w:r>
    </w:p>
    <w:p w14:paraId="51FB8909" w14:textId="57A89366" w:rsidR="00970EF1" w:rsidRDefault="00970EF1" w:rsidP="00970EF1">
      <w:pPr>
        <w:pStyle w:val="ListParagraph"/>
        <w:numPr>
          <w:ilvl w:val="0"/>
          <w:numId w:val="25"/>
        </w:numPr>
        <w:ind w:leftChars="0" w:right="210"/>
      </w:pPr>
      <w:r>
        <w:rPr>
          <w:rFonts w:hint="eastAsia"/>
        </w:rPr>
        <w:t>Commit</w:t>
      </w:r>
    </w:p>
    <w:tbl>
      <w:tblPr>
        <w:tblStyle w:val="TableGrid"/>
        <w:tblW w:w="0" w:type="auto"/>
        <w:tblLook w:val="04A0" w:firstRow="1" w:lastRow="0" w:firstColumn="1" w:lastColumn="0" w:noHBand="0" w:noVBand="1"/>
      </w:tblPr>
      <w:tblGrid>
        <w:gridCol w:w="1696"/>
        <w:gridCol w:w="2410"/>
        <w:gridCol w:w="4388"/>
      </w:tblGrid>
      <w:tr w:rsidR="000F5B2E" w14:paraId="08FBDAC7" w14:textId="77777777" w:rsidTr="00511627">
        <w:tc>
          <w:tcPr>
            <w:tcW w:w="1696" w:type="dxa"/>
            <w:shd w:val="clear" w:color="auto" w:fill="501549" w:themeFill="accent5" w:themeFillShade="80"/>
          </w:tcPr>
          <w:p w14:paraId="4C9DA6C6" w14:textId="77777777" w:rsidR="000F5B2E" w:rsidRPr="003360BF" w:rsidRDefault="000F5B2E" w:rsidP="00511627">
            <w:pPr>
              <w:ind w:right="210"/>
              <w:rPr>
                <w:b/>
                <w:bCs/>
              </w:rPr>
            </w:pPr>
            <w:r w:rsidRPr="003360BF">
              <w:rPr>
                <w:rFonts w:hint="eastAsia"/>
                <w:b/>
                <w:bCs/>
              </w:rPr>
              <w:t>プロパティ名</w:t>
            </w:r>
          </w:p>
        </w:tc>
        <w:tc>
          <w:tcPr>
            <w:tcW w:w="2410" w:type="dxa"/>
            <w:shd w:val="clear" w:color="auto" w:fill="501549" w:themeFill="accent5" w:themeFillShade="80"/>
          </w:tcPr>
          <w:p w14:paraId="5713E201" w14:textId="77777777" w:rsidR="000F5B2E" w:rsidRPr="003360BF" w:rsidRDefault="000F5B2E" w:rsidP="00511627">
            <w:pPr>
              <w:ind w:right="210"/>
              <w:rPr>
                <w:b/>
                <w:bCs/>
              </w:rPr>
            </w:pPr>
            <w:r w:rsidRPr="003360BF">
              <w:rPr>
                <w:rFonts w:hint="eastAsia"/>
                <w:b/>
                <w:bCs/>
              </w:rPr>
              <w:t>プロパティ型</w:t>
            </w:r>
          </w:p>
        </w:tc>
        <w:tc>
          <w:tcPr>
            <w:tcW w:w="4388" w:type="dxa"/>
            <w:shd w:val="clear" w:color="auto" w:fill="501549" w:themeFill="accent5" w:themeFillShade="80"/>
          </w:tcPr>
          <w:p w14:paraId="30D225AB" w14:textId="77777777" w:rsidR="000F5B2E" w:rsidRPr="003360BF" w:rsidRDefault="000F5B2E" w:rsidP="00511627">
            <w:pPr>
              <w:ind w:right="210"/>
              <w:rPr>
                <w:b/>
                <w:bCs/>
              </w:rPr>
            </w:pPr>
            <w:r w:rsidRPr="003360BF">
              <w:rPr>
                <w:rFonts w:hint="eastAsia"/>
                <w:b/>
                <w:bCs/>
              </w:rPr>
              <w:t>説明</w:t>
            </w:r>
          </w:p>
        </w:tc>
      </w:tr>
      <w:tr w:rsidR="000F5B2E" w14:paraId="239263D5" w14:textId="77777777" w:rsidTr="00511627">
        <w:tc>
          <w:tcPr>
            <w:tcW w:w="1696" w:type="dxa"/>
          </w:tcPr>
          <w:p w14:paraId="4104CCF9" w14:textId="57F6A1BB" w:rsidR="000F5B2E" w:rsidRDefault="000F5B2E" w:rsidP="00511627">
            <w:pPr>
              <w:ind w:right="210"/>
              <w:rPr>
                <w:rFonts w:hint="eastAsia"/>
              </w:rPr>
            </w:pPr>
            <w:r>
              <w:rPr>
                <w:rFonts w:hint="eastAsia"/>
              </w:rPr>
              <w:t>hash</w:t>
            </w:r>
          </w:p>
        </w:tc>
        <w:tc>
          <w:tcPr>
            <w:tcW w:w="2410" w:type="dxa"/>
          </w:tcPr>
          <w:p w14:paraId="70384DA3" w14:textId="2BA7635E" w:rsidR="000F5B2E" w:rsidRDefault="000F5B2E" w:rsidP="00511627">
            <w:pPr>
              <w:ind w:right="210"/>
            </w:pPr>
            <w:r>
              <w:t>文字列</w:t>
            </w:r>
          </w:p>
        </w:tc>
        <w:tc>
          <w:tcPr>
            <w:tcW w:w="4388" w:type="dxa"/>
          </w:tcPr>
          <w:p w14:paraId="3B07569C" w14:textId="6D54BED1" w:rsidR="000F5B2E" w:rsidRDefault="000F5B2E" w:rsidP="00511627">
            <w:pPr>
              <w:ind w:right="210"/>
              <w:rPr>
                <w:rFonts w:hint="eastAsia"/>
              </w:rPr>
            </w:pPr>
            <w:r>
              <w:rPr>
                <w:rFonts w:hint="eastAsia"/>
              </w:rPr>
              <w:t>このコミットのハッシュ</w:t>
            </w:r>
          </w:p>
        </w:tc>
      </w:tr>
      <w:tr w:rsidR="000F5B2E" w14:paraId="15AA7198" w14:textId="77777777" w:rsidTr="00511627">
        <w:tc>
          <w:tcPr>
            <w:tcW w:w="1696" w:type="dxa"/>
          </w:tcPr>
          <w:p w14:paraId="0FE4FEF1" w14:textId="13D4BD59" w:rsidR="000F5B2E" w:rsidRDefault="000F5B2E" w:rsidP="00511627">
            <w:pPr>
              <w:ind w:right="210"/>
              <w:rPr>
                <w:rFonts w:hint="eastAsia"/>
              </w:rPr>
            </w:pPr>
            <w:proofErr w:type="spellStart"/>
            <w:r>
              <w:rPr>
                <w:rFonts w:hint="eastAsia"/>
              </w:rPr>
              <w:t>prev</w:t>
            </w:r>
            <w:proofErr w:type="spellEnd"/>
          </w:p>
        </w:tc>
        <w:tc>
          <w:tcPr>
            <w:tcW w:w="2410" w:type="dxa"/>
          </w:tcPr>
          <w:p w14:paraId="5F151BAC" w14:textId="6370A8B1" w:rsidR="000F5B2E" w:rsidRDefault="000F5B2E" w:rsidP="00511627">
            <w:pPr>
              <w:ind w:right="210"/>
            </w:pPr>
            <w:r>
              <w:t>文字列</w:t>
            </w:r>
          </w:p>
        </w:tc>
        <w:tc>
          <w:tcPr>
            <w:tcW w:w="4388" w:type="dxa"/>
          </w:tcPr>
          <w:p w14:paraId="47D37132" w14:textId="0DA89023" w:rsidR="000F5B2E" w:rsidRDefault="000F5B2E" w:rsidP="00511627">
            <w:pPr>
              <w:ind w:right="210"/>
              <w:rPr>
                <w:rFonts w:hint="eastAsia"/>
              </w:rPr>
            </w:pPr>
            <w:r>
              <w:rPr>
                <w:rFonts w:hint="eastAsia"/>
              </w:rPr>
              <w:t>直前コミットハッシュ</w:t>
            </w:r>
          </w:p>
        </w:tc>
      </w:tr>
      <w:tr w:rsidR="000F5B2E" w14:paraId="75B97ACC" w14:textId="77777777" w:rsidTr="00511627">
        <w:tc>
          <w:tcPr>
            <w:tcW w:w="1696" w:type="dxa"/>
          </w:tcPr>
          <w:p w14:paraId="38252C2C" w14:textId="4BBBCED5" w:rsidR="000F5B2E" w:rsidRDefault="000F5B2E" w:rsidP="00511627">
            <w:pPr>
              <w:ind w:right="210"/>
              <w:rPr>
                <w:rFonts w:hint="eastAsia"/>
              </w:rPr>
            </w:pPr>
            <w:r>
              <w:rPr>
                <w:rFonts w:hint="eastAsia"/>
              </w:rPr>
              <w:t>index</w:t>
            </w:r>
          </w:p>
        </w:tc>
        <w:tc>
          <w:tcPr>
            <w:tcW w:w="2410" w:type="dxa"/>
          </w:tcPr>
          <w:p w14:paraId="051C6150" w14:textId="7EFAAD1F" w:rsidR="000F5B2E" w:rsidRDefault="000F5B2E" w:rsidP="00511627">
            <w:pPr>
              <w:ind w:right="210"/>
            </w:pPr>
            <w:r>
              <w:t>文字列</w:t>
            </w:r>
          </w:p>
        </w:tc>
        <w:tc>
          <w:tcPr>
            <w:tcW w:w="4388" w:type="dxa"/>
          </w:tcPr>
          <w:p w14:paraId="2CCDFEEC" w14:textId="22F1DC61" w:rsidR="000F5B2E" w:rsidRDefault="000F5B2E" w:rsidP="00511627">
            <w:pPr>
              <w:ind w:right="210"/>
              <w:rPr>
                <w:rFonts w:hint="eastAsia"/>
              </w:rPr>
            </w:pPr>
            <w:r>
              <w:rPr>
                <w:rFonts w:hint="eastAsia"/>
              </w:rPr>
              <w:t>インデックスファイルハッシュ</w:t>
            </w:r>
          </w:p>
        </w:tc>
      </w:tr>
      <w:tr w:rsidR="000F5B2E" w14:paraId="4C171B71" w14:textId="77777777" w:rsidTr="00511627">
        <w:tc>
          <w:tcPr>
            <w:tcW w:w="1696" w:type="dxa"/>
          </w:tcPr>
          <w:p w14:paraId="5891827A" w14:textId="0286A636" w:rsidR="000F5B2E" w:rsidRDefault="004B3979" w:rsidP="00511627">
            <w:pPr>
              <w:ind w:right="210"/>
              <w:rPr>
                <w:rFonts w:hint="eastAsia"/>
              </w:rPr>
            </w:pPr>
            <w:proofErr w:type="spellStart"/>
            <w:r>
              <w:rPr>
                <w:rFonts w:hint="eastAsia"/>
              </w:rPr>
              <w:t>user_info</w:t>
            </w:r>
            <w:proofErr w:type="spellEnd"/>
          </w:p>
        </w:tc>
        <w:tc>
          <w:tcPr>
            <w:tcW w:w="2410" w:type="dxa"/>
          </w:tcPr>
          <w:p w14:paraId="61475DF5" w14:textId="7FD8DC6D" w:rsidR="000F5B2E" w:rsidRDefault="004B3979" w:rsidP="00511627">
            <w:pPr>
              <w:ind w:right="210"/>
              <w:rPr>
                <w:rFonts w:hint="eastAsia"/>
              </w:rPr>
            </w:pPr>
            <w:r>
              <w:rPr>
                <w:rFonts w:hint="eastAsia"/>
              </w:rPr>
              <w:t>User構造体</w:t>
            </w:r>
          </w:p>
        </w:tc>
        <w:tc>
          <w:tcPr>
            <w:tcW w:w="4388" w:type="dxa"/>
          </w:tcPr>
          <w:p w14:paraId="09EC5F77" w14:textId="067A4C53" w:rsidR="000F5B2E" w:rsidRDefault="004B3979" w:rsidP="00511627">
            <w:pPr>
              <w:ind w:right="210"/>
              <w:rPr>
                <w:rFonts w:hint="eastAsia"/>
              </w:rPr>
            </w:pPr>
            <w:r>
              <w:rPr>
                <w:rFonts w:hint="eastAsia"/>
              </w:rPr>
              <w:t>ユーザーの情報</w:t>
            </w:r>
          </w:p>
        </w:tc>
      </w:tr>
      <w:tr w:rsidR="004B3979" w14:paraId="14E42522" w14:textId="77777777" w:rsidTr="00511627">
        <w:tc>
          <w:tcPr>
            <w:tcW w:w="1696" w:type="dxa"/>
          </w:tcPr>
          <w:p w14:paraId="10BE84F0" w14:textId="7958F060" w:rsidR="004B3979" w:rsidRDefault="004B3979" w:rsidP="00511627">
            <w:pPr>
              <w:ind w:right="210"/>
              <w:rPr>
                <w:rFonts w:hint="eastAsia"/>
              </w:rPr>
            </w:pPr>
            <w:r>
              <w:rPr>
                <w:rFonts w:hint="eastAsia"/>
              </w:rPr>
              <w:t>timestamp</w:t>
            </w:r>
          </w:p>
        </w:tc>
        <w:tc>
          <w:tcPr>
            <w:tcW w:w="2410" w:type="dxa"/>
          </w:tcPr>
          <w:p w14:paraId="77FE9B97" w14:textId="50E96FB5" w:rsidR="004B3979" w:rsidRDefault="004B3979" w:rsidP="00511627">
            <w:pPr>
              <w:ind w:right="210"/>
              <w:rPr>
                <w:rFonts w:hint="eastAsia"/>
              </w:rPr>
            </w:pPr>
            <w:r>
              <w:rPr>
                <w:rFonts w:hint="eastAsia"/>
              </w:rPr>
              <w:t>文字列</w:t>
            </w:r>
          </w:p>
        </w:tc>
        <w:tc>
          <w:tcPr>
            <w:tcW w:w="4388" w:type="dxa"/>
          </w:tcPr>
          <w:p w14:paraId="7DA3EDBB" w14:textId="45C32491" w:rsidR="004B3979" w:rsidRDefault="004B3979" w:rsidP="00511627">
            <w:pPr>
              <w:ind w:right="210"/>
              <w:rPr>
                <w:rFonts w:hint="eastAsia"/>
              </w:rPr>
            </w:pPr>
            <w:r>
              <w:rPr>
                <w:rFonts w:hint="eastAsia"/>
              </w:rPr>
              <w:t>このコミットの実行日時</w:t>
            </w:r>
          </w:p>
        </w:tc>
      </w:tr>
      <w:tr w:rsidR="004B3979" w14:paraId="2679D570" w14:textId="77777777" w:rsidTr="00511627">
        <w:tc>
          <w:tcPr>
            <w:tcW w:w="1696" w:type="dxa"/>
          </w:tcPr>
          <w:p w14:paraId="7EDF766A" w14:textId="7226C65F" w:rsidR="004B3979" w:rsidRDefault="004B3979" w:rsidP="00511627">
            <w:pPr>
              <w:ind w:right="210"/>
              <w:rPr>
                <w:rFonts w:hint="eastAsia"/>
              </w:rPr>
            </w:pPr>
            <w:r>
              <w:rPr>
                <w:rFonts w:hint="eastAsia"/>
              </w:rPr>
              <w:t>message</w:t>
            </w:r>
          </w:p>
        </w:tc>
        <w:tc>
          <w:tcPr>
            <w:tcW w:w="2410" w:type="dxa"/>
          </w:tcPr>
          <w:p w14:paraId="5DCEC222" w14:textId="648D0A27" w:rsidR="004B3979" w:rsidRDefault="004B3979" w:rsidP="00511627">
            <w:pPr>
              <w:ind w:right="210"/>
              <w:rPr>
                <w:rFonts w:hint="eastAsia"/>
              </w:rPr>
            </w:pPr>
            <w:r>
              <w:rPr>
                <w:rFonts w:hint="eastAsia"/>
              </w:rPr>
              <w:t>文字列</w:t>
            </w:r>
          </w:p>
        </w:tc>
        <w:tc>
          <w:tcPr>
            <w:tcW w:w="4388" w:type="dxa"/>
          </w:tcPr>
          <w:p w14:paraId="5FFA757B" w14:textId="443A84B9" w:rsidR="004B3979" w:rsidRDefault="004B3979" w:rsidP="00511627">
            <w:pPr>
              <w:ind w:right="210"/>
              <w:rPr>
                <w:rFonts w:hint="eastAsia"/>
              </w:rPr>
            </w:pPr>
            <w:r>
              <w:rPr>
                <w:rFonts w:hint="eastAsia"/>
              </w:rPr>
              <w:t>コミットのメッセージ</w:t>
            </w:r>
          </w:p>
        </w:tc>
      </w:tr>
    </w:tbl>
    <w:p w14:paraId="173BDD85" w14:textId="77777777" w:rsidR="00970EF1" w:rsidRDefault="00970EF1" w:rsidP="00970EF1">
      <w:pPr>
        <w:ind w:right="210"/>
      </w:pPr>
    </w:p>
    <w:p w14:paraId="5C65283A" w14:textId="48D0EB63" w:rsidR="004B3979" w:rsidRDefault="004B3979" w:rsidP="004B3979">
      <w:pPr>
        <w:pStyle w:val="ListParagraph"/>
        <w:numPr>
          <w:ilvl w:val="0"/>
          <w:numId w:val="25"/>
        </w:numPr>
        <w:ind w:leftChars="0" w:right="210"/>
      </w:pPr>
      <w:r>
        <w:rPr>
          <w:rFonts w:hint="eastAsia"/>
        </w:rPr>
        <w:t>User</w:t>
      </w:r>
    </w:p>
    <w:tbl>
      <w:tblPr>
        <w:tblStyle w:val="TableGrid"/>
        <w:tblW w:w="0" w:type="auto"/>
        <w:tblLook w:val="04A0" w:firstRow="1" w:lastRow="0" w:firstColumn="1" w:lastColumn="0" w:noHBand="0" w:noVBand="1"/>
      </w:tblPr>
      <w:tblGrid>
        <w:gridCol w:w="1696"/>
        <w:gridCol w:w="2410"/>
        <w:gridCol w:w="4388"/>
      </w:tblGrid>
      <w:tr w:rsidR="004B3979" w14:paraId="70A637C5" w14:textId="77777777" w:rsidTr="00511627">
        <w:tc>
          <w:tcPr>
            <w:tcW w:w="1696" w:type="dxa"/>
            <w:shd w:val="clear" w:color="auto" w:fill="501549" w:themeFill="accent5" w:themeFillShade="80"/>
          </w:tcPr>
          <w:p w14:paraId="42E05103" w14:textId="77777777" w:rsidR="004B3979" w:rsidRPr="003360BF" w:rsidRDefault="004B3979" w:rsidP="00511627">
            <w:pPr>
              <w:ind w:right="210"/>
              <w:rPr>
                <w:b/>
                <w:bCs/>
              </w:rPr>
            </w:pPr>
            <w:r w:rsidRPr="003360BF">
              <w:rPr>
                <w:rFonts w:hint="eastAsia"/>
                <w:b/>
                <w:bCs/>
              </w:rPr>
              <w:t>プロパティ名</w:t>
            </w:r>
          </w:p>
        </w:tc>
        <w:tc>
          <w:tcPr>
            <w:tcW w:w="2410" w:type="dxa"/>
            <w:shd w:val="clear" w:color="auto" w:fill="501549" w:themeFill="accent5" w:themeFillShade="80"/>
          </w:tcPr>
          <w:p w14:paraId="3290B67C" w14:textId="77777777" w:rsidR="004B3979" w:rsidRPr="003360BF" w:rsidRDefault="004B3979" w:rsidP="00511627">
            <w:pPr>
              <w:ind w:right="210"/>
              <w:rPr>
                <w:b/>
                <w:bCs/>
              </w:rPr>
            </w:pPr>
            <w:r w:rsidRPr="003360BF">
              <w:rPr>
                <w:rFonts w:hint="eastAsia"/>
                <w:b/>
                <w:bCs/>
              </w:rPr>
              <w:t>プロパティ型</w:t>
            </w:r>
          </w:p>
        </w:tc>
        <w:tc>
          <w:tcPr>
            <w:tcW w:w="4388" w:type="dxa"/>
            <w:shd w:val="clear" w:color="auto" w:fill="501549" w:themeFill="accent5" w:themeFillShade="80"/>
          </w:tcPr>
          <w:p w14:paraId="74B57714" w14:textId="77777777" w:rsidR="004B3979" w:rsidRPr="003360BF" w:rsidRDefault="004B3979" w:rsidP="00511627">
            <w:pPr>
              <w:ind w:right="210"/>
              <w:rPr>
                <w:b/>
                <w:bCs/>
              </w:rPr>
            </w:pPr>
            <w:r w:rsidRPr="003360BF">
              <w:rPr>
                <w:rFonts w:hint="eastAsia"/>
                <w:b/>
                <w:bCs/>
              </w:rPr>
              <w:t>説明</w:t>
            </w:r>
          </w:p>
        </w:tc>
      </w:tr>
      <w:tr w:rsidR="004B3979" w14:paraId="4784C3A0" w14:textId="77777777" w:rsidTr="00511627">
        <w:tc>
          <w:tcPr>
            <w:tcW w:w="1696" w:type="dxa"/>
          </w:tcPr>
          <w:p w14:paraId="33B663FF" w14:textId="1BB468B3" w:rsidR="004B3979" w:rsidRDefault="004B3979" w:rsidP="00511627">
            <w:pPr>
              <w:ind w:right="210"/>
              <w:rPr>
                <w:rFonts w:hint="eastAsia"/>
              </w:rPr>
            </w:pPr>
            <w:r>
              <w:rPr>
                <w:rFonts w:hint="eastAsia"/>
              </w:rPr>
              <w:t>name</w:t>
            </w:r>
          </w:p>
        </w:tc>
        <w:tc>
          <w:tcPr>
            <w:tcW w:w="2410" w:type="dxa"/>
          </w:tcPr>
          <w:p w14:paraId="772708F9" w14:textId="078132DF" w:rsidR="004B3979" w:rsidRDefault="004B3979" w:rsidP="00511627">
            <w:pPr>
              <w:ind w:right="210"/>
            </w:pPr>
            <w:r>
              <w:rPr>
                <w:rFonts w:hint="eastAsia"/>
              </w:rPr>
              <w:t>文字列</w:t>
            </w:r>
          </w:p>
        </w:tc>
        <w:tc>
          <w:tcPr>
            <w:tcW w:w="4388" w:type="dxa"/>
          </w:tcPr>
          <w:p w14:paraId="2F902268" w14:textId="28FC98D8" w:rsidR="004B3979" w:rsidRDefault="004B3979" w:rsidP="00511627">
            <w:pPr>
              <w:ind w:right="210"/>
              <w:rPr>
                <w:rFonts w:hint="eastAsia"/>
              </w:rPr>
            </w:pPr>
            <w:r>
              <w:rPr>
                <w:rFonts w:hint="eastAsia"/>
              </w:rPr>
              <w:t>ユーザー名</w:t>
            </w:r>
          </w:p>
        </w:tc>
      </w:tr>
      <w:tr w:rsidR="004B3979" w14:paraId="34C6D0EE" w14:textId="77777777" w:rsidTr="00511627">
        <w:tc>
          <w:tcPr>
            <w:tcW w:w="1696" w:type="dxa"/>
          </w:tcPr>
          <w:p w14:paraId="004F4EBB" w14:textId="67035D71" w:rsidR="004B3979" w:rsidRDefault="004B3979" w:rsidP="00511627">
            <w:pPr>
              <w:ind w:right="210"/>
              <w:rPr>
                <w:rFonts w:hint="eastAsia"/>
              </w:rPr>
            </w:pPr>
            <w:r>
              <w:rPr>
                <w:rFonts w:hint="eastAsia"/>
              </w:rPr>
              <w:t>email</w:t>
            </w:r>
          </w:p>
        </w:tc>
        <w:tc>
          <w:tcPr>
            <w:tcW w:w="2410" w:type="dxa"/>
          </w:tcPr>
          <w:p w14:paraId="7D8C1DA4" w14:textId="6E64A688" w:rsidR="004B3979" w:rsidRDefault="004B3979" w:rsidP="00511627">
            <w:pPr>
              <w:ind w:right="210"/>
              <w:rPr>
                <w:rFonts w:hint="eastAsia"/>
              </w:rPr>
            </w:pPr>
            <w:r>
              <w:rPr>
                <w:rFonts w:hint="eastAsia"/>
              </w:rPr>
              <w:t>文字列</w:t>
            </w:r>
          </w:p>
        </w:tc>
        <w:tc>
          <w:tcPr>
            <w:tcW w:w="4388" w:type="dxa"/>
          </w:tcPr>
          <w:p w14:paraId="035A2840" w14:textId="00C42279" w:rsidR="004B3979" w:rsidRDefault="004B3979" w:rsidP="00511627">
            <w:pPr>
              <w:ind w:right="210"/>
              <w:rPr>
                <w:rFonts w:hint="eastAsia"/>
              </w:rPr>
            </w:pPr>
            <w:r>
              <w:rPr>
                <w:rFonts w:hint="eastAsia"/>
              </w:rPr>
              <w:t>ユーザーメール</w:t>
            </w:r>
          </w:p>
        </w:tc>
      </w:tr>
      <w:tr w:rsidR="004B3979" w14:paraId="7CE81AFF" w14:textId="77777777" w:rsidTr="00511627">
        <w:tc>
          <w:tcPr>
            <w:tcW w:w="1696" w:type="dxa"/>
          </w:tcPr>
          <w:p w14:paraId="19209FCE" w14:textId="727C5351" w:rsidR="004B3979" w:rsidRDefault="004B3979" w:rsidP="00511627">
            <w:pPr>
              <w:ind w:right="210"/>
              <w:rPr>
                <w:rFonts w:hint="eastAsia"/>
              </w:rPr>
            </w:pPr>
            <w:r>
              <w:rPr>
                <w:rFonts w:hint="eastAsia"/>
              </w:rPr>
              <w:t>id</w:t>
            </w:r>
          </w:p>
        </w:tc>
        <w:tc>
          <w:tcPr>
            <w:tcW w:w="2410" w:type="dxa"/>
          </w:tcPr>
          <w:p w14:paraId="139F5936" w14:textId="50136473" w:rsidR="004B3979" w:rsidRDefault="004B3979" w:rsidP="00511627">
            <w:pPr>
              <w:ind w:right="210"/>
              <w:rPr>
                <w:rFonts w:hint="eastAsia"/>
              </w:rPr>
            </w:pPr>
            <w:r>
              <w:rPr>
                <w:rFonts w:hint="eastAsia"/>
              </w:rPr>
              <w:t>文字列</w:t>
            </w:r>
          </w:p>
        </w:tc>
        <w:tc>
          <w:tcPr>
            <w:tcW w:w="4388" w:type="dxa"/>
          </w:tcPr>
          <w:p w14:paraId="632E2902" w14:textId="51A5A61B" w:rsidR="004B3979" w:rsidRDefault="004B3979" w:rsidP="00511627">
            <w:pPr>
              <w:ind w:right="210"/>
              <w:rPr>
                <w:rFonts w:hint="eastAsia"/>
              </w:rPr>
            </w:pPr>
            <w:r>
              <w:rPr>
                <w:rFonts w:hint="eastAsia"/>
              </w:rPr>
              <w:t>ユーザーID</w:t>
            </w:r>
          </w:p>
        </w:tc>
      </w:tr>
    </w:tbl>
    <w:p w14:paraId="4E8AFFB5" w14:textId="77777777" w:rsidR="004B3979" w:rsidRDefault="004B3979" w:rsidP="004B3979">
      <w:pPr>
        <w:ind w:right="210"/>
      </w:pPr>
    </w:p>
    <w:p w14:paraId="338DD159" w14:textId="08E373FA" w:rsidR="004B3979" w:rsidRDefault="004B3979" w:rsidP="004B3979">
      <w:pPr>
        <w:pStyle w:val="ListParagraph"/>
        <w:numPr>
          <w:ilvl w:val="0"/>
          <w:numId w:val="25"/>
        </w:numPr>
        <w:ind w:leftChars="0" w:right="210"/>
      </w:pPr>
      <w:r>
        <w:rPr>
          <w:rFonts w:hint="eastAsia"/>
        </w:rPr>
        <w:t>Config</w:t>
      </w:r>
    </w:p>
    <w:tbl>
      <w:tblPr>
        <w:tblStyle w:val="TableGrid"/>
        <w:tblW w:w="0" w:type="auto"/>
        <w:tblLook w:val="04A0" w:firstRow="1" w:lastRow="0" w:firstColumn="1" w:lastColumn="0" w:noHBand="0" w:noVBand="1"/>
      </w:tblPr>
      <w:tblGrid>
        <w:gridCol w:w="1696"/>
        <w:gridCol w:w="2410"/>
        <w:gridCol w:w="4388"/>
      </w:tblGrid>
      <w:tr w:rsidR="004B3979" w14:paraId="4CDC39B3" w14:textId="77777777" w:rsidTr="00511627">
        <w:tc>
          <w:tcPr>
            <w:tcW w:w="1696" w:type="dxa"/>
            <w:shd w:val="clear" w:color="auto" w:fill="501549" w:themeFill="accent5" w:themeFillShade="80"/>
          </w:tcPr>
          <w:p w14:paraId="5FFC74CC" w14:textId="77777777" w:rsidR="004B3979" w:rsidRPr="003360BF" w:rsidRDefault="004B3979" w:rsidP="00511627">
            <w:pPr>
              <w:ind w:right="210"/>
              <w:rPr>
                <w:b/>
                <w:bCs/>
              </w:rPr>
            </w:pPr>
            <w:r w:rsidRPr="003360BF">
              <w:rPr>
                <w:rFonts w:hint="eastAsia"/>
                <w:b/>
                <w:bCs/>
              </w:rPr>
              <w:t>プロパティ名</w:t>
            </w:r>
          </w:p>
        </w:tc>
        <w:tc>
          <w:tcPr>
            <w:tcW w:w="2410" w:type="dxa"/>
            <w:shd w:val="clear" w:color="auto" w:fill="501549" w:themeFill="accent5" w:themeFillShade="80"/>
          </w:tcPr>
          <w:p w14:paraId="73199C4F" w14:textId="77777777" w:rsidR="004B3979" w:rsidRPr="003360BF" w:rsidRDefault="004B3979" w:rsidP="00511627">
            <w:pPr>
              <w:ind w:right="210"/>
              <w:rPr>
                <w:b/>
                <w:bCs/>
              </w:rPr>
            </w:pPr>
            <w:r w:rsidRPr="003360BF">
              <w:rPr>
                <w:rFonts w:hint="eastAsia"/>
                <w:b/>
                <w:bCs/>
              </w:rPr>
              <w:t>プロパティ型</w:t>
            </w:r>
          </w:p>
        </w:tc>
        <w:tc>
          <w:tcPr>
            <w:tcW w:w="4388" w:type="dxa"/>
            <w:shd w:val="clear" w:color="auto" w:fill="501549" w:themeFill="accent5" w:themeFillShade="80"/>
          </w:tcPr>
          <w:p w14:paraId="388E799C" w14:textId="77777777" w:rsidR="004B3979" w:rsidRPr="003360BF" w:rsidRDefault="004B3979" w:rsidP="00511627">
            <w:pPr>
              <w:ind w:right="210"/>
              <w:rPr>
                <w:b/>
                <w:bCs/>
              </w:rPr>
            </w:pPr>
            <w:r w:rsidRPr="003360BF">
              <w:rPr>
                <w:rFonts w:hint="eastAsia"/>
                <w:b/>
                <w:bCs/>
              </w:rPr>
              <w:t>説明</w:t>
            </w:r>
          </w:p>
        </w:tc>
      </w:tr>
      <w:tr w:rsidR="004B3979" w14:paraId="768737D4" w14:textId="77777777" w:rsidTr="00511627">
        <w:tc>
          <w:tcPr>
            <w:tcW w:w="1696" w:type="dxa"/>
          </w:tcPr>
          <w:p w14:paraId="379E74AD" w14:textId="74A6C7AD" w:rsidR="004B3979" w:rsidRDefault="004B3979" w:rsidP="00511627">
            <w:pPr>
              <w:ind w:right="210"/>
              <w:rPr>
                <w:rFonts w:hint="eastAsia"/>
              </w:rPr>
            </w:pPr>
            <w:proofErr w:type="spellStart"/>
            <w:r>
              <w:rPr>
                <w:rFonts w:hint="eastAsia"/>
              </w:rPr>
              <w:t>user</w:t>
            </w:r>
            <w:r w:rsidR="00AA030E">
              <w:rPr>
                <w:rFonts w:hint="eastAsia"/>
              </w:rPr>
              <w:t>_info</w:t>
            </w:r>
            <w:proofErr w:type="spellEnd"/>
          </w:p>
        </w:tc>
        <w:tc>
          <w:tcPr>
            <w:tcW w:w="2410" w:type="dxa"/>
          </w:tcPr>
          <w:p w14:paraId="54EED2DC" w14:textId="3EB9AD09" w:rsidR="004B3979" w:rsidRDefault="004B3979" w:rsidP="00511627">
            <w:pPr>
              <w:ind w:right="210"/>
              <w:rPr>
                <w:rFonts w:hint="eastAsia"/>
              </w:rPr>
            </w:pPr>
            <w:r>
              <w:rPr>
                <w:rFonts w:hint="eastAsia"/>
              </w:rPr>
              <w:t>User構造体</w:t>
            </w:r>
          </w:p>
        </w:tc>
        <w:tc>
          <w:tcPr>
            <w:tcW w:w="4388" w:type="dxa"/>
          </w:tcPr>
          <w:p w14:paraId="691C1CBC" w14:textId="6D978206" w:rsidR="004B3979" w:rsidRDefault="004B3979" w:rsidP="00511627">
            <w:pPr>
              <w:ind w:right="210"/>
              <w:rPr>
                <w:rFonts w:hint="eastAsia"/>
              </w:rPr>
            </w:pPr>
            <w:r>
              <w:rPr>
                <w:rFonts w:hint="eastAsia"/>
              </w:rPr>
              <w:t>ユーザーの情報</w:t>
            </w:r>
          </w:p>
        </w:tc>
      </w:tr>
      <w:tr w:rsidR="004B3979" w14:paraId="4BCA86CB" w14:textId="77777777" w:rsidTr="00511627">
        <w:tc>
          <w:tcPr>
            <w:tcW w:w="1696" w:type="dxa"/>
          </w:tcPr>
          <w:p w14:paraId="57431B31" w14:textId="1F06652D" w:rsidR="004B3979" w:rsidRDefault="004B3979" w:rsidP="00511627">
            <w:pPr>
              <w:ind w:right="210"/>
              <w:rPr>
                <w:rFonts w:hint="eastAsia"/>
              </w:rPr>
            </w:pPr>
            <w:proofErr w:type="spellStart"/>
            <w:r>
              <w:rPr>
                <w:rFonts w:hint="eastAsia"/>
              </w:rPr>
              <w:t>out_lang</w:t>
            </w:r>
            <w:proofErr w:type="spellEnd"/>
          </w:p>
        </w:tc>
        <w:tc>
          <w:tcPr>
            <w:tcW w:w="2410" w:type="dxa"/>
          </w:tcPr>
          <w:p w14:paraId="447719E4" w14:textId="038F506B" w:rsidR="004B3979" w:rsidRDefault="004B3979" w:rsidP="00511627">
            <w:pPr>
              <w:ind w:right="210"/>
              <w:rPr>
                <w:rFonts w:hint="eastAsia"/>
              </w:rPr>
            </w:pPr>
            <w:proofErr w:type="spellStart"/>
            <w:r>
              <w:rPr>
                <w:rFonts w:hint="eastAsia"/>
              </w:rPr>
              <w:t>OutLang</w:t>
            </w:r>
            <w:proofErr w:type="spellEnd"/>
            <w:r>
              <w:rPr>
                <w:rFonts w:hint="eastAsia"/>
              </w:rPr>
              <w:t>列挙</w:t>
            </w:r>
          </w:p>
        </w:tc>
        <w:tc>
          <w:tcPr>
            <w:tcW w:w="4388" w:type="dxa"/>
          </w:tcPr>
          <w:p w14:paraId="282919AB" w14:textId="454B11EC" w:rsidR="004B3979" w:rsidRDefault="004B3979" w:rsidP="00511627">
            <w:pPr>
              <w:ind w:right="210"/>
              <w:rPr>
                <w:rFonts w:hint="eastAsia"/>
              </w:rPr>
            </w:pPr>
            <w:r>
              <w:rPr>
                <w:rFonts w:hint="eastAsia"/>
              </w:rPr>
              <w:t>出力言語</w:t>
            </w:r>
          </w:p>
        </w:tc>
      </w:tr>
      <w:tr w:rsidR="004B3979" w14:paraId="424D7B26" w14:textId="77777777" w:rsidTr="00511627">
        <w:tc>
          <w:tcPr>
            <w:tcW w:w="1696" w:type="dxa"/>
          </w:tcPr>
          <w:p w14:paraId="3B6BFB65" w14:textId="030FB2FA" w:rsidR="004B3979" w:rsidRDefault="004B3979" w:rsidP="00511627">
            <w:pPr>
              <w:ind w:right="210"/>
              <w:rPr>
                <w:rFonts w:hint="eastAsia"/>
              </w:rPr>
            </w:pPr>
            <w:proofErr w:type="spellStart"/>
            <w:r>
              <w:rPr>
                <w:rFonts w:hint="eastAsia"/>
              </w:rPr>
              <w:t>st_hub_path</w:t>
            </w:r>
            <w:proofErr w:type="spellEnd"/>
          </w:p>
        </w:tc>
        <w:tc>
          <w:tcPr>
            <w:tcW w:w="2410" w:type="dxa"/>
          </w:tcPr>
          <w:p w14:paraId="38981ABF" w14:textId="21641F27" w:rsidR="004B3979" w:rsidRDefault="004B3979" w:rsidP="00511627">
            <w:pPr>
              <w:ind w:right="210"/>
              <w:rPr>
                <w:rFonts w:hint="eastAsia"/>
              </w:rPr>
            </w:pPr>
            <w:r>
              <w:rPr>
                <w:rFonts w:hint="eastAsia"/>
              </w:rPr>
              <w:t>文字列</w:t>
            </w:r>
          </w:p>
        </w:tc>
        <w:tc>
          <w:tcPr>
            <w:tcW w:w="4388" w:type="dxa"/>
          </w:tcPr>
          <w:p w14:paraId="3E46EF0C" w14:textId="58C4E9EE" w:rsidR="004B3979" w:rsidRDefault="004B3979" w:rsidP="00511627">
            <w:pPr>
              <w:ind w:right="210"/>
              <w:rPr>
                <w:rFonts w:hint="eastAsia"/>
              </w:rPr>
            </w:pPr>
            <w:r>
              <w:rPr>
                <w:rFonts w:hint="eastAsia"/>
              </w:rPr>
              <w:t>リモートハブのパス</w:t>
            </w:r>
          </w:p>
        </w:tc>
      </w:tr>
    </w:tbl>
    <w:p w14:paraId="2182A85D" w14:textId="77777777" w:rsidR="004B3979" w:rsidRDefault="004B3979" w:rsidP="004B3979">
      <w:pPr>
        <w:ind w:right="210"/>
      </w:pPr>
    </w:p>
    <w:p w14:paraId="1B96A220" w14:textId="087DA50D" w:rsidR="004B3979" w:rsidRDefault="004B3979" w:rsidP="004B3979">
      <w:pPr>
        <w:pStyle w:val="ListParagraph"/>
        <w:numPr>
          <w:ilvl w:val="0"/>
          <w:numId w:val="25"/>
        </w:numPr>
        <w:ind w:leftChars="0" w:right="210"/>
      </w:pPr>
      <w:proofErr w:type="spellStart"/>
      <w:r>
        <w:rPr>
          <w:rFonts w:hint="eastAsia"/>
        </w:rPr>
        <w:t>OutLang</w:t>
      </w:r>
      <w:proofErr w:type="spellEnd"/>
      <w:r>
        <w:rPr>
          <w:rFonts w:hint="eastAsia"/>
        </w:rPr>
        <w:t>列挙</w:t>
      </w:r>
    </w:p>
    <w:tbl>
      <w:tblPr>
        <w:tblStyle w:val="TableGrid"/>
        <w:tblW w:w="0" w:type="auto"/>
        <w:tblLook w:val="04A0" w:firstRow="1" w:lastRow="0" w:firstColumn="1" w:lastColumn="0" w:noHBand="0" w:noVBand="1"/>
      </w:tblPr>
      <w:tblGrid>
        <w:gridCol w:w="704"/>
        <w:gridCol w:w="1559"/>
      </w:tblGrid>
      <w:tr w:rsidR="007351C0" w14:paraId="75B53FD2" w14:textId="77777777" w:rsidTr="007351C0">
        <w:tc>
          <w:tcPr>
            <w:tcW w:w="704" w:type="dxa"/>
            <w:shd w:val="clear" w:color="auto" w:fill="501549" w:themeFill="accent5" w:themeFillShade="80"/>
          </w:tcPr>
          <w:p w14:paraId="34B04297" w14:textId="599E0A69" w:rsidR="007351C0" w:rsidRPr="007351C0" w:rsidRDefault="007351C0" w:rsidP="004B3979">
            <w:pPr>
              <w:ind w:right="210"/>
              <w:rPr>
                <w:b/>
                <w:bCs/>
              </w:rPr>
            </w:pPr>
            <w:r w:rsidRPr="007351C0">
              <w:rPr>
                <w:rFonts w:hint="eastAsia"/>
                <w:b/>
                <w:bCs/>
              </w:rPr>
              <w:t>値</w:t>
            </w:r>
          </w:p>
        </w:tc>
        <w:tc>
          <w:tcPr>
            <w:tcW w:w="1559" w:type="dxa"/>
            <w:shd w:val="clear" w:color="auto" w:fill="501549" w:themeFill="accent5" w:themeFillShade="80"/>
          </w:tcPr>
          <w:p w14:paraId="68F7639C" w14:textId="32308423" w:rsidR="007351C0" w:rsidRPr="007351C0" w:rsidRDefault="007351C0" w:rsidP="004B3979">
            <w:pPr>
              <w:ind w:right="210"/>
              <w:rPr>
                <w:b/>
                <w:bCs/>
              </w:rPr>
            </w:pPr>
            <w:r w:rsidRPr="007351C0">
              <w:rPr>
                <w:rFonts w:hint="eastAsia"/>
                <w:b/>
                <w:bCs/>
              </w:rPr>
              <w:t>名</w:t>
            </w:r>
          </w:p>
        </w:tc>
      </w:tr>
      <w:tr w:rsidR="007351C0" w14:paraId="1A5141C3" w14:textId="77777777" w:rsidTr="007351C0">
        <w:tc>
          <w:tcPr>
            <w:tcW w:w="704" w:type="dxa"/>
          </w:tcPr>
          <w:p w14:paraId="455E478F" w14:textId="0A49F1BC" w:rsidR="007351C0" w:rsidRDefault="007351C0" w:rsidP="004B3979">
            <w:pPr>
              <w:ind w:right="210"/>
            </w:pPr>
            <w:r>
              <w:rPr>
                <w:rFonts w:hint="eastAsia"/>
              </w:rPr>
              <w:t>0</w:t>
            </w:r>
          </w:p>
        </w:tc>
        <w:tc>
          <w:tcPr>
            <w:tcW w:w="1559" w:type="dxa"/>
          </w:tcPr>
          <w:p w14:paraId="4CEC24EC" w14:textId="532D4C5B" w:rsidR="007351C0" w:rsidRDefault="007351C0" w:rsidP="004B3979">
            <w:pPr>
              <w:ind w:right="210"/>
              <w:rPr>
                <w:rFonts w:hint="eastAsia"/>
              </w:rPr>
            </w:pPr>
            <w:r>
              <w:rPr>
                <w:rFonts w:hint="eastAsia"/>
              </w:rPr>
              <w:t>Japanese</w:t>
            </w:r>
          </w:p>
        </w:tc>
      </w:tr>
      <w:tr w:rsidR="007351C0" w14:paraId="5AEA82E8" w14:textId="77777777" w:rsidTr="007351C0">
        <w:tc>
          <w:tcPr>
            <w:tcW w:w="704" w:type="dxa"/>
          </w:tcPr>
          <w:p w14:paraId="3A548904" w14:textId="0BD71A1A" w:rsidR="007351C0" w:rsidRDefault="007351C0" w:rsidP="004B3979">
            <w:pPr>
              <w:ind w:right="210"/>
            </w:pPr>
            <w:r>
              <w:rPr>
                <w:rFonts w:hint="eastAsia"/>
              </w:rPr>
              <w:t>1</w:t>
            </w:r>
          </w:p>
        </w:tc>
        <w:tc>
          <w:tcPr>
            <w:tcW w:w="1559" w:type="dxa"/>
          </w:tcPr>
          <w:p w14:paraId="58193A9D" w14:textId="2D3F010B" w:rsidR="007351C0" w:rsidRDefault="007351C0" w:rsidP="004B3979">
            <w:pPr>
              <w:ind w:right="210"/>
              <w:rPr>
                <w:rFonts w:hint="eastAsia"/>
              </w:rPr>
            </w:pPr>
            <w:r>
              <w:rPr>
                <w:rFonts w:hint="eastAsia"/>
              </w:rPr>
              <w:t>English</w:t>
            </w:r>
          </w:p>
        </w:tc>
      </w:tr>
    </w:tbl>
    <w:p w14:paraId="4F0561E1" w14:textId="77777777" w:rsidR="004B3979" w:rsidRPr="004B3979" w:rsidRDefault="004B3979" w:rsidP="004B3979">
      <w:pPr>
        <w:ind w:right="210"/>
        <w:rPr>
          <w:rFonts w:hint="eastAsia"/>
        </w:rPr>
      </w:pPr>
    </w:p>
    <w:p w14:paraId="4936895A" w14:textId="0030A620" w:rsidR="00D47AF2" w:rsidRDefault="00D47AF2" w:rsidP="00E5458D">
      <w:pPr>
        <w:pStyle w:val="Heading1"/>
      </w:pPr>
      <w:r>
        <w:rPr>
          <w:rFonts w:hint="eastAsia"/>
        </w:rPr>
        <w:t>各オブジェクトファイル形式説明</w:t>
      </w:r>
    </w:p>
    <w:p w14:paraId="68FB8CBD" w14:textId="0E767243" w:rsidR="004B5830" w:rsidRDefault="004B5830" w:rsidP="004B5830">
      <w:pPr>
        <w:pStyle w:val="ListParagraph"/>
        <w:numPr>
          <w:ilvl w:val="0"/>
          <w:numId w:val="25"/>
        </w:numPr>
        <w:ind w:leftChars="0" w:right="210"/>
      </w:pPr>
      <w:r>
        <w:rPr>
          <w:rFonts w:hint="eastAsia"/>
        </w:rPr>
        <w:t>Sourceオブジェクト</w:t>
      </w:r>
    </w:p>
    <w:p w14:paraId="30D989BE" w14:textId="3A299EA1" w:rsidR="004B5830" w:rsidRDefault="001B4613" w:rsidP="001B4613">
      <w:pPr>
        <w:ind w:right="210"/>
        <w:jc w:val="both"/>
      </w:pPr>
      <w:r w:rsidRPr="001B4613">
        <w:t>ソースオブジェクトファイルは、作業ディレクトリのソースファイルをリポジトリに格納したものを表します。このオブジェクトは、ユーザーがファイルをステージングした際に作成されます。ステージングされたファイルがリポジトリにとって新しい場合は、タイプ1（コピー）のソースオブジェクトが作成されます。一方、ステージングされたファイルが既存のファイルで変更が加えられている場合は、タイプ2（デルタ）のソースオブジェクトが作成されます。これらの2つのタイプは、次の列挙型で定義されています。</w:t>
      </w:r>
    </w:p>
    <w:p w14:paraId="1ACD9BAB" w14:textId="7BFA9A6B" w:rsidR="001B4613" w:rsidRPr="001B4613" w:rsidRDefault="001B4613" w:rsidP="004B5830">
      <w:pPr>
        <w:ind w:right="210"/>
        <w:rPr>
          <w:rFonts w:hint="eastAsia"/>
          <w:b/>
          <w:bCs/>
        </w:rPr>
      </w:pPr>
      <w:proofErr w:type="spellStart"/>
      <w:r w:rsidRPr="001B4613">
        <w:rPr>
          <w:rFonts w:hint="eastAsia"/>
          <w:b/>
          <w:bCs/>
        </w:rPr>
        <w:t>SourceType</w:t>
      </w:r>
      <w:proofErr w:type="spellEnd"/>
      <w:r w:rsidRPr="001B4613">
        <w:rPr>
          <w:rFonts w:hint="eastAsia"/>
          <w:b/>
          <w:bCs/>
        </w:rPr>
        <w:t>列挙</w:t>
      </w:r>
    </w:p>
    <w:tbl>
      <w:tblPr>
        <w:tblStyle w:val="TableGrid"/>
        <w:tblW w:w="0" w:type="auto"/>
        <w:tblLook w:val="04A0" w:firstRow="1" w:lastRow="0" w:firstColumn="1" w:lastColumn="0" w:noHBand="0" w:noVBand="1"/>
      </w:tblPr>
      <w:tblGrid>
        <w:gridCol w:w="704"/>
        <w:gridCol w:w="1559"/>
      </w:tblGrid>
      <w:tr w:rsidR="007351C0" w14:paraId="3E2D044F" w14:textId="77777777" w:rsidTr="00511627">
        <w:tc>
          <w:tcPr>
            <w:tcW w:w="704" w:type="dxa"/>
            <w:shd w:val="clear" w:color="auto" w:fill="501549" w:themeFill="accent5" w:themeFillShade="80"/>
          </w:tcPr>
          <w:p w14:paraId="5F0528B8" w14:textId="77777777" w:rsidR="007351C0" w:rsidRPr="007351C0" w:rsidRDefault="007351C0" w:rsidP="00511627">
            <w:pPr>
              <w:ind w:right="210"/>
              <w:rPr>
                <w:b/>
                <w:bCs/>
              </w:rPr>
            </w:pPr>
            <w:r w:rsidRPr="007351C0">
              <w:rPr>
                <w:rFonts w:hint="eastAsia"/>
                <w:b/>
                <w:bCs/>
              </w:rPr>
              <w:t>値</w:t>
            </w:r>
          </w:p>
        </w:tc>
        <w:tc>
          <w:tcPr>
            <w:tcW w:w="1559" w:type="dxa"/>
            <w:shd w:val="clear" w:color="auto" w:fill="501549" w:themeFill="accent5" w:themeFillShade="80"/>
          </w:tcPr>
          <w:p w14:paraId="63F80D8F" w14:textId="77777777" w:rsidR="007351C0" w:rsidRPr="007351C0" w:rsidRDefault="007351C0" w:rsidP="00511627">
            <w:pPr>
              <w:ind w:right="210"/>
              <w:rPr>
                <w:b/>
                <w:bCs/>
              </w:rPr>
            </w:pPr>
            <w:r w:rsidRPr="007351C0">
              <w:rPr>
                <w:rFonts w:hint="eastAsia"/>
                <w:b/>
                <w:bCs/>
              </w:rPr>
              <w:t>名</w:t>
            </w:r>
          </w:p>
        </w:tc>
      </w:tr>
      <w:tr w:rsidR="007351C0" w14:paraId="6F2CC913" w14:textId="77777777" w:rsidTr="00511627">
        <w:tc>
          <w:tcPr>
            <w:tcW w:w="704" w:type="dxa"/>
          </w:tcPr>
          <w:p w14:paraId="600B30FA" w14:textId="77777777" w:rsidR="007351C0" w:rsidRDefault="007351C0" w:rsidP="00511627">
            <w:pPr>
              <w:ind w:right="210"/>
            </w:pPr>
            <w:r>
              <w:rPr>
                <w:rFonts w:hint="eastAsia"/>
              </w:rPr>
              <w:t>0</w:t>
            </w:r>
          </w:p>
        </w:tc>
        <w:tc>
          <w:tcPr>
            <w:tcW w:w="1559" w:type="dxa"/>
          </w:tcPr>
          <w:p w14:paraId="2862BE57" w14:textId="262F4C21" w:rsidR="007351C0" w:rsidRDefault="007351C0" w:rsidP="00511627">
            <w:pPr>
              <w:ind w:right="210"/>
              <w:rPr>
                <w:rFonts w:hint="eastAsia"/>
              </w:rPr>
            </w:pPr>
            <w:r>
              <w:rPr>
                <w:rFonts w:hint="eastAsia"/>
              </w:rPr>
              <w:t>Copy</w:t>
            </w:r>
          </w:p>
        </w:tc>
      </w:tr>
      <w:tr w:rsidR="007351C0" w14:paraId="48A342F9" w14:textId="77777777" w:rsidTr="00511627">
        <w:tc>
          <w:tcPr>
            <w:tcW w:w="704" w:type="dxa"/>
          </w:tcPr>
          <w:p w14:paraId="242AC3F5" w14:textId="77777777" w:rsidR="007351C0" w:rsidRDefault="007351C0" w:rsidP="00511627">
            <w:pPr>
              <w:ind w:right="210"/>
            </w:pPr>
            <w:r>
              <w:rPr>
                <w:rFonts w:hint="eastAsia"/>
              </w:rPr>
              <w:t>1</w:t>
            </w:r>
          </w:p>
        </w:tc>
        <w:tc>
          <w:tcPr>
            <w:tcW w:w="1559" w:type="dxa"/>
          </w:tcPr>
          <w:p w14:paraId="17AC50C5" w14:textId="6323291C" w:rsidR="007351C0" w:rsidRDefault="007351C0" w:rsidP="00511627">
            <w:pPr>
              <w:ind w:right="210"/>
              <w:rPr>
                <w:rFonts w:hint="eastAsia"/>
              </w:rPr>
            </w:pPr>
            <w:r>
              <w:rPr>
                <w:rFonts w:hint="eastAsia"/>
              </w:rPr>
              <w:t>Delta</w:t>
            </w:r>
          </w:p>
        </w:tc>
      </w:tr>
    </w:tbl>
    <w:p w14:paraId="010AC440" w14:textId="77777777" w:rsidR="007351C0" w:rsidRDefault="007351C0" w:rsidP="001B4613">
      <w:pPr>
        <w:jc w:val="both"/>
      </w:pPr>
    </w:p>
    <w:p w14:paraId="6F3AF89A" w14:textId="371378B7" w:rsidR="001B4613" w:rsidRDefault="001B4613" w:rsidP="001B4613">
      <w:pPr>
        <w:jc w:val="both"/>
      </w:pPr>
      <w:r w:rsidRPr="001B4613">
        <w:t>ソースファイルのファイル名は、作業ディレクトリ内の対応するファイルの内容を表すハッシュです。ソースファイルの内容は、Source構造体のバイナリ表現です。</w:t>
      </w:r>
    </w:p>
    <w:p w14:paraId="0862CF8F" w14:textId="1CCE028B" w:rsidR="001B4613" w:rsidRDefault="001B4613" w:rsidP="001B4613">
      <w:pPr>
        <w:jc w:val="both"/>
      </w:pPr>
      <w:r w:rsidRPr="00DE6F9F">
        <w:rPr>
          <w:b/>
          <w:bCs/>
        </w:rPr>
        <w:t>タイプ1</w:t>
      </w:r>
      <w:r w:rsidRPr="001B4613">
        <w:t>（コピー）のソースファイルは、次の形式に従います。</w:t>
      </w:r>
    </w:p>
    <w:p w14:paraId="358943A3" w14:textId="42F0A6D4" w:rsidR="00AE574A" w:rsidRPr="00AE574A" w:rsidRDefault="00AE574A" w:rsidP="009723F3">
      <w:pPr>
        <w:ind w:leftChars="100" w:left="210" w:rightChars="100" w:right="210"/>
        <w:jc w:val="both"/>
      </w:pPr>
      <w:r w:rsidRPr="00AE574A">
        <w:t>コピーのソースオブジェクトファイルは、ステージングまたはコミット時点での作業ディレクトリから取得されたソースファイルの完全なスナップショットを表します。デルタファイルがファイルの変更部分のみを保存するのに対し、フルコピーのソースオブジェクトファイルにはファイル全体の内容が含まれています。このタイプのオブジェクトは、リポジトリに新規追加されたファイルのように、差分を計算する以前のバージョンが存在しない場合に使用されます。</w:t>
      </w:r>
    </w:p>
    <w:p w14:paraId="6DF49224" w14:textId="77777777" w:rsidR="00AE574A" w:rsidRPr="00AE574A" w:rsidRDefault="00AE574A" w:rsidP="009723F3">
      <w:pPr>
        <w:ind w:leftChars="100" w:left="210" w:rightChars="100" w:right="210"/>
        <w:jc w:val="both"/>
      </w:pPr>
      <w:r w:rsidRPr="00AE574A">
        <w:t>ファイルはzlib圧縮形式で保存されており、将来の参照や再構築に必要なデータを完全に保持しつつ、ストレージ効率を向上させています。</w:t>
      </w:r>
    </w:p>
    <w:p w14:paraId="782F63F6" w14:textId="7C90B2EA" w:rsidR="00DE6F9F" w:rsidRPr="00AE574A" w:rsidRDefault="00DE6F9F" w:rsidP="00DE6F9F">
      <w:pPr>
        <w:ind w:leftChars="300" w:left="630" w:rightChars="100" w:right="210"/>
        <w:jc w:val="both"/>
      </w:pPr>
    </w:p>
    <w:p w14:paraId="34A3355A" w14:textId="61FD4C6A" w:rsidR="00DE6F9F" w:rsidRDefault="00DE6F9F" w:rsidP="00DE6F9F">
      <w:pPr>
        <w:jc w:val="both"/>
      </w:pPr>
      <w:r w:rsidRPr="00DE6F9F">
        <w:rPr>
          <w:b/>
          <w:bCs/>
        </w:rPr>
        <w:t>タイプ</w:t>
      </w:r>
      <w:r>
        <w:rPr>
          <w:rFonts w:hint="eastAsia"/>
          <w:b/>
          <w:bCs/>
        </w:rPr>
        <w:t>2</w:t>
      </w:r>
      <w:r w:rsidRPr="001B4613">
        <w:t>（</w:t>
      </w:r>
      <w:r>
        <w:rPr>
          <w:rFonts w:hint="eastAsia"/>
        </w:rPr>
        <w:t>デルタ</w:t>
      </w:r>
      <w:r w:rsidRPr="001B4613">
        <w:t>）のソースファイルは、次の形式に従います。</w:t>
      </w:r>
    </w:p>
    <w:p w14:paraId="530C5A6D" w14:textId="77777777" w:rsidR="00D53763" w:rsidRPr="00D53763" w:rsidRDefault="00D53763" w:rsidP="009723F3">
      <w:pPr>
        <w:ind w:leftChars="100" w:left="210" w:rightChars="100" w:right="210"/>
        <w:jc w:val="both"/>
      </w:pPr>
      <w:r w:rsidRPr="00D53763">
        <w:t>デルタファイルは、コミット間で行われたファイルの変更を保存し、ファイル全体ではなく差分のみを保存することで、ストレージ効率を向上させます。デルタファイルのボディは、</w:t>
      </w:r>
      <w:proofErr w:type="spellStart"/>
      <w:r w:rsidRPr="00D53763">
        <w:t>DeltaInstruction</w:t>
      </w:r>
      <w:proofErr w:type="spellEnd"/>
      <w:r w:rsidRPr="00D53763">
        <w:t>構造体のリストで構成されています。</w:t>
      </w:r>
    </w:p>
    <w:p w14:paraId="1BF5D899" w14:textId="77777777" w:rsidR="00D53763" w:rsidRPr="00D53763" w:rsidRDefault="00D53763" w:rsidP="009723F3">
      <w:pPr>
        <w:ind w:leftChars="100" w:left="210" w:rightChars="100" w:right="210"/>
        <w:jc w:val="both"/>
      </w:pPr>
      <w:proofErr w:type="spellStart"/>
      <w:r w:rsidRPr="00D53763">
        <w:t>DeltaInstruction</w:t>
      </w:r>
      <w:proofErr w:type="spellEnd"/>
      <w:r w:rsidRPr="00D53763">
        <w:t>構造体は、デルタファイル内の個々の変更を表すために使用されます。この構造体には、</w:t>
      </w:r>
      <w:r w:rsidRPr="00D53763">
        <w:rPr>
          <w:b/>
          <w:bCs/>
        </w:rPr>
        <w:t>コピー (copy)</w:t>
      </w:r>
      <w:r w:rsidRPr="00D53763">
        <w:t xml:space="preserve"> と </w:t>
      </w:r>
      <w:r w:rsidRPr="00D53763">
        <w:rPr>
          <w:b/>
          <w:bCs/>
        </w:rPr>
        <w:t>挿入 (insert)</w:t>
      </w:r>
      <w:r w:rsidRPr="00D53763">
        <w:t xml:space="preserve"> の2つのタイプがあります。</w:t>
      </w:r>
    </w:p>
    <w:p w14:paraId="4183269F" w14:textId="77777777" w:rsidR="00D53763" w:rsidRPr="00D53763" w:rsidRDefault="00D53763" w:rsidP="009723F3">
      <w:pPr>
        <w:numPr>
          <w:ilvl w:val="0"/>
          <w:numId w:val="26"/>
        </w:numPr>
        <w:tabs>
          <w:tab w:val="clear" w:pos="720"/>
          <w:tab w:val="num" w:pos="300"/>
        </w:tabs>
        <w:ind w:leftChars="100" w:left="570" w:rightChars="100" w:right="210"/>
        <w:jc w:val="both"/>
      </w:pPr>
      <w:r w:rsidRPr="00D53763">
        <w:rPr>
          <w:b/>
          <w:bCs/>
        </w:rPr>
        <w:t>コピー (copy)</w:t>
      </w:r>
      <w:r w:rsidRPr="00D53763">
        <w:t xml:space="preserve"> 命令は、リポジトリ内の他の場所に既に保存されているデータの一部を参照します。この命令には以下のプロパティが含まれます:</w:t>
      </w:r>
    </w:p>
    <w:p w14:paraId="5F6D6EB6" w14:textId="77777777" w:rsidR="00D53763" w:rsidRPr="00D53763" w:rsidRDefault="00D53763" w:rsidP="009723F3">
      <w:pPr>
        <w:numPr>
          <w:ilvl w:val="1"/>
          <w:numId w:val="26"/>
        </w:numPr>
        <w:tabs>
          <w:tab w:val="clear" w:pos="1440"/>
          <w:tab w:val="num" w:pos="1020"/>
        </w:tabs>
        <w:ind w:leftChars="314" w:left="1019" w:rightChars="100" w:right="210"/>
        <w:jc w:val="both"/>
      </w:pPr>
      <w:r w:rsidRPr="00D53763">
        <w:rPr>
          <w:b/>
          <w:bCs/>
        </w:rPr>
        <w:t>offset</w:t>
      </w:r>
      <w:r w:rsidRPr="00D53763">
        <w:t>: コピー元のデータの開始位置。</w:t>
      </w:r>
    </w:p>
    <w:p w14:paraId="043D2ADD" w14:textId="77777777" w:rsidR="00D53763" w:rsidRPr="00D53763" w:rsidRDefault="00D53763" w:rsidP="009723F3">
      <w:pPr>
        <w:numPr>
          <w:ilvl w:val="1"/>
          <w:numId w:val="26"/>
        </w:numPr>
        <w:tabs>
          <w:tab w:val="clear" w:pos="1440"/>
          <w:tab w:val="num" w:pos="1020"/>
        </w:tabs>
        <w:ind w:leftChars="314" w:left="1019" w:rightChars="100" w:right="210"/>
        <w:jc w:val="both"/>
      </w:pPr>
      <w:r w:rsidRPr="00D53763">
        <w:rPr>
          <w:b/>
          <w:bCs/>
        </w:rPr>
        <w:t>length</w:t>
      </w:r>
      <w:r w:rsidRPr="00D53763">
        <w:t>: コピーするデータのサイズ。</w:t>
      </w:r>
    </w:p>
    <w:p w14:paraId="39A22598" w14:textId="77777777" w:rsidR="00D53763" w:rsidRPr="00D53763" w:rsidRDefault="00D53763" w:rsidP="009723F3">
      <w:pPr>
        <w:numPr>
          <w:ilvl w:val="0"/>
          <w:numId w:val="26"/>
        </w:numPr>
        <w:tabs>
          <w:tab w:val="clear" w:pos="720"/>
          <w:tab w:val="num" w:pos="300"/>
        </w:tabs>
        <w:ind w:leftChars="100" w:left="570" w:rightChars="100" w:right="210"/>
        <w:jc w:val="both"/>
      </w:pPr>
      <w:r w:rsidRPr="00D53763">
        <w:t>一方で、</w:t>
      </w:r>
      <w:r w:rsidRPr="00D53763">
        <w:rPr>
          <w:b/>
          <w:bCs/>
        </w:rPr>
        <w:t>挿入 (insert)</w:t>
      </w:r>
      <w:r w:rsidRPr="00D53763">
        <w:t xml:space="preserve"> 命令は、新しいデータをファイルに追加します。この命令には以下のプロパティが含まれます:</w:t>
      </w:r>
    </w:p>
    <w:p w14:paraId="1C8912BC" w14:textId="77777777" w:rsidR="00D53763" w:rsidRPr="00D53763" w:rsidRDefault="00D53763" w:rsidP="009723F3">
      <w:pPr>
        <w:numPr>
          <w:ilvl w:val="1"/>
          <w:numId w:val="26"/>
        </w:numPr>
        <w:tabs>
          <w:tab w:val="clear" w:pos="1440"/>
          <w:tab w:val="num" w:pos="1020"/>
        </w:tabs>
        <w:ind w:leftChars="314" w:left="1019" w:rightChars="100" w:right="210"/>
        <w:jc w:val="both"/>
      </w:pPr>
      <w:r w:rsidRPr="00D53763">
        <w:rPr>
          <w:b/>
          <w:bCs/>
        </w:rPr>
        <w:t>data</w:t>
      </w:r>
      <w:r w:rsidRPr="00D53763">
        <w:t>: 挿入する新しい内容。</w:t>
      </w:r>
    </w:p>
    <w:p w14:paraId="51A079F5" w14:textId="77777777" w:rsidR="00D53763" w:rsidRPr="00D53763" w:rsidRDefault="00D53763" w:rsidP="009723F3">
      <w:pPr>
        <w:numPr>
          <w:ilvl w:val="1"/>
          <w:numId w:val="26"/>
        </w:numPr>
        <w:tabs>
          <w:tab w:val="clear" w:pos="1440"/>
          <w:tab w:val="num" w:pos="1020"/>
        </w:tabs>
        <w:ind w:leftChars="314" w:left="1019" w:rightChars="100" w:right="210"/>
        <w:jc w:val="both"/>
      </w:pPr>
      <w:r w:rsidRPr="00D53763">
        <w:rPr>
          <w:b/>
          <w:bCs/>
        </w:rPr>
        <w:t>length</w:t>
      </w:r>
      <w:r w:rsidRPr="00D53763">
        <w:t>: 挿入されるデータのサイズ。</w:t>
      </w:r>
    </w:p>
    <w:p w14:paraId="147386AC" w14:textId="77777777" w:rsidR="00D53763" w:rsidRPr="00D53763" w:rsidRDefault="00D53763" w:rsidP="009723F3">
      <w:pPr>
        <w:ind w:leftChars="100" w:left="210" w:rightChars="100" w:right="210"/>
        <w:jc w:val="both"/>
      </w:pPr>
      <w:r w:rsidRPr="00D53763">
        <w:t>これらの命令を組み合わせることで、デルタファイルはストレージ要件を最小限に抑えつつ、更新されたファイルを効率的に再構築します。</w:t>
      </w:r>
    </w:p>
    <w:p w14:paraId="778B4356" w14:textId="77777777" w:rsidR="00DE6F9F" w:rsidRDefault="00DE6F9F" w:rsidP="009723F3">
      <w:pPr>
        <w:ind w:rightChars="100" w:right="210"/>
        <w:jc w:val="both"/>
      </w:pPr>
    </w:p>
    <w:p w14:paraId="25B3D2A5" w14:textId="7D7082FA" w:rsidR="009723F3" w:rsidRDefault="009723F3" w:rsidP="009723F3">
      <w:pPr>
        <w:pStyle w:val="ListParagraph"/>
        <w:numPr>
          <w:ilvl w:val="0"/>
          <w:numId w:val="25"/>
        </w:numPr>
        <w:ind w:leftChars="0" w:right="210"/>
        <w:jc w:val="both"/>
      </w:pPr>
      <w:r>
        <w:rPr>
          <w:rFonts w:hint="eastAsia"/>
        </w:rPr>
        <w:t>Indexオブジェクト</w:t>
      </w:r>
    </w:p>
    <w:p w14:paraId="0509A8C1" w14:textId="264D117F" w:rsidR="009723F3" w:rsidRDefault="009723F3" w:rsidP="009723F3">
      <w:pPr>
        <w:ind w:leftChars="100" w:left="210" w:rightChars="100" w:right="210"/>
        <w:jc w:val="both"/>
      </w:pPr>
      <w:r w:rsidRPr="009723F3">
        <w:t>コミットを実行した時点での作業ディレクトリの状態を表します。このファイルの内容は、</w:t>
      </w:r>
      <w:r w:rsidRPr="009723F3">
        <w:rPr>
          <w:rStyle w:val="codeChar"/>
        </w:rPr>
        <w:t>File</w:t>
      </w:r>
      <w:r w:rsidRPr="009723F3">
        <w:t>構造体のリストをバイナリ形式で格納したものです。インデックスオブジェクトファイルのファイル名は、</w:t>
      </w:r>
      <w:r w:rsidRPr="009723F3">
        <w:rPr>
          <w:rStyle w:val="codeChar"/>
        </w:rPr>
        <w:t>File</w:t>
      </w:r>
      <w:r w:rsidRPr="009723F3">
        <w:t>構造体リストから生成されたハッシュ値となります。このハッシュは、その時点の作業ディレクトリの正確な状態をコミットに関連付けるために、コミットオブジェクトで使用されます。</w:t>
      </w:r>
    </w:p>
    <w:p w14:paraId="0D42FD21" w14:textId="6A545819" w:rsidR="00856DCA" w:rsidRDefault="00856DCA" w:rsidP="00856DCA">
      <w:pPr>
        <w:pStyle w:val="ListParagraph"/>
        <w:numPr>
          <w:ilvl w:val="0"/>
          <w:numId w:val="25"/>
        </w:numPr>
        <w:ind w:leftChars="0" w:right="210"/>
        <w:jc w:val="both"/>
      </w:pPr>
      <w:r>
        <w:rPr>
          <w:rFonts w:hint="eastAsia"/>
        </w:rPr>
        <w:t>Commitオブジェクト</w:t>
      </w:r>
    </w:p>
    <w:p w14:paraId="5567C0D0" w14:textId="3270CDD8" w:rsidR="00856DCA" w:rsidRPr="00D53763" w:rsidRDefault="00856DCA" w:rsidP="00856DCA">
      <w:pPr>
        <w:ind w:leftChars="100" w:left="210" w:rightChars="100" w:right="210"/>
        <w:jc w:val="both"/>
        <w:rPr>
          <w:rFonts w:hint="eastAsia"/>
        </w:rPr>
      </w:pPr>
      <w:r w:rsidRPr="00856DCA">
        <w:rPr>
          <w:rFonts w:hint="eastAsia"/>
        </w:rPr>
        <w:t>コミット構造体をバイナリ形式で表現したもので、特定のコミットに関連付けられたすべてのメタデータや参照をカプセル化しています。これには、作成者、タイムスタンプ、コミットメッセージ、そしてコミット時点の作業ディレクトリの状態を表すインデックスオブジェクトのハッシュなどの詳細が含まれます。この情報を保存することで、変更履歴が保持され、正確に再構築することが可能になります。</w:t>
      </w:r>
    </w:p>
    <w:p w14:paraId="56177D9E" w14:textId="2051FF4A" w:rsidR="0004332F" w:rsidRDefault="00E501DC" w:rsidP="00E5458D">
      <w:pPr>
        <w:pStyle w:val="Heading1"/>
      </w:pPr>
      <w:r>
        <w:rPr>
          <w:rFonts w:hint="eastAsia"/>
        </w:rPr>
        <w:t>SnapTrack</w:t>
      </w:r>
      <w:r w:rsidR="0004332F">
        <w:rPr>
          <w:rFonts w:hint="eastAsia"/>
        </w:rPr>
        <w:t>ロジック</w:t>
      </w:r>
      <w:r>
        <w:rPr>
          <w:rFonts w:hint="eastAsia"/>
        </w:rPr>
        <w:t>説明</w:t>
      </w:r>
    </w:p>
    <w:p w14:paraId="6B494BC5" w14:textId="33317BF3" w:rsidR="00E501DC" w:rsidRDefault="00E501DC" w:rsidP="00E501DC">
      <w:pPr>
        <w:jc w:val="both"/>
      </w:pPr>
      <w:r w:rsidRPr="00E501DC">
        <w:t>このセクションでは、各コマンドのロジックについて詳細に説明します。繰り返しを避けるため、ファイルの比較、読み取り、書き込みなどの主要なロジックプロセスは個別に説明します。この方法により、説明が明確になると同時に、コマンドの動作を包括的に理解できるようになります。</w:t>
      </w:r>
    </w:p>
    <w:p w14:paraId="43DE9C21" w14:textId="4F4D764F" w:rsidR="00E501DC" w:rsidRDefault="00E501DC" w:rsidP="00E501DC">
      <w:pPr>
        <w:jc w:val="both"/>
      </w:pPr>
      <w:r w:rsidRPr="00E501DC">
        <w:t>想定されるユーザー入力ごとに分けられ、それぞれの入力に対応するロジックが説明されます。また、それに対応する出力形式も示され、コマンドの動作や応答を明確に理解できるようにします。</w:t>
      </w:r>
      <w:r w:rsidR="00CC6D23" w:rsidRPr="00CC6D23">
        <w:t>ユーザー入力はドル記号（$）で表され、一般的なプロセスのロジックは矢印（</w:t>
      </w:r>
      <w:r w:rsidR="00CC6D23">
        <w:sym w:font="Wingdings" w:char="F0F0"/>
      </w:r>
      <w:r w:rsidR="00CC6D23" w:rsidRPr="00CC6D23">
        <w:t>）で示されます。この表記法により、ユーザーが入力するコマンドと、それを処理する内部ロジックを区別して理解しやすくなります。</w:t>
      </w:r>
    </w:p>
    <w:p w14:paraId="47A5CF14" w14:textId="5A294BB2" w:rsidR="00A54F1A" w:rsidRPr="00A54F1A" w:rsidRDefault="00A54F1A" w:rsidP="00E501DC">
      <w:pPr>
        <w:jc w:val="both"/>
        <w:rPr>
          <w:rFonts w:hint="eastAsia"/>
          <w:b/>
          <w:bCs/>
        </w:rPr>
      </w:pPr>
      <w:r w:rsidRPr="00A54F1A">
        <w:rPr>
          <w:b/>
          <w:bCs/>
        </w:rPr>
        <w:t>原則として、特に明記されていない限り、エラーメッセージの後にプログラムは終了します。</w:t>
      </w:r>
    </w:p>
    <w:p w14:paraId="1BA6B0E3" w14:textId="507A144E" w:rsidR="00E501DC" w:rsidRDefault="00E501DC" w:rsidP="00CC6D23">
      <w:pPr>
        <w:pStyle w:val="Heading3"/>
      </w:pPr>
      <w:r>
        <w:rPr>
          <w:rFonts w:hint="eastAsia"/>
        </w:rPr>
        <w:t>snaptrack</w:t>
      </w:r>
    </w:p>
    <w:p w14:paraId="5230C8FA" w14:textId="3C6BA31C" w:rsidR="00CC6D23" w:rsidRDefault="00CC6D23" w:rsidP="00CC6D23">
      <w:pPr>
        <w:ind w:leftChars="100" w:left="210"/>
        <w:rPr>
          <w:rFonts w:hint="eastAsia"/>
        </w:rPr>
      </w:pPr>
      <w:r w:rsidRPr="00CC6D23">
        <w:t>「</w:t>
      </w:r>
      <w:r>
        <w:fldChar w:fldCharType="begin"/>
      </w:r>
      <w:r>
        <w:instrText>HYPERLINK  \l "_出力１"</w:instrText>
      </w:r>
      <w:r>
        <w:fldChar w:fldCharType="separate"/>
      </w:r>
      <w:r w:rsidRPr="00CC6D23">
        <w:rPr>
          <w:rStyle w:val="Hyperlink"/>
        </w:rPr>
        <w:t>出力１</w:t>
      </w:r>
      <w:r>
        <w:fldChar w:fldCharType="end"/>
      </w:r>
      <w:r>
        <w:t>」</w:t>
      </w:r>
      <w:r w:rsidRPr="00CC6D23">
        <w:t>を表示</w:t>
      </w:r>
      <w:r w:rsidR="00692629">
        <w:rPr>
          <w:rFonts w:hint="eastAsia"/>
        </w:rPr>
        <w:t>する</w:t>
      </w:r>
    </w:p>
    <w:p w14:paraId="115A6BCF" w14:textId="2E231EB1" w:rsidR="008A53A5" w:rsidRDefault="008A53A5" w:rsidP="008A53A5">
      <w:pPr>
        <w:pStyle w:val="Heading3"/>
      </w:pPr>
      <w:r>
        <w:rPr>
          <w:rFonts w:hint="eastAsia"/>
        </w:rPr>
        <w:t>snaptrack help</w:t>
      </w:r>
    </w:p>
    <w:p w14:paraId="73E9E684" w14:textId="4DF1A810" w:rsidR="00692629" w:rsidRDefault="008A53A5" w:rsidP="00692629">
      <w:pPr>
        <w:ind w:leftChars="100" w:left="210"/>
        <w:rPr>
          <w:rFonts w:hint="eastAsia"/>
        </w:rPr>
      </w:pPr>
      <w:r w:rsidRPr="008A53A5">
        <w:t>上述と同じ出力を生成</w:t>
      </w:r>
      <w:r w:rsidR="00692629">
        <w:rPr>
          <w:rFonts w:hint="eastAsia"/>
        </w:rPr>
        <w:t>する</w:t>
      </w:r>
    </w:p>
    <w:p w14:paraId="76D8B7B5" w14:textId="77777777" w:rsidR="002179CB" w:rsidRDefault="002179CB" w:rsidP="002179CB">
      <w:pPr>
        <w:pStyle w:val="Heading31"/>
      </w:pPr>
      <w:r>
        <w:rPr>
          <w:rFonts w:hint="eastAsia"/>
        </w:rPr>
        <w:t>リポジトリが</w:t>
      </w:r>
      <w:r w:rsidRPr="000709BE">
        <w:rPr>
          <w:rFonts w:hint="eastAsia"/>
          <w:b/>
          <w:bCs/>
        </w:rPr>
        <w:t>存在</w:t>
      </w:r>
      <w:r w:rsidRPr="002179CB">
        <w:rPr>
          <w:rFonts w:hint="eastAsia"/>
          <w:b/>
          <w:bCs/>
        </w:rPr>
        <w:t>する</w:t>
      </w:r>
      <w:r>
        <w:rPr>
          <w:rFonts w:hint="eastAsia"/>
        </w:rPr>
        <w:t>場合エラー</w:t>
      </w:r>
    </w:p>
    <w:p w14:paraId="730CA226" w14:textId="77777777" w:rsidR="002179CB" w:rsidRDefault="002179CB" w:rsidP="002179CB">
      <w:pPr>
        <w:ind w:leftChars="100" w:left="210"/>
      </w:pPr>
      <w:r w:rsidRPr="00692629">
        <w:rPr>
          <w:rStyle w:val="codeChar"/>
        </w:rPr>
        <w:t>.snaptrack</w:t>
      </w:r>
      <w:r>
        <w:t>フォルダが既に存在するか確認する</w:t>
      </w:r>
    </w:p>
    <w:p w14:paraId="46B56E56" w14:textId="77777777" w:rsidR="002179CB" w:rsidRDefault="002179CB" w:rsidP="002179CB">
      <w:pPr>
        <w:ind w:leftChars="100" w:left="210"/>
        <w:rPr>
          <w:rFonts w:hint="eastAsia"/>
        </w:rPr>
      </w:pPr>
      <w:r>
        <w:rPr>
          <w:rFonts w:hint="eastAsia"/>
        </w:rPr>
        <w:t>存在する場合、「</w:t>
      </w:r>
      <w:hyperlink w:anchor="_エラー１" w:history="1">
        <w:r w:rsidRPr="00646D4F">
          <w:rPr>
            <w:rStyle w:val="Hyperlink"/>
            <w:rFonts w:hint="eastAsia"/>
          </w:rPr>
          <w:t>エラー１</w:t>
        </w:r>
      </w:hyperlink>
      <w:r>
        <w:rPr>
          <w:rFonts w:hint="eastAsia"/>
        </w:rPr>
        <w:t>」を表示する</w:t>
      </w:r>
    </w:p>
    <w:p w14:paraId="4EA65A2F" w14:textId="18B8E5F2" w:rsidR="002179CB" w:rsidRDefault="002179CB" w:rsidP="002179CB">
      <w:pPr>
        <w:pStyle w:val="Heading31"/>
      </w:pPr>
      <w:r>
        <w:rPr>
          <w:rFonts w:hint="eastAsia"/>
        </w:rPr>
        <w:t>リポジトリが</w:t>
      </w:r>
      <w:r w:rsidRPr="000709BE">
        <w:rPr>
          <w:rFonts w:hint="eastAsia"/>
          <w:b/>
          <w:bCs/>
        </w:rPr>
        <w:t>存在</w:t>
      </w:r>
      <w:r w:rsidRPr="002179CB">
        <w:rPr>
          <w:rFonts w:hint="eastAsia"/>
          <w:b/>
          <w:bCs/>
        </w:rPr>
        <w:t>しない</w:t>
      </w:r>
      <w:r>
        <w:rPr>
          <w:rFonts w:hint="eastAsia"/>
        </w:rPr>
        <w:t>場合エラー</w:t>
      </w:r>
    </w:p>
    <w:p w14:paraId="5EDE8A2D" w14:textId="77777777" w:rsidR="002179CB" w:rsidRDefault="002179CB" w:rsidP="002179CB">
      <w:pPr>
        <w:ind w:leftChars="100" w:left="210"/>
      </w:pPr>
      <w:r w:rsidRPr="00692629">
        <w:rPr>
          <w:rStyle w:val="codeChar"/>
        </w:rPr>
        <w:t>.snaptrack</w:t>
      </w:r>
      <w:r>
        <w:t>フォルダが既に存在するか確認する</w:t>
      </w:r>
    </w:p>
    <w:p w14:paraId="1A67B6AB" w14:textId="530E9208" w:rsidR="002179CB" w:rsidRDefault="002179CB" w:rsidP="002179CB">
      <w:pPr>
        <w:ind w:leftChars="100" w:left="210"/>
        <w:rPr>
          <w:rFonts w:hint="eastAsia"/>
        </w:rPr>
      </w:pPr>
      <w:r>
        <w:rPr>
          <w:rFonts w:hint="eastAsia"/>
        </w:rPr>
        <w:t>存在</w:t>
      </w:r>
      <w:r>
        <w:rPr>
          <w:rFonts w:hint="eastAsia"/>
        </w:rPr>
        <w:t>しない</w:t>
      </w:r>
      <w:r>
        <w:rPr>
          <w:rFonts w:hint="eastAsia"/>
        </w:rPr>
        <w:t>場合、「</w:t>
      </w:r>
      <w:r>
        <w:rPr>
          <w:rFonts w:hint="eastAsia"/>
        </w:rPr>
        <w:t>エラー３</w:t>
      </w:r>
      <w:r>
        <w:rPr>
          <w:rFonts w:hint="eastAsia"/>
        </w:rPr>
        <w:t>」を表示する</w:t>
      </w:r>
    </w:p>
    <w:p w14:paraId="1C5F5BCB" w14:textId="60EB84AF" w:rsidR="00797BE7" w:rsidRDefault="00797BE7" w:rsidP="00797BE7">
      <w:pPr>
        <w:pStyle w:val="Heading31"/>
      </w:pPr>
      <w:r>
        <w:rPr>
          <w:rFonts w:hint="eastAsia"/>
        </w:rPr>
        <w:t>設定ファイル</w:t>
      </w:r>
      <w:r w:rsidR="00667F47">
        <w:rPr>
          <w:rFonts w:hint="eastAsia"/>
        </w:rPr>
        <w:t>の</w:t>
      </w:r>
      <w:r>
        <w:rPr>
          <w:rFonts w:hint="eastAsia"/>
        </w:rPr>
        <w:t>初期化</w:t>
      </w:r>
    </w:p>
    <w:p w14:paraId="06C2C643" w14:textId="77777777" w:rsidR="00667F47" w:rsidRDefault="00667F47" w:rsidP="00667F47">
      <w:pPr>
        <w:ind w:leftChars="100" w:left="210"/>
        <w:rPr>
          <w:rFonts w:hint="eastAsia"/>
        </w:rPr>
      </w:pPr>
      <w:r w:rsidRPr="00E20C76">
        <w:t>設定ファイル（</w:t>
      </w:r>
      <w:r>
        <w:fldChar w:fldCharType="begin"/>
      </w:r>
      <w:r>
        <w:instrText>HYPERLINK  \l "table1"</w:instrText>
      </w:r>
      <w:r>
        <w:fldChar w:fldCharType="separate"/>
      </w:r>
      <w:r w:rsidRPr="00A508F6">
        <w:rPr>
          <w:rStyle w:val="Hyperlink"/>
        </w:rPr>
        <w:t>表1</w:t>
      </w:r>
      <w:r>
        <w:fldChar w:fldCharType="end"/>
      </w:r>
      <w:r w:rsidRPr="00E20C76">
        <w:t>の8）が存在するか確認</w:t>
      </w:r>
      <w:r>
        <w:rPr>
          <w:rFonts w:hint="eastAsia"/>
        </w:rPr>
        <w:t>する</w:t>
      </w:r>
    </w:p>
    <w:p w14:paraId="6B471B03" w14:textId="793C9C4D" w:rsidR="00667F47" w:rsidRPr="00667F47" w:rsidRDefault="00667F47" w:rsidP="004378DE">
      <w:pPr>
        <w:ind w:leftChars="100" w:left="210"/>
        <w:rPr>
          <w:rFonts w:hint="eastAsia"/>
        </w:rPr>
      </w:pPr>
      <w:r w:rsidRPr="00E20C76">
        <w:t>存在しない場合は、ファイルを作成し、</w:t>
      </w:r>
      <w:r>
        <w:fldChar w:fldCharType="begin"/>
      </w:r>
      <w:r>
        <w:instrText>HYPERLINK  \l "table4_config"</w:instrText>
      </w:r>
      <w:r>
        <w:fldChar w:fldCharType="separate"/>
      </w:r>
      <w:r w:rsidRPr="00E20C76">
        <w:rPr>
          <w:rStyle w:val="Hyperlink"/>
        </w:rPr>
        <w:t>表4</w:t>
      </w:r>
      <w:r>
        <w:fldChar w:fldCharType="end"/>
      </w:r>
      <w:r w:rsidRPr="00E20C76">
        <w:t>に指定された値で初期化</w:t>
      </w:r>
      <w:r>
        <w:rPr>
          <w:rFonts w:hint="eastAsia"/>
        </w:rPr>
        <w:t>する</w:t>
      </w:r>
    </w:p>
    <w:p w14:paraId="42BCA685" w14:textId="735CBCA9" w:rsidR="00E20C76" w:rsidRDefault="008A53A5" w:rsidP="00692629">
      <w:pPr>
        <w:pStyle w:val="Heading3"/>
      </w:pPr>
      <w:r>
        <w:rPr>
          <w:rFonts w:hint="eastAsia"/>
        </w:rPr>
        <w:lastRenderedPageBreak/>
        <w:t>snaptrack init</w:t>
      </w:r>
      <w:r w:rsidR="00692629" w:rsidRPr="00E20C76">
        <w:rPr>
          <w:rFonts w:hint="eastAsia"/>
        </w:rPr>
        <w:t xml:space="preserve"> </w:t>
      </w:r>
    </w:p>
    <w:p w14:paraId="49BE5CA7" w14:textId="260D9FD7" w:rsidR="00692629" w:rsidRPr="00692629" w:rsidRDefault="00692629" w:rsidP="00692629">
      <w:pPr>
        <w:ind w:leftChars="100" w:left="210"/>
        <w:rPr>
          <w:rFonts w:hint="eastAsia"/>
        </w:rPr>
      </w:pPr>
      <w:r>
        <w:rPr>
          <w:rFonts w:hint="eastAsia"/>
        </w:rPr>
        <w:t>リポジトリが既に存在する確認する</w:t>
      </w:r>
    </w:p>
    <w:p w14:paraId="3D0F4D57" w14:textId="59175FDE" w:rsidR="008A53A5" w:rsidRDefault="00E05ECD" w:rsidP="00692629">
      <w:pPr>
        <w:ind w:leftChars="100" w:left="210"/>
      </w:pPr>
      <w:hyperlink w:anchor="table1" w:history="1">
        <w:r w:rsidRPr="00E05ECD">
          <w:rPr>
            <w:rStyle w:val="Hyperlink"/>
            <w:rFonts w:hint="eastAsia"/>
          </w:rPr>
          <w:t>表</w:t>
        </w:r>
        <w:r w:rsidRPr="00E05ECD">
          <w:rPr>
            <w:rStyle w:val="Hyperlink"/>
            <w:rFonts w:hint="eastAsia"/>
          </w:rPr>
          <w:t>１</w:t>
        </w:r>
      </w:hyperlink>
      <w:r>
        <w:rPr>
          <w:rFonts w:hint="eastAsia"/>
        </w:rPr>
        <w:t>のフォルダ・ファイル1-7を生成する</w:t>
      </w:r>
    </w:p>
    <w:p w14:paraId="62FA5856" w14:textId="32393E4A" w:rsidR="00E05ECD" w:rsidRDefault="00E05ECD" w:rsidP="00692629">
      <w:pPr>
        <w:ind w:leftChars="100" w:left="210"/>
      </w:pPr>
      <w:r>
        <w:rPr>
          <w:rFonts w:hint="eastAsia"/>
        </w:rPr>
        <w:t>HEADファイルは「main」文字列で初期化する</w:t>
      </w:r>
    </w:p>
    <w:p w14:paraId="601CCB43" w14:textId="38ACAAEC" w:rsidR="00667F47" w:rsidRDefault="00667F47" w:rsidP="00646D4F">
      <w:pPr>
        <w:ind w:leftChars="100" w:left="210"/>
      </w:pPr>
      <w:r>
        <w:rPr>
          <w:rFonts w:hint="eastAsia"/>
        </w:rPr>
        <w:t>設定ファイルを初期化する</w:t>
      </w:r>
    </w:p>
    <w:p w14:paraId="14378A59" w14:textId="7FF47440" w:rsidR="00646D4F" w:rsidRDefault="00E20C76" w:rsidP="00646D4F">
      <w:pPr>
        <w:ind w:leftChars="100" w:left="210"/>
      </w:pPr>
      <w:r>
        <w:rPr>
          <w:rFonts w:hint="eastAsia"/>
        </w:rPr>
        <w:t>「</w:t>
      </w:r>
      <w:r w:rsidR="00692629">
        <w:fldChar w:fldCharType="begin"/>
      </w:r>
      <w:r w:rsidR="00692629">
        <w:rPr>
          <w:rFonts w:hint="eastAsia"/>
        </w:rPr>
        <w:instrText xml:space="preserve">HYPERLINK </w:instrText>
      </w:r>
      <w:r w:rsidR="00692629">
        <w:instrText xml:space="preserve"> \l "_出力２"</w:instrText>
      </w:r>
      <w:r w:rsidR="00692629">
        <w:fldChar w:fldCharType="separate"/>
      </w:r>
      <w:r w:rsidRPr="00692629">
        <w:rPr>
          <w:rStyle w:val="Hyperlink"/>
          <w:rFonts w:hint="eastAsia"/>
        </w:rPr>
        <w:t>出力２</w:t>
      </w:r>
      <w:r w:rsidR="00692629">
        <w:fldChar w:fldCharType="end"/>
      </w:r>
      <w:r>
        <w:rPr>
          <w:rFonts w:hint="eastAsia"/>
        </w:rPr>
        <w:t>」を</w:t>
      </w:r>
      <w:r w:rsidR="00646D4F">
        <w:rPr>
          <w:rFonts w:hint="eastAsia"/>
        </w:rPr>
        <w:t>表示</w:t>
      </w:r>
      <w:r>
        <w:rPr>
          <w:rFonts w:hint="eastAsia"/>
        </w:rPr>
        <w:t>する</w:t>
      </w:r>
    </w:p>
    <w:p w14:paraId="3DC7AAA3" w14:textId="2733A667" w:rsidR="00646D4F" w:rsidRDefault="00646D4F" w:rsidP="00646D4F">
      <w:pPr>
        <w:pStyle w:val="Heading3"/>
      </w:pPr>
      <w:r>
        <w:rPr>
          <w:rFonts w:hint="eastAsia"/>
        </w:rPr>
        <w:t>snaptrack init -h</w:t>
      </w:r>
    </w:p>
    <w:p w14:paraId="65E4E379" w14:textId="60DED437" w:rsidR="00646D4F" w:rsidRDefault="00646D4F" w:rsidP="00646D4F">
      <w:pPr>
        <w:ind w:leftChars="100" w:left="210"/>
      </w:pPr>
      <w:r>
        <w:rPr>
          <w:rFonts w:hint="eastAsia"/>
        </w:rPr>
        <w:t>「</w:t>
      </w:r>
      <w:r>
        <w:fldChar w:fldCharType="begin"/>
      </w:r>
      <w:r>
        <w:rPr>
          <w:rFonts w:hint="eastAsia"/>
        </w:rPr>
        <w:instrText xml:space="preserve">HYPERLINK </w:instrText>
      </w:r>
      <w:r>
        <w:instrText xml:space="preserve"> \l "_出力３"</w:instrText>
      </w:r>
      <w:r>
        <w:fldChar w:fldCharType="separate"/>
      </w:r>
      <w:r w:rsidRPr="00646D4F">
        <w:rPr>
          <w:rStyle w:val="Hyperlink"/>
          <w:rFonts w:hint="eastAsia"/>
        </w:rPr>
        <w:t>出力３</w:t>
      </w:r>
      <w:r>
        <w:fldChar w:fldCharType="end"/>
      </w:r>
      <w:r>
        <w:rPr>
          <w:rFonts w:hint="eastAsia"/>
        </w:rPr>
        <w:t>」を表示する</w:t>
      </w:r>
    </w:p>
    <w:p w14:paraId="6DCD7109" w14:textId="7D51C057" w:rsidR="00605FC0" w:rsidRDefault="00605FC0" w:rsidP="00605FC0">
      <w:pPr>
        <w:pStyle w:val="Heading3"/>
      </w:pPr>
      <w:r>
        <w:rPr>
          <w:rFonts w:hint="eastAsia"/>
        </w:rPr>
        <w:t>snaptrack config</w:t>
      </w:r>
    </w:p>
    <w:p w14:paraId="55A78D97" w14:textId="77777777" w:rsidR="00667F47" w:rsidRDefault="00667F47" w:rsidP="00667F47">
      <w:pPr>
        <w:ind w:leftChars="100" w:left="210"/>
      </w:pPr>
      <w:r>
        <w:rPr>
          <w:rFonts w:hint="eastAsia"/>
        </w:rPr>
        <w:t>設定ファイルを初期化する</w:t>
      </w:r>
    </w:p>
    <w:p w14:paraId="4EBC14FB" w14:textId="7FCFC722" w:rsidR="00605FC0" w:rsidRDefault="00605FC0" w:rsidP="00605FC0">
      <w:pPr>
        <w:ind w:leftChars="100" w:left="210"/>
      </w:pPr>
      <w:r w:rsidRPr="00605FC0">
        <w:t>設定ファイルの全内容を表示</w:t>
      </w:r>
      <w:r>
        <w:rPr>
          <w:rFonts w:hint="eastAsia"/>
        </w:rPr>
        <w:t>する（</w:t>
      </w:r>
      <w:hyperlink w:anchor="_出力４" w:history="1">
        <w:r w:rsidRPr="00605FC0">
          <w:rPr>
            <w:rStyle w:val="Hyperlink"/>
            <w:rFonts w:hint="eastAsia"/>
          </w:rPr>
          <w:t>出力４</w:t>
        </w:r>
      </w:hyperlink>
      <w:r>
        <w:rPr>
          <w:rFonts w:hint="eastAsia"/>
        </w:rPr>
        <w:t>）</w:t>
      </w:r>
    </w:p>
    <w:p w14:paraId="4C5C414D" w14:textId="7D515F86" w:rsidR="004F0227" w:rsidRDefault="0067483D" w:rsidP="004F0227">
      <w:pPr>
        <w:pStyle w:val="Heading31"/>
      </w:pPr>
      <w:r>
        <w:rPr>
          <w:rFonts w:hint="eastAsia"/>
        </w:rPr>
        <w:t>指定されたフィルドが有効か確認</w:t>
      </w:r>
    </w:p>
    <w:p w14:paraId="0DF02743" w14:textId="28C8E47C" w:rsidR="0067483D" w:rsidRDefault="0067483D" w:rsidP="008538D2">
      <w:pPr>
        <w:ind w:leftChars="100" w:left="210"/>
      </w:pPr>
      <w:r>
        <w:rPr>
          <w:rFonts w:hint="eastAsia"/>
        </w:rPr>
        <w:t>指定</w:t>
      </w:r>
      <w:r w:rsidRPr="00A71801">
        <w:t>されたフィルドが有効な設定フィルドであるか確認</w:t>
      </w:r>
      <w:r>
        <w:rPr>
          <w:rFonts w:hint="eastAsia"/>
        </w:rPr>
        <w:t>する（可能なフィルドは</w:t>
      </w:r>
      <w:hyperlink w:anchor="table4_config" w:history="1">
        <w:r w:rsidRPr="00A71801">
          <w:rPr>
            <w:rStyle w:val="Hyperlink"/>
            <w:rFonts w:hint="eastAsia"/>
          </w:rPr>
          <w:t>表４</w:t>
        </w:r>
      </w:hyperlink>
      <w:r>
        <w:rPr>
          <w:rFonts w:hint="eastAsia"/>
        </w:rPr>
        <w:t>）</w:t>
      </w:r>
    </w:p>
    <w:p w14:paraId="39EC36EF" w14:textId="3AF7EF52" w:rsidR="0067483D" w:rsidRPr="0067483D" w:rsidRDefault="0067483D" w:rsidP="008538D2">
      <w:pPr>
        <w:ind w:leftChars="100" w:left="210"/>
        <w:rPr>
          <w:rFonts w:hint="eastAsia"/>
        </w:rPr>
      </w:pPr>
      <w:r>
        <w:rPr>
          <w:rFonts w:hint="eastAsia"/>
        </w:rPr>
        <w:t>無効であれば「</w:t>
      </w:r>
      <w:hyperlink w:anchor="_エラー２" w:history="1">
        <w:r w:rsidRPr="00C60B65">
          <w:rPr>
            <w:rStyle w:val="Hyperlink"/>
            <w:rFonts w:hint="eastAsia"/>
          </w:rPr>
          <w:t>エラー２</w:t>
        </w:r>
      </w:hyperlink>
      <w:r>
        <w:rPr>
          <w:rFonts w:hint="eastAsia"/>
        </w:rPr>
        <w:t>」を表示する</w:t>
      </w:r>
    </w:p>
    <w:p w14:paraId="30B82E23" w14:textId="4DEE5C6B" w:rsidR="00A71801" w:rsidRDefault="00A71801" w:rsidP="00A71801">
      <w:pPr>
        <w:pStyle w:val="Heading3"/>
      </w:pPr>
      <w:r>
        <w:rPr>
          <w:rFonts w:hint="eastAsia"/>
        </w:rPr>
        <w:t>snaptrack config &lt;field&gt;</w:t>
      </w:r>
    </w:p>
    <w:p w14:paraId="2C309663" w14:textId="658D168D" w:rsidR="007A4876" w:rsidRPr="00A71801" w:rsidRDefault="004F0227" w:rsidP="0067483D">
      <w:pPr>
        <w:ind w:leftChars="100" w:left="210"/>
        <w:rPr>
          <w:rFonts w:hint="eastAsia"/>
        </w:rPr>
      </w:pPr>
      <w:r>
        <w:rPr>
          <w:rFonts w:hint="eastAsia"/>
        </w:rPr>
        <w:t>指定</w:t>
      </w:r>
      <w:r w:rsidRPr="00A71801">
        <w:t>された</w:t>
      </w:r>
      <w:r w:rsidR="00A71801" w:rsidRPr="00A71801">
        <w:t>フィルドが有効</w:t>
      </w:r>
      <w:r w:rsidR="0067483D">
        <w:rPr>
          <w:rFonts w:hint="eastAsia"/>
        </w:rPr>
        <w:t>か確認</w:t>
      </w:r>
    </w:p>
    <w:p w14:paraId="093455D1" w14:textId="4B64AAA8" w:rsidR="00A71801" w:rsidRPr="00667F47" w:rsidRDefault="00667F47" w:rsidP="00667F47">
      <w:pPr>
        <w:ind w:leftChars="100" w:left="210"/>
        <w:rPr>
          <w:rFonts w:hint="eastAsia"/>
        </w:rPr>
      </w:pPr>
      <w:r>
        <w:rPr>
          <w:rFonts w:hint="eastAsia"/>
        </w:rPr>
        <w:t>設定ファイルを初期化する</w:t>
      </w:r>
    </w:p>
    <w:p w14:paraId="1DA57837" w14:textId="7939665E" w:rsidR="00A71801" w:rsidRDefault="007A4876" w:rsidP="00A71801">
      <w:pPr>
        <w:ind w:leftChars="100" w:left="210"/>
      </w:pPr>
      <w:r>
        <w:rPr>
          <w:rFonts w:hint="eastAsia"/>
        </w:rPr>
        <w:t>指定されたフィルドの値を表示する（</w:t>
      </w:r>
      <w:hyperlink w:anchor="_出力５" w:history="1">
        <w:r w:rsidRPr="00C60B65">
          <w:rPr>
            <w:rStyle w:val="Hyperlink"/>
            <w:rFonts w:hint="eastAsia"/>
          </w:rPr>
          <w:t>出力５</w:t>
        </w:r>
      </w:hyperlink>
      <w:r>
        <w:rPr>
          <w:rFonts w:hint="eastAsia"/>
        </w:rPr>
        <w:t>）</w:t>
      </w:r>
    </w:p>
    <w:p w14:paraId="572A83E9" w14:textId="55990B61" w:rsidR="00A508F6" w:rsidRDefault="00A508F6" w:rsidP="00A508F6">
      <w:pPr>
        <w:pStyle w:val="Heading3"/>
      </w:pPr>
      <w:r>
        <w:rPr>
          <w:rFonts w:hint="eastAsia"/>
        </w:rPr>
        <w:t>snaptrack config &lt;field&gt; &lt;value&gt;</w:t>
      </w:r>
    </w:p>
    <w:p w14:paraId="397DBA52" w14:textId="74D4339C" w:rsidR="00A508F6" w:rsidRPr="00A71801" w:rsidRDefault="00A508F6" w:rsidP="0027446B">
      <w:pPr>
        <w:ind w:leftChars="100" w:left="210"/>
        <w:rPr>
          <w:rFonts w:hint="eastAsia"/>
        </w:rPr>
      </w:pPr>
      <w:r>
        <w:rPr>
          <w:rFonts w:hint="eastAsia"/>
        </w:rPr>
        <w:t>指定</w:t>
      </w:r>
      <w:r w:rsidRPr="00A71801">
        <w:t>されたフィルドが有効</w:t>
      </w:r>
      <w:r w:rsidR="0027446B">
        <w:rPr>
          <w:rFonts w:hint="eastAsia"/>
        </w:rPr>
        <w:t>か確認</w:t>
      </w:r>
    </w:p>
    <w:p w14:paraId="574AB980" w14:textId="77777777" w:rsidR="00667F47" w:rsidRDefault="00667F47" w:rsidP="00667F47">
      <w:pPr>
        <w:ind w:leftChars="100" w:left="210"/>
      </w:pPr>
      <w:r>
        <w:rPr>
          <w:rFonts w:hint="eastAsia"/>
        </w:rPr>
        <w:t>設定ファイルを初期化する</w:t>
      </w:r>
    </w:p>
    <w:p w14:paraId="6B7EF0A0" w14:textId="4197EC47" w:rsidR="00A508F6" w:rsidRDefault="00A508F6" w:rsidP="00A508F6">
      <w:pPr>
        <w:ind w:leftChars="100" w:left="210"/>
      </w:pPr>
      <w:r>
        <w:rPr>
          <w:rFonts w:hint="eastAsia"/>
        </w:rPr>
        <w:t>指定されたフィルドの値を&lt;value&gt;に設定する（</w:t>
      </w:r>
      <w:hyperlink w:anchor="_出力６" w:history="1">
        <w:r w:rsidRPr="006453B6">
          <w:rPr>
            <w:rStyle w:val="Hyperlink"/>
            <w:rFonts w:hint="eastAsia"/>
          </w:rPr>
          <w:t>出力６</w:t>
        </w:r>
      </w:hyperlink>
      <w:r>
        <w:rPr>
          <w:rFonts w:hint="eastAsia"/>
        </w:rPr>
        <w:t>）</w:t>
      </w:r>
    </w:p>
    <w:p w14:paraId="3CC1991D" w14:textId="111B4A05" w:rsidR="00E825B2" w:rsidRDefault="00E825B2" w:rsidP="00E825B2">
      <w:pPr>
        <w:pStyle w:val="Heading3"/>
      </w:pPr>
      <w:r>
        <w:rPr>
          <w:rFonts w:hint="eastAsia"/>
        </w:rPr>
        <w:t>snaptrack config -h</w:t>
      </w:r>
    </w:p>
    <w:p w14:paraId="7329785A" w14:textId="2500CFDA" w:rsidR="00373782" w:rsidRDefault="00373782" w:rsidP="00373782">
      <w:pPr>
        <w:ind w:leftChars="100" w:left="210"/>
      </w:pPr>
      <w:r>
        <w:rPr>
          <w:rFonts w:hint="eastAsia"/>
        </w:rPr>
        <w:t>「</w:t>
      </w:r>
      <w:r w:rsidR="00797BE7">
        <w:fldChar w:fldCharType="begin"/>
      </w:r>
      <w:r w:rsidR="00797BE7">
        <w:rPr>
          <w:rFonts w:hint="eastAsia"/>
        </w:rPr>
        <w:instrText xml:space="preserve">HYPERLINK </w:instrText>
      </w:r>
      <w:r w:rsidR="00797BE7">
        <w:instrText xml:space="preserve"> \l "_出力７"</w:instrText>
      </w:r>
      <w:r w:rsidR="00797BE7">
        <w:fldChar w:fldCharType="separate"/>
      </w:r>
      <w:r w:rsidRPr="00797BE7">
        <w:rPr>
          <w:rStyle w:val="Hyperlink"/>
          <w:rFonts w:hint="eastAsia"/>
        </w:rPr>
        <w:t>出力７</w:t>
      </w:r>
      <w:r w:rsidR="00797BE7">
        <w:fldChar w:fldCharType="end"/>
      </w:r>
      <w:r>
        <w:rPr>
          <w:rFonts w:hint="eastAsia"/>
        </w:rPr>
        <w:t>」を表示する</w:t>
      </w:r>
    </w:p>
    <w:p w14:paraId="51FCBEEE" w14:textId="65A120D9" w:rsidR="000709BE" w:rsidRDefault="00B92457" w:rsidP="000709BE">
      <w:pPr>
        <w:pStyle w:val="Heading31"/>
      </w:pPr>
      <w:r>
        <w:rPr>
          <w:rFonts w:hint="eastAsia"/>
        </w:rPr>
        <w:t>関数１：</w:t>
      </w:r>
      <w:r w:rsidR="000709BE">
        <w:rPr>
          <w:rFonts w:hint="eastAsia"/>
        </w:rPr>
        <w:t>指定された</w:t>
      </w:r>
      <w:r w:rsidR="000709BE" w:rsidRPr="00B92457">
        <w:rPr>
          <w:rFonts w:hint="eastAsia"/>
          <w:b/>
          <w:bCs/>
        </w:rPr>
        <w:t>パス</w:t>
      </w:r>
      <w:r w:rsidR="000709BE">
        <w:rPr>
          <w:rFonts w:hint="eastAsia"/>
        </w:rPr>
        <w:t>のファイルを取得</w:t>
      </w:r>
    </w:p>
    <w:p w14:paraId="0EB934D1" w14:textId="0F34DDB8" w:rsidR="000709BE" w:rsidRDefault="00B92457" w:rsidP="00B92457">
      <w:pPr>
        <w:pStyle w:val="ListParagraph"/>
        <w:numPr>
          <w:ilvl w:val="0"/>
          <w:numId w:val="32"/>
        </w:numPr>
        <w:ind w:leftChars="0" w:right="210"/>
      </w:pPr>
      <w:r w:rsidRPr="00B92457">
        <w:rPr>
          <w:rStyle w:val="codeChar"/>
          <w:rFonts w:hint="eastAsia"/>
        </w:rPr>
        <w:t>.snaptrackignore</w:t>
      </w:r>
      <w:r>
        <w:rPr>
          <w:rFonts w:hint="eastAsia"/>
        </w:rPr>
        <w:t>ファイルを読み取り、無視するパターンをリストに格納する。</w:t>
      </w:r>
    </w:p>
    <w:p w14:paraId="2EC43A1E" w14:textId="08BDE778" w:rsidR="00B92457" w:rsidRDefault="00B92457" w:rsidP="00B92457">
      <w:pPr>
        <w:pStyle w:val="ListParagraph"/>
        <w:numPr>
          <w:ilvl w:val="0"/>
          <w:numId w:val="32"/>
        </w:numPr>
        <w:ind w:leftChars="0" w:right="210"/>
      </w:pPr>
      <w:r w:rsidRPr="00B92457">
        <w:rPr>
          <w:rFonts w:hint="eastAsia"/>
          <w:b/>
          <w:bCs/>
        </w:rPr>
        <w:t>パス</w:t>
      </w:r>
      <w:r>
        <w:rPr>
          <w:rFonts w:hint="eastAsia"/>
        </w:rPr>
        <w:t>がディレクトリの場合：</w:t>
      </w:r>
    </w:p>
    <w:p w14:paraId="6EE83E48" w14:textId="0538CF31" w:rsidR="00B92457" w:rsidRDefault="00B92457" w:rsidP="00B92457">
      <w:pPr>
        <w:pStyle w:val="ListParagraph"/>
        <w:numPr>
          <w:ilvl w:val="1"/>
          <w:numId w:val="32"/>
        </w:numPr>
        <w:ind w:leftChars="0" w:right="210"/>
      </w:pPr>
      <w:r>
        <w:rPr>
          <w:rFonts w:hint="eastAsia"/>
        </w:rPr>
        <w:t>ディレクトリ内を再帰的に走査して、すべてのファイルを取得する。</w:t>
      </w:r>
    </w:p>
    <w:p w14:paraId="22019853" w14:textId="62D9CED3" w:rsidR="00B92457" w:rsidRDefault="0053788B" w:rsidP="00B92457">
      <w:pPr>
        <w:pStyle w:val="ListParagraph"/>
        <w:numPr>
          <w:ilvl w:val="1"/>
          <w:numId w:val="32"/>
        </w:numPr>
        <w:ind w:leftChars="0" w:right="210"/>
      </w:pPr>
      <w:r>
        <w:rPr>
          <w:rFonts w:hint="eastAsia"/>
        </w:rPr>
        <w:t>見つかった各ファイルについて以下を実行する：</w:t>
      </w:r>
    </w:p>
    <w:p w14:paraId="33B6A0D7" w14:textId="24C85B67" w:rsidR="0053788B" w:rsidRDefault="0053788B" w:rsidP="0053788B">
      <w:pPr>
        <w:pStyle w:val="ListParagraph"/>
        <w:numPr>
          <w:ilvl w:val="2"/>
          <w:numId w:val="32"/>
        </w:numPr>
        <w:ind w:leftChars="0" w:right="210"/>
      </w:pPr>
      <w:r>
        <w:rPr>
          <w:rFonts w:hint="eastAsia"/>
        </w:rPr>
        <w:t>ファイルのパスを無視パターンと照合し、無視必要があるかを判断する。</w:t>
      </w:r>
    </w:p>
    <w:p w14:paraId="55563451" w14:textId="4A671FAC" w:rsidR="0053788B" w:rsidRDefault="0053788B" w:rsidP="0053788B">
      <w:pPr>
        <w:pStyle w:val="ListParagraph"/>
        <w:numPr>
          <w:ilvl w:val="2"/>
          <w:numId w:val="32"/>
        </w:numPr>
        <w:ind w:leftChars="0" w:right="210"/>
      </w:pPr>
      <w:r>
        <w:rPr>
          <w:rFonts w:hint="eastAsia"/>
        </w:rPr>
        <w:t>パターンにマッチする場合は、そのファイルをスキップする。</w:t>
      </w:r>
    </w:p>
    <w:p w14:paraId="5FC1CF95" w14:textId="70650817" w:rsidR="0053788B" w:rsidRDefault="0053788B" w:rsidP="0053788B">
      <w:pPr>
        <w:pStyle w:val="ListParagraph"/>
        <w:numPr>
          <w:ilvl w:val="2"/>
          <w:numId w:val="32"/>
        </w:numPr>
        <w:ind w:leftChars="0" w:right="210"/>
      </w:pPr>
      <w:r>
        <w:rPr>
          <w:rFonts w:hint="eastAsia"/>
        </w:rPr>
        <w:t>マッチしない場合：</w:t>
      </w:r>
    </w:p>
    <w:p w14:paraId="2BD91903" w14:textId="45757A0A" w:rsidR="0053788B" w:rsidRPr="0053788B" w:rsidRDefault="0053788B" w:rsidP="0053788B">
      <w:pPr>
        <w:pStyle w:val="ListParagraph"/>
        <w:numPr>
          <w:ilvl w:val="3"/>
          <w:numId w:val="32"/>
        </w:numPr>
        <w:ind w:leftChars="0" w:right="210"/>
      </w:pPr>
      <w:r>
        <w:rPr>
          <w:rFonts w:hint="eastAsia"/>
        </w:rPr>
        <w:t>ファイルのパスとその内容のハッシュを含む</w:t>
      </w:r>
      <w:r w:rsidRPr="0053788B">
        <w:rPr>
          <w:rStyle w:val="codeChar"/>
          <w:rFonts w:hint="eastAsia"/>
        </w:rPr>
        <w:t>File</w:t>
      </w:r>
      <w:r>
        <w:rPr>
          <w:rFonts w:hint="eastAsia"/>
        </w:rPr>
        <w:t>構造体を作成する</w:t>
      </w:r>
      <w:r w:rsidRPr="0053788B">
        <w:rPr>
          <w:rFonts w:hint="eastAsia"/>
          <w:sz w:val="16"/>
          <w:szCs w:val="20"/>
        </w:rPr>
        <w:t>。</w:t>
      </w:r>
    </w:p>
    <w:p w14:paraId="5C809F9E" w14:textId="06987945" w:rsidR="0053788B" w:rsidRDefault="0053788B" w:rsidP="0053788B">
      <w:pPr>
        <w:pStyle w:val="ListParagraph"/>
        <w:numPr>
          <w:ilvl w:val="3"/>
          <w:numId w:val="32"/>
        </w:numPr>
        <w:ind w:leftChars="0" w:right="210"/>
      </w:pPr>
      <w:proofErr w:type="spellStart"/>
      <w:r w:rsidRPr="0053788B">
        <w:rPr>
          <w:rStyle w:val="codeChar"/>
          <w:rFonts w:hint="eastAsia"/>
        </w:rPr>
        <w:t>File.status</w:t>
      </w:r>
      <w:proofErr w:type="spellEnd"/>
      <w:r w:rsidRPr="0053788B">
        <w:rPr>
          <w:rStyle w:val="codeChar"/>
          <w:rFonts w:hint="eastAsia"/>
        </w:rPr>
        <w:t xml:space="preserve"> = New</w:t>
      </w:r>
      <w:r>
        <w:rPr>
          <w:rFonts w:hint="eastAsia"/>
        </w:rPr>
        <w:t>とし、</w:t>
      </w:r>
      <w:proofErr w:type="spellStart"/>
      <w:r w:rsidRPr="0053788B">
        <w:rPr>
          <w:rStyle w:val="codeChar"/>
          <w:rFonts w:hint="eastAsia"/>
        </w:rPr>
        <w:t>File.staged</w:t>
      </w:r>
      <w:proofErr w:type="spellEnd"/>
      <w:r w:rsidRPr="0053788B">
        <w:rPr>
          <w:rStyle w:val="codeChar"/>
          <w:rFonts w:hint="eastAsia"/>
        </w:rPr>
        <w:t xml:space="preserve"> = 0</w:t>
      </w:r>
      <w:r>
        <w:rPr>
          <w:rFonts w:hint="eastAsia"/>
        </w:rPr>
        <w:t>（未ステージ）に設定する。</w:t>
      </w:r>
    </w:p>
    <w:p w14:paraId="19D18C38" w14:textId="7468CE77" w:rsidR="0053788B" w:rsidRDefault="0053788B" w:rsidP="0053788B">
      <w:pPr>
        <w:pStyle w:val="ListParagraph"/>
        <w:numPr>
          <w:ilvl w:val="3"/>
          <w:numId w:val="32"/>
        </w:numPr>
        <w:ind w:leftChars="0" w:right="210"/>
      </w:pPr>
      <w:r>
        <w:rPr>
          <w:rFonts w:hint="eastAsia"/>
        </w:rPr>
        <w:t>作成した</w:t>
      </w:r>
      <w:r w:rsidRPr="0053788B">
        <w:rPr>
          <w:rStyle w:val="codeChar"/>
        </w:rPr>
        <w:t>File</w:t>
      </w:r>
      <w:r>
        <w:rPr>
          <w:rFonts w:hint="eastAsia"/>
        </w:rPr>
        <w:t>構造体を</w:t>
      </w:r>
      <w:r w:rsidRPr="0053788B">
        <w:rPr>
          <w:rStyle w:val="codeChar"/>
        </w:rPr>
        <w:t>File</w:t>
      </w:r>
      <w:r>
        <w:rPr>
          <w:rFonts w:hint="eastAsia"/>
        </w:rPr>
        <w:t>リストに追加する。</w:t>
      </w:r>
    </w:p>
    <w:p w14:paraId="79499C9C" w14:textId="32685A31" w:rsidR="0053788B" w:rsidRDefault="0053788B" w:rsidP="0053788B">
      <w:pPr>
        <w:pStyle w:val="ListParagraph"/>
        <w:numPr>
          <w:ilvl w:val="0"/>
          <w:numId w:val="32"/>
        </w:numPr>
        <w:ind w:leftChars="0" w:right="210"/>
      </w:pPr>
      <w:r w:rsidRPr="0053788B">
        <w:rPr>
          <w:rFonts w:hint="eastAsia"/>
          <w:b/>
          <w:bCs/>
        </w:rPr>
        <w:t>パス</w:t>
      </w:r>
      <w:r>
        <w:rPr>
          <w:rFonts w:hint="eastAsia"/>
        </w:rPr>
        <w:t>がファイルの場合：</w:t>
      </w:r>
    </w:p>
    <w:p w14:paraId="3364504C" w14:textId="5330DFB2" w:rsidR="0053788B" w:rsidRDefault="0053788B" w:rsidP="0053788B">
      <w:pPr>
        <w:pStyle w:val="ListParagraph"/>
        <w:numPr>
          <w:ilvl w:val="1"/>
          <w:numId w:val="32"/>
        </w:numPr>
        <w:ind w:leftChars="0" w:right="210"/>
      </w:pPr>
      <w:r>
        <w:rPr>
          <w:rFonts w:hint="eastAsia"/>
        </w:rPr>
        <w:t>ファイルが無視パターンにマッチするかを確認する。</w:t>
      </w:r>
    </w:p>
    <w:p w14:paraId="2110CC95" w14:textId="44B109F2" w:rsidR="0053788B" w:rsidRDefault="0053788B" w:rsidP="0053788B">
      <w:pPr>
        <w:pStyle w:val="ListParagraph"/>
        <w:numPr>
          <w:ilvl w:val="2"/>
          <w:numId w:val="32"/>
        </w:numPr>
        <w:ind w:leftChars="0" w:right="210"/>
      </w:pPr>
      <w:r>
        <w:rPr>
          <w:rFonts w:hint="eastAsia"/>
        </w:rPr>
        <w:t>マッチする場合は、そのまま処理を終了する。</w:t>
      </w:r>
    </w:p>
    <w:p w14:paraId="22333DEC" w14:textId="196304A3" w:rsidR="0053788B" w:rsidRDefault="0053788B" w:rsidP="0053788B">
      <w:pPr>
        <w:pStyle w:val="ListParagraph"/>
        <w:numPr>
          <w:ilvl w:val="1"/>
          <w:numId w:val="32"/>
        </w:numPr>
        <w:ind w:leftChars="0" w:right="210"/>
      </w:pPr>
      <w:r>
        <w:rPr>
          <w:rFonts w:hint="eastAsia"/>
        </w:rPr>
        <w:t>マッチしない場合：</w:t>
      </w:r>
    </w:p>
    <w:p w14:paraId="7FE512A8" w14:textId="280D82AF" w:rsidR="0053788B" w:rsidRDefault="0053788B" w:rsidP="0053788B">
      <w:pPr>
        <w:pStyle w:val="ListParagraph"/>
        <w:numPr>
          <w:ilvl w:val="2"/>
          <w:numId w:val="32"/>
        </w:numPr>
        <w:ind w:leftChars="0" w:right="210"/>
      </w:pPr>
      <w:r>
        <w:rPr>
          <w:rFonts w:hint="eastAsia"/>
        </w:rPr>
        <w:t>ファイルのパスを含む</w:t>
      </w:r>
      <w:r w:rsidRPr="0053788B">
        <w:rPr>
          <w:rStyle w:val="codeChar"/>
        </w:rPr>
        <w:t>File</w:t>
      </w:r>
      <w:r>
        <w:rPr>
          <w:rFonts w:hint="eastAsia"/>
        </w:rPr>
        <w:t>構造体を作成する。</w:t>
      </w:r>
    </w:p>
    <w:p w14:paraId="2CFDE0F8" w14:textId="1B901923" w:rsidR="0053788B" w:rsidRDefault="0053788B" w:rsidP="0053788B">
      <w:pPr>
        <w:pStyle w:val="ListParagraph"/>
        <w:numPr>
          <w:ilvl w:val="2"/>
          <w:numId w:val="32"/>
        </w:numPr>
        <w:ind w:leftChars="0" w:right="210"/>
      </w:pPr>
      <w:proofErr w:type="spellStart"/>
      <w:r w:rsidRPr="0053788B">
        <w:rPr>
          <w:rStyle w:val="codeChar"/>
        </w:rPr>
        <w:t>File.staged</w:t>
      </w:r>
      <w:proofErr w:type="spellEnd"/>
      <w:r w:rsidRPr="0053788B">
        <w:rPr>
          <w:rStyle w:val="codeChar"/>
          <w:rFonts w:hint="eastAsia"/>
        </w:rPr>
        <w:t xml:space="preserve"> = 0</w:t>
      </w:r>
      <w:r w:rsidR="00E15463">
        <w:rPr>
          <w:rFonts w:hint="eastAsia"/>
        </w:rPr>
        <w:t>に設定する。</w:t>
      </w:r>
    </w:p>
    <w:p w14:paraId="48C18D1A" w14:textId="0402DFE9" w:rsidR="00E15463" w:rsidRDefault="00E15463" w:rsidP="0053788B">
      <w:pPr>
        <w:pStyle w:val="ListParagraph"/>
        <w:numPr>
          <w:ilvl w:val="2"/>
          <w:numId w:val="32"/>
        </w:numPr>
        <w:ind w:leftChars="0" w:right="210"/>
      </w:pPr>
      <w:r>
        <w:rPr>
          <w:rFonts w:hint="eastAsia"/>
        </w:rPr>
        <w:t>ファイルが存在するかを確認する：</w:t>
      </w:r>
    </w:p>
    <w:p w14:paraId="3ACA75C5" w14:textId="381C7FC3" w:rsidR="00E15463" w:rsidRDefault="00E15463" w:rsidP="00E15463">
      <w:pPr>
        <w:pStyle w:val="ListParagraph"/>
        <w:numPr>
          <w:ilvl w:val="3"/>
          <w:numId w:val="32"/>
        </w:numPr>
        <w:ind w:leftChars="0" w:right="210"/>
      </w:pPr>
      <w:r>
        <w:rPr>
          <w:rFonts w:hint="eastAsia"/>
        </w:rPr>
        <w:lastRenderedPageBreak/>
        <w:t>ファイルが存在する場合：</w:t>
      </w:r>
    </w:p>
    <w:p w14:paraId="0D757178" w14:textId="46B888EF" w:rsidR="00E15463" w:rsidRDefault="00E15463" w:rsidP="00E15463">
      <w:pPr>
        <w:pStyle w:val="ListParagraph"/>
        <w:numPr>
          <w:ilvl w:val="4"/>
          <w:numId w:val="32"/>
        </w:numPr>
        <w:ind w:leftChars="0" w:right="210"/>
      </w:pPr>
      <w:proofErr w:type="spellStart"/>
      <w:r w:rsidRPr="00E15463">
        <w:rPr>
          <w:rStyle w:val="codeChar"/>
        </w:rPr>
        <w:t>File.status</w:t>
      </w:r>
      <w:proofErr w:type="spellEnd"/>
      <w:r w:rsidRPr="00E15463">
        <w:rPr>
          <w:rStyle w:val="codeChar"/>
          <w:rFonts w:hint="eastAsia"/>
        </w:rPr>
        <w:t xml:space="preserve"> = New</w:t>
      </w:r>
      <w:r>
        <w:rPr>
          <w:rFonts w:hint="eastAsia"/>
        </w:rPr>
        <w:t>に設定し、その内容のハッシュを計算して保存する。</w:t>
      </w:r>
    </w:p>
    <w:p w14:paraId="53EA4878" w14:textId="2E15CDCA" w:rsidR="00E15463" w:rsidRDefault="00E15463" w:rsidP="00E15463">
      <w:pPr>
        <w:pStyle w:val="ListParagraph"/>
        <w:numPr>
          <w:ilvl w:val="3"/>
          <w:numId w:val="32"/>
        </w:numPr>
        <w:ind w:leftChars="0" w:right="210"/>
      </w:pPr>
      <w:r>
        <w:rPr>
          <w:rFonts w:hint="eastAsia"/>
        </w:rPr>
        <w:t>ファイルが存在しない場合：</w:t>
      </w:r>
    </w:p>
    <w:p w14:paraId="17B45834" w14:textId="7B094AF1" w:rsidR="00E15463" w:rsidRDefault="00E15463" w:rsidP="00E15463">
      <w:pPr>
        <w:pStyle w:val="ListParagraph"/>
        <w:numPr>
          <w:ilvl w:val="4"/>
          <w:numId w:val="32"/>
        </w:numPr>
        <w:ind w:leftChars="0" w:right="210"/>
      </w:pPr>
      <w:proofErr w:type="spellStart"/>
      <w:r w:rsidRPr="00E15463">
        <w:rPr>
          <w:rStyle w:val="codeChar"/>
        </w:rPr>
        <w:t>File.status</w:t>
      </w:r>
      <w:proofErr w:type="spellEnd"/>
      <w:r w:rsidRPr="00E15463">
        <w:rPr>
          <w:rStyle w:val="codeChar"/>
          <w:rFonts w:hint="eastAsia"/>
        </w:rPr>
        <w:t xml:space="preserve"> = Deleted</w:t>
      </w:r>
      <w:r>
        <w:rPr>
          <w:rFonts w:hint="eastAsia"/>
        </w:rPr>
        <w:t>に設定する。</w:t>
      </w:r>
    </w:p>
    <w:p w14:paraId="1D4F6174" w14:textId="09DF39DE" w:rsidR="00E15463" w:rsidRPr="00B92457" w:rsidRDefault="00E15463" w:rsidP="00E15463">
      <w:pPr>
        <w:pStyle w:val="ListParagraph"/>
        <w:numPr>
          <w:ilvl w:val="0"/>
          <w:numId w:val="32"/>
        </w:numPr>
        <w:ind w:leftChars="0" w:right="210"/>
        <w:rPr>
          <w:rFonts w:hint="eastAsia"/>
        </w:rPr>
      </w:pPr>
      <w:r>
        <w:rPr>
          <w:rFonts w:hint="eastAsia"/>
        </w:rPr>
        <w:t>ファイルのリストは「path files」である。</w:t>
      </w:r>
    </w:p>
    <w:p w14:paraId="52F92C62" w14:textId="58947296" w:rsidR="00797BE7" w:rsidRDefault="00797BE7" w:rsidP="00797BE7">
      <w:pPr>
        <w:pStyle w:val="Heading3"/>
      </w:pPr>
      <w:r>
        <w:rPr>
          <w:rFonts w:hint="eastAsia"/>
        </w:rPr>
        <w:t>snaptrack status</w:t>
      </w:r>
    </w:p>
    <w:p w14:paraId="6B357418" w14:textId="77777777" w:rsidR="00797BE7" w:rsidRPr="00797BE7" w:rsidRDefault="00797BE7" w:rsidP="008538D2">
      <w:pPr>
        <w:ind w:leftChars="200" w:left="420"/>
        <w:rPr>
          <w:rFonts w:hint="eastAsia"/>
        </w:rPr>
      </w:pPr>
    </w:p>
    <w:p w14:paraId="2A98FD12" w14:textId="0B782B50" w:rsidR="00797BE7" w:rsidRPr="00797BE7" w:rsidRDefault="00797BE7" w:rsidP="00797BE7">
      <w:pPr>
        <w:pStyle w:val="Heading3"/>
        <w:rPr>
          <w:rFonts w:hint="eastAsia"/>
        </w:rPr>
      </w:pPr>
      <w:r>
        <w:rPr>
          <w:rFonts w:hint="eastAsia"/>
        </w:rPr>
        <w:t>snaptrack status -h</w:t>
      </w:r>
    </w:p>
    <w:p w14:paraId="7378CDAC" w14:textId="7DDBCC74" w:rsidR="00E501DC" w:rsidRPr="00E501DC" w:rsidRDefault="00E501DC" w:rsidP="00E501DC">
      <w:pPr>
        <w:pStyle w:val="Heading1"/>
        <w:rPr>
          <w:rFonts w:hint="eastAsia"/>
        </w:rPr>
      </w:pPr>
      <w:r>
        <w:rPr>
          <w:rFonts w:hint="eastAsia"/>
        </w:rPr>
        <w:t>エラーハンドリング</w:t>
      </w:r>
    </w:p>
    <w:p w14:paraId="46414B1D" w14:textId="6A8214E9" w:rsidR="0004332F" w:rsidRDefault="0004332F" w:rsidP="00CC6D23">
      <w:pPr>
        <w:pStyle w:val="Heading1"/>
        <w:tabs>
          <w:tab w:val="left" w:pos="2961"/>
        </w:tabs>
      </w:pPr>
      <w:r>
        <w:rPr>
          <w:rFonts w:hint="eastAsia"/>
        </w:rPr>
        <w:t>出力メッセージ</w:t>
      </w:r>
      <w:r w:rsidR="00CC6D23">
        <w:rPr>
          <w:rFonts w:hint="eastAsia"/>
        </w:rPr>
        <w:t>一覧</w:t>
      </w:r>
    </w:p>
    <w:p w14:paraId="0E2EE624" w14:textId="77777777" w:rsidR="00E20C76" w:rsidRDefault="00E20C76" w:rsidP="00E20C76">
      <w:pPr>
        <w:pStyle w:val="Heading4"/>
      </w:pPr>
      <w:bookmarkStart w:id="8" w:name="_出力１"/>
      <w:bookmarkEnd w:id="8"/>
      <w:r>
        <w:rPr>
          <w:rFonts w:hint="eastAsia"/>
        </w:rPr>
        <w:t>出力１</w:t>
      </w:r>
    </w:p>
    <w:p w14:paraId="383FA428" w14:textId="77777777" w:rsidR="00E20C76" w:rsidRPr="008A53A5" w:rsidRDefault="00E20C76" w:rsidP="00E20C76">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E20C76" w14:paraId="22EDE4DF" w14:textId="77777777" w:rsidTr="00511627">
        <w:tc>
          <w:tcPr>
            <w:tcW w:w="8494" w:type="dxa"/>
          </w:tcPr>
          <w:p w14:paraId="7C896B65" w14:textId="77777777" w:rsidR="00E20C76" w:rsidRPr="00692629" w:rsidRDefault="00E20C76" w:rsidP="00605FC0">
            <w:pPr>
              <w:pStyle w:val="code"/>
            </w:pPr>
            <w:r w:rsidRPr="00692629">
              <w:rPr>
                <w:rFonts w:hint="eastAsia"/>
              </w:rPr>
              <w:t>Usage: &lt;command&gt; [options]</w:t>
            </w:r>
          </w:p>
          <w:p w14:paraId="3EE9EBDD" w14:textId="77777777" w:rsidR="00E20C76" w:rsidRPr="00692629" w:rsidRDefault="00E20C76" w:rsidP="00605FC0">
            <w:pPr>
              <w:pStyle w:val="code"/>
            </w:pPr>
          </w:p>
          <w:p w14:paraId="2F0A65F6" w14:textId="77777777" w:rsidR="00E20C76" w:rsidRPr="00692629" w:rsidRDefault="00E20C76" w:rsidP="00605FC0">
            <w:pPr>
              <w:pStyle w:val="code"/>
            </w:pPr>
            <w:r w:rsidRPr="00692629">
              <w:rPr>
                <w:rFonts w:hint="eastAsia"/>
              </w:rPr>
              <w:t>Commands:</w:t>
            </w:r>
          </w:p>
          <w:p w14:paraId="3CF65EB1" w14:textId="30E0AB48" w:rsidR="00E20C76" w:rsidRPr="00692629" w:rsidRDefault="00E20C76" w:rsidP="00605FC0">
            <w:pPr>
              <w:pStyle w:val="code"/>
              <w:rPr>
                <w:rFonts w:hint="eastAsia"/>
              </w:rPr>
            </w:pPr>
            <w:r w:rsidRPr="00692629">
              <w:rPr>
                <w:rFonts w:hint="eastAsia"/>
              </w:rPr>
              <w:t xml:space="preserve">  init</w:t>
            </w:r>
            <w:r w:rsidRPr="00692629">
              <w:tab/>
            </w:r>
            <w:r w:rsidR="00646D4F">
              <w:rPr>
                <w:rFonts w:hint="eastAsia"/>
              </w:rPr>
              <w:t xml:space="preserve">    </w:t>
            </w:r>
            <w:r w:rsidRPr="00692629">
              <w:rPr>
                <w:rFonts w:hint="eastAsia"/>
              </w:rPr>
              <w:t>Initialize a new repository in the current directory.</w:t>
            </w:r>
          </w:p>
          <w:p w14:paraId="529B7B59" w14:textId="77777777" w:rsidR="00E20C76" w:rsidRPr="00692629" w:rsidRDefault="00E20C76" w:rsidP="00605FC0">
            <w:pPr>
              <w:pStyle w:val="code"/>
            </w:pPr>
            <w:r w:rsidRPr="00692629">
              <w:rPr>
                <w:rFonts w:hint="eastAsia"/>
              </w:rPr>
              <w:t xml:space="preserve">  config     Configure user settings (e.g., name, email) and output language.</w:t>
            </w:r>
          </w:p>
          <w:p w14:paraId="31D7F760" w14:textId="77777777" w:rsidR="00E20C76" w:rsidRPr="00692629" w:rsidRDefault="00E20C76" w:rsidP="00605FC0">
            <w:pPr>
              <w:pStyle w:val="code"/>
            </w:pPr>
            <w:r w:rsidRPr="00692629">
              <w:rPr>
                <w:rFonts w:hint="eastAsia"/>
              </w:rPr>
              <w:t xml:space="preserve">  status     Show the status of the working directory and staged changes.</w:t>
            </w:r>
          </w:p>
          <w:p w14:paraId="4539E2E2" w14:textId="77777777" w:rsidR="00E20C76" w:rsidRPr="00692629" w:rsidRDefault="00E20C76" w:rsidP="00605FC0">
            <w:pPr>
              <w:pStyle w:val="code"/>
            </w:pPr>
            <w:r w:rsidRPr="00692629">
              <w:rPr>
                <w:rFonts w:hint="eastAsia"/>
              </w:rPr>
              <w:t xml:space="preserve">  stage      Add file changes to the staging area.</w:t>
            </w:r>
          </w:p>
          <w:p w14:paraId="58C1DD1B" w14:textId="77777777" w:rsidR="00E20C76" w:rsidRPr="00692629" w:rsidRDefault="00E20C76" w:rsidP="00605FC0">
            <w:pPr>
              <w:pStyle w:val="code"/>
            </w:pPr>
            <w:r w:rsidRPr="00692629">
              <w:rPr>
                <w:rFonts w:hint="eastAsia"/>
              </w:rPr>
              <w:t xml:space="preserve">  unstage    Remove files from the staging area.</w:t>
            </w:r>
          </w:p>
          <w:p w14:paraId="204C28F5" w14:textId="77777777" w:rsidR="00E20C76" w:rsidRPr="00692629" w:rsidRDefault="00E20C76" w:rsidP="00605FC0">
            <w:pPr>
              <w:pStyle w:val="code"/>
              <w:rPr>
                <w:rFonts w:hint="eastAsia"/>
              </w:rPr>
            </w:pPr>
            <w:r w:rsidRPr="00692629">
              <w:rPr>
                <w:rFonts w:hint="eastAsia"/>
              </w:rPr>
              <w:t xml:space="preserve">  commit     Record staged changes to the repository with a message.</w:t>
            </w:r>
          </w:p>
          <w:p w14:paraId="24CBF1CF" w14:textId="77777777" w:rsidR="00E20C76" w:rsidRPr="00692629" w:rsidRDefault="00E20C76" w:rsidP="00605FC0">
            <w:pPr>
              <w:pStyle w:val="code"/>
              <w:rPr>
                <w:rFonts w:hint="eastAsia"/>
              </w:rPr>
            </w:pPr>
            <w:r w:rsidRPr="00692629">
              <w:rPr>
                <w:rFonts w:hint="eastAsia"/>
              </w:rPr>
              <w:t xml:space="preserve">  clean      Remove untracked object files from the repository.</w:t>
            </w:r>
          </w:p>
          <w:p w14:paraId="3F084B85" w14:textId="77777777" w:rsidR="00E20C76" w:rsidRPr="00692629" w:rsidRDefault="00E20C76" w:rsidP="00605FC0">
            <w:pPr>
              <w:pStyle w:val="code"/>
              <w:rPr>
                <w:rFonts w:hint="eastAsia"/>
              </w:rPr>
            </w:pPr>
            <w:r w:rsidRPr="00692629">
              <w:rPr>
                <w:rFonts w:hint="eastAsia"/>
              </w:rPr>
              <w:t xml:space="preserve">  revert     Undo a commit by creating a new commit that reverses it.</w:t>
            </w:r>
          </w:p>
          <w:p w14:paraId="3C46056F" w14:textId="77777777" w:rsidR="00E20C76" w:rsidRPr="00692629" w:rsidRDefault="00E20C76" w:rsidP="00605FC0">
            <w:pPr>
              <w:pStyle w:val="code"/>
              <w:rPr>
                <w:rFonts w:hint="eastAsia"/>
              </w:rPr>
            </w:pPr>
            <w:r w:rsidRPr="00692629">
              <w:rPr>
                <w:rFonts w:hint="eastAsia"/>
              </w:rPr>
              <w:t xml:space="preserve">  restore    </w:t>
            </w:r>
            <w:proofErr w:type="spellStart"/>
            <w:r w:rsidRPr="00692629">
              <w:rPr>
                <w:rFonts w:hint="eastAsia"/>
              </w:rPr>
              <w:t>Restore</w:t>
            </w:r>
            <w:proofErr w:type="spellEnd"/>
            <w:r w:rsidRPr="00692629">
              <w:rPr>
                <w:rFonts w:hint="eastAsia"/>
              </w:rPr>
              <w:t xml:space="preserve"> files to their last committed state.</w:t>
            </w:r>
          </w:p>
          <w:p w14:paraId="654B3E2D" w14:textId="77777777" w:rsidR="00E20C76" w:rsidRPr="00692629" w:rsidRDefault="00E20C76" w:rsidP="00605FC0">
            <w:pPr>
              <w:pStyle w:val="code"/>
              <w:rPr>
                <w:rFonts w:hint="eastAsia"/>
              </w:rPr>
            </w:pPr>
            <w:r w:rsidRPr="00692629">
              <w:rPr>
                <w:rFonts w:hint="eastAsia"/>
              </w:rPr>
              <w:t xml:space="preserve">  branch     List, create, or delete branches.</w:t>
            </w:r>
          </w:p>
          <w:p w14:paraId="129D2FCC" w14:textId="77777777" w:rsidR="00E20C76" w:rsidRPr="00692629" w:rsidRDefault="00E20C76" w:rsidP="00605FC0">
            <w:pPr>
              <w:pStyle w:val="code"/>
              <w:rPr>
                <w:rFonts w:hint="eastAsia"/>
              </w:rPr>
            </w:pPr>
            <w:r w:rsidRPr="00692629">
              <w:rPr>
                <w:rFonts w:hint="eastAsia"/>
              </w:rPr>
              <w:t xml:space="preserve">  checkout   Switch to a different branch or restore a commit.</w:t>
            </w:r>
          </w:p>
          <w:p w14:paraId="333F6AB8" w14:textId="77777777" w:rsidR="00E20C76" w:rsidRPr="008A53A5" w:rsidRDefault="00E20C76" w:rsidP="00605FC0">
            <w:pPr>
              <w:pStyle w:val="code"/>
              <w:rPr>
                <w:rFonts w:hint="eastAsia"/>
              </w:rPr>
            </w:pPr>
            <w:r w:rsidRPr="00692629">
              <w:rPr>
                <w:rFonts w:hint="eastAsia"/>
              </w:rPr>
              <w:t xml:space="preserve">  merge      Combine changes from one branch into another.</w:t>
            </w:r>
          </w:p>
        </w:tc>
      </w:tr>
    </w:tbl>
    <w:p w14:paraId="1B71F231" w14:textId="77777777" w:rsidR="00E20C76" w:rsidRPr="008A53A5" w:rsidRDefault="00E20C76" w:rsidP="00E20C76">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E20C76" w14:paraId="727E0AB9" w14:textId="77777777" w:rsidTr="00511627">
        <w:tc>
          <w:tcPr>
            <w:tcW w:w="8494" w:type="dxa"/>
          </w:tcPr>
          <w:p w14:paraId="7D64F799" w14:textId="77777777" w:rsidR="00E20C76" w:rsidRPr="00E20C76" w:rsidRDefault="00E20C76" w:rsidP="00605FC0">
            <w:pPr>
              <w:pStyle w:val="code"/>
            </w:pPr>
            <w:r w:rsidRPr="00E20C76">
              <w:rPr>
                <w:rFonts w:ascii="ＭＳ 明朝" w:eastAsia="ＭＳ 明朝" w:hAnsi="ＭＳ 明朝" w:cs="ＭＳ 明朝" w:hint="eastAsia"/>
              </w:rPr>
              <w:t>使用法</w:t>
            </w:r>
            <w:r w:rsidRPr="00E20C76">
              <w:t>: &lt;command&gt; [options]</w:t>
            </w:r>
          </w:p>
          <w:p w14:paraId="257B9275" w14:textId="77777777" w:rsidR="00E20C76" w:rsidRPr="00E20C76" w:rsidRDefault="00E20C76" w:rsidP="00605FC0">
            <w:pPr>
              <w:pStyle w:val="code"/>
            </w:pPr>
          </w:p>
          <w:p w14:paraId="10AE5F4F" w14:textId="77777777" w:rsidR="00E20C76" w:rsidRPr="00E20C76" w:rsidRDefault="00E20C76" w:rsidP="00605FC0">
            <w:pPr>
              <w:pStyle w:val="code"/>
            </w:pPr>
            <w:r w:rsidRPr="00E20C76">
              <w:rPr>
                <w:rFonts w:hint="eastAsia"/>
              </w:rPr>
              <w:t>コマンド</w:t>
            </w:r>
            <w:r w:rsidRPr="00E20C76">
              <w:t>:</w:t>
            </w:r>
          </w:p>
          <w:p w14:paraId="0C8B1426" w14:textId="77777777" w:rsidR="00E20C76" w:rsidRPr="00E20C76" w:rsidRDefault="00E20C76" w:rsidP="00605FC0">
            <w:pPr>
              <w:pStyle w:val="code"/>
            </w:pPr>
            <w:r w:rsidRPr="00E20C76">
              <w:t xml:space="preserve">  init       </w:t>
            </w:r>
            <w:r w:rsidRPr="00E20C76">
              <w:rPr>
                <w:rFonts w:hint="eastAsia"/>
              </w:rPr>
              <w:t>現在のディレクトリに新しいリポジトリを初期化します。</w:t>
            </w:r>
          </w:p>
          <w:p w14:paraId="4E909CFE" w14:textId="77777777" w:rsidR="00E20C76" w:rsidRPr="00E20C76" w:rsidRDefault="00E20C76" w:rsidP="00605FC0">
            <w:pPr>
              <w:pStyle w:val="code"/>
            </w:pPr>
            <w:r w:rsidRPr="00E20C76">
              <w:t xml:space="preserve">  config     </w:t>
            </w:r>
            <w:r w:rsidRPr="00E20C76">
              <w:rPr>
                <w:rFonts w:hint="eastAsia"/>
              </w:rPr>
              <w:t>ユーザー設定（例</w:t>
            </w:r>
            <w:r w:rsidRPr="00E20C76">
              <w:t xml:space="preserve">: </w:t>
            </w:r>
            <w:r w:rsidRPr="00E20C76">
              <w:rPr>
                <w:rFonts w:hint="eastAsia"/>
              </w:rPr>
              <w:t>名前、メールアドレス）や出力言語を設定します。</w:t>
            </w:r>
          </w:p>
          <w:p w14:paraId="1CE3960A" w14:textId="77777777" w:rsidR="00E20C76" w:rsidRPr="00E20C76" w:rsidRDefault="00E20C76" w:rsidP="00605FC0">
            <w:pPr>
              <w:pStyle w:val="code"/>
            </w:pPr>
            <w:r w:rsidRPr="00E20C76">
              <w:t xml:space="preserve">  status     </w:t>
            </w:r>
            <w:r w:rsidRPr="00E20C76">
              <w:rPr>
                <w:rFonts w:hint="eastAsia"/>
              </w:rPr>
              <w:t>作業ディレクトリとステージングされた変更の状態を表示します。</w:t>
            </w:r>
          </w:p>
          <w:p w14:paraId="61FFC856" w14:textId="77777777" w:rsidR="00E20C76" w:rsidRPr="00E20C76" w:rsidRDefault="00E20C76" w:rsidP="00605FC0">
            <w:pPr>
              <w:pStyle w:val="code"/>
            </w:pPr>
            <w:r w:rsidRPr="00E20C76">
              <w:t xml:space="preserve">  stage      </w:t>
            </w:r>
            <w:r w:rsidRPr="00E20C76">
              <w:rPr>
                <w:rFonts w:hint="eastAsia"/>
              </w:rPr>
              <w:t>ファイルの変更をステージングエリアに追加します。</w:t>
            </w:r>
          </w:p>
          <w:p w14:paraId="2CB568C1" w14:textId="77777777" w:rsidR="00E20C76" w:rsidRPr="00E20C76" w:rsidRDefault="00E20C76" w:rsidP="00605FC0">
            <w:pPr>
              <w:pStyle w:val="code"/>
            </w:pPr>
            <w:r w:rsidRPr="00E20C76">
              <w:t xml:space="preserve">  unstage    </w:t>
            </w:r>
            <w:r w:rsidRPr="00E20C76">
              <w:rPr>
                <w:rFonts w:hint="eastAsia"/>
              </w:rPr>
              <w:t>ステージングエリアからファイルを削除します。</w:t>
            </w:r>
          </w:p>
          <w:p w14:paraId="468081F7" w14:textId="77777777" w:rsidR="00E20C76" w:rsidRPr="00E20C76" w:rsidRDefault="00E20C76" w:rsidP="00605FC0">
            <w:pPr>
              <w:pStyle w:val="code"/>
            </w:pPr>
            <w:r w:rsidRPr="00E20C76">
              <w:t xml:space="preserve">  commit     </w:t>
            </w:r>
            <w:r w:rsidRPr="00E20C76">
              <w:rPr>
                <w:rFonts w:hint="eastAsia"/>
              </w:rPr>
              <w:t>ステージングされた変更をメッセージ付きでリポジトリに記録します。</w:t>
            </w:r>
          </w:p>
          <w:p w14:paraId="4B06B001" w14:textId="77777777" w:rsidR="00E20C76" w:rsidRPr="00E20C76" w:rsidRDefault="00E20C76" w:rsidP="00605FC0">
            <w:pPr>
              <w:pStyle w:val="code"/>
            </w:pPr>
            <w:r w:rsidRPr="00E20C76">
              <w:t xml:space="preserve">  clean      </w:t>
            </w:r>
            <w:r w:rsidRPr="00E20C76">
              <w:rPr>
                <w:rFonts w:hint="eastAsia"/>
              </w:rPr>
              <w:t>リポジトリから追跡されていないオブジェクトファイルを削除します。</w:t>
            </w:r>
          </w:p>
          <w:p w14:paraId="5A9AF6F2" w14:textId="77777777" w:rsidR="00E20C76" w:rsidRPr="00E20C76" w:rsidRDefault="00E20C76" w:rsidP="00605FC0">
            <w:pPr>
              <w:pStyle w:val="code"/>
            </w:pPr>
            <w:r w:rsidRPr="00E20C76">
              <w:t xml:space="preserve">  revert     </w:t>
            </w:r>
            <w:r w:rsidRPr="00E20C76">
              <w:rPr>
                <w:rFonts w:hint="eastAsia"/>
              </w:rPr>
              <w:t>元に戻すコミットを作成して、指定したコミットを取り消します。</w:t>
            </w:r>
          </w:p>
          <w:p w14:paraId="060080ED" w14:textId="77777777" w:rsidR="00E20C76" w:rsidRPr="00E20C76" w:rsidRDefault="00E20C76" w:rsidP="00605FC0">
            <w:pPr>
              <w:pStyle w:val="code"/>
            </w:pPr>
            <w:r w:rsidRPr="00E20C76">
              <w:t xml:space="preserve">  restore    </w:t>
            </w:r>
            <w:r w:rsidRPr="00E20C76">
              <w:rPr>
                <w:rFonts w:hint="eastAsia"/>
              </w:rPr>
              <w:t>ファイルを最後にコミットされた状態に復元します。</w:t>
            </w:r>
          </w:p>
          <w:p w14:paraId="5C5EC3DC" w14:textId="77777777" w:rsidR="00E20C76" w:rsidRPr="00E20C76" w:rsidRDefault="00E20C76" w:rsidP="00605FC0">
            <w:pPr>
              <w:pStyle w:val="code"/>
            </w:pPr>
            <w:r w:rsidRPr="00E20C76">
              <w:t xml:space="preserve">  branch     </w:t>
            </w:r>
            <w:r w:rsidRPr="00E20C76">
              <w:rPr>
                <w:rFonts w:hint="eastAsia"/>
              </w:rPr>
              <w:t>ブランチを一覧表示、作成、または削除します。</w:t>
            </w:r>
          </w:p>
          <w:p w14:paraId="3A8CBEDE" w14:textId="77777777" w:rsidR="00E20C76" w:rsidRPr="00E20C76" w:rsidRDefault="00E20C76" w:rsidP="00605FC0">
            <w:pPr>
              <w:pStyle w:val="code"/>
            </w:pPr>
            <w:r w:rsidRPr="00E20C76">
              <w:t xml:space="preserve">  checkout   </w:t>
            </w:r>
            <w:r w:rsidRPr="00E20C76">
              <w:rPr>
                <w:rFonts w:hint="eastAsia"/>
              </w:rPr>
              <w:t>別のブランチに切り替えるか、コミットを復元します。</w:t>
            </w:r>
          </w:p>
          <w:p w14:paraId="44830C5C" w14:textId="77777777" w:rsidR="00E20C76" w:rsidRPr="008A53A5" w:rsidRDefault="00E20C76" w:rsidP="00605FC0">
            <w:pPr>
              <w:pStyle w:val="code"/>
              <w:rPr>
                <w:rFonts w:hint="eastAsia"/>
              </w:rPr>
            </w:pPr>
            <w:r w:rsidRPr="00E20C76">
              <w:t xml:space="preserve">  merge      </w:t>
            </w:r>
            <w:r w:rsidRPr="00E20C76">
              <w:rPr>
                <w:rFonts w:hint="eastAsia"/>
              </w:rPr>
              <w:t>一方のブランチの変更を別のブランチに統合します。</w:t>
            </w:r>
          </w:p>
        </w:tc>
      </w:tr>
    </w:tbl>
    <w:p w14:paraId="51D06EDD" w14:textId="77777777" w:rsidR="00646D4F" w:rsidRDefault="00646D4F" w:rsidP="00646D4F"/>
    <w:p w14:paraId="443A001B" w14:textId="77777777" w:rsidR="00646D4F" w:rsidRDefault="00646D4F" w:rsidP="00646D4F">
      <w:pPr>
        <w:pStyle w:val="Heading4"/>
      </w:pPr>
      <w:bookmarkStart w:id="9" w:name="_出力２"/>
      <w:bookmarkEnd w:id="9"/>
      <w:r>
        <w:rPr>
          <w:rFonts w:hint="eastAsia"/>
        </w:rPr>
        <w:t>出力２</w:t>
      </w:r>
    </w:p>
    <w:p w14:paraId="0022F443" w14:textId="77777777" w:rsidR="00646D4F" w:rsidRPr="008A53A5" w:rsidRDefault="00646D4F" w:rsidP="00646D4F">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646D4F" w14:paraId="494312E4" w14:textId="77777777" w:rsidTr="00511627">
        <w:tc>
          <w:tcPr>
            <w:tcW w:w="8494" w:type="dxa"/>
          </w:tcPr>
          <w:p w14:paraId="580169C2" w14:textId="77777777" w:rsidR="00646D4F" w:rsidRPr="00E20C76" w:rsidRDefault="00646D4F" w:rsidP="00605FC0">
            <w:pPr>
              <w:pStyle w:val="code"/>
              <w:rPr>
                <w:rFonts w:hint="eastAsia"/>
              </w:rPr>
            </w:pPr>
            <w:r w:rsidRPr="00692629">
              <w:t>Initialized local empty SnapTrack repository</w:t>
            </w:r>
          </w:p>
        </w:tc>
      </w:tr>
    </w:tbl>
    <w:p w14:paraId="2D388DC5" w14:textId="77777777" w:rsidR="00646D4F" w:rsidRPr="008A53A5" w:rsidRDefault="00646D4F" w:rsidP="00646D4F">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646D4F" w14:paraId="35D8D973" w14:textId="77777777" w:rsidTr="00511627">
        <w:tc>
          <w:tcPr>
            <w:tcW w:w="8494" w:type="dxa"/>
          </w:tcPr>
          <w:p w14:paraId="6DA38958" w14:textId="77777777" w:rsidR="00646D4F" w:rsidRPr="008A53A5" w:rsidRDefault="00646D4F" w:rsidP="00605FC0">
            <w:pPr>
              <w:pStyle w:val="code"/>
              <w:rPr>
                <w:rFonts w:hint="eastAsia"/>
              </w:rPr>
            </w:pPr>
            <w:r>
              <w:rPr>
                <w:rFonts w:hint="eastAsia"/>
              </w:rPr>
              <w:t>ローカルの空の</w:t>
            </w:r>
            <w:r>
              <w:rPr>
                <w:rFonts w:hint="eastAsia"/>
              </w:rPr>
              <w:t>SnapTrack</w:t>
            </w:r>
            <w:r>
              <w:rPr>
                <w:rFonts w:hint="eastAsia"/>
              </w:rPr>
              <w:t>リポジトリを初期化しました</w:t>
            </w:r>
          </w:p>
        </w:tc>
      </w:tr>
    </w:tbl>
    <w:p w14:paraId="2992B778" w14:textId="77777777" w:rsidR="00646D4F" w:rsidRDefault="00646D4F" w:rsidP="00646D4F"/>
    <w:p w14:paraId="7C9543FE" w14:textId="6946EC08" w:rsidR="00646D4F" w:rsidRDefault="00646D4F" w:rsidP="00646D4F">
      <w:pPr>
        <w:pStyle w:val="Heading4"/>
      </w:pPr>
      <w:bookmarkStart w:id="10" w:name="_出力３"/>
      <w:bookmarkEnd w:id="10"/>
      <w:r>
        <w:rPr>
          <w:rFonts w:hint="eastAsia"/>
        </w:rPr>
        <w:t>出力</w:t>
      </w:r>
      <w:r>
        <w:rPr>
          <w:rFonts w:hint="eastAsia"/>
        </w:rPr>
        <w:t>３</w:t>
      </w:r>
    </w:p>
    <w:p w14:paraId="055E5978" w14:textId="77777777" w:rsidR="00646D4F" w:rsidRPr="008A53A5" w:rsidRDefault="00646D4F" w:rsidP="00646D4F">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646D4F" w14:paraId="47EF841C" w14:textId="77777777" w:rsidTr="00511627">
        <w:tc>
          <w:tcPr>
            <w:tcW w:w="8494" w:type="dxa"/>
          </w:tcPr>
          <w:p w14:paraId="10D5FAD0" w14:textId="77777777" w:rsidR="00646D4F" w:rsidRDefault="00646D4F" w:rsidP="00605FC0">
            <w:pPr>
              <w:pStyle w:val="code"/>
            </w:pPr>
            <w:r>
              <w:rPr>
                <w:rFonts w:hint="eastAsia"/>
              </w:rPr>
              <w:t>Usage: snaptrack init</w:t>
            </w:r>
          </w:p>
          <w:p w14:paraId="33F68674" w14:textId="77777777" w:rsidR="00646D4F" w:rsidRDefault="00646D4F" w:rsidP="00605FC0">
            <w:pPr>
              <w:pStyle w:val="code"/>
            </w:pPr>
          </w:p>
          <w:p w14:paraId="0F9AFD2E" w14:textId="6B6AFB1F" w:rsidR="00646D4F" w:rsidRPr="00646D4F" w:rsidRDefault="00646D4F" w:rsidP="00605FC0">
            <w:pPr>
              <w:pStyle w:val="code"/>
              <w:rPr>
                <w:rFonts w:hint="eastAsia"/>
              </w:rPr>
            </w:pPr>
            <w:r w:rsidRPr="00646D4F">
              <w:t>Initialize a new repository in the current directory</w:t>
            </w:r>
          </w:p>
        </w:tc>
      </w:tr>
    </w:tbl>
    <w:p w14:paraId="4AABFB11" w14:textId="77777777" w:rsidR="00646D4F" w:rsidRPr="008A53A5" w:rsidRDefault="00646D4F" w:rsidP="00646D4F">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646D4F" w14:paraId="15F87973" w14:textId="77777777" w:rsidTr="00511627">
        <w:tc>
          <w:tcPr>
            <w:tcW w:w="8494" w:type="dxa"/>
          </w:tcPr>
          <w:p w14:paraId="6F3AC34B" w14:textId="27BA815E" w:rsidR="00646D4F" w:rsidRDefault="00646D4F" w:rsidP="00605FC0">
            <w:pPr>
              <w:pStyle w:val="code"/>
            </w:pPr>
            <w:r>
              <w:rPr>
                <w:rFonts w:hint="eastAsia"/>
              </w:rPr>
              <w:t>使用法：</w:t>
            </w:r>
            <w:r w:rsidR="00EE1244">
              <w:rPr>
                <w:rFonts w:hint="eastAsia"/>
              </w:rPr>
              <w:t xml:space="preserve"> </w:t>
            </w:r>
            <w:r>
              <w:rPr>
                <w:rFonts w:hint="eastAsia"/>
              </w:rPr>
              <w:t>snaptrack init</w:t>
            </w:r>
          </w:p>
          <w:p w14:paraId="407BCCDE" w14:textId="77777777" w:rsidR="00646D4F" w:rsidRDefault="00646D4F" w:rsidP="00646D4F"/>
          <w:p w14:paraId="42CB8D4C" w14:textId="5A04C46C" w:rsidR="00646D4F" w:rsidRPr="00646D4F" w:rsidRDefault="00646D4F" w:rsidP="00605FC0">
            <w:pPr>
              <w:pStyle w:val="code"/>
              <w:rPr>
                <w:rFonts w:hint="eastAsia"/>
              </w:rPr>
            </w:pPr>
            <w:r w:rsidRPr="00E20C76">
              <w:rPr>
                <w:rFonts w:hint="eastAsia"/>
              </w:rPr>
              <w:t>現在のディレクトリに新しいリポジトリを初期化します。</w:t>
            </w:r>
          </w:p>
        </w:tc>
      </w:tr>
    </w:tbl>
    <w:p w14:paraId="7DC8755B" w14:textId="77777777" w:rsidR="00605FC0" w:rsidRDefault="00605FC0" w:rsidP="00605FC0"/>
    <w:p w14:paraId="0E4B0EAF" w14:textId="0A073167" w:rsidR="00605FC0" w:rsidRDefault="00605FC0" w:rsidP="00605FC0">
      <w:pPr>
        <w:pStyle w:val="Heading4"/>
      </w:pPr>
      <w:bookmarkStart w:id="11" w:name="_出力４"/>
      <w:bookmarkEnd w:id="11"/>
      <w:r>
        <w:rPr>
          <w:rFonts w:hint="eastAsia"/>
        </w:rPr>
        <w:t>出力</w:t>
      </w:r>
      <w:r>
        <w:rPr>
          <w:rFonts w:hint="eastAsia"/>
        </w:rPr>
        <w:t>４</w:t>
      </w:r>
    </w:p>
    <w:p w14:paraId="707F1554" w14:textId="77777777" w:rsidR="00605FC0" w:rsidRPr="008A53A5" w:rsidRDefault="00605FC0" w:rsidP="00605FC0">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605FC0" w14:paraId="119E788E" w14:textId="77777777" w:rsidTr="00511627">
        <w:tc>
          <w:tcPr>
            <w:tcW w:w="8494" w:type="dxa"/>
          </w:tcPr>
          <w:p w14:paraId="5F4C21A1" w14:textId="77777777" w:rsidR="00605FC0" w:rsidRPr="00605FC0" w:rsidRDefault="00605FC0" w:rsidP="00605FC0">
            <w:pPr>
              <w:pStyle w:val="code"/>
            </w:pPr>
            <w:r w:rsidRPr="00605FC0">
              <w:rPr>
                <w:rFonts w:hint="eastAsia"/>
              </w:rPr>
              <w:t>Snaptrack configuration:</w:t>
            </w:r>
          </w:p>
          <w:p w14:paraId="1D9B829A" w14:textId="77777777" w:rsidR="00605FC0" w:rsidRPr="00605FC0" w:rsidRDefault="00605FC0" w:rsidP="00605FC0">
            <w:pPr>
              <w:rPr>
                <w:sz w:val="20"/>
                <w:szCs w:val="22"/>
              </w:rPr>
            </w:pPr>
          </w:p>
          <w:p w14:paraId="1DC4F0E2" w14:textId="17219471" w:rsidR="00605FC0" w:rsidRPr="00605FC0" w:rsidRDefault="00605FC0" w:rsidP="00605FC0">
            <w:pPr>
              <w:pStyle w:val="code"/>
              <w:rPr>
                <w:rFonts w:hint="eastAsia"/>
              </w:rPr>
            </w:pPr>
            <w:r w:rsidRPr="00605FC0">
              <w:rPr>
                <w:rFonts w:hint="eastAsia"/>
              </w:rPr>
              <w:t xml:space="preserve">    User name    </w:t>
            </w:r>
            <w:r>
              <w:rPr>
                <w:rFonts w:hint="eastAsia"/>
              </w:rPr>
              <w:t xml:space="preserve">         Example Name</w:t>
            </w:r>
          </w:p>
          <w:p w14:paraId="56583A46" w14:textId="1FFAAE3B" w:rsidR="00605FC0" w:rsidRPr="00605FC0" w:rsidRDefault="00605FC0" w:rsidP="00605FC0">
            <w:pPr>
              <w:pStyle w:val="code"/>
              <w:rPr>
                <w:rFonts w:hint="eastAsia"/>
              </w:rPr>
            </w:pPr>
            <w:r w:rsidRPr="00605FC0">
              <w:rPr>
                <w:rFonts w:hint="eastAsia"/>
              </w:rPr>
              <w:t xml:space="preserve">    User email</w:t>
            </w:r>
            <w:r>
              <w:rPr>
                <w:rFonts w:hint="eastAsia"/>
              </w:rPr>
              <w:t xml:space="preserve">            example@mail.co.jp</w:t>
            </w:r>
          </w:p>
          <w:p w14:paraId="78D015D5" w14:textId="4A912CF8" w:rsidR="00605FC0" w:rsidRPr="00605FC0" w:rsidRDefault="00605FC0" w:rsidP="00605FC0">
            <w:pPr>
              <w:pStyle w:val="code"/>
              <w:rPr>
                <w:rFonts w:hint="eastAsia"/>
              </w:rPr>
            </w:pPr>
            <w:r w:rsidRPr="00605FC0">
              <w:rPr>
                <w:rFonts w:hint="eastAsia"/>
              </w:rPr>
              <w:t xml:space="preserve">    User ID</w:t>
            </w:r>
            <w:r>
              <w:rPr>
                <w:rFonts w:hint="eastAsia"/>
              </w:rPr>
              <w:t xml:space="preserve">                12345678</w:t>
            </w:r>
          </w:p>
          <w:p w14:paraId="4257D117" w14:textId="1E4523C0" w:rsidR="00605FC0" w:rsidRPr="00605FC0" w:rsidRDefault="00605FC0" w:rsidP="00605FC0">
            <w:pPr>
              <w:pStyle w:val="code"/>
            </w:pPr>
            <w:r w:rsidRPr="00605FC0">
              <w:rPr>
                <w:rFonts w:hint="eastAsia"/>
              </w:rPr>
              <w:t xml:space="preserve">    Output language</w:t>
            </w:r>
            <w:r>
              <w:rPr>
                <w:rFonts w:hint="eastAsia"/>
              </w:rPr>
              <w:t xml:space="preserve">      English</w:t>
            </w:r>
          </w:p>
          <w:p w14:paraId="56623BD7" w14:textId="60941FF4" w:rsidR="00605FC0" w:rsidRPr="00605FC0" w:rsidRDefault="00605FC0" w:rsidP="00605FC0">
            <w:pPr>
              <w:pStyle w:val="code"/>
              <w:rPr>
                <w:rFonts w:hint="eastAsia"/>
              </w:rPr>
            </w:pPr>
            <w:r w:rsidRPr="00605FC0">
              <w:rPr>
                <w:rFonts w:hint="eastAsia"/>
              </w:rPr>
              <w:t xml:space="preserve">    </w:t>
            </w:r>
            <w:proofErr w:type="spellStart"/>
            <w:r w:rsidRPr="00605FC0">
              <w:rPr>
                <w:rFonts w:hint="eastAsia"/>
              </w:rPr>
              <w:t>SnapTrackHub</w:t>
            </w:r>
            <w:proofErr w:type="spellEnd"/>
            <w:r w:rsidRPr="00605FC0">
              <w:rPr>
                <w:rFonts w:hint="eastAsia"/>
              </w:rPr>
              <w:t xml:space="preserve"> path    </w:t>
            </w:r>
            <w:r w:rsidRPr="00605FC0">
              <w:t>\\10.253.1.150\it</w:t>
            </w:r>
            <w:r w:rsidRPr="00605FC0">
              <w:t>人材</w:t>
            </w:r>
            <w:r w:rsidRPr="00605FC0">
              <w:t>\</w:t>
            </w:r>
            <w:r w:rsidRPr="00605FC0">
              <w:t>共有フォルダ</w:t>
            </w:r>
            <w:r w:rsidRPr="00605FC0">
              <w:t>\</w:t>
            </w:r>
            <w:r w:rsidRPr="00605FC0">
              <w:t>開発作業</w:t>
            </w:r>
            <w:r w:rsidRPr="00605FC0">
              <w:t>\</w:t>
            </w:r>
            <w:proofErr w:type="spellStart"/>
            <w:r w:rsidRPr="00605FC0">
              <w:t>SnapTrackHub</w:t>
            </w:r>
            <w:proofErr w:type="spellEnd"/>
          </w:p>
        </w:tc>
      </w:tr>
    </w:tbl>
    <w:p w14:paraId="0783A413" w14:textId="77777777" w:rsidR="00605FC0" w:rsidRPr="008A53A5" w:rsidRDefault="00605FC0" w:rsidP="00605FC0">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605FC0" w14:paraId="3115B99E" w14:textId="77777777" w:rsidTr="00511627">
        <w:tc>
          <w:tcPr>
            <w:tcW w:w="8494" w:type="dxa"/>
          </w:tcPr>
          <w:p w14:paraId="6EEF1DAF" w14:textId="77777777" w:rsidR="00605FC0" w:rsidRPr="00605FC0" w:rsidRDefault="00605FC0" w:rsidP="00605FC0">
            <w:pPr>
              <w:pStyle w:val="code"/>
            </w:pPr>
            <w:proofErr w:type="spellStart"/>
            <w:r w:rsidRPr="00605FC0">
              <w:rPr>
                <w:rFonts w:hint="eastAsia"/>
              </w:rPr>
              <w:t>SanpTrack</w:t>
            </w:r>
            <w:proofErr w:type="spellEnd"/>
            <w:r w:rsidRPr="00605FC0">
              <w:rPr>
                <w:rFonts w:hint="eastAsia"/>
              </w:rPr>
              <w:t>設定：</w:t>
            </w:r>
          </w:p>
          <w:p w14:paraId="0F9FA2B3" w14:textId="77777777" w:rsidR="00605FC0" w:rsidRPr="00605FC0" w:rsidRDefault="00605FC0" w:rsidP="00605FC0"/>
          <w:p w14:paraId="24C699DC" w14:textId="0850D63E" w:rsidR="00605FC0" w:rsidRPr="00605FC0" w:rsidRDefault="00605FC0" w:rsidP="00605FC0">
            <w:pPr>
              <w:pStyle w:val="code"/>
              <w:rPr>
                <w:rFonts w:hint="eastAsia"/>
              </w:rPr>
            </w:pPr>
            <w:r w:rsidRPr="00605FC0">
              <w:rPr>
                <w:rFonts w:hint="eastAsia"/>
              </w:rPr>
              <w:t xml:space="preserve">　　ユーザー名</w:t>
            </w:r>
            <w:r>
              <w:rPr>
                <w:rFonts w:hint="eastAsia"/>
              </w:rPr>
              <w:t xml:space="preserve">              Example Name</w:t>
            </w:r>
          </w:p>
          <w:p w14:paraId="226CA8EC" w14:textId="63C51F99" w:rsidR="00605FC0" w:rsidRPr="00605FC0" w:rsidRDefault="00605FC0" w:rsidP="00605FC0">
            <w:pPr>
              <w:pStyle w:val="code"/>
              <w:rPr>
                <w:rFonts w:hint="eastAsia"/>
              </w:rPr>
            </w:pPr>
            <w:r w:rsidRPr="00605FC0">
              <w:rPr>
                <w:rFonts w:hint="eastAsia"/>
              </w:rPr>
              <w:t xml:space="preserve">　　ユーザーメール</w:t>
            </w:r>
            <w:r>
              <w:rPr>
                <w:rFonts w:hint="eastAsia"/>
              </w:rPr>
              <w:t xml:space="preserve">          example</w:t>
            </w:r>
            <w:r w:rsidR="003A1496">
              <w:rPr>
                <w:rFonts w:hint="eastAsia"/>
              </w:rPr>
              <w:t>@</w:t>
            </w:r>
            <w:r>
              <w:rPr>
                <w:rFonts w:hint="eastAsia"/>
              </w:rPr>
              <w:t>mail.co.jp</w:t>
            </w:r>
          </w:p>
          <w:p w14:paraId="668DD5E6" w14:textId="09CF2643" w:rsidR="00605FC0" w:rsidRPr="00605FC0" w:rsidRDefault="00605FC0" w:rsidP="00605FC0">
            <w:pPr>
              <w:pStyle w:val="code"/>
              <w:rPr>
                <w:rFonts w:hint="eastAsia"/>
              </w:rPr>
            </w:pPr>
            <w:r w:rsidRPr="00605FC0">
              <w:rPr>
                <w:rFonts w:hint="eastAsia"/>
              </w:rPr>
              <w:t xml:space="preserve">　　ユーザー</w:t>
            </w:r>
            <w:r w:rsidRPr="00605FC0">
              <w:rPr>
                <w:rFonts w:hint="eastAsia"/>
              </w:rPr>
              <w:t>ID</w:t>
            </w:r>
            <w:r>
              <w:rPr>
                <w:rFonts w:hint="eastAsia"/>
              </w:rPr>
              <w:t xml:space="preserve">             12345678</w:t>
            </w:r>
          </w:p>
          <w:p w14:paraId="451E02EB" w14:textId="533CD6AC" w:rsidR="00605FC0" w:rsidRPr="00605FC0" w:rsidRDefault="00605FC0" w:rsidP="00605FC0">
            <w:pPr>
              <w:pStyle w:val="code"/>
              <w:rPr>
                <w:rFonts w:hint="eastAsia"/>
              </w:rPr>
            </w:pPr>
            <w:r w:rsidRPr="00605FC0">
              <w:rPr>
                <w:rFonts w:hint="eastAsia"/>
              </w:rPr>
              <w:t xml:space="preserve">　　出力言語</w:t>
            </w:r>
            <w:r>
              <w:rPr>
                <w:rFonts w:hint="eastAsia"/>
              </w:rPr>
              <w:t xml:space="preserve">               </w:t>
            </w:r>
            <w:r>
              <w:rPr>
                <w:rFonts w:hint="eastAsia"/>
              </w:rPr>
              <w:t>日本語</w:t>
            </w:r>
          </w:p>
          <w:p w14:paraId="603A2120" w14:textId="0EBC2ADD" w:rsidR="00605FC0" w:rsidRPr="00605FC0" w:rsidRDefault="00605FC0" w:rsidP="00605FC0">
            <w:pPr>
              <w:pStyle w:val="code"/>
              <w:rPr>
                <w:rFonts w:hint="eastAsia"/>
              </w:rPr>
            </w:pPr>
            <w:r w:rsidRPr="00605FC0">
              <w:rPr>
                <w:rFonts w:hint="eastAsia"/>
              </w:rPr>
              <w:t xml:space="preserve">　　</w:t>
            </w:r>
            <w:proofErr w:type="spellStart"/>
            <w:r w:rsidRPr="00605FC0">
              <w:rPr>
                <w:rFonts w:hint="eastAsia"/>
              </w:rPr>
              <w:t>SnapTrackHub</w:t>
            </w:r>
            <w:proofErr w:type="spellEnd"/>
            <w:r w:rsidRPr="00605FC0">
              <w:rPr>
                <w:rFonts w:hint="eastAsia"/>
              </w:rPr>
              <w:t>パス</w:t>
            </w:r>
            <w:r>
              <w:rPr>
                <w:rFonts w:hint="eastAsia"/>
              </w:rPr>
              <w:t xml:space="preserve">    </w:t>
            </w:r>
            <w:r w:rsidR="003A1496">
              <w:t>“</w:t>
            </w:r>
            <w:r w:rsidRPr="00605FC0">
              <w:t>\\10.253.1.150\it</w:t>
            </w:r>
            <w:r w:rsidRPr="00605FC0">
              <w:t>人材</w:t>
            </w:r>
            <w:r w:rsidRPr="00605FC0">
              <w:t>\</w:t>
            </w:r>
            <w:r w:rsidRPr="00605FC0">
              <w:t>共有フォルダ</w:t>
            </w:r>
            <w:r w:rsidRPr="00605FC0">
              <w:t>\</w:t>
            </w:r>
            <w:r w:rsidRPr="00605FC0">
              <w:t>開発作業</w:t>
            </w:r>
            <w:r w:rsidRPr="00605FC0">
              <w:t>\</w:t>
            </w:r>
            <w:proofErr w:type="spellStart"/>
            <w:r w:rsidRPr="00605FC0">
              <w:t>SnapTrackHub</w:t>
            </w:r>
            <w:proofErr w:type="spellEnd"/>
            <w:r w:rsidR="003A1496">
              <w:t>”</w:t>
            </w:r>
          </w:p>
        </w:tc>
      </w:tr>
    </w:tbl>
    <w:p w14:paraId="6CB8FC71" w14:textId="77777777" w:rsidR="00C60B65" w:rsidRDefault="00C60B65" w:rsidP="00C60B65">
      <w:pPr>
        <w:rPr>
          <w:rFonts w:hint="eastAsia"/>
        </w:rPr>
      </w:pPr>
    </w:p>
    <w:p w14:paraId="0B881AF1" w14:textId="6B9B06ED" w:rsidR="00C60B65" w:rsidRDefault="00C60B65" w:rsidP="00C60B65">
      <w:pPr>
        <w:pStyle w:val="Heading4"/>
      </w:pPr>
      <w:bookmarkStart w:id="12" w:name="_出力５"/>
      <w:bookmarkEnd w:id="12"/>
      <w:r>
        <w:rPr>
          <w:rFonts w:hint="eastAsia"/>
        </w:rPr>
        <w:t>出力</w:t>
      </w:r>
      <w:r>
        <w:rPr>
          <w:rFonts w:hint="eastAsia"/>
        </w:rPr>
        <w:t>５</w:t>
      </w:r>
    </w:p>
    <w:p w14:paraId="7F7E37A2" w14:textId="77777777" w:rsidR="00C60B65" w:rsidRPr="008A53A5" w:rsidRDefault="00C60B65" w:rsidP="00C60B65">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C60B65" w14:paraId="52DD7923" w14:textId="77777777" w:rsidTr="00511627">
        <w:tc>
          <w:tcPr>
            <w:tcW w:w="8494" w:type="dxa"/>
          </w:tcPr>
          <w:p w14:paraId="70AFC80E" w14:textId="77777777" w:rsidR="00C60B65" w:rsidRDefault="003A1496" w:rsidP="00511627">
            <w:pPr>
              <w:pStyle w:val="code"/>
            </w:pPr>
            <w:r>
              <w:rPr>
                <w:rFonts w:hint="eastAsia"/>
              </w:rPr>
              <w:t>SnapTrack configuration:</w:t>
            </w:r>
          </w:p>
          <w:p w14:paraId="22E828CF" w14:textId="77777777" w:rsidR="003A1496" w:rsidRDefault="003A1496" w:rsidP="003A1496"/>
          <w:p w14:paraId="282948E0" w14:textId="4EC1E822" w:rsidR="003A1496" w:rsidRPr="003A1496" w:rsidRDefault="003A1496" w:rsidP="006453B6">
            <w:pPr>
              <w:pStyle w:val="code"/>
              <w:rPr>
                <w:rFonts w:hint="eastAsia"/>
              </w:rPr>
            </w:pPr>
            <w:r>
              <w:rPr>
                <w:rFonts w:hint="eastAsia"/>
              </w:rPr>
              <w:t xml:space="preserve">    &lt;field&gt;    &lt;value&gt;</w:t>
            </w:r>
          </w:p>
        </w:tc>
      </w:tr>
    </w:tbl>
    <w:p w14:paraId="157D23A9" w14:textId="77777777" w:rsidR="00C60B65" w:rsidRPr="008A53A5" w:rsidRDefault="00C60B65" w:rsidP="00C60B65">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C60B65" w14:paraId="7E1C0D1C" w14:textId="77777777" w:rsidTr="00511627">
        <w:tc>
          <w:tcPr>
            <w:tcW w:w="8494" w:type="dxa"/>
          </w:tcPr>
          <w:p w14:paraId="26944BD3" w14:textId="70D39C4C" w:rsidR="006453B6" w:rsidRDefault="006453B6" w:rsidP="006453B6">
            <w:pPr>
              <w:pStyle w:val="code"/>
            </w:pPr>
            <w:r>
              <w:rPr>
                <w:rFonts w:hint="eastAsia"/>
              </w:rPr>
              <w:t>SnapTrac</w:t>
            </w:r>
            <w:r>
              <w:rPr>
                <w:rFonts w:hint="eastAsia"/>
              </w:rPr>
              <w:t>k</w:t>
            </w:r>
            <w:r>
              <w:rPr>
                <w:rFonts w:hint="eastAsia"/>
              </w:rPr>
              <w:t>設定：</w:t>
            </w:r>
          </w:p>
          <w:p w14:paraId="222DA31D" w14:textId="77777777" w:rsidR="006453B6" w:rsidRDefault="006453B6" w:rsidP="00E825B2">
            <w:pPr>
              <w:pStyle w:val="code"/>
            </w:pPr>
          </w:p>
          <w:p w14:paraId="7CCDCC1A" w14:textId="4BD7519F" w:rsidR="00C60B65" w:rsidRPr="008A53A5" w:rsidRDefault="006453B6" w:rsidP="006453B6">
            <w:pPr>
              <w:pStyle w:val="code"/>
              <w:rPr>
                <w:rFonts w:hint="eastAsia"/>
              </w:rPr>
            </w:pPr>
            <w:r>
              <w:rPr>
                <w:rFonts w:hint="eastAsia"/>
              </w:rPr>
              <w:t xml:space="preserve">    &lt;field&gt;    &lt;value&gt;</w:t>
            </w:r>
          </w:p>
        </w:tc>
      </w:tr>
    </w:tbl>
    <w:p w14:paraId="4A4C18B3" w14:textId="77777777" w:rsidR="006453B6" w:rsidRDefault="006453B6" w:rsidP="006453B6"/>
    <w:p w14:paraId="645C57E7" w14:textId="2FF9D8DC" w:rsidR="006453B6" w:rsidRDefault="006453B6" w:rsidP="006453B6">
      <w:pPr>
        <w:pStyle w:val="Heading4"/>
      </w:pPr>
      <w:bookmarkStart w:id="13" w:name="_出力６"/>
      <w:bookmarkEnd w:id="13"/>
      <w:r>
        <w:rPr>
          <w:rFonts w:hint="eastAsia"/>
        </w:rPr>
        <w:t>出力</w:t>
      </w:r>
      <w:r>
        <w:rPr>
          <w:rFonts w:hint="eastAsia"/>
        </w:rPr>
        <w:t>６</w:t>
      </w:r>
    </w:p>
    <w:p w14:paraId="45A520B2" w14:textId="77777777" w:rsidR="006453B6" w:rsidRPr="008A53A5" w:rsidRDefault="006453B6" w:rsidP="006453B6">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6453B6" w14:paraId="4B3070DB" w14:textId="77777777" w:rsidTr="00511627">
        <w:tc>
          <w:tcPr>
            <w:tcW w:w="8494" w:type="dxa"/>
          </w:tcPr>
          <w:p w14:paraId="7FFB9162" w14:textId="77777777" w:rsidR="006453B6" w:rsidRDefault="008013A0" w:rsidP="00511627">
            <w:pPr>
              <w:pStyle w:val="code"/>
            </w:pPr>
            <w:r>
              <w:rPr>
                <w:rFonts w:hint="eastAsia"/>
              </w:rPr>
              <w:t>SnapTrack configuration:</w:t>
            </w:r>
          </w:p>
          <w:p w14:paraId="76A6527E" w14:textId="77777777" w:rsidR="008013A0" w:rsidRDefault="008013A0" w:rsidP="00E825B2">
            <w:pPr>
              <w:pStyle w:val="code"/>
            </w:pPr>
          </w:p>
          <w:p w14:paraId="6AE41617" w14:textId="6C6ADF7C" w:rsidR="008013A0" w:rsidRPr="008013A0" w:rsidRDefault="008013A0" w:rsidP="00E825B2">
            <w:pPr>
              <w:pStyle w:val="code"/>
              <w:rPr>
                <w:rFonts w:hint="eastAsia"/>
              </w:rPr>
            </w:pPr>
            <w:r>
              <w:rPr>
                <w:rFonts w:hint="eastAsia"/>
              </w:rPr>
              <w:t xml:space="preserve">    &lt;field&gt;    &lt;old value&gt;</w:t>
            </w:r>
            <w:r w:rsidR="00E825B2">
              <w:rPr>
                <w:rFonts w:hint="eastAsia"/>
              </w:rPr>
              <w:t xml:space="preserve">　→　</w:t>
            </w:r>
            <w:r>
              <w:rPr>
                <w:rFonts w:hint="eastAsia"/>
              </w:rPr>
              <w:t>&lt;new value&gt;</w:t>
            </w:r>
          </w:p>
        </w:tc>
      </w:tr>
    </w:tbl>
    <w:p w14:paraId="1C666F2E" w14:textId="77777777" w:rsidR="006453B6" w:rsidRPr="008A53A5" w:rsidRDefault="006453B6" w:rsidP="006453B6">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6453B6" w14:paraId="1B63D119" w14:textId="77777777" w:rsidTr="00511627">
        <w:tc>
          <w:tcPr>
            <w:tcW w:w="8494" w:type="dxa"/>
          </w:tcPr>
          <w:p w14:paraId="572DB73E" w14:textId="77777777" w:rsidR="006453B6" w:rsidRDefault="00E825B2" w:rsidP="00E825B2">
            <w:pPr>
              <w:pStyle w:val="code"/>
            </w:pPr>
            <w:r>
              <w:rPr>
                <w:rFonts w:hint="eastAsia"/>
              </w:rPr>
              <w:t>SnapTrack</w:t>
            </w:r>
            <w:r>
              <w:rPr>
                <w:rFonts w:hint="eastAsia"/>
              </w:rPr>
              <w:t>設定：</w:t>
            </w:r>
          </w:p>
          <w:p w14:paraId="7691CF0F" w14:textId="77777777" w:rsidR="00E825B2" w:rsidRDefault="00E825B2" w:rsidP="00E825B2">
            <w:pPr>
              <w:pStyle w:val="code"/>
            </w:pPr>
          </w:p>
          <w:p w14:paraId="20C40796" w14:textId="7828D1CF" w:rsidR="00E825B2" w:rsidRPr="00E825B2" w:rsidRDefault="00E825B2" w:rsidP="00E825B2">
            <w:pPr>
              <w:pStyle w:val="code"/>
              <w:rPr>
                <w:rFonts w:hint="eastAsia"/>
              </w:rPr>
            </w:pPr>
            <w:r>
              <w:rPr>
                <w:rFonts w:hint="eastAsia"/>
              </w:rPr>
              <w:t xml:space="preserve">    &lt;field&gt;    &lt;old value&gt;</w:t>
            </w:r>
            <w:r>
              <w:rPr>
                <w:rFonts w:hint="eastAsia"/>
              </w:rPr>
              <w:t xml:space="preserve">　→　</w:t>
            </w:r>
            <w:r>
              <w:rPr>
                <w:rFonts w:hint="eastAsia"/>
              </w:rPr>
              <w:t>&lt;new value&gt;</w:t>
            </w:r>
          </w:p>
        </w:tc>
      </w:tr>
    </w:tbl>
    <w:p w14:paraId="7FE8362F" w14:textId="77777777" w:rsidR="00373782" w:rsidRDefault="00373782" w:rsidP="00373782"/>
    <w:p w14:paraId="0A73A216" w14:textId="05D05CD7" w:rsidR="00373782" w:rsidRDefault="00373782" w:rsidP="00373782">
      <w:pPr>
        <w:pStyle w:val="Heading4"/>
      </w:pPr>
      <w:bookmarkStart w:id="14" w:name="_出力７"/>
      <w:bookmarkEnd w:id="14"/>
      <w:r>
        <w:rPr>
          <w:rFonts w:hint="eastAsia"/>
        </w:rPr>
        <w:t>出力</w:t>
      </w:r>
      <w:r>
        <w:rPr>
          <w:rFonts w:hint="eastAsia"/>
        </w:rPr>
        <w:t>７</w:t>
      </w:r>
    </w:p>
    <w:p w14:paraId="111DE6F5" w14:textId="77777777" w:rsidR="00373782" w:rsidRPr="008A53A5" w:rsidRDefault="00373782" w:rsidP="00373782">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373782" w14:paraId="71DC5869" w14:textId="77777777" w:rsidTr="00511627">
        <w:tc>
          <w:tcPr>
            <w:tcW w:w="8494" w:type="dxa"/>
          </w:tcPr>
          <w:p w14:paraId="3FA7CE34" w14:textId="5D01C194" w:rsidR="00373782" w:rsidRDefault="00373782" w:rsidP="00FE53FF">
            <w:pPr>
              <w:pStyle w:val="code"/>
              <w:rPr>
                <w:rFonts w:hint="eastAsia"/>
              </w:rPr>
            </w:pPr>
            <w:r>
              <w:rPr>
                <w:rFonts w:hint="eastAsia"/>
              </w:rPr>
              <w:t>Usage: snaptrack config</w:t>
            </w:r>
            <w:r w:rsidR="00FE53FF">
              <w:rPr>
                <w:rFonts w:hint="eastAsia"/>
              </w:rPr>
              <w:t xml:space="preserve"> [&lt;field&gt; [&lt;value&gt;]]</w:t>
            </w:r>
          </w:p>
          <w:p w14:paraId="11E868D5" w14:textId="77777777" w:rsidR="00373782" w:rsidRDefault="00373782" w:rsidP="00FE53FF">
            <w:pPr>
              <w:pStyle w:val="code"/>
            </w:pPr>
          </w:p>
          <w:p w14:paraId="7A73BC19" w14:textId="0F021E2E" w:rsidR="00373782" w:rsidRDefault="00FE53FF" w:rsidP="00FE53FF">
            <w:pPr>
              <w:pStyle w:val="code"/>
              <w:ind w:firstLineChars="200" w:firstLine="320"/>
            </w:pPr>
            <w:r>
              <w:rPr>
                <w:rFonts w:hint="eastAsia"/>
              </w:rPr>
              <w:t xml:space="preserve">config                       </w:t>
            </w:r>
            <w:r w:rsidR="00373782">
              <w:rPr>
                <w:rFonts w:hint="eastAsia"/>
              </w:rPr>
              <w:t>Print all settings in the config file</w:t>
            </w:r>
          </w:p>
          <w:p w14:paraId="2AB8DA7F" w14:textId="4E109AE1" w:rsidR="00FE53FF" w:rsidRDefault="00FE53FF" w:rsidP="00FE53FF">
            <w:pPr>
              <w:pStyle w:val="code"/>
              <w:ind w:firstLineChars="200" w:firstLine="320"/>
            </w:pPr>
            <w:r>
              <w:rPr>
                <w:rFonts w:hint="eastAsia"/>
              </w:rPr>
              <w:t>config &lt;field&gt;              Print the value of the specified field</w:t>
            </w:r>
          </w:p>
          <w:p w14:paraId="56C624E3" w14:textId="77777777" w:rsidR="00FE53FF" w:rsidRDefault="00FE53FF" w:rsidP="00FE53FF">
            <w:pPr>
              <w:pStyle w:val="code"/>
              <w:ind w:firstLineChars="200" w:firstLine="320"/>
            </w:pPr>
            <w:r>
              <w:rPr>
                <w:rFonts w:hint="eastAsia"/>
              </w:rPr>
              <w:t>config &lt;field&gt; &lt;value&gt;    Sets the value of the specified field to &lt;value&gt;</w:t>
            </w:r>
          </w:p>
          <w:p w14:paraId="38C02EE9" w14:textId="77777777" w:rsidR="00FE53FF" w:rsidRDefault="00FE53FF" w:rsidP="00FE53FF">
            <w:pPr>
              <w:pStyle w:val="code"/>
            </w:pPr>
          </w:p>
          <w:p w14:paraId="41A3FF36" w14:textId="6D4B7F88" w:rsidR="00FE53FF" w:rsidRDefault="00FE53FF" w:rsidP="00FE53FF">
            <w:pPr>
              <w:pStyle w:val="code"/>
              <w:rPr>
                <w:rFonts w:hint="eastAsia"/>
              </w:rPr>
            </w:pPr>
            <w:r>
              <w:rPr>
                <w:rFonts w:hint="eastAsia"/>
              </w:rPr>
              <w:t>Available fields:</w:t>
            </w:r>
          </w:p>
          <w:p w14:paraId="4A699B60" w14:textId="39ACAC3D" w:rsidR="00FE53FF" w:rsidRDefault="00FE53FF" w:rsidP="00FE53FF">
            <w:pPr>
              <w:pStyle w:val="code"/>
              <w:rPr>
                <w:rFonts w:hint="eastAsia"/>
              </w:rPr>
            </w:pPr>
            <w:r>
              <w:rPr>
                <w:rFonts w:hint="eastAsia"/>
              </w:rPr>
              <w:t xml:space="preserve">    name        User name</w:t>
            </w:r>
          </w:p>
          <w:p w14:paraId="1F96BA28" w14:textId="077B50D9" w:rsidR="00FE53FF" w:rsidRDefault="00FE53FF" w:rsidP="00FE53FF">
            <w:pPr>
              <w:pStyle w:val="code"/>
              <w:rPr>
                <w:rFonts w:hint="eastAsia"/>
              </w:rPr>
            </w:pPr>
            <w:r>
              <w:rPr>
                <w:rFonts w:hint="eastAsia"/>
              </w:rPr>
              <w:t xml:space="preserve">    email       User email</w:t>
            </w:r>
          </w:p>
          <w:p w14:paraId="75ED6FE2" w14:textId="6135A4EE" w:rsidR="00FE53FF" w:rsidRDefault="00FE53FF" w:rsidP="00FE53FF">
            <w:pPr>
              <w:pStyle w:val="code"/>
              <w:rPr>
                <w:rFonts w:hint="eastAsia"/>
              </w:rPr>
            </w:pPr>
            <w:r>
              <w:rPr>
                <w:rFonts w:hint="eastAsia"/>
              </w:rPr>
              <w:t xml:space="preserve">    id           User ID</w:t>
            </w:r>
          </w:p>
          <w:p w14:paraId="5B495CEE" w14:textId="1031CE4D" w:rsidR="00FE53FF" w:rsidRDefault="00FE53FF" w:rsidP="00FE53FF">
            <w:pPr>
              <w:pStyle w:val="code"/>
              <w:rPr>
                <w:rFonts w:hint="eastAsia"/>
              </w:rPr>
            </w:pPr>
            <w:r>
              <w:rPr>
                <w:rFonts w:hint="eastAsia"/>
              </w:rPr>
              <w:t xml:space="preserve">    </w:t>
            </w:r>
            <w:proofErr w:type="spellStart"/>
            <w:r>
              <w:rPr>
                <w:rFonts w:hint="eastAsia"/>
              </w:rPr>
              <w:t>out_lang</w:t>
            </w:r>
            <w:proofErr w:type="spellEnd"/>
            <w:r>
              <w:rPr>
                <w:rFonts w:hint="eastAsia"/>
              </w:rPr>
              <w:t xml:space="preserve">    The output</w:t>
            </w:r>
            <w:r>
              <w:t>’</w:t>
            </w:r>
            <w:r>
              <w:rPr>
                <w:rFonts w:hint="eastAsia"/>
              </w:rPr>
              <w:t>s language</w:t>
            </w:r>
          </w:p>
          <w:p w14:paraId="43320AFD" w14:textId="04743669" w:rsidR="00FE53FF" w:rsidRPr="00FE53FF" w:rsidRDefault="00FE53FF" w:rsidP="00FE53FF">
            <w:pPr>
              <w:pStyle w:val="code"/>
              <w:rPr>
                <w:rFonts w:hint="eastAsia"/>
              </w:rPr>
            </w:pPr>
            <w:r>
              <w:rPr>
                <w:rFonts w:hint="eastAsia"/>
              </w:rPr>
              <w:t xml:space="preserve">    </w:t>
            </w:r>
            <w:proofErr w:type="spellStart"/>
            <w:r>
              <w:rPr>
                <w:rFonts w:hint="eastAsia"/>
              </w:rPr>
              <w:t>hub_path</w:t>
            </w:r>
            <w:proofErr w:type="spellEnd"/>
            <w:r>
              <w:rPr>
                <w:rFonts w:hint="eastAsia"/>
              </w:rPr>
              <w:t xml:space="preserve">    </w:t>
            </w:r>
            <w:proofErr w:type="spellStart"/>
            <w:r>
              <w:rPr>
                <w:rFonts w:hint="eastAsia"/>
              </w:rPr>
              <w:t>SnapTrackHub</w:t>
            </w:r>
            <w:proofErr w:type="spellEnd"/>
            <w:r>
              <w:rPr>
                <w:rFonts w:hint="eastAsia"/>
              </w:rPr>
              <w:t xml:space="preserve"> path</w:t>
            </w:r>
          </w:p>
        </w:tc>
      </w:tr>
    </w:tbl>
    <w:p w14:paraId="2D389F71" w14:textId="77777777" w:rsidR="00373782" w:rsidRPr="008A53A5" w:rsidRDefault="00373782" w:rsidP="00373782">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373782" w14:paraId="51297442" w14:textId="77777777" w:rsidTr="00511627">
        <w:tc>
          <w:tcPr>
            <w:tcW w:w="8494" w:type="dxa"/>
          </w:tcPr>
          <w:p w14:paraId="2F3C2587" w14:textId="77777777" w:rsidR="00373782" w:rsidRDefault="00FE53FF" w:rsidP="00511627">
            <w:pPr>
              <w:pStyle w:val="code"/>
            </w:pPr>
            <w:r>
              <w:rPr>
                <w:rFonts w:hint="eastAsia"/>
              </w:rPr>
              <w:t xml:space="preserve">使用法：　</w:t>
            </w:r>
            <w:r>
              <w:rPr>
                <w:rFonts w:hint="eastAsia"/>
              </w:rPr>
              <w:t>snaptrack config [&lt;field&gt; [&lt;value&gt;]]</w:t>
            </w:r>
          </w:p>
          <w:p w14:paraId="74AFC38F" w14:textId="77777777" w:rsidR="00FE53FF" w:rsidRDefault="00FE53FF" w:rsidP="006E75FD">
            <w:pPr>
              <w:pStyle w:val="code"/>
            </w:pPr>
          </w:p>
          <w:p w14:paraId="284168CD" w14:textId="515EEAE2" w:rsidR="00FE53FF" w:rsidRDefault="00FE53FF" w:rsidP="006E75FD">
            <w:pPr>
              <w:pStyle w:val="code"/>
            </w:pPr>
            <w:r>
              <w:rPr>
                <w:rFonts w:hint="eastAsia"/>
              </w:rPr>
              <w:t xml:space="preserve">    config </w:t>
            </w:r>
            <w:r w:rsidR="006E75FD">
              <w:rPr>
                <w:rFonts w:hint="eastAsia"/>
              </w:rPr>
              <w:t xml:space="preserve">                      </w:t>
            </w:r>
            <w:r>
              <w:rPr>
                <w:rFonts w:hint="eastAsia"/>
              </w:rPr>
              <w:t>設定ファイル内のすべての設定を表示します</w:t>
            </w:r>
          </w:p>
          <w:p w14:paraId="6DC03D7D" w14:textId="7675C5E7" w:rsidR="00FE53FF" w:rsidRDefault="00FE53FF" w:rsidP="006E75FD">
            <w:pPr>
              <w:pStyle w:val="code"/>
            </w:pPr>
            <w:r>
              <w:rPr>
                <w:rFonts w:hint="eastAsia"/>
              </w:rPr>
              <w:t xml:space="preserve">    config &lt;field&gt; </w:t>
            </w:r>
            <w:r w:rsidR="006E75FD">
              <w:rPr>
                <w:rFonts w:hint="eastAsia"/>
              </w:rPr>
              <w:t xml:space="preserve">            </w:t>
            </w:r>
            <w:r>
              <w:rPr>
                <w:rFonts w:hint="eastAsia"/>
              </w:rPr>
              <w:t>指定されたフィルドの値を表示します</w:t>
            </w:r>
          </w:p>
          <w:p w14:paraId="6F3DBDA8" w14:textId="77777777" w:rsidR="00FE53FF" w:rsidRDefault="00FE53FF" w:rsidP="006E75FD">
            <w:pPr>
              <w:pStyle w:val="code"/>
            </w:pPr>
            <w:r>
              <w:rPr>
                <w:rFonts w:hint="eastAsia"/>
              </w:rPr>
              <w:t xml:space="preserve">    config &lt;field&gt; &lt;value&gt;</w:t>
            </w:r>
            <w:r w:rsidR="006E75FD">
              <w:rPr>
                <w:rFonts w:hint="eastAsia"/>
              </w:rPr>
              <w:t xml:space="preserve">    </w:t>
            </w:r>
            <w:r>
              <w:rPr>
                <w:rFonts w:hint="eastAsia"/>
              </w:rPr>
              <w:t>指定されたフィルドの値を</w:t>
            </w:r>
            <w:r>
              <w:rPr>
                <w:rFonts w:hint="eastAsia"/>
              </w:rPr>
              <w:t>&lt;value&gt;</w:t>
            </w:r>
            <w:r>
              <w:rPr>
                <w:rFonts w:hint="eastAsia"/>
              </w:rPr>
              <w:t>に設定します</w:t>
            </w:r>
          </w:p>
          <w:p w14:paraId="0F4BC8A7" w14:textId="77777777" w:rsidR="00A575F2" w:rsidRDefault="00A575F2" w:rsidP="009C6812">
            <w:pPr>
              <w:pStyle w:val="code"/>
            </w:pPr>
          </w:p>
          <w:p w14:paraId="588D7F86" w14:textId="77777777" w:rsidR="00A575F2" w:rsidRDefault="00A575F2" w:rsidP="009C6812">
            <w:pPr>
              <w:pStyle w:val="code"/>
            </w:pPr>
            <w:r>
              <w:rPr>
                <w:rFonts w:hint="eastAsia"/>
              </w:rPr>
              <w:t>利用可能なフィルド：</w:t>
            </w:r>
          </w:p>
          <w:p w14:paraId="73A36834" w14:textId="4A213F4D" w:rsidR="00A575F2" w:rsidRDefault="00A575F2" w:rsidP="009C6812">
            <w:pPr>
              <w:pStyle w:val="code"/>
              <w:rPr>
                <w:rFonts w:hint="eastAsia"/>
              </w:rPr>
            </w:pPr>
            <w:r>
              <w:rPr>
                <w:rFonts w:hint="eastAsia"/>
              </w:rPr>
              <w:t xml:space="preserve">    name</w:t>
            </w:r>
            <w:r w:rsidR="009C6812">
              <w:rPr>
                <w:rFonts w:hint="eastAsia"/>
              </w:rPr>
              <w:t xml:space="preserve">         </w:t>
            </w:r>
            <w:r w:rsidR="009C6812">
              <w:rPr>
                <w:rFonts w:hint="eastAsia"/>
              </w:rPr>
              <w:t>ユーザー名</w:t>
            </w:r>
          </w:p>
          <w:p w14:paraId="4C73C1CF" w14:textId="71399BF7" w:rsidR="00A575F2" w:rsidRDefault="00A575F2" w:rsidP="009C6812">
            <w:pPr>
              <w:pStyle w:val="code"/>
            </w:pPr>
            <w:r>
              <w:rPr>
                <w:rFonts w:hint="eastAsia"/>
              </w:rPr>
              <w:t xml:space="preserve">    email</w:t>
            </w:r>
            <w:r w:rsidR="009C6812">
              <w:rPr>
                <w:rFonts w:hint="eastAsia"/>
              </w:rPr>
              <w:t xml:space="preserve">　　　</w:t>
            </w:r>
            <w:r w:rsidR="009C6812">
              <w:rPr>
                <w:rFonts w:hint="eastAsia"/>
              </w:rPr>
              <w:t xml:space="preserve"> </w:t>
            </w:r>
            <w:r w:rsidR="009C6812">
              <w:rPr>
                <w:rFonts w:hint="eastAsia"/>
              </w:rPr>
              <w:t>ユーザーメール</w:t>
            </w:r>
          </w:p>
          <w:p w14:paraId="29A740B8" w14:textId="1ED5B507" w:rsidR="00A575F2" w:rsidRDefault="00A575F2" w:rsidP="009C6812">
            <w:pPr>
              <w:pStyle w:val="code"/>
              <w:rPr>
                <w:rFonts w:hint="eastAsia"/>
              </w:rPr>
            </w:pPr>
            <w:r>
              <w:rPr>
                <w:rFonts w:hint="eastAsia"/>
              </w:rPr>
              <w:t xml:space="preserve">    id           </w:t>
            </w:r>
            <w:r>
              <w:rPr>
                <w:rFonts w:hint="eastAsia"/>
              </w:rPr>
              <w:t>ユーザー</w:t>
            </w:r>
            <w:r>
              <w:rPr>
                <w:rFonts w:hint="eastAsia"/>
              </w:rPr>
              <w:t>ID</w:t>
            </w:r>
          </w:p>
          <w:p w14:paraId="404DE196" w14:textId="2FA4D258" w:rsidR="00A575F2" w:rsidRDefault="00A575F2" w:rsidP="009C6812">
            <w:pPr>
              <w:pStyle w:val="code"/>
              <w:rPr>
                <w:rFonts w:hint="eastAsia"/>
              </w:rPr>
            </w:pPr>
            <w:r>
              <w:rPr>
                <w:rFonts w:hint="eastAsia"/>
              </w:rPr>
              <w:t xml:space="preserve">    </w:t>
            </w:r>
            <w:proofErr w:type="spellStart"/>
            <w:r>
              <w:rPr>
                <w:rFonts w:hint="eastAsia"/>
              </w:rPr>
              <w:t>out_lang</w:t>
            </w:r>
            <w:proofErr w:type="spellEnd"/>
            <w:r>
              <w:rPr>
                <w:rFonts w:hint="eastAsia"/>
              </w:rPr>
              <w:t xml:space="preserve">    </w:t>
            </w:r>
            <w:r>
              <w:rPr>
                <w:rFonts w:hint="eastAsia"/>
              </w:rPr>
              <w:t>出力言語</w:t>
            </w:r>
          </w:p>
          <w:p w14:paraId="70499015" w14:textId="4A218600" w:rsidR="00A575F2" w:rsidRPr="00A575F2" w:rsidRDefault="00A575F2" w:rsidP="009C6812">
            <w:pPr>
              <w:pStyle w:val="code"/>
              <w:rPr>
                <w:rFonts w:hint="eastAsia"/>
              </w:rPr>
            </w:pPr>
            <w:r>
              <w:rPr>
                <w:rFonts w:hint="eastAsia"/>
              </w:rPr>
              <w:t xml:space="preserve">    </w:t>
            </w:r>
            <w:proofErr w:type="spellStart"/>
            <w:r>
              <w:rPr>
                <w:rFonts w:hint="eastAsia"/>
              </w:rPr>
              <w:t>hub_path</w:t>
            </w:r>
            <w:proofErr w:type="spellEnd"/>
            <w:r>
              <w:rPr>
                <w:rFonts w:hint="eastAsia"/>
              </w:rPr>
              <w:t xml:space="preserve">    SnapTrack</w:t>
            </w:r>
            <w:r>
              <w:rPr>
                <w:rFonts w:hint="eastAsia"/>
              </w:rPr>
              <w:t>パス</w:t>
            </w:r>
          </w:p>
        </w:tc>
      </w:tr>
    </w:tbl>
    <w:p w14:paraId="3E5DE0EB" w14:textId="77777777" w:rsidR="00373782" w:rsidRDefault="00373782" w:rsidP="00373782"/>
    <w:p w14:paraId="328A6227" w14:textId="77777777" w:rsidR="00373782" w:rsidRDefault="00373782" w:rsidP="00373782">
      <w:pPr>
        <w:pStyle w:val="Heading4"/>
      </w:pPr>
      <w:r>
        <w:rPr>
          <w:rFonts w:hint="eastAsia"/>
        </w:rPr>
        <w:t>出力</w:t>
      </w:r>
    </w:p>
    <w:p w14:paraId="01E4304A" w14:textId="77777777" w:rsidR="00373782" w:rsidRPr="008A53A5" w:rsidRDefault="00373782" w:rsidP="00373782">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373782" w14:paraId="3BEAA8E7" w14:textId="77777777" w:rsidTr="00511627">
        <w:tc>
          <w:tcPr>
            <w:tcW w:w="8494" w:type="dxa"/>
          </w:tcPr>
          <w:p w14:paraId="2A1D2A40" w14:textId="77777777" w:rsidR="00373782" w:rsidRPr="00E20C76" w:rsidRDefault="00373782" w:rsidP="00511627">
            <w:pPr>
              <w:pStyle w:val="code"/>
              <w:rPr>
                <w:rFonts w:hint="eastAsia"/>
              </w:rPr>
            </w:pPr>
          </w:p>
        </w:tc>
      </w:tr>
    </w:tbl>
    <w:p w14:paraId="345E739F" w14:textId="77777777" w:rsidR="00373782" w:rsidRPr="008A53A5" w:rsidRDefault="00373782" w:rsidP="00373782">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373782" w14:paraId="0B8813E9" w14:textId="77777777" w:rsidTr="00511627">
        <w:tc>
          <w:tcPr>
            <w:tcW w:w="8494" w:type="dxa"/>
          </w:tcPr>
          <w:p w14:paraId="26865C1A" w14:textId="77777777" w:rsidR="00373782" w:rsidRPr="008A53A5" w:rsidRDefault="00373782" w:rsidP="00511627">
            <w:pPr>
              <w:pStyle w:val="code"/>
              <w:rPr>
                <w:rFonts w:hint="eastAsia"/>
              </w:rPr>
            </w:pPr>
          </w:p>
        </w:tc>
      </w:tr>
    </w:tbl>
    <w:p w14:paraId="46D78734" w14:textId="77777777" w:rsidR="006453B6" w:rsidRDefault="006453B6" w:rsidP="006453B6"/>
    <w:p w14:paraId="07172CA4" w14:textId="01201523" w:rsidR="0004332F" w:rsidRDefault="0004332F" w:rsidP="00E5458D">
      <w:pPr>
        <w:pStyle w:val="Heading1"/>
      </w:pPr>
      <w:r>
        <w:rPr>
          <w:rFonts w:hint="eastAsia"/>
        </w:rPr>
        <w:lastRenderedPageBreak/>
        <w:t>エラーメッセージ</w:t>
      </w:r>
    </w:p>
    <w:p w14:paraId="6721A1FE" w14:textId="77777777" w:rsidR="007A4876" w:rsidRDefault="007A4876" w:rsidP="007A4876">
      <w:pPr>
        <w:pStyle w:val="Heading4"/>
      </w:pPr>
      <w:bookmarkStart w:id="15" w:name="_エラー１"/>
      <w:bookmarkEnd w:id="15"/>
      <w:r>
        <w:rPr>
          <w:rFonts w:hint="eastAsia"/>
        </w:rPr>
        <w:t>エラー１</w:t>
      </w:r>
    </w:p>
    <w:p w14:paraId="10507307" w14:textId="77777777" w:rsidR="007A4876" w:rsidRPr="008A53A5" w:rsidRDefault="007A4876" w:rsidP="007A4876">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7A4876" w14:paraId="7E74B041" w14:textId="77777777" w:rsidTr="00511627">
        <w:tc>
          <w:tcPr>
            <w:tcW w:w="8494" w:type="dxa"/>
          </w:tcPr>
          <w:p w14:paraId="7959A0A4" w14:textId="77777777" w:rsidR="007A4876" w:rsidRPr="00A54F1A" w:rsidRDefault="007A4876" w:rsidP="00511627">
            <w:pPr>
              <w:pStyle w:val="code"/>
              <w:rPr>
                <w:rFonts w:hint="eastAsia"/>
              </w:rPr>
            </w:pPr>
            <w:r w:rsidRPr="00A54F1A">
              <w:t>A SnapTrack repository already exists at this location</w:t>
            </w:r>
          </w:p>
        </w:tc>
      </w:tr>
    </w:tbl>
    <w:p w14:paraId="5D9AB768" w14:textId="77777777" w:rsidR="007A4876" w:rsidRPr="008A53A5" w:rsidRDefault="007A4876" w:rsidP="007A4876">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7A4876" w14:paraId="6DC124D8" w14:textId="77777777" w:rsidTr="00511627">
        <w:tc>
          <w:tcPr>
            <w:tcW w:w="8494" w:type="dxa"/>
          </w:tcPr>
          <w:p w14:paraId="137AEC1F" w14:textId="77777777" w:rsidR="007A4876" w:rsidRPr="008A53A5" w:rsidRDefault="007A4876" w:rsidP="00511627">
            <w:pPr>
              <w:pStyle w:val="code"/>
              <w:rPr>
                <w:rFonts w:hint="eastAsia"/>
              </w:rPr>
            </w:pPr>
            <w:r>
              <w:rPr>
                <w:rFonts w:hint="eastAsia"/>
              </w:rPr>
              <w:t>このダイレクトリには</w:t>
            </w:r>
            <w:r w:rsidRPr="00A54F1A">
              <w:t>既に</w:t>
            </w:r>
            <w:r w:rsidRPr="00A54F1A">
              <w:t>SnapTrack</w:t>
            </w:r>
            <w:r w:rsidRPr="00A54F1A">
              <w:t>リポジトリが存在します</w:t>
            </w:r>
          </w:p>
        </w:tc>
      </w:tr>
    </w:tbl>
    <w:p w14:paraId="3B3C36F2" w14:textId="77777777" w:rsidR="007A4876" w:rsidRDefault="007A4876" w:rsidP="007A4876"/>
    <w:p w14:paraId="1014A667" w14:textId="04449FC7" w:rsidR="007A4876" w:rsidRDefault="007A4876" w:rsidP="007A4876">
      <w:pPr>
        <w:pStyle w:val="Heading4"/>
      </w:pPr>
      <w:bookmarkStart w:id="16" w:name="_エラー２"/>
      <w:bookmarkEnd w:id="16"/>
      <w:r>
        <w:rPr>
          <w:rFonts w:hint="eastAsia"/>
        </w:rPr>
        <w:t>エラー</w:t>
      </w:r>
      <w:r>
        <w:rPr>
          <w:rFonts w:hint="eastAsia"/>
        </w:rPr>
        <w:t>２</w:t>
      </w:r>
    </w:p>
    <w:p w14:paraId="034071A6" w14:textId="77777777" w:rsidR="007A4876" w:rsidRPr="008A53A5" w:rsidRDefault="007A4876" w:rsidP="007A4876">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7A4876" w14:paraId="79616495" w14:textId="77777777" w:rsidTr="00511627">
        <w:tc>
          <w:tcPr>
            <w:tcW w:w="8494" w:type="dxa"/>
          </w:tcPr>
          <w:p w14:paraId="0B0363C8" w14:textId="77777777" w:rsidR="007A4876" w:rsidRDefault="007A4876" w:rsidP="00511627">
            <w:pPr>
              <w:pStyle w:val="code"/>
            </w:pPr>
            <w:r>
              <w:rPr>
                <w:rFonts w:hint="eastAsia"/>
              </w:rPr>
              <w:t>&lt;field&gt; is not a valid configuration field</w:t>
            </w:r>
          </w:p>
          <w:p w14:paraId="5A549192" w14:textId="5DFC8699" w:rsidR="007A4876" w:rsidRPr="007A4876" w:rsidRDefault="007A4876" w:rsidP="007A4876">
            <w:pPr>
              <w:pStyle w:val="code"/>
              <w:rPr>
                <w:rFonts w:hint="eastAsia"/>
              </w:rPr>
            </w:pPr>
            <w:r>
              <w:rPr>
                <w:rFonts w:hint="eastAsia"/>
              </w:rPr>
              <w:t>Execute `snaptrack config -h` for more information</w:t>
            </w:r>
          </w:p>
        </w:tc>
      </w:tr>
    </w:tbl>
    <w:p w14:paraId="285C911B" w14:textId="77777777" w:rsidR="007A4876" w:rsidRPr="008A53A5" w:rsidRDefault="007A4876" w:rsidP="007A4876">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7A4876" w14:paraId="26051E61" w14:textId="77777777" w:rsidTr="00511627">
        <w:tc>
          <w:tcPr>
            <w:tcW w:w="8494" w:type="dxa"/>
          </w:tcPr>
          <w:p w14:paraId="29E0F47A" w14:textId="77777777" w:rsidR="007A4876" w:rsidRDefault="007A4876" w:rsidP="007A4876">
            <w:pPr>
              <w:pStyle w:val="code"/>
            </w:pPr>
            <w:r>
              <w:rPr>
                <w:rFonts w:hint="eastAsia"/>
              </w:rPr>
              <w:t>&lt;field&gt;</w:t>
            </w:r>
            <w:r>
              <w:rPr>
                <w:rFonts w:hint="eastAsia"/>
              </w:rPr>
              <w:t>は有効な設定フィルドではありません</w:t>
            </w:r>
          </w:p>
          <w:p w14:paraId="02377EB9" w14:textId="26362413" w:rsidR="007A4876" w:rsidRPr="007A4876" w:rsidRDefault="007A4876" w:rsidP="007A4876">
            <w:pPr>
              <w:pStyle w:val="code"/>
              <w:rPr>
                <w:rFonts w:hint="eastAsia"/>
              </w:rPr>
            </w:pPr>
            <w:r>
              <w:rPr>
                <w:rFonts w:hint="eastAsia"/>
              </w:rPr>
              <w:t>詳細は</w:t>
            </w:r>
            <w:r>
              <w:rPr>
                <w:rFonts w:hint="eastAsia"/>
              </w:rPr>
              <w:t>snaptrack config -h</w:t>
            </w:r>
            <w:r>
              <w:rPr>
                <w:rFonts w:hint="eastAsia"/>
              </w:rPr>
              <w:t>を実行してください</w:t>
            </w:r>
          </w:p>
        </w:tc>
      </w:tr>
    </w:tbl>
    <w:p w14:paraId="43AA63F4" w14:textId="77777777" w:rsidR="007B6362" w:rsidRDefault="007B6362" w:rsidP="007B6362"/>
    <w:p w14:paraId="7AC95B8F" w14:textId="2494C27E" w:rsidR="007B6362" w:rsidRDefault="007B6362" w:rsidP="007B6362">
      <w:pPr>
        <w:pStyle w:val="Heading4"/>
      </w:pPr>
      <w:r>
        <w:rPr>
          <w:rFonts w:hint="eastAsia"/>
        </w:rPr>
        <w:t>エラー</w:t>
      </w:r>
      <w:r>
        <w:rPr>
          <w:rFonts w:hint="eastAsia"/>
        </w:rPr>
        <w:t>３</w:t>
      </w:r>
    </w:p>
    <w:p w14:paraId="19CA6793" w14:textId="77777777" w:rsidR="007B6362" w:rsidRPr="008A53A5" w:rsidRDefault="007B6362" w:rsidP="007B6362">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7B6362" w14:paraId="281B5ADB" w14:textId="77777777" w:rsidTr="00511627">
        <w:tc>
          <w:tcPr>
            <w:tcW w:w="8494" w:type="dxa"/>
          </w:tcPr>
          <w:p w14:paraId="04F4382A" w14:textId="2827B15B" w:rsidR="007B6362" w:rsidRPr="00A54F1A" w:rsidRDefault="00451032" w:rsidP="00511627">
            <w:pPr>
              <w:pStyle w:val="code"/>
              <w:rPr>
                <w:rFonts w:hint="eastAsia"/>
              </w:rPr>
            </w:pPr>
            <w:r>
              <w:rPr>
                <w:rFonts w:hint="eastAsia"/>
              </w:rPr>
              <w:t>Cannot find a SnapTrack repository at this location</w:t>
            </w:r>
          </w:p>
        </w:tc>
      </w:tr>
    </w:tbl>
    <w:p w14:paraId="3C7954DB" w14:textId="77777777" w:rsidR="007B6362" w:rsidRPr="008A53A5" w:rsidRDefault="007B6362" w:rsidP="007B6362">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7B6362" w14:paraId="7CD2086C" w14:textId="77777777" w:rsidTr="00511627">
        <w:tc>
          <w:tcPr>
            <w:tcW w:w="8494" w:type="dxa"/>
          </w:tcPr>
          <w:p w14:paraId="15B93279" w14:textId="30AC2F04" w:rsidR="007B6362" w:rsidRPr="008A53A5" w:rsidRDefault="000709BE" w:rsidP="00511627">
            <w:pPr>
              <w:pStyle w:val="code"/>
              <w:rPr>
                <w:rFonts w:hint="eastAsia"/>
              </w:rPr>
            </w:pPr>
            <w:r w:rsidRPr="000709BE">
              <w:t>SnapTrack</w:t>
            </w:r>
            <w:r w:rsidRPr="000709BE">
              <w:t>リポジトリが見つかりません</w:t>
            </w:r>
          </w:p>
        </w:tc>
      </w:tr>
    </w:tbl>
    <w:p w14:paraId="209A077B" w14:textId="77777777" w:rsidR="007B6362" w:rsidRDefault="007B6362" w:rsidP="007B6362"/>
    <w:p w14:paraId="501DB10E" w14:textId="77777777" w:rsidR="007B6362" w:rsidRDefault="007B6362" w:rsidP="007B6362">
      <w:pPr>
        <w:pStyle w:val="Heading4"/>
      </w:pPr>
      <w:r>
        <w:rPr>
          <w:rFonts w:hint="eastAsia"/>
        </w:rPr>
        <w:t>エラー</w:t>
      </w:r>
    </w:p>
    <w:p w14:paraId="1E1E48D8" w14:textId="77777777" w:rsidR="007B6362" w:rsidRPr="008A53A5" w:rsidRDefault="007B6362" w:rsidP="007B6362">
      <w:pPr>
        <w:rPr>
          <w:rFonts w:hint="eastAsia"/>
        </w:rPr>
      </w:pPr>
      <w:r>
        <w:rPr>
          <w:rFonts w:hint="eastAsia"/>
        </w:rPr>
        <w:t>英語版</w:t>
      </w:r>
    </w:p>
    <w:tbl>
      <w:tblPr>
        <w:tblStyle w:val="TableGrid"/>
        <w:tblW w:w="0" w:type="auto"/>
        <w:tblLook w:val="04A0" w:firstRow="1" w:lastRow="0" w:firstColumn="1" w:lastColumn="0" w:noHBand="0" w:noVBand="1"/>
      </w:tblPr>
      <w:tblGrid>
        <w:gridCol w:w="8494"/>
      </w:tblGrid>
      <w:tr w:rsidR="007B6362" w14:paraId="6654EFF1" w14:textId="77777777" w:rsidTr="00511627">
        <w:tc>
          <w:tcPr>
            <w:tcW w:w="8494" w:type="dxa"/>
          </w:tcPr>
          <w:p w14:paraId="0ADD4962" w14:textId="77777777" w:rsidR="007B6362" w:rsidRPr="00A54F1A" w:rsidRDefault="007B6362" w:rsidP="00511627">
            <w:pPr>
              <w:pStyle w:val="code"/>
              <w:rPr>
                <w:rFonts w:hint="eastAsia"/>
              </w:rPr>
            </w:pPr>
          </w:p>
        </w:tc>
      </w:tr>
    </w:tbl>
    <w:p w14:paraId="6385EB5B" w14:textId="77777777" w:rsidR="007B6362" w:rsidRPr="008A53A5" w:rsidRDefault="007B6362" w:rsidP="007B6362">
      <w:pPr>
        <w:rPr>
          <w:rFonts w:hint="eastAsia"/>
        </w:rPr>
      </w:pPr>
      <w:r>
        <w:rPr>
          <w:rFonts w:hint="eastAsia"/>
        </w:rPr>
        <w:t>日本語版</w:t>
      </w:r>
    </w:p>
    <w:tbl>
      <w:tblPr>
        <w:tblStyle w:val="TableGrid"/>
        <w:tblW w:w="0" w:type="auto"/>
        <w:tblLook w:val="04A0" w:firstRow="1" w:lastRow="0" w:firstColumn="1" w:lastColumn="0" w:noHBand="0" w:noVBand="1"/>
      </w:tblPr>
      <w:tblGrid>
        <w:gridCol w:w="8494"/>
      </w:tblGrid>
      <w:tr w:rsidR="007B6362" w14:paraId="3DEE4948" w14:textId="77777777" w:rsidTr="00511627">
        <w:tc>
          <w:tcPr>
            <w:tcW w:w="8494" w:type="dxa"/>
          </w:tcPr>
          <w:p w14:paraId="23A2F719" w14:textId="77777777" w:rsidR="007B6362" w:rsidRPr="008A53A5" w:rsidRDefault="007B6362" w:rsidP="00511627">
            <w:pPr>
              <w:pStyle w:val="code"/>
              <w:rPr>
                <w:rFonts w:hint="eastAsia"/>
              </w:rPr>
            </w:pPr>
          </w:p>
        </w:tc>
      </w:tr>
    </w:tbl>
    <w:p w14:paraId="55E34CD6" w14:textId="77777777" w:rsidR="007A4876" w:rsidRDefault="007A4876" w:rsidP="00A54F1A"/>
    <w:p w14:paraId="37BA9070" w14:textId="77777777" w:rsidR="00511219" w:rsidRPr="007A4876" w:rsidRDefault="00511219" w:rsidP="00A54F1A">
      <w:pPr>
        <w:rPr>
          <w:rFonts w:hint="eastAsia"/>
        </w:rPr>
      </w:pPr>
    </w:p>
    <w:sectPr w:rsidR="00511219" w:rsidRPr="007A48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charset w:val="00"/>
    <w:family w:val="modern"/>
    <w:pitch w:val="fixed"/>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0DC"/>
    <w:multiLevelType w:val="hybridMultilevel"/>
    <w:tmpl w:val="0ABAFF8A"/>
    <w:lvl w:ilvl="0" w:tplc="0409000B">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05A06C81"/>
    <w:multiLevelType w:val="hybridMultilevel"/>
    <w:tmpl w:val="CA6627F8"/>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8EE4E5C"/>
    <w:multiLevelType w:val="hybridMultilevel"/>
    <w:tmpl w:val="2D44F038"/>
    <w:lvl w:ilvl="0" w:tplc="A964E20A">
      <w:start w:val="1"/>
      <w:numFmt w:val="decimal"/>
      <w:lvlText w:val="%1　"/>
      <w:lvlJc w:val="left"/>
      <w:pPr>
        <w:ind w:left="650" w:hanging="440"/>
      </w:pPr>
      <w:rPr>
        <w:rFonts w:hint="eastAsia"/>
        <w:b/>
        <w:i w:val="0"/>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3" w15:restartNumberingAfterBreak="0">
    <w:nsid w:val="09675F8F"/>
    <w:multiLevelType w:val="hybridMultilevel"/>
    <w:tmpl w:val="910CF938"/>
    <w:lvl w:ilvl="0" w:tplc="36E42BCA">
      <w:start w:val="1"/>
      <w:numFmt w:val="bullet"/>
      <w:pStyle w:val="Heading31"/>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4" w15:restartNumberingAfterBreak="0">
    <w:nsid w:val="0D5C23D1"/>
    <w:multiLevelType w:val="hybridMultilevel"/>
    <w:tmpl w:val="6C463E80"/>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49008C3"/>
    <w:multiLevelType w:val="hybridMultilevel"/>
    <w:tmpl w:val="8C5E6380"/>
    <w:lvl w:ilvl="0" w:tplc="A964E20A">
      <w:start w:val="1"/>
      <w:numFmt w:val="decimal"/>
      <w:lvlText w:val="%1　"/>
      <w:lvlJc w:val="left"/>
      <w:pPr>
        <w:ind w:left="650" w:hanging="440"/>
      </w:pPr>
      <w:rPr>
        <w:rFonts w:hint="eastAsia"/>
        <w:b/>
        <w:i w:val="0"/>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6" w15:restartNumberingAfterBreak="0">
    <w:nsid w:val="15D83B00"/>
    <w:multiLevelType w:val="hybridMultilevel"/>
    <w:tmpl w:val="228840DC"/>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17455476"/>
    <w:multiLevelType w:val="hybridMultilevel"/>
    <w:tmpl w:val="05B2CF66"/>
    <w:lvl w:ilvl="0" w:tplc="A964E20A">
      <w:start w:val="1"/>
      <w:numFmt w:val="decimal"/>
      <w:lvlText w:val="%1　"/>
      <w:lvlJc w:val="left"/>
      <w:pPr>
        <w:ind w:left="650" w:hanging="440"/>
      </w:pPr>
      <w:rPr>
        <w:rFonts w:hint="eastAsia"/>
        <w:b/>
        <w:i w:val="0"/>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1A887931"/>
    <w:multiLevelType w:val="hybridMultilevel"/>
    <w:tmpl w:val="4EEAD408"/>
    <w:lvl w:ilvl="0" w:tplc="0409000B">
      <w:start w:val="1"/>
      <w:numFmt w:val="bullet"/>
      <w:lvlText w:val=""/>
      <w:lvlJc w:val="left"/>
      <w:pPr>
        <w:ind w:left="671" w:hanging="440"/>
      </w:pPr>
      <w:rPr>
        <w:rFonts w:ascii="Wingdings" w:hAnsi="Wingdings" w:hint="default"/>
      </w:rPr>
    </w:lvl>
    <w:lvl w:ilvl="1" w:tplc="0409000B" w:tentative="1">
      <w:start w:val="1"/>
      <w:numFmt w:val="bullet"/>
      <w:lvlText w:val=""/>
      <w:lvlJc w:val="left"/>
      <w:pPr>
        <w:ind w:left="1111" w:hanging="440"/>
      </w:pPr>
      <w:rPr>
        <w:rFonts w:ascii="Wingdings" w:hAnsi="Wingdings" w:hint="default"/>
      </w:rPr>
    </w:lvl>
    <w:lvl w:ilvl="2" w:tplc="0409000D" w:tentative="1">
      <w:start w:val="1"/>
      <w:numFmt w:val="bullet"/>
      <w:lvlText w:val=""/>
      <w:lvlJc w:val="left"/>
      <w:pPr>
        <w:ind w:left="1551" w:hanging="440"/>
      </w:pPr>
      <w:rPr>
        <w:rFonts w:ascii="Wingdings" w:hAnsi="Wingdings" w:hint="default"/>
      </w:rPr>
    </w:lvl>
    <w:lvl w:ilvl="3" w:tplc="04090001" w:tentative="1">
      <w:start w:val="1"/>
      <w:numFmt w:val="bullet"/>
      <w:lvlText w:val=""/>
      <w:lvlJc w:val="left"/>
      <w:pPr>
        <w:ind w:left="1991" w:hanging="440"/>
      </w:pPr>
      <w:rPr>
        <w:rFonts w:ascii="Wingdings" w:hAnsi="Wingdings" w:hint="default"/>
      </w:rPr>
    </w:lvl>
    <w:lvl w:ilvl="4" w:tplc="0409000B" w:tentative="1">
      <w:start w:val="1"/>
      <w:numFmt w:val="bullet"/>
      <w:lvlText w:val=""/>
      <w:lvlJc w:val="left"/>
      <w:pPr>
        <w:ind w:left="2431" w:hanging="440"/>
      </w:pPr>
      <w:rPr>
        <w:rFonts w:ascii="Wingdings" w:hAnsi="Wingdings" w:hint="default"/>
      </w:rPr>
    </w:lvl>
    <w:lvl w:ilvl="5" w:tplc="0409000D" w:tentative="1">
      <w:start w:val="1"/>
      <w:numFmt w:val="bullet"/>
      <w:lvlText w:val=""/>
      <w:lvlJc w:val="left"/>
      <w:pPr>
        <w:ind w:left="2871" w:hanging="440"/>
      </w:pPr>
      <w:rPr>
        <w:rFonts w:ascii="Wingdings" w:hAnsi="Wingdings" w:hint="default"/>
      </w:rPr>
    </w:lvl>
    <w:lvl w:ilvl="6" w:tplc="04090001" w:tentative="1">
      <w:start w:val="1"/>
      <w:numFmt w:val="bullet"/>
      <w:lvlText w:val=""/>
      <w:lvlJc w:val="left"/>
      <w:pPr>
        <w:ind w:left="3311" w:hanging="440"/>
      </w:pPr>
      <w:rPr>
        <w:rFonts w:ascii="Wingdings" w:hAnsi="Wingdings" w:hint="default"/>
      </w:rPr>
    </w:lvl>
    <w:lvl w:ilvl="7" w:tplc="0409000B" w:tentative="1">
      <w:start w:val="1"/>
      <w:numFmt w:val="bullet"/>
      <w:lvlText w:val=""/>
      <w:lvlJc w:val="left"/>
      <w:pPr>
        <w:ind w:left="3751" w:hanging="440"/>
      </w:pPr>
      <w:rPr>
        <w:rFonts w:ascii="Wingdings" w:hAnsi="Wingdings" w:hint="default"/>
      </w:rPr>
    </w:lvl>
    <w:lvl w:ilvl="8" w:tplc="0409000D" w:tentative="1">
      <w:start w:val="1"/>
      <w:numFmt w:val="bullet"/>
      <w:lvlText w:val=""/>
      <w:lvlJc w:val="left"/>
      <w:pPr>
        <w:ind w:left="4191" w:hanging="440"/>
      </w:pPr>
      <w:rPr>
        <w:rFonts w:ascii="Wingdings" w:hAnsi="Wingdings" w:hint="default"/>
      </w:rPr>
    </w:lvl>
  </w:abstractNum>
  <w:abstractNum w:abstractNumId="9" w15:restartNumberingAfterBreak="0">
    <w:nsid w:val="21AE4E73"/>
    <w:multiLevelType w:val="hybridMultilevel"/>
    <w:tmpl w:val="B3148140"/>
    <w:lvl w:ilvl="0" w:tplc="A964E20A">
      <w:start w:val="1"/>
      <w:numFmt w:val="decimal"/>
      <w:lvlText w:val="%1　"/>
      <w:lvlJc w:val="left"/>
      <w:pPr>
        <w:ind w:left="650" w:hanging="440"/>
      </w:pPr>
      <w:rPr>
        <w:rFonts w:hint="eastAsia"/>
        <w:b/>
        <w:i w:val="0"/>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0" w15:restartNumberingAfterBreak="0">
    <w:nsid w:val="230814D9"/>
    <w:multiLevelType w:val="hybridMultilevel"/>
    <w:tmpl w:val="DB20E23C"/>
    <w:lvl w:ilvl="0" w:tplc="A964E20A">
      <w:start w:val="1"/>
      <w:numFmt w:val="decimal"/>
      <w:lvlText w:val="%1　"/>
      <w:lvlJc w:val="left"/>
      <w:pPr>
        <w:ind w:left="-190" w:hanging="440"/>
      </w:pPr>
      <w:rPr>
        <w:rFonts w:hint="eastAsia"/>
        <w:b/>
        <w:i w:val="0"/>
      </w:rPr>
    </w:lvl>
    <w:lvl w:ilvl="1" w:tplc="0409000B" w:tentative="1">
      <w:start w:val="1"/>
      <w:numFmt w:val="bullet"/>
      <w:lvlText w:val=""/>
      <w:lvlJc w:val="left"/>
      <w:pPr>
        <w:ind w:left="250" w:hanging="440"/>
      </w:pPr>
      <w:rPr>
        <w:rFonts w:ascii="Wingdings" w:hAnsi="Wingdings" w:hint="default"/>
      </w:rPr>
    </w:lvl>
    <w:lvl w:ilvl="2" w:tplc="0409000D" w:tentative="1">
      <w:start w:val="1"/>
      <w:numFmt w:val="bullet"/>
      <w:lvlText w:val=""/>
      <w:lvlJc w:val="left"/>
      <w:pPr>
        <w:ind w:left="690" w:hanging="440"/>
      </w:pPr>
      <w:rPr>
        <w:rFonts w:ascii="Wingdings" w:hAnsi="Wingdings" w:hint="default"/>
      </w:rPr>
    </w:lvl>
    <w:lvl w:ilvl="3" w:tplc="04090001" w:tentative="1">
      <w:start w:val="1"/>
      <w:numFmt w:val="bullet"/>
      <w:lvlText w:val=""/>
      <w:lvlJc w:val="left"/>
      <w:pPr>
        <w:ind w:left="1130" w:hanging="440"/>
      </w:pPr>
      <w:rPr>
        <w:rFonts w:ascii="Wingdings" w:hAnsi="Wingdings" w:hint="default"/>
      </w:rPr>
    </w:lvl>
    <w:lvl w:ilvl="4" w:tplc="0409000B" w:tentative="1">
      <w:start w:val="1"/>
      <w:numFmt w:val="bullet"/>
      <w:lvlText w:val=""/>
      <w:lvlJc w:val="left"/>
      <w:pPr>
        <w:ind w:left="1570" w:hanging="440"/>
      </w:pPr>
      <w:rPr>
        <w:rFonts w:ascii="Wingdings" w:hAnsi="Wingdings" w:hint="default"/>
      </w:rPr>
    </w:lvl>
    <w:lvl w:ilvl="5" w:tplc="0409000D" w:tentative="1">
      <w:start w:val="1"/>
      <w:numFmt w:val="bullet"/>
      <w:lvlText w:val=""/>
      <w:lvlJc w:val="left"/>
      <w:pPr>
        <w:ind w:left="2010" w:hanging="440"/>
      </w:pPr>
      <w:rPr>
        <w:rFonts w:ascii="Wingdings" w:hAnsi="Wingdings" w:hint="default"/>
      </w:rPr>
    </w:lvl>
    <w:lvl w:ilvl="6" w:tplc="04090001" w:tentative="1">
      <w:start w:val="1"/>
      <w:numFmt w:val="bullet"/>
      <w:lvlText w:val=""/>
      <w:lvlJc w:val="left"/>
      <w:pPr>
        <w:ind w:left="2450" w:hanging="440"/>
      </w:pPr>
      <w:rPr>
        <w:rFonts w:ascii="Wingdings" w:hAnsi="Wingdings" w:hint="default"/>
      </w:rPr>
    </w:lvl>
    <w:lvl w:ilvl="7" w:tplc="0409000B" w:tentative="1">
      <w:start w:val="1"/>
      <w:numFmt w:val="bullet"/>
      <w:lvlText w:val=""/>
      <w:lvlJc w:val="left"/>
      <w:pPr>
        <w:ind w:left="2890" w:hanging="440"/>
      </w:pPr>
      <w:rPr>
        <w:rFonts w:ascii="Wingdings" w:hAnsi="Wingdings" w:hint="default"/>
      </w:rPr>
    </w:lvl>
    <w:lvl w:ilvl="8" w:tplc="0409000D" w:tentative="1">
      <w:start w:val="1"/>
      <w:numFmt w:val="bullet"/>
      <w:lvlText w:val=""/>
      <w:lvlJc w:val="left"/>
      <w:pPr>
        <w:ind w:left="3330" w:hanging="440"/>
      </w:pPr>
      <w:rPr>
        <w:rFonts w:ascii="Wingdings" w:hAnsi="Wingdings" w:hint="default"/>
      </w:rPr>
    </w:lvl>
  </w:abstractNum>
  <w:abstractNum w:abstractNumId="11" w15:restartNumberingAfterBreak="0">
    <w:nsid w:val="23576EDC"/>
    <w:multiLevelType w:val="hybridMultilevel"/>
    <w:tmpl w:val="5B566914"/>
    <w:lvl w:ilvl="0" w:tplc="06925110">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2" w15:restartNumberingAfterBreak="0">
    <w:nsid w:val="27FF18E3"/>
    <w:multiLevelType w:val="hybridMultilevel"/>
    <w:tmpl w:val="0B6C7A70"/>
    <w:lvl w:ilvl="0" w:tplc="A964E20A">
      <w:start w:val="1"/>
      <w:numFmt w:val="decimal"/>
      <w:lvlText w:val="%1　"/>
      <w:lvlJc w:val="left"/>
      <w:pPr>
        <w:ind w:left="570" w:hanging="360"/>
      </w:pPr>
      <w:rPr>
        <w:rFonts w:hint="eastAsia"/>
        <w:b/>
        <w:i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2B257020"/>
    <w:multiLevelType w:val="hybridMultilevel"/>
    <w:tmpl w:val="151C3CCA"/>
    <w:lvl w:ilvl="0" w:tplc="CF8CE26E">
      <w:start w:val="1"/>
      <w:numFmt w:val="decimal"/>
      <w:lvlText w:val="%1."/>
      <w:lvlJc w:val="left"/>
      <w:pPr>
        <w:ind w:left="650" w:hanging="440"/>
      </w:pPr>
      <w:rPr>
        <w:rFonts w:hint="eastAsia"/>
      </w:rPr>
    </w:lvl>
    <w:lvl w:ilvl="1" w:tplc="FEF0DFB4">
      <w:start w:val="1"/>
      <w:numFmt w:val="lowerRoman"/>
      <w:lvlText w:val="(%2)"/>
      <w:lvlJc w:val="left"/>
      <w:pPr>
        <w:ind w:left="880" w:hanging="440"/>
      </w:pPr>
      <w:rPr>
        <w:rFonts w:hint="eastAsia"/>
      </w:r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30B70ADF"/>
    <w:multiLevelType w:val="hybridMultilevel"/>
    <w:tmpl w:val="AE0462EE"/>
    <w:lvl w:ilvl="0" w:tplc="18AABBD0">
      <w:start w:val="1"/>
      <w:numFmt w:val="decimal"/>
      <w:lvlText w:val="%1."/>
      <w:lvlJc w:val="left"/>
      <w:pPr>
        <w:ind w:left="570" w:hanging="360"/>
      </w:pPr>
      <w:rPr>
        <w:rFonts w:hint="default"/>
      </w:rPr>
    </w:lvl>
    <w:lvl w:ilvl="1" w:tplc="04090017">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5" w15:restartNumberingAfterBreak="0">
    <w:nsid w:val="35757805"/>
    <w:multiLevelType w:val="hybridMultilevel"/>
    <w:tmpl w:val="4950E07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3823553F"/>
    <w:multiLevelType w:val="hybridMultilevel"/>
    <w:tmpl w:val="24542B64"/>
    <w:lvl w:ilvl="0" w:tplc="229ACF56">
      <w:start w:val="1"/>
      <w:numFmt w:val="bullet"/>
      <w:pStyle w:val="Heading3"/>
      <w:lvlText w:val="$"/>
      <w:lvlJc w:val="left"/>
      <w:pPr>
        <w:ind w:left="650" w:hanging="440"/>
      </w:pPr>
      <w:rPr>
        <w:rFonts w:ascii="Aptos Mono" w:hAnsi="Aptos Mono"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17" w15:restartNumberingAfterBreak="0">
    <w:nsid w:val="3A8E1FEF"/>
    <w:multiLevelType w:val="hybridMultilevel"/>
    <w:tmpl w:val="ADCA9802"/>
    <w:lvl w:ilvl="0" w:tplc="4CDAA850">
      <w:start w:val="1"/>
      <w:numFmt w:val="decimal"/>
      <w:lvlText w:val="%1."/>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8" w15:restartNumberingAfterBreak="0">
    <w:nsid w:val="3AB1516C"/>
    <w:multiLevelType w:val="hybridMultilevel"/>
    <w:tmpl w:val="E04ED3C4"/>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0E9631B"/>
    <w:multiLevelType w:val="hybridMultilevel"/>
    <w:tmpl w:val="00C4CABE"/>
    <w:lvl w:ilvl="0" w:tplc="3F7834AE">
      <w:start w:val="1"/>
      <w:numFmt w:val="bullet"/>
      <w:lvlText w:val="$"/>
      <w:lvlJc w:val="left"/>
      <w:pPr>
        <w:ind w:left="440" w:hanging="440"/>
      </w:pPr>
      <w:rPr>
        <w:rFonts w:ascii="Aptos Mono" w:hAnsi="Aptos Mono"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4FD626E"/>
    <w:multiLevelType w:val="hybridMultilevel"/>
    <w:tmpl w:val="28E2F47A"/>
    <w:lvl w:ilvl="0" w:tplc="0409000B">
      <w:start w:val="1"/>
      <w:numFmt w:val="bullet"/>
      <w:lvlText w:val=""/>
      <w:lvlJc w:val="left"/>
      <w:pPr>
        <w:ind w:left="650" w:hanging="440"/>
      </w:pPr>
      <w:rPr>
        <w:rFonts w:ascii="Wingdings" w:hAnsi="Wingdings" w:hint="default"/>
      </w:rPr>
    </w:lvl>
    <w:lvl w:ilvl="1" w:tplc="0409000B">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1" w15:restartNumberingAfterBreak="0">
    <w:nsid w:val="45656C12"/>
    <w:multiLevelType w:val="hybridMultilevel"/>
    <w:tmpl w:val="568211E2"/>
    <w:lvl w:ilvl="0" w:tplc="B5DE7570">
      <w:numFmt w:val="decimal"/>
      <w:lvlText w:val="%1."/>
      <w:lvlJc w:val="left"/>
      <w:pPr>
        <w:ind w:left="650" w:hanging="440"/>
      </w:pPr>
      <w:rPr>
        <w:rFonts w:hint="eastAsia"/>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2" w15:restartNumberingAfterBreak="0">
    <w:nsid w:val="4CDA0AD2"/>
    <w:multiLevelType w:val="hybridMultilevel"/>
    <w:tmpl w:val="A508C28C"/>
    <w:lvl w:ilvl="0" w:tplc="A964E20A">
      <w:start w:val="1"/>
      <w:numFmt w:val="decimal"/>
      <w:lvlText w:val="%1　"/>
      <w:lvlJc w:val="left"/>
      <w:pPr>
        <w:ind w:left="650" w:hanging="440"/>
      </w:pPr>
      <w:rPr>
        <w:rFonts w:hint="eastAsia"/>
        <w:b/>
        <w:i w:val="0"/>
      </w:rPr>
    </w:lvl>
    <w:lvl w:ilvl="1" w:tplc="04090017">
      <w:start w:val="1"/>
      <w:numFmt w:val="aiueoFullWidth"/>
      <w:lvlText w:val="(%2)"/>
      <w:lvlJc w:val="left"/>
      <w:pPr>
        <w:ind w:left="1090" w:hanging="440"/>
      </w:pPr>
    </w:lvl>
    <w:lvl w:ilvl="2" w:tplc="0409001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3" w15:restartNumberingAfterBreak="0">
    <w:nsid w:val="537A2D8B"/>
    <w:multiLevelType w:val="hybridMultilevel"/>
    <w:tmpl w:val="74AECCFA"/>
    <w:lvl w:ilvl="0" w:tplc="0409000D">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4" w15:restartNumberingAfterBreak="0">
    <w:nsid w:val="55306925"/>
    <w:multiLevelType w:val="hybridMultilevel"/>
    <w:tmpl w:val="854AEAFE"/>
    <w:lvl w:ilvl="0" w:tplc="00E6ADEA">
      <w:start w:val="1"/>
      <w:numFmt w:val="decimal"/>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5" w15:restartNumberingAfterBreak="0">
    <w:nsid w:val="5ACA3FBA"/>
    <w:multiLevelType w:val="multilevel"/>
    <w:tmpl w:val="2A20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A6490"/>
    <w:multiLevelType w:val="hybridMultilevel"/>
    <w:tmpl w:val="150CE514"/>
    <w:lvl w:ilvl="0" w:tplc="3F7834AE">
      <w:start w:val="1"/>
      <w:numFmt w:val="bullet"/>
      <w:lvlText w:val="$"/>
      <w:lvlJc w:val="left"/>
      <w:pPr>
        <w:ind w:left="440" w:hanging="440"/>
      </w:pPr>
      <w:rPr>
        <w:rFonts w:ascii="Aptos Mono" w:hAnsi="Aptos Mono"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5FC00D3F"/>
    <w:multiLevelType w:val="hybridMultilevel"/>
    <w:tmpl w:val="EA322796"/>
    <w:lvl w:ilvl="0" w:tplc="3F7834AE">
      <w:start w:val="1"/>
      <w:numFmt w:val="bullet"/>
      <w:lvlText w:val="$"/>
      <w:lvlJc w:val="left"/>
      <w:pPr>
        <w:ind w:left="1700" w:hanging="440"/>
      </w:pPr>
      <w:rPr>
        <w:rFonts w:ascii="Aptos Mono" w:hAnsi="Aptos Mono" w:hint="default"/>
      </w:rPr>
    </w:lvl>
    <w:lvl w:ilvl="1" w:tplc="0409000B" w:tentative="1">
      <w:start w:val="1"/>
      <w:numFmt w:val="bullet"/>
      <w:lvlText w:val=""/>
      <w:lvlJc w:val="left"/>
      <w:pPr>
        <w:ind w:left="2140" w:hanging="440"/>
      </w:pPr>
      <w:rPr>
        <w:rFonts w:ascii="Wingdings" w:hAnsi="Wingdings" w:hint="default"/>
      </w:rPr>
    </w:lvl>
    <w:lvl w:ilvl="2" w:tplc="0409000D"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B" w:tentative="1">
      <w:start w:val="1"/>
      <w:numFmt w:val="bullet"/>
      <w:lvlText w:val=""/>
      <w:lvlJc w:val="left"/>
      <w:pPr>
        <w:ind w:left="3460" w:hanging="440"/>
      </w:pPr>
      <w:rPr>
        <w:rFonts w:ascii="Wingdings" w:hAnsi="Wingdings" w:hint="default"/>
      </w:rPr>
    </w:lvl>
    <w:lvl w:ilvl="5" w:tplc="0409000D"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B" w:tentative="1">
      <w:start w:val="1"/>
      <w:numFmt w:val="bullet"/>
      <w:lvlText w:val=""/>
      <w:lvlJc w:val="left"/>
      <w:pPr>
        <w:ind w:left="4780" w:hanging="440"/>
      </w:pPr>
      <w:rPr>
        <w:rFonts w:ascii="Wingdings" w:hAnsi="Wingdings" w:hint="default"/>
      </w:rPr>
    </w:lvl>
    <w:lvl w:ilvl="8" w:tplc="0409000D" w:tentative="1">
      <w:start w:val="1"/>
      <w:numFmt w:val="bullet"/>
      <w:lvlText w:val=""/>
      <w:lvlJc w:val="left"/>
      <w:pPr>
        <w:ind w:left="5220" w:hanging="440"/>
      </w:pPr>
      <w:rPr>
        <w:rFonts w:ascii="Wingdings" w:hAnsi="Wingdings" w:hint="default"/>
      </w:rPr>
    </w:lvl>
  </w:abstractNum>
  <w:abstractNum w:abstractNumId="28" w15:restartNumberingAfterBreak="0">
    <w:nsid w:val="61942EF8"/>
    <w:multiLevelType w:val="hybridMultilevel"/>
    <w:tmpl w:val="24FEAC18"/>
    <w:lvl w:ilvl="0" w:tplc="0409000B">
      <w:start w:val="1"/>
      <w:numFmt w:val="bullet"/>
      <w:lvlText w:val=""/>
      <w:lvlJc w:val="left"/>
      <w:pPr>
        <w:ind w:left="461" w:hanging="440"/>
      </w:pPr>
      <w:rPr>
        <w:rFonts w:ascii="Wingdings" w:hAnsi="Wingdings" w:hint="default"/>
      </w:rPr>
    </w:lvl>
    <w:lvl w:ilvl="1" w:tplc="0409000B" w:tentative="1">
      <w:start w:val="1"/>
      <w:numFmt w:val="bullet"/>
      <w:lvlText w:val=""/>
      <w:lvlJc w:val="left"/>
      <w:pPr>
        <w:ind w:left="901" w:hanging="440"/>
      </w:pPr>
      <w:rPr>
        <w:rFonts w:ascii="Wingdings" w:hAnsi="Wingdings" w:hint="default"/>
      </w:rPr>
    </w:lvl>
    <w:lvl w:ilvl="2" w:tplc="0409000D" w:tentative="1">
      <w:start w:val="1"/>
      <w:numFmt w:val="bullet"/>
      <w:lvlText w:val=""/>
      <w:lvlJc w:val="left"/>
      <w:pPr>
        <w:ind w:left="1341" w:hanging="440"/>
      </w:pPr>
      <w:rPr>
        <w:rFonts w:ascii="Wingdings" w:hAnsi="Wingdings" w:hint="default"/>
      </w:rPr>
    </w:lvl>
    <w:lvl w:ilvl="3" w:tplc="04090001" w:tentative="1">
      <w:start w:val="1"/>
      <w:numFmt w:val="bullet"/>
      <w:lvlText w:val=""/>
      <w:lvlJc w:val="left"/>
      <w:pPr>
        <w:ind w:left="1781" w:hanging="440"/>
      </w:pPr>
      <w:rPr>
        <w:rFonts w:ascii="Wingdings" w:hAnsi="Wingdings" w:hint="default"/>
      </w:rPr>
    </w:lvl>
    <w:lvl w:ilvl="4" w:tplc="0409000B" w:tentative="1">
      <w:start w:val="1"/>
      <w:numFmt w:val="bullet"/>
      <w:lvlText w:val=""/>
      <w:lvlJc w:val="left"/>
      <w:pPr>
        <w:ind w:left="2221" w:hanging="440"/>
      </w:pPr>
      <w:rPr>
        <w:rFonts w:ascii="Wingdings" w:hAnsi="Wingdings" w:hint="default"/>
      </w:rPr>
    </w:lvl>
    <w:lvl w:ilvl="5" w:tplc="0409000D" w:tentative="1">
      <w:start w:val="1"/>
      <w:numFmt w:val="bullet"/>
      <w:lvlText w:val=""/>
      <w:lvlJc w:val="left"/>
      <w:pPr>
        <w:ind w:left="2661" w:hanging="440"/>
      </w:pPr>
      <w:rPr>
        <w:rFonts w:ascii="Wingdings" w:hAnsi="Wingdings" w:hint="default"/>
      </w:rPr>
    </w:lvl>
    <w:lvl w:ilvl="6" w:tplc="04090001" w:tentative="1">
      <w:start w:val="1"/>
      <w:numFmt w:val="bullet"/>
      <w:lvlText w:val=""/>
      <w:lvlJc w:val="left"/>
      <w:pPr>
        <w:ind w:left="3101" w:hanging="440"/>
      </w:pPr>
      <w:rPr>
        <w:rFonts w:ascii="Wingdings" w:hAnsi="Wingdings" w:hint="default"/>
      </w:rPr>
    </w:lvl>
    <w:lvl w:ilvl="7" w:tplc="0409000B" w:tentative="1">
      <w:start w:val="1"/>
      <w:numFmt w:val="bullet"/>
      <w:lvlText w:val=""/>
      <w:lvlJc w:val="left"/>
      <w:pPr>
        <w:ind w:left="3541" w:hanging="440"/>
      </w:pPr>
      <w:rPr>
        <w:rFonts w:ascii="Wingdings" w:hAnsi="Wingdings" w:hint="default"/>
      </w:rPr>
    </w:lvl>
    <w:lvl w:ilvl="8" w:tplc="0409000D" w:tentative="1">
      <w:start w:val="1"/>
      <w:numFmt w:val="bullet"/>
      <w:lvlText w:val=""/>
      <w:lvlJc w:val="left"/>
      <w:pPr>
        <w:ind w:left="3981" w:hanging="440"/>
      </w:pPr>
      <w:rPr>
        <w:rFonts w:ascii="Wingdings" w:hAnsi="Wingdings" w:hint="default"/>
      </w:rPr>
    </w:lvl>
  </w:abstractNum>
  <w:abstractNum w:abstractNumId="29" w15:restartNumberingAfterBreak="0">
    <w:nsid w:val="725E5916"/>
    <w:multiLevelType w:val="hybridMultilevel"/>
    <w:tmpl w:val="B502BAA4"/>
    <w:lvl w:ilvl="0" w:tplc="A964E20A">
      <w:start w:val="1"/>
      <w:numFmt w:val="decimal"/>
      <w:lvlText w:val="%1　"/>
      <w:lvlJc w:val="left"/>
      <w:pPr>
        <w:ind w:left="650" w:hanging="440"/>
      </w:pPr>
      <w:rPr>
        <w:rFonts w:hint="eastAsia"/>
        <w:b/>
        <w:i w:val="0"/>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0" w15:restartNumberingAfterBreak="0">
    <w:nsid w:val="794360B3"/>
    <w:multiLevelType w:val="hybridMultilevel"/>
    <w:tmpl w:val="E310958E"/>
    <w:lvl w:ilvl="0" w:tplc="04090001">
      <w:start w:val="1"/>
      <w:numFmt w:val="bullet"/>
      <w:lvlText w:val=""/>
      <w:lvlJc w:val="left"/>
      <w:pPr>
        <w:ind w:left="650" w:hanging="440"/>
      </w:pPr>
      <w:rPr>
        <w:rFonts w:ascii="Wingdings" w:hAnsi="Wingdings" w:hint="default"/>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31" w15:restartNumberingAfterBreak="0">
    <w:nsid w:val="7D8404A5"/>
    <w:multiLevelType w:val="hybridMultilevel"/>
    <w:tmpl w:val="AFF4AFFE"/>
    <w:lvl w:ilvl="0" w:tplc="0409000D">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88169249">
    <w:abstractNumId w:val="15"/>
  </w:num>
  <w:num w:numId="2" w16cid:durableId="174270700">
    <w:abstractNumId w:val="4"/>
  </w:num>
  <w:num w:numId="3" w16cid:durableId="1352992868">
    <w:abstractNumId w:val="10"/>
  </w:num>
  <w:num w:numId="4" w16cid:durableId="891307135">
    <w:abstractNumId w:val="2"/>
  </w:num>
  <w:num w:numId="5" w16cid:durableId="650183858">
    <w:abstractNumId w:val="27"/>
  </w:num>
  <w:num w:numId="6" w16cid:durableId="85658169">
    <w:abstractNumId w:val="26"/>
  </w:num>
  <w:num w:numId="7" w16cid:durableId="974985402">
    <w:abstractNumId w:val="17"/>
  </w:num>
  <w:num w:numId="8" w16cid:durableId="1146166325">
    <w:abstractNumId w:val="28"/>
  </w:num>
  <w:num w:numId="9" w16cid:durableId="112291420">
    <w:abstractNumId w:val="8"/>
  </w:num>
  <w:num w:numId="10" w16cid:durableId="346635746">
    <w:abstractNumId w:val="20"/>
  </w:num>
  <w:num w:numId="11" w16cid:durableId="811676863">
    <w:abstractNumId w:val="19"/>
  </w:num>
  <w:num w:numId="12" w16cid:durableId="937905667">
    <w:abstractNumId w:val="24"/>
  </w:num>
  <w:num w:numId="13" w16cid:durableId="335691426">
    <w:abstractNumId w:val="14"/>
  </w:num>
  <w:num w:numId="14" w16cid:durableId="1814985832">
    <w:abstractNumId w:val="0"/>
  </w:num>
  <w:num w:numId="15" w16cid:durableId="1478305896">
    <w:abstractNumId w:val="23"/>
  </w:num>
  <w:num w:numId="16" w16cid:durableId="2046254720">
    <w:abstractNumId w:val="12"/>
  </w:num>
  <w:num w:numId="17" w16cid:durableId="1209030276">
    <w:abstractNumId w:val="22"/>
  </w:num>
  <w:num w:numId="18" w16cid:durableId="218127186">
    <w:abstractNumId w:val="7"/>
  </w:num>
  <w:num w:numId="19" w16cid:durableId="235089441">
    <w:abstractNumId w:val="29"/>
  </w:num>
  <w:num w:numId="20" w16cid:durableId="38282216">
    <w:abstractNumId w:val="9"/>
  </w:num>
  <w:num w:numId="21" w16cid:durableId="1163744365">
    <w:abstractNumId w:val="5"/>
  </w:num>
  <w:num w:numId="22" w16cid:durableId="39326653">
    <w:abstractNumId w:val="31"/>
  </w:num>
  <w:num w:numId="23" w16cid:durableId="622151629">
    <w:abstractNumId w:val="18"/>
  </w:num>
  <w:num w:numId="24" w16cid:durableId="184246234">
    <w:abstractNumId w:val="1"/>
  </w:num>
  <w:num w:numId="25" w16cid:durableId="1034844305">
    <w:abstractNumId w:val="6"/>
  </w:num>
  <w:num w:numId="26" w16cid:durableId="867596778">
    <w:abstractNumId w:val="25"/>
  </w:num>
  <w:num w:numId="27" w16cid:durableId="699473185">
    <w:abstractNumId w:val="16"/>
  </w:num>
  <w:num w:numId="28" w16cid:durableId="389352398">
    <w:abstractNumId w:val="3"/>
  </w:num>
  <w:num w:numId="29" w16cid:durableId="31808764">
    <w:abstractNumId w:val="30"/>
  </w:num>
  <w:num w:numId="30" w16cid:durableId="1360935760">
    <w:abstractNumId w:val="11"/>
  </w:num>
  <w:num w:numId="31" w16cid:durableId="1863976918">
    <w:abstractNumId w:val="21"/>
  </w:num>
  <w:num w:numId="32" w16cid:durableId="503083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62"/>
    <w:rsid w:val="00001AD5"/>
    <w:rsid w:val="00012786"/>
    <w:rsid w:val="000137FD"/>
    <w:rsid w:val="00014F6C"/>
    <w:rsid w:val="0004332F"/>
    <w:rsid w:val="000709BE"/>
    <w:rsid w:val="00071711"/>
    <w:rsid w:val="00096048"/>
    <w:rsid w:val="000C342A"/>
    <w:rsid w:val="000F5B2E"/>
    <w:rsid w:val="00100874"/>
    <w:rsid w:val="001356C4"/>
    <w:rsid w:val="0014491D"/>
    <w:rsid w:val="00151095"/>
    <w:rsid w:val="00171011"/>
    <w:rsid w:val="00175311"/>
    <w:rsid w:val="001B4613"/>
    <w:rsid w:val="001B47BB"/>
    <w:rsid w:val="001D2C18"/>
    <w:rsid w:val="001D4D6E"/>
    <w:rsid w:val="001D4D94"/>
    <w:rsid w:val="001F7260"/>
    <w:rsid w:val="002179CB"/>
    <w:rsid w:val="00230C30"/>
    <w:rsid w:val="002322FC"/>
    <w:rsid w:val="002463B3"/>
    <w:rsid w:val="0027446B"/>
    <w:rsid w:val="00285A50"/>
    <w:rsid w:val="0028661F"/>
    <w:rsid w:val="002C2AC3"/>
    <w:rsid w:val="0030598C"/>
    <w:rsid w:val="00320DAE"/>
    <w:rsid w:val="00325EFC"/>
    <w:rsid w:val="003360BF"/>
    <w:rsid w:val="0033622B"/>
    <w:rsid w:val="00352052"/>
    <w:rsid w:val="00371593"/>
    <w:rsid w:val="00372099"/>
    <w:rsid w:val="003730D7"/>
    <w:rsid w:val="00373782"/>
    <w:rsid w:val="00391462"/>
    <w:rsid w:val="003A1496"/>
    <w:rsid w:val="003B0D99"/>
    <w:rsid w:val="003B4834"/>
    <w:rsid w:val="003C21C8"/>
    <w:rsid w:val="003C3DD5"/>
    <w:rsid w:val="00403AC4"/>
    <w:rsid w:val="00405B15"/>
    <w:rsid w:val="00416594"/>
    <w:rsid w:val="00425040"/>
    <w:rsid w:val="00436AA0"/>
    <w:rsid w:val="004378DE"/>
    <w:rsid w:val="00450FAD"/>
    <w:rsid w:val="00451032"/>
    <w:rsid w:val="00473462"/>
    <w:rsid w:val="004763B3"/>
    <w:rsid w:val="00496A68"/>
    <w:rsid w:val="004B2F67"/>
    <w:rsid w:val="004B3536"/>
    <w:rsid w:val="004B3979"/>
    <w:rsid w:val="004B46D5"/>
    <w:rsid w:val="004B5830"/>
    <w:rsid w:val="004C577B"/>
    <w:rsid w:val="004E2F2E"/>
    <w:rsid w:val="004E4A4A"/>
    <w:rsid w:val="004F0227"/>
    <w:rsid w:val="00511219"/>
    <w:rsid w:val="00534596"/>
    <w:rsid w:val="0053788B"/>
    <w:rsid w:val="00550C89"/>
    <w:rsid w:val="005B5550"/>
    <w:rsid w:val="005B697C"/>
    <w:rsid w:val="005C55F7"/>
    <w:rsid w:val="005D7873"/>
    <w:rsid w:val="00605FC0"/>
    <w:rsid w:val="00615543"/>
    <w:rsid w:val="00627507"/>
    <w:rsid w:val="006453B6"/>
    <w:rsid w:val="00646D4F"/>
    <w:rsid w:val="0065601C"/>
    <w:rsid w:val="00656241"/>
    <w:rsid w:val="00656F0F"/>
    <w:rsid w:val="006629B1"/>
    <w:rsid w:val="00667F47"/>
    <w:rsid w:val="0067483D"/>
    <w:rsid w:val="0068068D"/>
    <w:rsid w:val="00684D52"/>
    <w:rsid w:val="0069260E"/>
    <w:rsid w:val="00692629"/>
    <w:rsid w:val="006C6905"/>
    <w:rsid w:val="006E75FD"/>
    <w:rsid w:val="006F7430"/>
    <w:rsid w:val="00703675"/>
    <w:rsid w:val="007351C0"/>
    <w:rsid w:val="00735232"/>
    <w:rsid w:val="00736847"/>
    <w:rsid w:val="0073775E"/>
    <w:rsid w:val="00741ACE"/>
    <w:rsid w:val="00743873"/>
    <w:rsid w:val="00757172"/>
    <w:rsid w:val="00775CB1"/>
    <w:rsid w:val="00797BE7"/>
    <w:rsid w:val="007A4876"/>
    <w:rsid w:val="007B6362"/>
    <w:rsid w:val="007B7656"/>
    <w:rsid w:val="007D38CF"/>
    <w:rsid w:val="007E642A"/>
    <w:rsid w:val="007F3CB3"/>
    <w:rsid w:val="008013A0"/>
    <w:rsid w:val="0081218E"/>
    <w:rsid w:val="008132F9"/>
    <w:rsid w:val="008173E6"/>
    <w:rsid w:val="00820980"/>
    <w:rsid w:val="00825A7B"/>
    <w:rsid w:val="008538D2"/>
    <w:rsid w:val="00856DCA"/>
    <w:rsid w:val="008A53A5"/>
    <w:rsid w:val="008C0C3A"/>
    <w:rsid w:val="008D0E26"/>
    <w:rsid w:val="00931E8B"/>
    <w:rsid w:val="00943E0E"/>
    <w:rsid w:val="00970EF1"/>
    <w:rsid w:val="009723F3"/>
    <w:rsid w:val="00994085"/>
    <w:rsid w:val="009C6812"/>
    <w:rsid w:val="009E2E65"/>
    <w:rsid w:val="00A270DF"/>
    <w:rsid w:val="00A508F6"/>
    <w:rsid w:val="00A527BB"/>
    <w:rsid w:val="00A54F1A"/>
    <w:rsid w:val="00A575F2"/>
    <w:rsid w:val="00A65F65"/>
    <w:rsid w:val="00A71801"/>
    <w:rsid w:val="00AA030E"/>
    <w:rsid w:val="00AD7F5E"/>
    <w:rsid w:val="00AE574A"/>
    <w:rsid w:val="00AF70B7"/>
    <w:rsid w:val="00B21158"/>
    <w:rsid w:val="00B46B4D"/>
    <w:rsid w:val="00B92457"/>
    <w:rsid w:val="00BA35BF"/>
    <w:rsid w:val="00BB4C96"/>
    <w:rsid w:val="00BC1654"/>
    <w:rsid w:val="00BD0EBB"/>
    <w:rsid w:val="00BF55AF"/>
    <w:rsid w:val="00BF7358"/>
    <w:rsid w:val="00C118AB"/>
    <w:rsid w:val="00C213D7"/>
    <w:rsid w:val="00C35008"/>
    <w:rsid w:val="00C60B65"/>
    <w:rsid w:val="00C64A6F"/>
    <w:rsid w:val="00C7317C"/>
    <w:rsid w:val="00CB0EE3"/>
    <w:rsid w:val="00CB4046"/>
    <w:rsid w:val="00CC045E"/>
    <w:rsid w:val="00CC6D23"/>
    <w:rsid w:val="00CD54BD"/>
    <w:rsid w:val="00CE32D0"/>
    <w:rsid w:val="00CE67FD"/>
    <w:rsid w:val="00D2022C"/>
    <w:rsid w:val="00D24BBE"/>
    <w:rsid w:val="00D252D3"/>
    <w:rsid w:val="00D47AF2"/>
    <w:rsid w:val="00D53763"/>
    <w:rsid w:val="00D554F1"/>
    <w:rsid w:val="00D748B8"/>
    <w:rsid w:val="00D86879"/>
    <w:rsid w:val="00DA2D34"/>
    <w:rsid w:val="00DC5E8D"/>
    <w:rsid w:val="00DC7576"/>
    <w:rsid w:val="00DE6F9F"/>
    <w:rsid w:val="00DF1065"/>
    <w:rsid w:val="00E05ECD"/>
    <w:rsid w:val="00E07170"/>
    <w:rsid w:val="00E136A6"/>
    <w:rsid w:val="00E15463"/>
    <w:rsid w:val="00E20C76"/>
    <w:rsid w:val="00E40FB3"/>
    <w:rsid w:val="00E43337"/>
    <w:rsid w:val="00E501DC"/>
    <w:rsid w:val="00E51ABD"/>
    <w:rsid w:val="00E5458D"/>
    <w:rsid w:val="00E54E88"/>
    <w:rsid w:val="00E55705"/>
    <w:rsid w:val="00E659CF"/>
    <w:rsid w:val="00E825B2"/>
    <w:rsid w:val="00E84949"/>
    <w:rsid w:val="00EA7E30"/>
    <w:rsid w:val="00EB6959"/>
    <w:rsid w:val="00ED185D"/>
    <w:rsid w:val="00ED38DC"/>
    <w:rsid w:val="00ED7147"/>
    <w:rsid w:val="00EE1244"/>
    <w:rsid w:val="00F02434"/>
    <w:rsid w:val="00F15823"/>
    <w:rsid w:val="00F17006"/>
    <w:rsid w:val="00F22566"/>
    <w:rsid w:val="00F622C2"/>
    <w:rsid w:val="00F6530E"/>
    <w:rsid w:val="00F66BAB"/>
    <w:rsid w:val="00F7328C"/>
    <w:rsid w:val="00F84802"/>
    <w:rsid w:val="00F90ABF"/>
    <w:rsid w:val="00FC23D5"/>
    <w:rsid w:val="00FE53FF"/>
    <w:rsid w:val="00FF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4A3917"/>
  <w15:chartTrackingRefBased/>
  <w15:docId w15:val="{56F60F75-58F0-4342-B3EC-84E3CB59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FC"/>
    <w:pPr>
      <w:widowControl w:val="0"/>
    </w:pPr>
    <w:rPr>
      <w:sz w:val="21"/>
    </w:rPr>
  </w:style>
  <w:style w:type="paragraph" w:styleId="Heading1">
    <w:name w:val="heading 1"/>
    <w:basedOn w:val="Normal"/>
    <w:next w:val="Normal"/>
    <w:link w:val="Heading1Char"/>
    <w:uiPriority w:val="9"/>
    <w:qFormat/>
    <w:rsid w:val="004734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118AB"/>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uiPriority w:val="9"/>
    <w:unhideWhenUsed/>
    <w:qFormat/>
    <w:rsid w:val="00CC6D23"/>
    <w:pPr>
      <w:keepNext/>
      <w:keepLines/>
      <w:numPr>
        <w:numId w:val="27"/>
      </w:numPr>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unhideWhenUsed/>
    <w:qFormat/>
    <w:rsid w:val="00473462"/>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4734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4734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4734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4734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4734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46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C118AB"/>
    <w:rPr>
      <w:rFonts w:asciiTheme="majorHAnsi" w:eastAsiaTheme="majorEastAsia" w:hAnsiTheme="majorHAnsi" w:cstheme="majorBidi"/>
      <w:b/>
      <w:color w:val="000000" w:themeColor="text1"/>
      <w:sz w:val="28"/>
      <w:szCs w:val="28"/>
    </w:rPr>
  </w:style>
  <w:style w:type="character" w:customStyle="1" w:styleId="Heading3Char">
    <w:name w:val="Heading 3 Char"/>
    <w:basedOn w:val="DefaultParagraphFont"/>
    <w:link w:val="Heading3"/>
    <w:uiPriority w:val="9"/>
    <w:rsid w:val="00CC6D23"/>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rsid w:val="00473462"/>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473462"/>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473462"/>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473462"/>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473462"/>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473462"/>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47346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4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46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73462"/>
    <w:pPr>
      <w:spacing w:before="160"/>
      <w:jc w:val="center"/>
    </w:pPr>
    <w:rPr>
      <w:i/>
      <w:iCs/>
      <w:color w:val="404040" w:themeColor="text1" w:themeTint="BF"/>
    </w:rPr>
  </w:style>
  <w:style w:type="character" w:customStyle="1" w:styleId="QuoteChar">
    <w:name w:val="Quote Char"/>
    <w:basedOn w:val="DefaultParagraphFont"/>
    <w:link w:val="Quote"/>
    <w:uiPriority w:val="29"/>
    <w:rsid w:val="00473462"/>
    <w:rPr>
      <w:i/>
      <w:iCs/>
      <w:color w:val="404040" w:themeColor="text1" w:themeTint="BF"/>
    </w:rPr>
  </w:style>
  <w:style w:type="paragraph" w:styleId="ListParagraph">
    <w:name w:val="List Paragraph"/>
    <w:basedOn w:val="Normal"/>
    <w:uiPriority w:val="34"/>
    <w:qFormat/>
    <w:rsid w:val="00B92457"/>
    <w:pPr>
      <w:ind w:leftChars="100" w:left="100" w:rightChars="100" w:right="100"/>
      <w:contextualSpacing/>
    </w:pPr>
  </w:style>
  <w:style w:type="character" w:styleId="IntenseEmphasis">
    <w:name w:val="Intense Emphasis"/>
    <w:basedOn w:val="DefaultParagraphFont"/>
    <w:uiPriority w:val="21"/>
    <w:qFormat/>
    <w:rsid w:val="00473462"/>
    <w:rPr>
      <w:i/>
      <w:iCs/>
      <w:color w:val="0F4761" w:themeColor="accent1" w:themeShade="BF"/>
    </w:rPr>
  </w:style>
  <w:style w:type="paragraph" w:styleId="IntenseQuote">
    <w:name w:val="Intense Quote"/>
    <w:basedOn w:val="Normal"/>
    <w:next w:val="Normal"/>
    <w:link w:val="IntenseQuoteChar"/>
    <w:uiPriority w:val="30"/>
    <w:qFormat/>
    <w:rsid w:val="00473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462"/>
    <w:rPr>
      <w:i/>
      <w:iCs/>
      <w:color w:val="0F4761" w:themeColor="accent1" w:themeShade="BF"/>
    </w:rPr>
  </w:style>
  <w:style w:type="character" w:styleId="IntenseReference">
    <w:name w:val="Intense Reference"/>
    <w:basedOn w:val="DefaultParagraphFont"/>
    <w:uiPriority w:val="32"/>
    <w:qFormat/>
    <w:rsid w:val="00473462"/>
    <w:rPr>
      <w:b/>
      <w:bCs/>
      <w:smallCaps/>
      <w:color w:val="0F4761" w:themeColor="accent1" w:themeShade="BF"/>
      <w:spacing w:val="5"/>
    </w:rPr>
  </w:style>
  <w:style w:type="table" w:styleId="TableGrid">
    <w:name w:val="Table Grid"/>
    <w:basedOn w:val="TableNormal"/>
    <w:uiPriority w:val="39"/>
    <w:rsid w:val="0033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E8D"/>
    <w:rPr>
      <w:color w:val="467886" w:themeColor="hyperlink"/>
      <w:u w:val="single"/>
    </w:rPr>
  </w:style>
  <w:style w:type="character" w:styleId="UnresolvedMention">
    <w:name w:val="Unresolved Mention"/>
    <w:basedOn w:val="DefaultParagraphFont"/>
    <w:uiPriority w:val="99"/>
    <w:semiHidden/>
    <w:unhideWhenUsed/>
    <w:rsid w:val="00DC5E8D"/>
    <w:rPr>
      <w:color w:val="605E5C"/>
      <w:shd w:val="clear" w:color="auto" w:fill="E1DFDD"/>
    </w:rPr>
  </w:style>
  <w:style w:type="character" w:styleId="FollowedHyperlink">
    <w:name w:val="FollowedHyperlink"/>
    <w:basedOn w:val="DefaultParagraphFont"/>
    <w:uiPriority w:val="99"/>
    <w:semiHidden/>
    <w:unhideWhenUsed/>
    <w:rsid w:val="00DC5E8D"/>
    <w:rPr>
      <w:color w:val="96607D" w:themeColor="followedHyperlink"/>
      <w:u w:val="single"/>
    </w:rPr>
  </w:style>
  <w:style w:type="paragraph" w:customStyle="1" w:styleId="code">
    <w:name w:val="code"/>
    <w:next w:val="Normal"/>
    <w:link w:val="codeChar"/>
    <w:autoRedefine/>
    <w:qFormat/>
    <w:rsid w:val="00605FC0"/>
    <w:pPr>
      <w:spacing w:after="0" w:line="240" w:lineRule="auto"/>
      <w:ind w:rightChars="100" w:right="210"/>
    </w:pPr>
    <w:rPr>
      <w:rFonts w:ascii="Lucida Console" w:hAnsi="Aptos Mono"/>
      <w:sz w:val="16"/>
      <w:szCs w:val="21"/>
    </w:rPr>
  </w:style>
  <w:style w:type="character" w:customStyle="1" w:styleId="codeChar">
    <w:name w:val="code Char"/>
    <w:basedOn w:val="DefaultParagraphFont"/>
    <w:link w:val="code"/>
    <w:rsid w:val="00605FC0"/>
    <w:rPr>
      <w:rFonts w:ascii="Lucida Console" w:hAnsi="Aptos Mono"/>
      <w:sz w:val="16"/>
      <w:szCs w:val="21"/>
    </w:rPr>
  </w:style>
  <w:style w:type="paragraph" w:customStyle="1" w:styleId="Heading31">
    <w:name w:val="Heading 3.1"/>
    <w:basedOn w:val="Heading3"/>
    <w:next w:val="Normal"/>
    <w:qFormat/>
    <w:rsid w:val="00CC6D23"/>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444">
      <w:bodyDiv w:val="1"/>
      <w:marLeft w:val="0"/>
      <w:marRight w:val="0"/>
      <w:marTop w:val="0"/>
      <w:marBottom w:val="0"/>
      <w:divBdr>
        <w:top w:val="none" w:sz="0" w:space="0" w:color="auto"/>
        <w:left w:val="none" w:sz="0" w:space="0" w:color="auto"/>
        <w:bottom w:val="none" w:sz="0" w:space="0" w:color="auto"/>
        <w:right w:val="none" w:sz="0" w:space="0" w:color="auto"/>
      </w:divBdr>
    </w:div>
    <w:div w:id="557981821">
      <w:bodyDiv w:val="1"/>
      <w:marLeft w:val="0"/>
      <w:marRight w:val="0"/>
      <w:marTop w:val="0"/>
      <w:marBottom w:val="0"/>
      <w:divBdr>
        <w:top w:val="none" w:sz="0" w:space="0" w:color="auto"/>
        <w:left w:val="none" w:sz="0" w:space="0" w:color="auto"/>
        <w:bottom w:val="none" w:sz="0" w:space="0" w:color="auto"/>
        <w:right w:val="none" w:sz="0" w:space="0" w:color="auto"/>
      </w:divBdr>
      <w:divsChild>
        <w:div w:id="590117630">
          <w:marLeft w:val="0"/>
          <w:marRight w:val="0"/>
          <w:marTop w:val="0"/>
          <w:marBottom w:val="0"/>
          <w:divBdr>
            <w:top w:val="none" w:sz="0" w:space="0" w:color="auto"/>
            <w:left w:val="none" w:sz="0" w:space="0" w:color="auto"/>
            <w:bottom w:val="none" w:sz="0" w:space="0" w:color="auto"/>
            <w:right w:val="none" w:sz="0" w:space="0" w:color="auto"/>
          </w:divBdr>
          <w:divsChild>
            <w:div w:id="11982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684">
      <w:bodyDiv w:val="1"/>
      <w:marLeft w:val="0"/>
      <w:marRight w:val="0"/>
      <w:marTop w:val="0"/>
      <w:marBottom w:val="0"/>
      <w:divBdr>
        <w:top w:val="none" w:sz="0" w:space="0" w:color="auto"/>
        <w:left w:val="none" w:sz="0" w:space="0" w:color="auto"/>
        <w:bottom w:val="none" w:sz="0" w:space="0" w:color="auto"/>
        <w:right w:val="none" w:sz="0" w:space="0" w:color="auto"/>
      </w:divBdr>
    </w:div>
    <w:div w:id="646129176">
      <w:bodyDiv w:val="1"/>
      <w:marLeft w:val="0"/>
      <w:marRight w:val="0"/>
      <w:marTop w:val="0"/>
      <w:marBottom w:val="0"/>
      <w:divBdr>
        <w:top w:val="none" w:sz="0" w:space="0" w:color="auto"/>
        <w:left w:val="none" w:sz="0" w:space="0" w:color="auto"/>
        <w:bottom w:val="none" w:sz="0" w:space="0" w:color="auto"/>
        <w:right w:val="none" w:sz="0" w:space="0" w:color="auto"/>
      </w:divBdr>
    </w:div>
    <w:div w:id="1076897400">
      <w:bodyDiv w:val="1"/>
      <w:marLeft w:val="0"/>
      <w:marRight w:val="0"/>
      <w:marTop w:val="0"/>
      <w:marBottom w:val="0"/>
      <w:divBdr>
        <w:top w:val="none" w:sz="0" w:space="0" w:color="auto"/>
        <w:left w:val="none" w:sz="0" w:space="0" w:color="auto"/>
        <w:bottom w:val="none" w:sz="0" w:space="0" w:color="auto"/>
        <w:right w:val="none" w:sz="0" w:space="0" w:color="auto"/>
      </w:divBdr>
      <w:divsChild>
        <w:div w:id="1901866929">
          <w:marLeft w:val="0"/>
          <w:marRight w:val="0"/>
          <w:marTop w:val="0"/>
          <w:marBottom w:val="0"/>
          <w:divBdr>
            <w:top w:val="none" w:sz="0" w:space="0" w:color="auto"/>
            <w:left w:val="none" w:sz="0" w:space="0" w:color="auto"/>
            <w:bottom w:val="none" w:sz="0" w:space="0" w:color="auto"/>
            <w:right w:val="none" w:sz="0" w:space="0" w:color="auto"/>
          </w:divBdr>
          <w:divsChild>
            <w:div w:id="15629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5196">
      <w:bodyDiv w:val="1"/>
      <w:marLeft w:val="0"/>
      <w:marRight w:val="0"/>
      <w:marTop w:val="0"/>
      <w:marBottom w:val="0"/>
      <w:divBdr>
        <w:top w:val="none" w:sz="0" w:space="0" w:color="auto"/>
        <w:left w:val="none" w:sz="0" w:space="0" w:color="auto"/>
        <w:bottom w:val="none" w:sz="0" w:space="0" w:color="auto"/>
        <w:right w:val="none" w:sz="0" w:space="0" w:color="auto"/>
      </w:divBdr>
      <w:divsChild>
        <w:div w:id="656224868">
          <w:marLeft w:val="0"/>
          <w:marRight w:val="0"/>
          <w:marTop w:val="0"/>
          <w:marBottom w:val="0"/>
          <w:divBdr>
            <w:top w:val="none" w:sz="0" w:space="0" w:color="auto"/>
            <w:left w:val="none" w:sz="0" w:space="0" w:color="auto"/>
            <w:bottom w:val="none" w:sz="0" w:space="0" w:color="auto"/>
            <w:right w:val="none" w:sz="0" w:space="0" w:color="auto"/>
          </w:divBdr>
          <w:divsChild>
            <w:div w:id="7420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4127">
      <w:bodyDiv w:val="1"/>
      <w:marLeft w:val="0"/>
      <w:marRight w:val="0"/>
      <w:marTop w:val="0"/>
      <w:marBottom w:val="0"/>
      <w:divBdr>
        <w:top w:val="none" w:sz="0" w:space="0" w:color="auto"/>
        <w:left w:val="none" w:sz="0" w:space="0" w:color="auto"/>
        <w:bottom w:val="none" w:sz="0" w:space="0" w:color="auto"/>
        <w:right w:val="none" w:sz="0" w:space="0" w:color="auto"/>
      </w:divBdr>
    </w:div>
    <w:div w:id="1204369205">
      <w:bodyDiv w:val="1"/>
      <w:marLeft w:val="0"/>
      <w:marRight w:val="0"/>
      <w:marTop w:val="0"/>
      <w:marBottom w:val="0"/>
      <w:divBdr>
        <w:top w:val="none" w:sz="0" w:space="0" w:color="auto"/>
        <w:left w:val="none" w:sz="0" w:space="0" w:color="auto"/>
        <w:bottom w:val="none" w:sz="0" w:space="0" w:color="auto"/>
        <w:right w:val="none" w:sz="0" w:space="0" w:color="auto"/>
      </w:divBdr>
      <w:divsChild>
        <w:div w:id="1599950652">
          <w:marLeft w:val="0"/>
          <w:marRight w:val="0"/>
          <w:marTop w:val="0"/>
          <w:marBottom w:val="0"/>
          <w:divBdr>
            <w:top w:val="none" w:sz="0" w:space="0" w:color="auto"/>
            <w:left w:val="none" w:sz="0" w:space="0" w:color="auto"/>
            <w:bottom w:val="none" w:sz="0" w:space="0" w:color="auto"/>
            <w:right w:val="none" w:sz="0" w:space="0" w:color="auto"/>
          </w:divBdr>
          <w:divsChild>
            <w:div w:id="16216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5989">
      <w:bodyDiv w:val="1"/>
      <w:marLeft w:val="0"/>
      <w:marRight w:val="0"/>
      <w:marTop w:val="0"/>
      <w:marBottom w:val="0"/>
      <w:divBdr>
        <w:top w:val="none" w:sz="0" w:space="0" w:color="auto"/>
        <w:left w:val="none" w:sz="0" w:space="0" w:color="auto"/>
        <w:bottom w:val="none" w:sz="0" w:space="0" w:color="auto"/>
        <w:right w:val="none" w:sz="0" w:space="0" w:color="auto"/>
      </w:divBdr>
      <w:divsChild>
        <w:div w:id="1912033491">
          <w:marLeft w:val="0"/>
          <w:marRight w:val="0"/>
          <w:marTop w:val="0"/>
          <w:marBottom w:val="0"/>
          <w:divBdr>
            <w:top w:val="none" w:sz="0" w:space="0" w:color="auto"/>
            <w:left w:val="none" w:sz="0" w:space="0" w:color="auto"/>
            <w:bottom w:val="none" w:sz="0" w:space="0" w:color="auto"/>
            <w:right w:val="none" w:sz="0" w:space="0" w:color="auto"/>
          </w:divBdr>
          <w:divsChild>
            <w:div w:id="1663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0928">
      <w:bodyDiv w:val="1"/>
      <w:marLeft w:val="0"/>
      <w:marRight w:val="0"/>
      <w:marTop w:val="0"/>
      <w:marBottom w:val="0"/>
      <w:divBdr>
        <w:top w:val="none" w:sz="0" w:space="0" w:color="auto"/>
        <w:left w:val="none" w:sz="0" w:space="0" w:color="auto"/>
        <w:bottom w:val="none" w:sz="0" w:space="0" w:color="auto"/>
        <w:right w:val="none" w:sz="0" w:space="0" w:color="auto"/>
      </w:divBdr>
      <w:divsChild>
        <w:div w:id="979503797">
          <w:marLeft w:val="0"/>
          <w:marRight w:val="0"/>
          <w:marTop w:val="0"/>
          <w:marBottom w:val="0"/>
          <w:divBdr>
            <w:top w:val="none" w:sz="0" w:space="0" w:color="auto"/>
            <w:left w:val="none" w:sz="0" w:space="0" w:color="auto"/>
            <w:bottom w:val="none" w:sz="0" w:space="0" w:color="auto"/>
            <w:right w:val="none" w:sz="0" w:space="0" w:color="auto"/>
          </w:divBdr>
          <w:divsChild>
            <w:div w:id="14519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737">
      <w:bodyDiv w:val="1"/>
      <w:marLeft w:val="0"/>
      <w:marRight w:val="0"/>
      <w:marTop w:val="0"/>
      <w:marBottom w:val="0"/>
      <w:divBdr>
        <w:top w:val="none" w:sz="0" w:space="0" w:color="auto"/>
        <w:left w:val="none" w:sz="0" w:space="0" w:color="auto"/>
        <w:bottom w:val="none" w:sz="0" w:space="0" w:color="auto"/>
        <w:right w:val="none" w:sz="0" w:space="0" w:color="auto"/>
      </w:divBdr>
    </w:div>
    <w:div w:id="21206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10.253.1.150\it&#20154;&#26448;\&#20849;&#26377;&#12501;&#12457;&#12523;&#12480;\&#38283;&#30330;&#20316;&#26989;\SnapTrackH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59AB4-3BA6-4808-8C39-D1BDC955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Henry Joshua Jaume</dc:creator>
  <cp:keywords/>
  <dc:description/>
  <cp:lastModifiedBy>Ferrer Henry Joshua Jaume</cp:lastModifiedBy>
  <cp:revision>71</cp:revision>
  <cp:lastPrinted>2024-11-20T00:49:00Z</cp:lastPrinted>
  <dcterms:created xsi:type="dcterms:W3CDTF">2024-11-19T00:34:00Z</dcterms:created>
  <dcterms:modified xsi:type="dcterms:W3CDTF">2024-11-22T08:39:00Z</dcterms:modified>
</cp:coreProperties>
</file>