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0824" w14:textId="77777777" w:rsidR="00DC44A2" w:rsidRDefault="00DC44A2" w:rsidP="00DC44A2">
      <w:pPr>
        <w:pStyle w:val="ListParagraph"/>
        <w:numPr>
          <w:ilvl w:val="0"/>
          <w:numId w:val="1"/>
        </w:numPr>
        <w:ind w:leftChars="100" w:left="650" w:rightChars="100" w:right="210"/>
      </w:pPr>
      <w:proofErr w:type="spellStart"/>
      <w:r>
        <w:rPr>
          <w:rFonts w:hint="eastAsia"/>
        </w:rPr>
        <w:t>DeltaInstruction</w:t>
      </w:r>
      <w:proofErr w:type="spellEnd"/>
      <w:r>
        <w:rPr>
          <w:rFonts w:hint="eastAsia"/>
        </w:rPr>
        <w:t>構造体</w:t>
      </w:r>
    </w:p>
    <w:p w14:paraId="3F5C3DFF" w14:textId="77777777" w:rsidR="00DC44A2" w:rsidRDefault="00DC44A2" w:rsidP="00DC44A2">
      <w:pPr>
        <w:ind w:leftChars="100" w:left="210"/>
      </w:pPr>
      <w:r w:rsidRPr="00285A50">
        <w:t>SnapTrackで使用される</w:t>
      </w:r>
      <w:r w:rsidRPr="00285A50">
        <w:rPr>
          <w:b/>
          <w:bCs/>
        </w:rPr>
        <w:t>差分圧縮</w:t>
      </w:r>
      <w:r w:rsidRPr="00285A50">
        <w:t>の基本的な構造を表します。この構造は、元ファイル（基準ファイル）との違い（変更点）を記録するために使用され、ファイルの変更履歴を効率的に保存します。ファイルの完全なコピーを保存する代わりに、基準ファイルとの</w:t>
      </w:r>
      <w:r w:rsidRPr="00285A50">
        <w:rPr>
          <w:b/>
          <w:bCs/>
        </w:rPr>
        <w:t>差分（delta）</w:t>
      </w:r>
      <w:r w:rsidRPr="00285A50">
        <w:t>だけを保存することでストレージを節約します。</w:t>
      </w:r>
      <w:r w:rsidRPr="00285A50">
        <w:rPr>
          <w:b/>
          <w:bCs/>
        </w:rPr>
        <w:t>どの部分をコピーするか</w:t>
      </w:r>
      <w:r w:rsidRPr="00285A50">
        <w:t>や、</w:t>
      </w:r>
      <w:r w:rsidRPr="00285A50">
        <w:rPr>
          <w:b/>
          <w:bCs/>
        </w:rPr>
        <w:t>どのデータを挿入するか</w:t>
      </w:r>
      <w:r w:rsidRPr="00285A50">
        <w:t>を記録します。</w:t>
      </w:r>
    </w:p>
    <w:p w14:paraId="50C32F49" w14:textId="77777777" w:rsidR="00DC44A2" w:rsidRDefault="00DC44A2" w:rsidP="00DC44A2">
      <w:pPr>
        <w:ind w:leftChars="100" w:left="210"/>
      </w:pPr>
      <w:proofErr w:type="spellStart"/>
      <w:r>
        <w:rPr>
          <w:rFonts w:hint="eastAsia"/>
        </w:rPr>
        <w:t>DeltaInstruction</w:t>
      </w:r>
      <w:proofErr w:type="spellEnd"/>
      <w:r>
        <w:rPr>
          <w:rFonts w:hint="eastAsia"/>
        </w:rPr>
        <w:t>の構造：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486"/>
        <w:gridCol w:w="2127"/>
        <w:gridCol w:w="4887"/>
      </w:tblGrid>
      <w:tr w:rsidR="00DC44A2" w14:paraId="72A6C6FC" w14:textId="77777777" w:rsidTr="00C83C85">
        <w:tc>
          <w:tcPr>
            <w:tcW w:w="1486" w:type="dxa"/>
            <w:tcBorders>
              <w:right w:val="nil"/>
            </w:tcBorders>
            <w:shd w:val="clear" w:color="auto" w:fill="501549" w:themeFill="accent5" w:themeFillShade="80"/>
          </w:tcPr>
          <w:p w14:paraId="6AF9E094" w14:textId="77777777" w:rsidR="00DC44A2" w:rsidRPr="00371593" w:rsidRDefault="00DC44A2" w:rsidP="00C83C85">
            <w:pPr>
              <w:rPr>
                <w:b/>
                <w:bCs/>
              </w:rPr>
            </w:pPr>
            <w:r w:rsidRPr="00371593">
              <w:rPr>
                <w:rFonts w:hint="eastAsia"/>
                <w:b/>
                <w:bCs/>
              </w:rPr>
              <w:t>フィルド名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501549" w:themeFill="accent5" w:themeFillShade="80"/>
          </w:tcPr>
          <w:p w14:paraId="0F297E89" w14:textId="77777777" w:rsidR="00DC44A2" w:rsidRPr="00371593" w:rsidRDefault="00DC44A2" w:rsidP="00C83C85">
            <w:pPr>
              <w:rPr>
                <w:b/>
                <w:bCs/>
              </w:rPr>
            </w:pPr>
            <w:r w:rsidRPr="00371593">
              <w:rPr>
                <w:rFonts w:hint="eastAsia"/>
                <w:b/>
                <w:bCs/>
              </w:rPr>
              <w:t>データ型（バイト）</w:t>
            </w:r>
          </w:p>
        </w:tc>
        <w:tc>
          <w:tcPr>
            <w:tcW w:w="4887" w:type="dxa"/>
            <w:tcBorders>
              <w:left w:val="nil"/>
            </w:tcBorders>
            <w:shd w:val="clear" w:color="auto" w:fill="501549" w:themeFill="accent5" w:themeFillShade="80"/>
          </w:tcPr>
          <w:p w14:paraId="45E80F7B" w14:textId="77777777" w:rsidR="00DC44A2" w:rsidRPr="00371593" w:rsidRDefault="00DC44A2" w:rsidP="00C83C85">
            <w:pPr>
              <w:rPr>
                <w:b/>
                <w:bCs/>
              </w:rPr>
            </w:pPr>
            <w:r w:rsidRPr="00371593">
              <w:rPr>
                <w:rFonts w:hint="eastAsia"/>
                <w:b/>
                <w:bCs/>
              </w:rPr>
              <w:t>説明</w:t>
            </w:r>
          </w:p>
        </w:tc>
      </w:tr>
      <w:tr w:rsidR="00DC44A2" w14:paraId="780D8971" w14:textId="77777777" w:rsidTr="00C83C85">
        <w:tc>
          <w:tcPr>
            <w:tcW w:w="1486" w:type="dxa"/>
          </w:tcPr>
          <w:p w14:paraId="032CA192" w14:textId="77777777" w:rsidR="00DC44A2" w:rsidRDefault="00DC44A2" w:rsidP="00C83C85">
            <w:r>
              <w:rPr>
                <w:rFonts w:hint="eastAsia"/>
              </w:rPr>
              <w:t>Type</w:t>
            </w:r>
          </w:p>
        </w:tc>
        <w:tc>
          <w:tcPr>
            <w:tcW w:w="2127" w:type="dxa"/>
          </w:tcPr>
          <w:p w14:paraId="623F006E" w14:textId="77777777" w:rsidR="00DC44A2" w:rsidRDefault="00DC44A2" w:rsidP="00C83C85">
            <w:r>
              <w:rPr>
                <w:rFonts w:hint="eastAsia"/>
              </w:rPr>
              <w:t>1</w:t>
            </w:r>
          </w:p>
        </w:tc>
        <w:tc>
          <w:tcPr>
            <w:tcW w:w="4887" w:type="dxa"/>
          </w:tcPr>
          <w:p w14:paraId="2600641E" w14:textId="77777777" w:rsidR="00DC44A2" w:rsidRDefault="00DC44A2" w:rsidP="00C83C85">
            <w:r w:rsidRPr="00285A50">
              <w:t>命令の種類を示します（</w:t>
            </w:r>
            <w:r w:rsidRPr="00285A50">
              <w:rPr>
                <w:rStyle w:val="codeChar"/>
              </w:rPr>
              <w:t>COPY</w:t>
            </w:r>
            <w:r w:rsidRPr="00285A50">
              <w:t>または</w:t>
            </w:r>
            <w:r w:rsidRPr="00285A50">
              <w:rPr>
                <w:rStyle w:val="codeChar"/>
              </w:rPr>
              <w:t>INSERT</w:t>
            </w:r>
            <w:r w:rsidRPr="00285A50">
              <w:t>）</w:t>
            </w:r>
          </w:p>
        </w:tc>
      </w:tr>
      <w:tr w:rsidR="00DC44A2" w14:paraId="0E788B18" w14:textId="77777777" w:rsidTr="00C83C85">
        <w:tc>
          <w:tcPr>
            <w:tcW w:w="1486" w:type="dxa"/>
          </w:tcPr>
          <w:p w14:paraId="3A5EBD3F" w14:textId="77777777" w:rsidR="00DC44A2" w:rsidRDefault="00DC44A2" w:rsidP="00C83C85">
            <w:r>
              <w:rPr>
                <w:rFonts w:hint="eastAsia"/>
              </w:rPr>
              <w:t>Offset</w:t>
            </w:r>
          </w:p>
        </w:tc>
        <w:tc>
          <w:tcPr>
            <w:tcW w:w="2127" w:type="dxa"/>
          </w:tcPr>
          <w:p w14:paraId="5F8EE3D7" w14:textId="77777777" w:rsidR="00DC44A2" w:rsidRDefault="00DC44A2" w:rsidP="00C83C85">
            <w:r>
              <w:rPr>
                <w:rFonts w:hint="eastAsia"/>
              </w:rPr>
              <w:t>8</w:t>
            </w:r>
          </w:p>
        </w:tc>
        <w:tc>
          <w:tcPr>
            <w:tcW w:w="4887" w:type="dxa"/>
          </w:tcPr>
          <w:p w14:paraId="07C793AA" w14:textId="77777777" w:rsidR="00DC44A2" w:rsidRDefault="00DC44A2" w:rsidP="00C83C85">
            <w:r w:rsidRPr="00285A50">
              <w:rPr>
                <w:rStyle w:val="codeChar"/>
              </w:rPr>
              <w:t>COPY</w:t>
            </w:r>
            <w:r w:rsidRPr="00285A50">
              <w:t>の場合、基準ファイル内のコピー開始位置を指定します</w:t>
            </w:r>
          </w:p>
        </w:tc>
      </w:tr>
      <w:tr w:rsidR="00DC44A2" w14:paraId="1142D4D1" w14:textId="77777777" w:rsidTr="00C83C85">
        <w:tc>
          <w:tcPr>
            <w:tcW w:w="1486" w:type="dxa"/>
          </w:tcPr>
          <w:p w14:paraId="417CE33F" w14:textId="77777777" w:rsidR="00DC44A2" w:rsidRDefault="00DC44A2" w:rsidP="00C83C85">
            <w:r>
              <w:rPr>
                <w:rFonts w:hint="eastAsia"/>
              </w:rPr>
              <w:t>Length</w:t>
            </w:r>
          </w:p>
        </w:tc>
        <w:tc>
          <w:tcPr>
            <w:tcW w:w="2127" w:type="dxa"/>
          </w:tcPr>
          <w:p w14:paraId="6F26C552" w14:textId="77777777" w:rsidR="00DC44A2" w:rsidRDefault="00DC44A2" w:rsidP="00C83C85">
            <w:r>
              <w:rPr>
                <w:rFonts w:hint="eastAsia"/>
              </w:rPr>
              <w:t>8</w:t>
            </w:r>
          </w:p>
        </w:tc>
        <w:tc>
          <w:tcPr>
            <w:tcW w:w="4887" w:type="dxa"/>
          </w:tcPr>
          <w:p w14:paraId="3D6CC809" w14:textId="77777777" w:rsidR="00DC44A2" w:rsidRPr="00285A50" w:rsidRDefault="00DC44A2" w:rsidP="00C83C85">
            <w:pPr>
              <w:rPr>
                <w:rStyle w:val="codeChar"/>
              </w:rPr>
            </w:pPr>
            <w:r w:rsidRPr="00071711">
              <w:rPr>
                <w:rFonts w:hint="eastAsia"/>
              </w:rPr>
              <w:t>コピーまたは挿入するデータのバイト数を指定します。</w:t>
            </w:r>
          </w:p>
        </w:tc>
      </w:tr>
      <w:tr w:rsidR="00DC44A2" w14:paraId="02CAC991" w14:textId="77777777" w:rsidTr="00C83C85">
        <w:tc>
          <w:tcPr>
            <w:tcW w:w="1486" w:type="dxa"/>
          </w:tcPr>
          <w:p w14:paraId="4BEB1DB5" w14:textId="77777777" w:rsidR="00DC44A2" w:rsidRDefault="00DC44A2" w:rsidP="00C83C85">
            <w:r>
              <w:rPr>
                <w:rFonts w:hint="eastAsia"/>
              </w:rPr>
              <w:t>Data</w:t>
            </w:r>
          </w:p>
        </w:tc>
        <w:tc>
          <w:tcPr>
            <w:tcW w:w="2127" w:type="dxa"/>
          </w:tcPr>
          <w:p w14:paraId="15DF830C" w14:textId="77777777" w:rsidR="00DC44A2" w:rsidRDefault="00DC44A2" w:rsidP="00C83C85">
            <w:r w:rsidRPr="00071711">
              <w:t>可変長</w:t>
            </w:r>
          </w:p>
        </w:tc>
        <w:tc>
          <w:tcPr>
            <w:tcW w:w="4887" w:type="dxa"/>
          </w:tcPr>
          <w:p w14:paraId="3AB3121E" w14:textId="77777777" w:rsidR="00DC44A2" w:rsidRPr="00071711" w:rsidRDefault="00DC44A2" w:rsidP="00C83C85">
            <w:r w:rsidRPr="00071711">
              <w:rPr>
                <w:rStyle w:val="codeChar"/>
              </w:rPr>
              <w:t>INSERT</w:t>
            </w:r>
            <w:r w:rsidRPr="00071711">
              <w:t>の場合、挿入する新しいデータを格納します。</w:t>
            </w:r>
            <w:r w:rsidRPr="00071711">
              <w:rPr>
                <w:rStyle w:val="codeChar"/>
              </w:rPr>
              <w:t>COPY</w:t>
            </w:r>
            <w:r w:rsidRPr="00071711">
              <w:t>では不要です。</w:t>
            </w:r>
          </w:p>
        </w:tc>
      </w:tr>
    </w:tbl>
    <w:p w14:paraId="6FEDBECC" w14:textId="77777777" w:rsidR="00372099" w:rsidRDefault="00372099"/>
    <w:p w14:paraId="77EBC320" w14:textId="58784632" w:rsidR="001E7343" w:rsidRDefault="001E7343">
      <w:r>
        <w:rPr>
          <w:rFonts w:hint="eastAsia"/>
        </w:rPr>
        <w:t>blob</w:t>
      </w:r>
    </w:p>
    <w:p w14:paraId="23F44661" w14:textId="77777777" w:rsidR="001E7343" w:rsidRDefault="001E7343" w:rsidP="001E7343">
      <w:pPr>
        <w:pStyle w:val="ListParagraph"/>
        <w:numPr>
          <w:ilvl w:val="0"/>
          <w:numId w:val="3"/>
        </w:numPr>
        <w:ind w:rightChars="100" w:right="210"/>
      </w:pPr>
      <w:r>
        <w:rPr>
          <w:rFonts w:hint="eastAsia"/>
        </w:rPr>
        <w:t>Header（ヘッダー）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4671"/>
      </w:tblGrid>
      <w:tr w:rsidR="001E7343" w14:paraId="7ABF8D0B" w14:textId="77777777" w:rsidTr="00C83C85">
        <w:tc>
          <w:tcPr>
            <w:tcW w:w="2263" w:type="dxa"/>
            <w:tcBorders>
              <w:right w:val="nil"/>
            </w:tcBorders>
            <w:shd w:val="clear" w:color="auto" w:fill="501549" w:themeFill="accent5" w:themeFillShade="80"/>
          </w:tcPr>
          <w:p w14:paraId="6D3CC3E3" w14:textId="77777777" w:rsidR="001E7343" w:rsidRPr="00A270DF" w:rsidRDefault="001E7343" w:rsidP="00C83C85">
            <w:pPr>
              <w:ind w:rightChars="100" w:right="210"/>
              <w:rPr>
                <w:b/>
                <w:bCs/>
              </w:rPr>
            </w:pPr>
            <w:r w:rsidRPr="00A270DF">
              <w:rPr>
                <w:rFonts w:hint="eastAsia"/>
                <w:b/>
                <w:bCs/>
              </w:rPr>
              <w:t>フィルド名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501549" w:themeFill="accent5" w:themeFillShade="80"/>
          </w:tcPr>
          <w:p w14:paraId="4F33D4B3" w14:textId="77777777" w:rsidR="001E7343" w:rsidRPr="00A270DF" w:rsidRDefault="001E7343" w:rsidP="00C83C85">
            <w:pPr>
              <w:ind w:rightChars="100" w:right="210"/>
              <w:rPr>
                <w:b/>
                <w:bCs/>
              </w:rPr>
            </w:pPr>
            <w:r w:rsidRPr="00A270DF">
              <w:rPr>
                <w:rFonts w:hint="eastAsia"/>
                <w:b/>
                <w:bCs/>
              </w:rPr>
              <w:t>サイズ</w:t>
            </w:r>
          </w:p>
        </w:tc>
        <w:tc>
          <w:tcPr>
            <w:tcW w:w="4671" w:type="dxa"/>
            <w:tcBorders>
              <w:left w:val="nil"/>
            </w:tcBorders>
            <w:shd w:val="clear" w:color="auto" w:fill="501549" w:themeFill="accent5" w:themeFillShade="80"/>
          </w:tcPr>
          <w:p w14:paraId="1273ACF9" w14:textId="77777777" w:rsidR="001E7343" w:rsidRPr="00A270DF" w:rsidRDefault="001E7343" w:rsidP="00C83C85">
            <w:pPr>
              <w:ind w:rightChars="100" w:right="210"/>
              <w:rPr>
                <w:b/>
                <w:bCs/>
              </w:rPr>
            </w:pPr>
            <w:r w:rsidRPr="00A270DF">
              <w:rPr>
                <w:rFonts w:hint="eastAsia"/>
                <w:b/>
                <w:bCs/>
              </w:rPr>
              <w:t>説明</w:t>
            </w:r>
          </w:p>
        </w:tc>
      </w:tr>
      <w:tr w:rsidR="001E7343" w14:paraId="36BE8D49" w14:textId="77777777" w:rsidTr="00C83C85">
        <w:tc>
          <w:tcPr>
            <w:tcW w:w="2263" w:type="dxa"/>
          </w:tcPr>
          <w:p w14:paraId="2192CEDE" w14:textId="77777777" w:rsidR="001E7343" w:rsidRDefault="001E7343" w:rsidP="00C83C85">
            <w:pPr>
              <w:ind w:rightChars="100" w:right="210"/>
            </w:pPr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</w:tcPr>
          <w:p w14:paraId="1816D578" w14:textId="77777777" w:rsidR="001E7343" w:rsidRDefault="001E7343" w:rsidP="00C83C85">
            <w:pPr>
              <w:ind w:rightChars="100" w:right="210"/>
            </w:pPr>
            <w:r>
              <w:rPr>
                <w:rFonts w:hint="eastAsia"/>
              </w:rPr>
              <w:t>1バイト</w:t>
            </w:r>
          </w:p>
        </w:tc>
        <w:tc>
          <w:tcPr>
            <w:tcW w:w="4671" w:type="dxa"/>
          </w:tcPr>
          <w:p w14:paraId="3F0826A0" w14:textId="77777777" w:rsidR="001E7343" w:rsidRDefault="001E7343" w:rsidP="00C83C85">
            <w:pPr>
              <w:ind w:rightChars="100" w:right="210"/>
            </w:pPr>
            <w:r w:rsidRPr="00A270DF">
              <w:rPr>
                <w:rStyle w:val="codeChar"/>
                <w:rFonts w:hint="eastAsia"/>
              </w:rPr>
              <w:t>0x01</w:t>
            </w:r>
            <w:r>
              <w:t>（完全コピー）、</w:t>
            </w:r>
            <w:r w:rsidRPr="00A270DF">
              <w:rPr>
                <w:rStyle w:val="codeChar"/>
              </w:rPr>
              <w:t>0x02</w:t>
            </w:r>
            <w:r>
              <w:t>（デルタ）</w:t>
            </w:r>
          </w:p>
        </w:tc>
      </w:tr>
      <w:tr w:rsidR="001E7343" w14:paraId="4218B882" w14:textId="77777777" w:rsidTr="00C83C85">
        <w:tc>
          <w:tcPr>
            <w:tcW w:w="2263" w:type="dxa"/>
          </w:tcPr>
          <w:p w14:paraId="473EF619" w14:textId="77777777" w:rsidR="001E7343" w:rsidRDefault="001E7343" w:rsidP="00C83C85">
            <w:pPr>
              <w:ind w:rightChars="100" w:right="210"/>
            </w:pPr>
            <w:r>
              <w:rPr>
                <w:rFonts w:hint="eastAsia"/>
              </w:rPr>
              <w:t>Compression</w:t>
            </w:r>
          </w:p>
        </w:tc>
        <w:tc>
          <w:tcPr>
            <w:tcW w:w="1560" w:type="dxa"/>
          </w:tcPr>
          <w:p w14:paraId="5573E8FC" w14:textId="77777777" w:rsidR="001E7343" w:rsidRDefault="001E7343" w:rsidP="00C83C85">
            <w:pPr>
              <w:ind w:rightChars="100" w:right="210"/>
            </w:pPr>
            <w:r>
              <w:rPr>
                <w:rFonts w:hint="eastAsia"/>
              </w:rPr>
              <w:t>1バイト</w:t>
            </w:r>
          </w:p>
        </w:tc>
        <w:tc>
          <w:tcPr>
            <w:tcW w:w="4671" w:type="dxa"/>
          </w:tcPr>
          <w:p w14:paraId="5ABDE576" w14:textId="77777777" w:rsidR="001E7343" w:rsidRDefault="001E7343" w:rsidP="00C83C85">
            <w:pPr>
              <w:ind w:rightChars="100" w:right="210"/>
            </w:pPr>
            <w:r>
              <w:t>圧縮フラグ（</w:t>
            </w:r>
            <w:r w:rsidRPr="00A270DF">
              <w:rPr>
                <w:rStyle w:val="codeChar"/>
                <w:rFonts w:hint="eastAsia"/>
              </w:rPr>
              <w:t>0x01</w:t>
            </w:r>
            <w:r>
              <w:rPr>
                <w:rFonts w:hint="eastAsia"/>
              </w:rPr>
              <w:t>=圧縮済み、</w:t>
            </w:r>
            <w:r w:rsidRPr="00A270DF">
              <w:rPr>
                <w:rStyle w:val="codeChar"/>
                <w:rFonts w:hint="eastAsia"/>
              </w:rPr>
              <w:t>0x00</w:t>
            </w:r>
            <w:r>
              <w:rPr>
                <w:rFonts w:hint="eastAsia"/>
              </w:rPr>
              <w:t>=非圧縮</w:t>
            </w:r>
          </w:p>
        </w:tc>
      </w:tr>
      <w:tr w:rsidR="001E7343" w14:paraId="284E4891" w14:textId="77777777" w:rsidTr="00C83C85">
        <w:tc>
          <w:tcPr>
            <w:tcW w:w="2263" w:type="dxa"/>
          </w:tcPr>
          <w:p w14:paraId="496B287F" w14:textId="77777777" w:rsidR="001E7343" w:rsidRDefault="001E7343" w:rsidP="00C83C85">
            <w:pPr>
              <w:ind w:rightChars="100" w:right="210"/>
            </w:pPr>
            <w:r>
              <w:rPr>
                <w:rFonts w:hint="eastAsia"/>
              </w:rPr>
              <w:t>Reserved</w:t>
            </w:r>
          </w:p>
        </w:tc>
        <w:tc>
          <w:tcPr>
            <w:tcW w:w="1560" w:type="dxa"/>
          </w:tcPr>
          <w:p w14:paraId="2EFD5EBD" w14:textId="77777777" w:rsidR="001E7343" w:rsidRDefault="001E7343" w:rsidP="00C83C85">
            <w:pPr>
              <w:ind w:rightChars="100" w:right="210"/>
            </w:pPr>
            <w:r>
              <w:rPr>
                <w:rFonts w:hint="eastAsia"/>
              </w:rPr>
              <w:t>2バイト</w:t>
            </w:r>
          </w:p>
        </w:tc>
        <w:tc>
          <w:tcPr>
            <w:tcW w:w="4671" w:type="dxa"/>
          </w:tcPr>
          <w:p w14:paraId="492840E4" w14:textId="77777777" w:rsidR="001E7343" w:rsidRPr="00A270DF" w:rsidRDefault="001E7343" w:rsidP="00C83C85">
            <w:pPr>
              <w:ind w:rightChars="100" w:right="210"/>
            </w:pPr>
            <w:r w:rsidRPr="00A270DF">
              <w:rPr>
                <w:rFonts w:hint="eastAsia"/>
              </w:rPr>
              <w:t>将来の拡張用（現在は</w:t>
            </w:r>
            <w:r w:rsidRPr="00A270DF">
              <w:rPr>
                <w:rStyle w:val="codeChar"/>
              </w:rPr>
              <w:t>0x00</w:t>
            </w:r>
            <w:r>
              <w:rPr>
                <w:rStyle w:val="codeChar"/>
                <w:rFonts w:hint="eastAsia"/>
              </w:rPr>
              <w:t xml:space="preserve"> 00</w:t>
            </w:r>
            <w:r w:rsidRPr="00A270DF">
              <w:t>）</w:t>
            </w:r>
          </w:p>
        </w:tc>
      </w:tr>
      <w:tr w:rsidR="001E7343" w14:paraId="5166EA7E" w14:textId="77777777" w:rsidTr="00C83C85">
        <w:tc>
          <w:tcPr>
            <w:tcW w:w="2263" w:type="dxa"/>
          </w:tcPr>
          <w:p w14:paraId="5E429F11" w14:textId="77777777" w:rsidR="001E7343" w:rsidRDefault="001E7343" w:rsidP="00C83C85">
            <w:pPr>
              <w:ind w:rightChars="100" w:right="210"/>
            </w:pPr>
            <w:r>
              <w:t>Base</w:t>
            </w:r>
            <w:r>
              <w:rPr>
                <w:rFonts w:hint="eastAsia"/>
              </w:rPr>
              <w:t xml:space="preserve"> File Hash</w:t>
            </w:r>
          </w:p>
        </w:tc>
        <w:tc>
          <w:tcPr>
            <w:tcW w:w="1560" w:type="dxa"/>
          </w:tcPr>
          <w:p w14:paraId="3CDD3873" w14:textId="77777777" w:rsidR="001E7343" w:rsidRDefault="001E7343" w:rsidP="00C83C85">
            <w:pPr>
              <w:ind w:rightChars="100" w:right="210"/>
            </w:pPr>
            <w:r>
              <w:rPr>
                <w:rFonts w:hint="eastAsia"/>
              </w:rPr>
              <w:t>20バイト</w:t>
            </w:r>
          </w:p>
        </w:tc>
        <w:tc>
          <w:tcPr>
            <w:tcW w:w="4671" w:type="dxa"/>
          </w:tcPr>
          <w:p w14:paraId="0DCB757D" w14:textId="77777777" w:rsidR="001E7343" w:rsidRDefault="001E7343" w:rsidP="00C83C85">
            <w:pPr>
              <w:ind w:rightChars="100" w:right="210"/>
            </w:pPr>
            <w:r w:rsidRPr="00A270DF">
              <w:rPr>
                <w:rFonts w:hint="eastAsia"/>
              </w:rPr>
              <w:t>基準ファイルの</w:t>
            </w:r>
            <w:r w:rsidRPr="00A270DF">
              <w:t>SHA-1ハッシュ（デルタファイルの場合のみ使用、完全コピーでは空）</w:t>
            </w:r>
          </w:p>
        </w:tc>
      </w:tr>
      <w:tr w:rsidR="001E7343" w14:paraId="5888C953" w14:textId="77777777" w:rsidTr="00C83C85">
        <w:tc>
          <w:tcPr>
            <w:tcW w:w="2263" w:type="dxa"/>
          </w:tcPr>
          <w:p w14:paraId="743EB272" w14:textId="77777777" w:rsidR="001E7343" w:rsidRDefault="001E7343" w:rsidP="00C83C85">
            <w:pPr>
              <w:ind w:rightChars="100" w:right="210"/>
            </w:pPr>
            <w:r>
              <w:rPr>
                <w:rFonts w:hint="eastAsia"/>
              </w:rPr>
              <w:t>Body Content Size</w:t>
            </w:r>
          </w:p>
        </w:tc>
        <w:tc>
          <w:tcPr>
            <w:tcW w:w="1560" w:type="dxa"/>
          </w:tcPr>
          <w:p w14:paraId="2450B4FB" w14:textId="77777777" w:rsidR="001E7343" w:rsidRDefault="001E7343" w:rsidP="00C83C85">
            <w:pPr>
              <w:ind w:rightChars="100" w:right="210"/>
            </w:pPr>
            <w:r>
              <w:rPr>
                <w:rFonts w:hint="eastAsia"/>
              </w:rPr>
              <w:t>8バイト</w:t>
            </w:r>
          </w:p>
        </w:tc>
        <w:tc>
          <w:tcPr>
            <w:tcW w:w="4671" w:type="dxa"/>
          </w:tcPr>
          <w:p w14:paraId="473BB482" w14:textId="77777777" w:rsidR="001E7343" w:rsidRDefault="001E7343" w:rsidP="00C83C85">
            <w:pPr>
              <w:ind w:rightChars="100" w:right="210"/>
            </w:pPr>
            <w:r w:rsidRPr="00A270DF">
              <w:rPr>
                <w:rFonts w:hint="eastAsia"/>
              </w:rPr>
              <w:t>内容サイズ：完全コピーの場合はバイト数、デルタの場合は命令の数</w:t>
            </w:r>
          </w:p>
        </w:tc>
      </w:tr>
    </w:tbl>
    <w:p w14:paraId="12A056C9" w14:textId="77777777" w:rsidR="001E7343" w:rsidRDefault="001E7343" w:rsidP="001E7343">
      <w:pPr>
        <w:ind w:rightChars="100" w:right="210"/>
      </w:pPr>
    </w:p>
    <w:p w14:paraId="2C2E2A7F" w14:textId="77777777" w:rsidR="001E7343" w:rsidRDefault="001E7343" w:rsidP="001E7343">
      <w:pPr>
        <w:pStyle w:val="ListParagraph"/>
        <w:numPr>
          <w:ilvl w:val="0"/>
          <w:numId w:val="3"/>
        </w:numPr>
        <w:ind w:rightChars="100" w:right="210"/>
      </w:pPr>
      <w:r>
        <w:rPr>
          <w:rFonts w:hint="eastAsia"/>
        </w:rPr>
        <w:t>Body（ボディ）</w:t>
      </w:r>
    </w:p>
    <w:p w14:paraId="02211CF0" w14:textId="77777777" w:rsidR="001E7343" w:rsidRPr="00FC23D5" w:rsidRDefault="001E7343" w:rsidP="001E7343">
      <w:pPr>
        <w:pStyle w:val="ListParagraph"/>
        <w:numPr>
          <w:ilvl w:val="1"/>
          <w:numId w:val="2"/>
        </w:numPr>
        <w:ind w:rightChars="100" w:right="210"/>
      </w:pPr>
      <w:r>
        <w:rPr>
          <w:rFonts w:hint="eastAsia"/>
        </w:rPr>
        <w:t>完全コピー：</w:t>
      </w:r>
      <w:r w:rsidRPr="00A270DF">
        <w:rPr>
          <w:bCs/>
        </w:rPr>
        <w:t>ファイルの内容が保存されます</w:t>
      </w:r>
      <w:r>
        <w:rPr>
          <w:rFonts w:hint="eastAsia"/>
          <w:bCs/>
        </w:rPr>
        <w:t>。</w:t>
      </w:r>
      <w:r w:rsidRPr="00FC23D5">
        <w:rPr>
          <w:rFonts w:hint="eastAsia"/>
          <w:bCs/>
        </w:rPr>
        <w:t>ファイルの内容が保存される。ファイルサイズと効率により、圧縮アルゴリズムが使用される場合があります。この効率は実行時に決定される。</w:t>
      </w:r>
    </w:p>
    <w:p w14:paraId="4B5FCBA6" w14:textId="77777777" w:rsidR="001E7343" w:rsidRPr="00FC23D5" w:rsidRDefault="001E7343" w:rsidP="001E7343">
      <w:pPr>
        <w:pStyle w:val="ListParagraph"/>
        <w:numPr>
          <w:ilvl w:val="1"/>
          <w:numId w:val="2"/>
        </w:numPr>
        <w:ind w:rightChars="100" w:right="210"/>
      </w:pPr>
      <w:r>
        <w:rPr>
          <w:rFonts w:hint="eastAsia"/>
        </w:rPr>
        <w:lastRenderedPageBreak/>
        <w:t>デルタファイル：</w:t>
      </w:r>
      <w:r w:rsidRPr="00FC23D5">
        <w:rPr>
          <w:rFonts w:hint="eastAsia"/>
          <w:bCs/>
        </w:rPr>
        <w:t>差分データとして保存され、</w:t>
      </w:r>
      <w:r w:rsidRPr="00FC23D5">
        <w:rPr>
          <w:rStyle w:val="codeChar"/>
        </w:rPr>
        <w:t>COPY</w:t>
      </w:r>
      <w:r w:rsidRPr="00FC23D5">
        <w:rPr>
          <w:bCs/>
        </w:rPr>
        <w:t>や</w:t>
      </w:r>
      <w:r w:rsidRPr="00FC23D5">
        <w:rPr>
          <w:rStyle w:val="codeChar"/>
        </w:rPr>
        <w:t>INSERT</w:t>
      </w:r>
      <w:r w:rsidRPr="00FC23D5">
        <w:rPr>
          <w:bCs/>
        </w:rPr>
        <w:t>命令のシーケンスで構成されます。</w:t>
      </w:r>
    </w:p>
    <w:p w14:paraId="35147C72" w14:textId="77777777" w:rsidR="001E7343" w:rsidRPr="00FC23D5" w:rsidRDefault="001E7343" w:rsidP="001E7343">
      <w:pPr>
        <w:ind w:leftChars="110" w:left="231" w:rightChars="100" w:right="210"/>
        <w:rPr>
          <w:b/>
          <w:bCs/>
        </w:rPr>
      </w:pPr>
      <w:r w:rsidRPr="00FC23D5">
        <w:rPr>
          <w:rFonts w:hint="eastAsia"/>
          <w:b/>
          <w:bCs/>
        </w:rPr>
        <w:t>完全コピーの例</w:t>
      </w:r>
    </w:p>
    <w:p w14:paraId="6DF6E36C" w14:textId="77777777" w:rsidR="001E7343" w:rsidRPr="00FC23D5" w:rsidRDefault="001E7343" w:rsidP="001E7343">
      <w:pPr>
        <w:pStyle w:val="ListParagraph"/>
        <w:numPr>
          <w:ilvl w:val="0"/>
          <w:numId w:val="4"/>
        </w:numPr>
        <w:ind w:rightChars="100" w:right="210"/>
      </w:pPr>
      <w:r w:rsidRPr="00FC23D5">
        <w:rPr>
          <w:rFonts w:hint="eastAsia"/>
        </w:rPr>
        <w:t>元ファイル：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7343" w14:paraId="434646AE" w14:textId="77777777" w:rsidTr="00C83C85">
        <w:tc>
          <w:tcPr>
            <w:tcW w:w="8494" w:type="dxa"/>
          </w:tcPr>
          <w:p w14:paraId="337FA769" w14:textId="77777777" w:rsidR="001E7343" w:rsidRPr="00FC23D5" w:rsidRDefault="001E7343" w:rsidP="00C83C85">
            <w:pPr>
              <w:pStyle w:val="code"/>
              <w:ind w:left="210"/>
            </w:pPr>
            <w:r>
              <w:rPr>
                <w:rFonts w:hint="eastAsia"/>
              </w:rPr>
              <w:t>Hello, world!</w:t>
            </w:r>
          </w:p>
        </w:tc>
      </w:tr>
    </w:tbl>
    <w:p w14:paraId="7A124B63" w14:textId="77777777" w:rsidR="001E7343" w:rsidRDefault="001E7343" w:rsidP="001E7343">
      <w:pPr>
        <w:ind w:rightChars="100" w:right="210"/>
      </w:pPr>
    </w:p>
    <w:p w14:paraId="2AE30E6D" w14:textId="77777777" w:rsidR="001E7343" w:rsidRPr="00FC23D5" w:rsidRDefault="001E7343" w:rsidP="001E7343">
      <w:pPr>
        <w:pStyle w:val="ListParagraph"/>
        <w:numPr>
          <w:ilvl w:val="0"/>
          <w:numId w:val="4"/>
        </w:numPr>
        <w:ind w:rightChars="100" w:right="210"/>
        <w:rPr>
          <w:rStyle w:val="codeChar"/>
        </w:rPr>
      </w:pPr>
      <w:r>
        <w:rPr>
          <w:rFonts w:hint="eastAsia"/>
        </w:rPr>
        <w:t>オブジェクトファイル名：</w:t>
      </w:r>
      <w:r w:rsidRPr="00FC23D5">
        <w:rPr>
          <w:rStyle w:val="codeChar"/>
          <w:bCs/>
        </w:rPr>
        <w:t>943a702d06f34599aee1f8da8ef9f7296031d699</w:t>
      </w:r>
    </w:p>
    <w:p w14:paraId="63AD3001" w14:textId="77777777" w:rsidR="001E7343" w:rsidRDefault="001E7343" w:rsidP="001E7343">
      <w:pPr>
        <w:pStyle w:val="ListParagraph"/>
        <w:numPr>
          <w:ilvl w:val="0"/>
          <w:numId w:val="4"/>
        </w:numPr>
        <w:ind w:rightChars="100" w:right="210"/>
      </w:pPr>
      <w:r>
        <w:rPr>
          <w:rFonts w:hint="eastAsia"/>
        </w:rPr>
        <w:t>オブジェクトファイル（バイナリ表現）：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E7343" w14:paraId="72DD7CCB" w14:textId="77777777" w:rsidTr="00C83C85">
        <w:tc>
          <w:tcPr>
            <w:tcW w:w="2263" w:type="dxa"/>
            <w:tcBorders>
              <w:right w:val="nil"/>
            </w:tcBorders>
            <w:shd w:val="clear" w:color="auto" w:fill="501549" w:themeFill="accent5" w:themeFillShade="80"/>
          </w:tcPr>
          <w:p w14:paraId="0617905A" w14:textId="77777777" w:rsidR="001E7343" w:rsidRPr="00403AC4" w:rsidRDefault="001E7343" w:rsidP="00C83C85">
            <w:pPr>
              <w:rPr>
                <w:rStyle w:val="codeChar"/>
                <w:b/>
                <w:bCs/>
              </w:rPr>
            </w:pPr>
            <w:r w:rsidRPr="00403AC4">
              <w:rPr>
                <w:rStyle w:val="codeChar"/>
                <w:rFonts w:hint="eastAsia"/>
                <w:b/>
                <w:bCs/>
              </w:rPr>
              <w:t>フィルド名</w:t>
            </w:r>
          </w:p>
        </w:tc>
        <w:tc>
          <w:tcPr>
            <w:tcW w:w="6231" w:type="dxa"/>
            <w:tcBorders>
              <w:left w:val="nil"/>
            </w:tcBorders>
            <w:shd w:val="clear" w:color="auto" w:fill="501549" w:themeFill="accent5" w:themeFillShade="80"/>
          </w:tcPr>
          <w:p w14:paraId="51097515" w14:textId="77777777" w:rsidR="001E7343" w:rsidRPr="00403AC4" w:rsidRDefault="001E7343" w:rsidP="00C83C85">
            <w:pPr>
              <w:rPr>
                <w:rStyle w:val="codeChar"/>
                <w:b/>
                <w:bCs/>
              </w:rPr>
            </w:pPr>
            <w:r w:rsidRPr="00403AC4">
              <w:rPr>
                <w:rStyle w:val="codeChar"/>
                <w:rFonts w:hint="eastAsia"/>
                <w:b/>
                <w:bCs/>
              </w:rPr>
              <w:t>値</w:t>
            </w:r>
          </w:p>
        </w:tc>
      </w:tr>
      <w:tr w:rsidR="001E7343" w:rsidRPr="00FC23D5" w14:paraId="022E03E2" w14:textId="77777777" w:rsidTr="00C83C85">
        <w:tc>
          <w:tcPr>
            <w:tcW w:w="2263" w:type="dxa"/>
          </w:tcPr>
          <w:p w14:paraId="3609739A" w14:textId="77777777" w:rsidR="001E7343" w:rsidRPr="00FC23D5" w:rsidRDefault="001E7343" w:rsidP="00C83C85">
            <w:pPr>
              <w:rPr>
                <w:rStyle w:val="codeChar"/>
                <w:rFonts w:eastAsiaTheme="minorHAnsi"/>
              </w:rPr>
            </w:pPr>
            <w:r w:rsidRPr="00FC23D5">
              <w:rPr>
                <w:rStyle w:val="codeChar"/>
                <w:rFonts w:eastAsiaTheme="minorHAnsi" w:hint="eastAsia"/>
              </w:rPr>
              <w:t>Type</w:t>
            </w:r>
          </w:p>
        </w:tc>
        <w:tc>
          <w:tcPr>
            <w:tcW w:w="6231" w:type="dxa"/>
          </w:tcPr>
          <w:p w14:paraId="23A4BE87" w14:textId="77777777" w:rsidR="001E7343" w:rsidRPr="00FC23D5" w:rsidRDefault="001E7343" w:rsidP="00C83C85">
            <w:pPr>
              <w:rPr>
                <w:rStyle w:val="codeChar"/>
                <w:rFonts w:eastAsiaTheme="minorHAnsi"/>
              </w:rPr>
            </w:pPr>
            <w:r w:rsidRPr="00FC23D5">
              <w:rPr>
                <w:rStyle w:val="codeChar"/>
                <w:rFonts w:hint="eastAsia"/>
              </w:rPr>
              <w:t>0x01</w:t>
            </w:r>
            <w:r w:rsidRPr="00FC23D5">
              <w:rPr>
                <w:rStyle w:val="codeChar"/>
                <w:rFonts w:eastAsiaTheme="minorHAnsi" w:cs="ＭＳ 明朝" w:hint="eastAsia"/>
              </w:rPr>
              <w:t>（完全コピー）</w:t>
            </w:r>
          </w:p>
        </w:tc>
      </w:tr>
      <w:tr w:rsidR="001E7343" w:rsidRPr="00FC23D5" w14:paraId="31D63AC5" w14:textId="77777777" w:rsidTr="00C83C85">
        <w:tc>
          <w:tcPr>
            <w:tcW w:w="2263" w:type="dxa"/>
          </w:tcPr>
          <w:p w14:paraId="3A57A97A" w14:textId="77777777" w:rsidR="001E7343" w:rsidRPr="00FC23D5" w:rsidRDefault="001E7343" w:rsidP="00C83C85">
            <w:pPr>
              <w:rPr>
                <w:rStyle w:val="codeChar"/>
                <w:rFonts w:eastAsiaTheme="minorHAnsi"/>
              </w:rPr>
            </w:pPr>
            <w:r w:rsidRPr="00FC23D5">
              <w:rPr>
                <w:rStyle w:val="codeChar"/>
                <w:rFonts w:eastAsiaTheme="minorHAnsi" w:hint="eastAsia"/>
              </w:rPr>
              <w:t>Compression</w:t>
            </w:r>
          </w:p>
        </w:tc>
        <w:tc>
          <w:tcPr>
            <w:tcW w:w="6231" w:type="dxa"/>
          </w:tcPr>
          <w:p w14:paraId="500D85E3" w14:textId="77777777" w:rsidR="001E7343" w:rsidRPr="00FC23D5" w:rsidRDefault="001E7343" w:rsidP="00C83C85">
            <w:pPr>
              <w:rPr>
                <w:rStyle w:val="codeChar"/>
              </w:rPr>
            </w:pPr>
            <w:r>
              <w:rPr>
                <w:rStyle w:val="codeChar"/>
                <w:rFonts w:hint="eastAsia"/>
              </w:rPr>
              <w:t>0x00（非圧縮）</w:t>
            </w:r>
          </w:p>
        </w:tc>
      </w:tr>
      <w:tr w:rsidR="001E7343" w:rsidRPr="00FC23D5" w14:paraId="42370726" w14:textId="77777777" w:rsidTr="00C83C85">
        <w:tc>
          <w:tcPr>
            <w:tcW w:w="2263" w:type="dxa"/>
          </w:tcPr>
          <w:p w14:paraId="0299613A" w14:textId="77777777" w:rsidR="001E7343" w:rsidRPr="00FC23D5" w:rsidRDefault="001E7343" w:rsidP="00C83C85">
            <w:pPr>
              <w:rPr>
                <w:rStyle w:val="codeChar"/>
                <w:rFonts w:eastAsiaTheme="minorHAnsi"/>
              </w:rPr>
            </w:pPr>
            <w:r>
              <w:rPr>
                <w:rStyle w:val="codeChar"/>
                <w:rFonts w:eastAsiaTheme="minorHAnsi" w:hint="eastAsia"/>
              </w:rPr>
              <w:t>Compression algorithm</w:t>
            </w:r>
          </w:p>
        </w:tc>
        <w:tc>
          <w:tcPr>
            <w:tcW w:w="6231" w:type="dxa"/>
          </w:tcPr>
          <w:p w14:paraId="51339063" w14:textId="77777777" w:rsidR="001E7343" w:rsidRDefault="001E7343" w:rsidP="00C83C85">
            <w:pPr>
              <w:rPr>
                <w:rStyle w:val="codeChar"/>
              </w:rPr>
            </w:pPr>
            <w:r>
              <w:rPr>
                <w:rStyle w:val="codeChar"/>
                <w:rFonts w:hint="eastAsia"/>
              </w:rPr>
              <w:t>0x00（なし）</w:t>
            </w:r>
          </w:p>
        </w:tc>
      </w:tr>
      <w:tr w:rsidR="001E7343" w:rsidRPr="00FC23D5" w14:paraId="198ADAEE" w14:textId="77777777" w:rsidTr="00C83C85">
        <w:tc>
          <w:tcPr>
            <w:tcW w:w="2263" w:type="dxa"/>
          </w:tcPr>
          <w:p w14:paraId="541A1DD6" w14:textId="77777777" w:rsidR="001E7343" w:rsidRDefault="001E7343" w:rsidP="00C83C85">
            <w:pPr>
              <w:rPr>
                <w:rStyle w:val="codeChar"/>
                <w:rFonts w:eastAsiaTheme="minorHAnsi"/>
              </w:rPr>
            </w:pPr>
            <w:r>
              <w:rPr>
                <w:rStyle w:val="codeChar"/>
                <w:rFonts w:eastAsiaTheme="minorHAnsi" w:hint="eastAsia"/>
              </w:rPr>
              <w:t>Reserved</w:t>
            </w:r>
          </w:p>
        </w:tc>
        <w:tc>
          <w:tcPr>
            <w:tcW w:w="6231" w:type="dxa"/>
          </w:tcPr>
          <w:p w14:paraId="08F77D34" w14:textId="77777777" w:rsidR="001E7343" w:rsidRDefault="001E7343" w:rsidP="00C83C85">
            <w:pPr>
              <w:rPr>
                <w:rStyle w:val="codeChar"/>
              </w:rPr>
            </w:pPr>
            <w:r>
              <w:rPr>
                <w:rStyle w:val="codeChar"/>
                <w:rFonts w:hint="eastAsia"/>
              </w:rPr>
              <w:t>0x00</w:t>
            </w:r>
          </w:p>
        </w:tc>
      </w:tr>
      <w:tr w:rsidR="001E7343" w:rsidRPr="00FC23D5" w14:paraId="51A32EDA" w14:textId="77777777" w:rsidTr="00C83C85">
        <w:tc>
          <w:tcPr>
            <w:tcW w:w="2263" w:type="dxa"/>
          </w:tcPr>
          <w:p w14:paraId="7EFDA849" w14:textId="77777777" w:rsidR="001E7343" w:rsidRDefault="001E7343" w:rsidP="00C83C85">
            <w:pPr>
              <w:rPr>
                <w:rStyle w:val="codeChar"/>
                <w:rFonts w:eastAsiaTheme="minorHAnsi"/>
              </w:rPr>
            </w:pPr>
            <w:r>
              <w:rPr>
                <w:rStyle w:val="codeChar"/>
                <w:rFonts w:eastAsiaTheme="minorHAnsi" w:hint="eastAsia"/>
              </w:rPr>
              <w:t>Base File Hash</w:t>
            </w:r>
          </w:p>
        </w:tc>
        <w:tc>
          <w:tcPr>
            <w:tcW w:w="6231" w:type="dxa"/>
          </w:tcPr>
          <w:p w14:paraId="642DF1D4" w14:textId="77777777" w:rsidR="001E7343" w:rsidRDefault="001E7343" w:rsidP="00C83C85">
            <w:pPr>
              <w:rPr>
                <w:rStyle w:val="codeChar"/>
              </w:rPr>
            </w:pPr>
            <w:r w:rsidRPr="00403AC4">
              <w:rPr>
                <w:rStyle w:val="codeChar"/>
                <w:rFonts w:hint="eastAsia"/>
                <w:sz w:val="16"/>
                <w:szCs w:val="22"/>
              </w:rPr>
              <w:t>0x00 00 00 00 00 00 00 00 00 00 00 00 00 00 00 00 00 00 00 00</w:t>
            </w:r>
          </w:p>
        </w:tc>
      </w:tr>
      <w:tr w:rsidR="001E7343" w:rsidRPr="00FC23D5" w14:paraId="560DB710" w14:textId="77777777" w:rsidTr="00C83C85">
        <w:tc>
          <w:tcPr>
            <w:tcW w:w="2263" w:type="dxa"/>
          </w:tcPr>
          <w:p w14:paraId="7C493D0E" w14:textId="77777777" w:rsidR="001E7343" w:rsidRDefault="001E7343" w:rsidP="00C83C85">
            <w:pPr>
              <w:rPr>
                <w:rStyle w:val="codeChar"/>
                <w:rFonts w:eastAsiaTheme="minorHAnsi"/>
              </w:rPr>
            </w:pPr>
            <w:r>
              <w:rPr>
                <w:rStyle w:val="codeChar"/>
                <w:rFonts w:eastAsiaTheme="minorHAnsi" w:hint="eastAsia"/>
              </w:rPr>
              <w:t>Body Content Size</w:t>
            </w:r>
          </w:p>
        </w:tc>
        <w:tc>
          <w:tcPr>
            <w:tcW w:w="6231" w:type="dxa"/>
          </w:tcPr>
          <w:p w14:paraId="20B83674" w14:textId="77777777" w:rsidR="001E7343" w:rsidRPr="00403AC4" w:rsidRDefault="001E7343" w:rsidP="00C83C85">
            <w:pPr>
              <w:rPr>
                <w:rStyle w:val="codeChar"/>
                <w:sz w:val="16"/>
                <w:szCs w:val="22"/>
              </w:rPr>
            </w:pPr>
            <w:r>
              <w:rPr>
                <w:rStyle w:val="codeChar"/>
                <w:rFonts w:hint="eastAsia"/>
                <w:sz w:val="16"/>
                <w:szCs w:val="22"/>
              </w:rPr>
              <w:t>0x00 00 00 00 00 00 00 0D</w:t>
            </w:r>
          </w:p>
        </w:tc>
      </w:tr>
      <w:tr w:rsidR="001E7343" w:rsidRPr="00FC23D5" w14:paraId="43B59703" w14:textId="77777777" w:rsidTr="00C83C85">
        <w:tc>
          <w:tcPr>
            <w:tcW w:w="2263" w:type="dxa"/>
          </w:tcPr>
          <w:p w14:paraId="6734C01F" w14:textId="77777777" w:rsidR="001E7343" w:rsidRDefault="001E7343" w:rsidP="00C83C85">
            <w:pPr>
              <w:rPr>
                <w:rStyle w:val="codeChar"/>
                <w:rFonts w:eastAsiaTheme="minorHAnsi"/>
              </w:rPr>
            </w:pPr>
            <w:r>
              <w:rPr>
                <w:rStyle w:val="codeChar"/>
                <w:rFonts w:eastAsiaTheme="minorHAnsi" w:hint="eastAsia"/>
              </w:rPr>
              <w:t>Body</w:t>
            </w:r>
          </w:p>
        </w:tc>
        <w:tc>
          <w:tcPr>
            <w:tcW w:w="6231" w:type="dxa"/>
          </w:tcPr>
          <w:p w14:paraId="6DBB40E6" w14:textId="77777777" w:rsidR="001E7343" w:rsidRDefault="001E7343" w:rsidP="00C83C85">
            <w:pPr>
              <w:rPr>
                <w:rStyle w:val="codeChar"/>
                <w:sz w:val="16"/>
                <w:szCs w:val="22"/>
              </w:rPr>
            </w:pPr>
            <w:r>
              <w:rPr>
                <w:rStyle w:val="codeChar"/>
                <w:rFonts w:hint="eastAsia"/>
                <w:sz w:val="16"/>
                <w:szCs w:val="22"/>
              </w:rPr>
              <w:t xml:space="preserve">0x48 65 6C </w:t>
            </w:r>
            <w:proofErr w:type="spellStart"/>
            <w:r>
              <w:rPr>
                <w:rStyle w:val="codeChar"/>
                <w:rFonts w:hint="eastAsia"/>
                <w:sz w:val="16"/>
                <w:szCs w:val="22"/>
              </w:rPr>
              <w:t>6C</w:t>
            </w:r>
            <w:proofErr w:type="spellEnd"/>
            <w:r>
              <w:rPr>
                <w:rStyle w:val="codeChar"/>
                <w:rFonts w:hint="eastAsia"/>
                <w:sz w:val="16"/>
                <w:szCs w:val="22"/>
              </w:rPr>
              <w:t xml:space="preserve"> 6F 2C 20 77 6F 72 6C 64 21</w:t>
            </w:r>
          </w:p>
        </w:tc>
      </w:tr>
    </w:tbl>
    <w:p w14:paraId="286F37D1" w14:textId="77777777" w:rsidR="001E7343" w:rsidRDefault="001E7343" w:rsidP="001E7343">
      <w:pPr>
        <w:ind w:leftChars="110" w:left="231" w:rightChars="100" w:right="210"/>
        <w:rPr>
          <w:b/>
          <w:bCs/>
        </w:rPr>
      </w:pPr>
    </w:p>
    <w:p w14:paraId="4DBD0BB7" w14:textId="77777777" w:rsidR="001E7343" w:rsidRDefault="001E7343" w:rsidP="001E7343">
      <w:pPr>
        <w:pStyle w:val="ListParagraph"/>
        <w:numPr>
          <w:ilvl w:val="0"/>
          <w:numId w:val="5"/>
        </w:numPr>
        <w:ind w:rightChars="100" w:right="210"/>
        <w:rPr>
          <w:bCs/>
        </w:rPr>
      </w:pPr>
      <w:r>
        <w:rPr>
          <w:rFonts w:hint="eastAsia"/>
          <w:bCs/>
        </w:rPr>
        <w:t>当例のindexファイル</w:t>
      </w:r>
    </w:p>
    <w:p w14:paraId="68774D8F" w14:textId="77777777" w:rsidR="001E7343" w:rsidRPr="00100874" w:rsidRDefault="001E7343" w:rsidP="001E7343">
      <w:pPr>
        <w:pStyle w:val="code"/>
        <w:ind w:left="210"/>
        <w:rPr>
          <w:rFonts w:eastAsiaTheme="minorEastAsia"/>
        </w:rPr>
      </w:pPr>
      <w:r>
        <w:rPr>
          <w:rFonts w:eastAsiaTheme="minorEastAsia" w:hint="eastAsia"/>
        </w:rPr>
        <w:t xml:space="preserve">hello.txt </w:t>
      </w:r>
      <w:r w:rsidRPr="00100874">
        <w:t>943a702d06f34599aee1f8da8ef9f7296031d699</w:t>
      </w:r>
      <w:r>
        <w:rPr>
          <w:rFonts w:eastAsiaTheme="minorEastAsia" w:hint="eastAsia"/>
        </w:rPr>
        <w:t xml:space="preserve"> 1</w:t>
      </w:r>
    </w:p>
    <w:p w14:paraId="43E75E3C" w14:textId="77777777" w:rsidR="001E7343" w:rsidRPr="00100874" w:rsidRDefault="001E7343" w:rsidP="001E7343">
      <w:pPr>
        <w:ind w:right="210"/>
        <w:rPr>
          <w:bCs/>
        </w:rPr>
      </w:pPr>
    </w:p>
    <w:p w14:paraId="1E17043B" w14:textId="77777777" w:rsidR="001E7343" w:rsidRPr="00FC23D5" w:rsidRDefault="001E7343" w:rsidP="001E7343">
      <w:pPr>
        <w:ind w:leftChars="110" w:left="231" w:rightChars="100" w:right="210"/>
        <w:rPr>
          <w:b/>
          <w:bCs/>
        </w:rPr>
      </w:pPr>
      <w:r>
        <w:rPr>
          <w:rFonts w:hint="eastAsia"/>
          <w:b/>
          <w:bCs/>
        </w:rPr>
        <w:t>デルタファイル</w:t>
      </w:r>
      <w:r w:rsidRPr="00FC23D5">
        <w:rPr>
          <w:rFonts w:hint="eastAsia"/>
          <w:b/>
          <w:bCs/>
        </w:rPr>
        <w:t>の例</w:t>
      </w:r>
    </w:p>
    <w:p w14:paraId="740A1C81" w14:textId="77777777" w:rsidR="001E7343" w:rsidRPr="00FC23D5" w:rsidRDefault="001E7343" w:rsidP="001E7343">
      <w:pPr>
        <w:pStyle w:val="ListParagraph"/>
        <w:numPr>
          <w:ilvl w:val="0"/>
          <w:numId w:val="4"/>
        </w:numPr>
        <w:ind w:rightChars="100" w:right="210"/>
      </w:pPr>
      <w:r w:rsidRPr="00FC23D5">
        <w:rPr>
          <w:rFonts w:hint="eastAsia"/>
        </w:rPr>
        <w:t>元ファイル：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7343" w14:paraId="365C19B4" w14:textId="77777777" w:rsidTr="00C83C85">
        <w:tc>
          <w:tcPr>
            <w:tcW w:w="8494" w:type="dxa"/>
          </w:tcPr>
          <w:p w14:paraId="42F46F3C" w14:textId="77777777" w:rsidR="001E7343" w:rsidRPr="00FC23D5" w:rsidRDefault="001E7343" w:rsidP="00C83C85">
            <w:pPr>
              <w:pStyle w:val="code"/>
              <w:ind w:left="210"/>
            </w:pPr>
            <w:r>
              <w:rPr>
                <w:rFonts w:hint="eastAsia"/>
              </w:rPr>
              <w:t>Hello, world!</w:t>
            </w:r>
          </w:p>
        </w:tc>
      </w:tr>
    </w:tbl>
    <w:p w14:paraId="0652DE1E" w14:textId="77777777" w:rsidR="001E7343" w:rsidRPr="00FC23D5" w:rsidRDefault="001E7343" w:rsidP="001E7343">
      <w:pPr>
        <w:pStyle w:val="ListParagraph"/>
        <w:numPr>
          <w:ilvl w:val="0"/>
          <w:numId w:val="4"/>
        </w:numPr>
        <w:ind w:rightChars="100" w:right="210"/>
      </w:pPr>
      <w:r>
        <w:rPr>
          <w:rFonts w:hint="eastAsia"/>
        </w:rPr>
        <w:t>変更後の</w:t>
      </w:r>
      <w:r w:rsidRPr="00FC23D5">
        <w:rPr>
          <w:rFonts w:hint="eastAsia"/>
        </w:rPr>
        <w:t>ファイル：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7343" w14:paraId="46439AF5" w14:textId="77777777" w:rsidTr="00C83C85">
        <w:tc>
          <w:tcPr>
            <w:tcW w:w="8494" w:type="dxa"/>
          </w:tcPr>
          <w:p w14:paraId="341FE291" w14:textId="77777777" w:rsidR="001E7343" w:rsidRPr="00FC23D5" w:rsidRDefault="001E7343" w:rsidP="00C83C85">
            <w:pPr>
              <w:pStyle w:val="code"/>
              <w:ind w:left="210"/>
            </w:pPr>
            <w:r>
              <w:rPr>
                <w:rFonts w:hint="eastAsia"/>
              </w:rPr>
              <w:t>Hello, brave world!</w:t>
            </w:r>
          </w:p>
        </w:tc>
      </w:tr>
    </w:tbl>
    <w:p w14:paraId="2A9C9161" w14:textId="77777777" w:rsidR="001E7343" w:rsidRDefault="001E7343" w:rsidP="001E7343">
      <w:pPr>
        <w:ind w:rightChars="100" w:right="210"/>
      </w:pPr>
    </w:p>
    <w:p w14:paraId="5382110D" w14:textId="77777777" w:rsidR="001E7343" w:rsidRPr="00FC23D5" w:rsidRDefault="001E7343" w:rsidP="001E7343">
      <w:pPr>
        <w:pStyle w:val="ListParagraph"/>
        <w:numPr>
          <w:ilvl w:val="0"/>
          <w:numId w:val="4"/>
        </w:numPr>
        <w:ind w:rightChars="100" w:right="210"/>
        <w:rPr>
          <w:rStyle w:val="codeChar"/>
        </w:rPr>
      </w:pPr>
      <w:r>
        <w:rPr>
          <w:rFonts w:hint="eastAsia"/>
        </w:rPr>
        <w:t>オブジェクトファイル名：</w:t>
      </w:r>
      <w:r w:rsidRPr="00403AC4">
        <w:rPr>
          <w:rFonts w:ascii="Lucida Console" w:eastAsia="Lucida Console" w:hAnsi="Aptos Mono"/>
          <w:bCs/>
          <w:sz w:val="18"/>
        </w:rPr>
        <w:t>c700dc247c0ee3db97cda2d3767c97244ceca82d</w:t>
      </w:r>
    </w:p>
    <w:p w14:paraId="3FD4FF42" w14:textId="77777777" w:rsidR="001E7343" w:rsidRDefault="001E7343" w:rsidP="001E7343">
      <w:pPr>
        <w:pStyle w:val="ListParagraph"/>
        <w:numPr>
          <w:ilvl w:val="0"/>
          <w:numId w:val="4"/>
        </w:numPr>
        <w:ind w:rightChars="100" w:right="210"/>
      </w:pPr>
      <w:r>
        <w:rPr>
          <w:rFonts w:hint="eastAsia"/>
        </w:rPr>
        <w:t>オブジェクトファイル（バイナリ表現）：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E7343" w14:paraId="64A66AD2" w14:textId="77777777" w:rsidTr="00C83C85">
        <w:tc>
          <w:tcPr>
            <w:tcW w:w="2263" w:type="dxa"/>
            <w:tcBorders>
              <w:right w:val="nil"/>
            </w:tcBorders>
            <w:shd w:val="clear" w:color="auto" w:fill="501549" w:themeFill="accent5" w:themeFillShade="80"/>
          </w:tcPr>
          <w:p w14:paraId="69515127" w14:textId="77777777" w:rsidR="001E7343" w:rsidRPr="00403AC4" w:rsidRDefault="001E7343" w:rsidP="00C83C85">
            <w:pPr>
              <w:rPr>
                <w:rStyle w:val="codeChar"/>
                <w:b/>
                <w:bCs/>
              </w:rPr>
            </w:pPr>
            <w:r w:rsidRPr="00403AC4">
              <w:rPr>
                <w:rStyle w:val="codeChar"/>
                <w:rFonts w:hint="eastAsia"/>
                <w:b/>
                <w:bCs/>
              </w:rPr>
              <w:lastRenderedPageBreak/>
              <w:t>フィルド名</w:t>
            </w:r>
          </w:p>
        </w:tc>
        <w:tc>
          <w:tcPr>
            <w:tcW w:w="6231" w:type="dxa"/>
            <w:tcBorders>
              <w:left w:val="nil"/>
            </w:tcBorders>
            <w:shd w:val="clear" w:color="auto" w:fill="501549" w:themeFill="accent5" w:themeFillShade="80"/>
          </w:tcPr>
          <w:p w14:paraId="6FA33EA0" w14:textId="77777777" w:rsidR="001E7343" w:rsidRPr="00403AC4" w:rsidRDefault="001E7343" w:rsidP="00C83C85">
            <w:pPr>
              <w:rPr>
                <w:rStyle w:val="codeChar"/>
                <w:b/>
                <w:bCs/>
              </w:rPr>
            </w:pPr>
            <w:r w:rsidRPr="00403AC4">
              <w:rPr>
                <w:rStyle w:val="codeChar"/>
                <w:rFonts w:hint="eastAsia"/>
                <w:b/>
                <w:bCs/>
              </w:rPr>
              <w:t>値</w:t>
            </w:r>
          </w:p>
        </w:tc>
      </w:tr>
      <w:tr w:rsidR="001E7343" w:rsidRPr="00FC23D5" w14:paraId="645D730B" w14:textId="77777777" w:rsidTr="00C83C85">
        <w:tc>
          <w:tcPr>
            <w:tcW w:w="2263" w:type="dxa"/>
          </w:tcPr>
          <w:p w14:paraId="5F5CED4D" w14:textId="77777777" w:rsidR="001E7343" w:rsidRPr="00FC23D5" w:rsidRDefault="001E7343" w:rsidP="00C83C85">
            <w:pPr>
              <w:rPr>
                <w:rStyle w:val="codeChar"/>
                <w:rFonts w:eastAsiaTheme="minorHAnsi"/>
              </w:rPr>
            </w:pPr>
            <w:r w:rsidRPr="00FC23D5">
              <w:rPr>
                <w:rStyle w:val="codeChar"/>
                <w:rFonts w:eastAsiaTheme="minorHAnsi" w:hint="eastAsia"/>
              </w:rPr>
              <w:t>Type</w:t>
            </w:r>
          </w:p>
        </w:tc>
        <w:tc>
          <w:tcPr>
            <w:tcW w:w="6231" w:type="dxa"/>
          </w:tcPr>
          <w:p w14:paraId="0B089C36" w14:textId="77777777" w:rsidR="001E7343" w:rsidRPr="00FC23D5" w:rsidRDefault="001E7343" w:rsidP="00C83C85">
            <w:pPr>
              <w:rPr>
                <w:rStyle w:val="codeChar"/>
                <w:rFonts w:eastAsiaTheme="minorHAnsi"/>
              </w:rPr>
            </w:pPr>
            <w:r w:rsidRPr="00FC23D5">
              <w:rPr>
                <w:rStyle w:val="codeChar"/>
                <w:rFonts w:hint="eastAsia"/>
              </w:rPr>
              <w:t>0x01</w:t>
            </w:r>
            <w:r w:rsidRPr="00FC23D5">
              <w:rPr>
                <w:rStyle w:val="codeChar"/>
                <w:rFonts w:eastAsiaTheme="minorHAnsi" w:cs="ＭＳ 明朝" w:hint="eastAsia"/>
              </w:rPr>
              <w:t>（完全コピー）</w:t>
            </w:r>
          </w:p>
        </w:tc>
      </w:tr>
      <w:tr w:rsidR="001E7343" w:rsidRPr="00FC23D5" w14:paraId="67BA6431" w14:textId="77777777" w:rsidTr="00C83C85">
        <w:tc>
          <w:tcPr>
            <w:tcW w:w="2263" w:type="dxa"/>
          </w:tcPr>
          <w:p w14:paraId="70136C5F" w14:textId="77777777" w:rsidR="001E7343" w:rsidRPr="00FC23D5" w:rsidRDefault="001E7343" w:rsidP="00C83C85">
            <w:pPr>
              <w:rPr>
                <w:rStyle w:val="codeChar"/>
                <w:rFonts w:eastAsiaTheme="minorHAnsi"/>
              </w:rPr>
            </w:pPr>
            <w:r w:rsidRPr="00FC23D5">
              <w:rPr>
                <w:rStyle w:val="codeChar"/>
                <w:rFonts w:eastAsiaTheme="minorHAnsi" w:hint="eastAsia"/>
              </w:rPr>
              <w:t>Compression</w:t>
            </w:r>
          </w:p>
        </w:tc>
        <w:tc>
          <w:tcPr>
            <w:tcW w:w="6231" w:type="dxa"/>
          </w:tcPr>
          <w:p w14:paraId="3431709F" w14:textId="77777777" w:rsidR="001E7343" w:rsidRPr="00FC23D5" w:rsidRDefault="001E7343" w:rsidP="00C83C85">
            <w:pPr>
              <w:rPr>
                <w:rStyle w:val="codeChar"/>
              </w:rPr>
            </w:pPr>
            <w:r>
              <w:rPr>
                <w:rStyle w:val="codeChar"/>
                <w:rFonts w:hint="eastAsia"/>
              </w:rPr>
              <w:t>0x00（非圧縮）</w:t>
            </w:r>
          </w:p>
        </w:tc>
      </w:tr>
      <w:tr w:rsidR="001E7343" w:rsidRPr="00FC23D5" w14:paraId="761AF186" w14:textId="77777777" w:rsidTr="00C83C85">
        <w:tc>
          <w:tcPr>
            <w:tcW w:w="2263" w:type="dxa"/>
          </w:tcPr>
          <w:p w14:paraId="74A2A33C" w14:textId="77777777" w:rsidR="001E7343" w:rsidRPr="00FC23D5" w:rsidRDefault="001E7343" w:rsidP="00C83C85">
            <w:pPr>
              <w:rPr>
                <w:rStyle w:val="codeChar"/>
                <w:rFonts w:eastAsiaTheme="minorHAnsi"/>
              </w:rPr>
            </w:pPr>
            <w:r>
              <w:rPr>
                <w:rStyle w:val="codeChar"/>
                <w:rFonts w:eastAsiaTheme="minorHAnsi" w:hint="eastAsia"/>
              </w:rPr>
              <w:t>Compression algorithm</w:t>
            </w:r>
          </w:p>
        </w:tc>
        <w:tc>
          <w:tcPr>
            <w:tcW w:w="6231" w:type="dxa"/>
          </w:tcPr>
          <w:p w14:paraId="1E5D232B" w14:textId="77777777" w:rsidR="001E7343" w:rsidRDefault="001E7343" w:rsidP="00C83C85">
            <w:pPr>
              <w:rPr>
                <w:rStyle w:val="codeChar"/>
              </w:rPr>
            </w:pPr>
            <w:r>
              <w:rPr>
                <w:rStyle w:val="codeChar"/>
                <w:rFonts w:hint="eastAsia"/>
              </w:rPr>
              <w:t>0x00（なし）</w:t>
            </w:r>
          </w:p>
        </w:tc>
      </w:tr>
      <w:tr w:rsidR="001E7343" w:rsidRPr="00FC23D5" w14:paraId="6483AA14" w14:textId="77777777" w:rsidTr="00C83C85">
        <w:tc>
          <w:tcPr>
            <w:tcW w:w="2263" w:type="dxa"/>
          </w:tcPr>
          <w:p w14:paraId="02B097C5" w14:textId="77777777" w:rsidR="001E7343" w:rsidRDefault="001E7343" w:rsidP="00C83C85">
            <w:pPr>
              <w:rPr>
                <w:rStyle w:val="codeChar"/>
                <w:rFonts w:eastAsiaTheme="minorHAnsi"/>
              </w:rPr>
            </w:pPr>
            <w:r>
              <w:rPr>
                <w:rStyle w:val="codeChar"/>
                <w:rFonts w:eastAsiaTheme="minorHAnsi" w:hint="eastAsia"/>
              </w:rPr>
              <w:t>Reserved</w:t>
            </w:r>
          </w:p>
        </w:tc>
        <w:tc>
          <w:tcPr>
            <w:tcW w:w="6231" w:type="dxa"/>
          </w:tcPr>
          <w:p w14:paraId="4BBB1E3B" w14:textId="77777777" w:rsidR="001E7343" w:rsidRDefault="001E7343" w:rsidP="00C83C85">
            <w:pPr>
              <w:rPr>
                <w:rStyle w:val="codeChar"/>
              </w:rPr>
            </w:pPr>
            <w:r>
              <w:rPr>
                <w:rStyle w:val="codeChar"/>
                <w:rFonts w:hint="eastAsia"/>
              </w:rPr>
              <w:t>0x00</w:t>
            </w:r>
          </w:p>
        </w:tc>
      </w:tr>
      <w:tr w:rsidR="001E7343" w:rsidRPr="00FC23D5" w14:paraId="0BE37F4C" w14:textId="77777777" w:rsidTr="00C83C85">
        <w:tc>
          <w:tcPr>
            <w:tcW w:w="2263" w:type="dxa"/>
          </w:tcPr>
          <w:p w14:paraId="2A20C0A5" w14:textId="77777777" w:rsidR="001E7343" w:rsidRDefault="001E7343" w:rsidP="00C83C85">
            <w:pPr>
              <w:rPr>
                <w:rStyle w:val="codeChar"/>
                <w:rFonts w:eastAsiaTheme="minorHAnsi"/>
              </w:rPr>
            </w:pPr>
            <w:r>
              <w:rPr>
                <w:rStyle w:val="codeChar"/>
                <w:rFonts w:eastAsiaTheme="minorHAnsi" w:hint="eastAsia"/>
              </w:rPr>
              <w:t>Base File Hash</w:t>
            </w:r>
          </w:p>
        </w:tc>
        <w:tc>
          <w:tcPr>
            <w:tcW w:w="6231" w:type="dxa"/>
          </w:tcPr>
          <w:p w14:paraId="458B4BB0" w14:textId="77777777" w:rsidR="001E7343" w:rsidRDefault="001E7343" w:rsidP="00C83C85">
            <w:pPr>
              <w:rPr>
                <w:rStyle w:val="codeChar"/>
              </w:rPr>
            </w:pPr>
            <w:r w:rsidRPr="00403AC4">
              <w:rPr>
                <w:rStyle w:val="codeChar"/>
                <w:rFonts w:hint="eastAsia"/>
                <w:sz w:val="16"/>
                <w:szCs w:val="22"/>
              </w:rPr>
              <w:t>0x</w:t>
            </w:r>
            <w:r w:rsidRPr="00403AC4">
              <w:rPr>
                <w:rFonts w:ascii="Lucida Console" w:hAnsi="Aptos Mono"/>
                <w:sz w:val="16"/>
                <w:szCs w:val="22"/>
              </w:rPr>
              <w:t>94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</w:t>
            </w:r>
            <w:r w:rsidRPr="00403AC4">
              <w:rPr>
                <w:rFonts w:ascii="Lucida Console" w:hAnsi="Aptos Mono"/>
                <w:sz w:val="16"/>
                <w:szCs w:val="22"/>
              </w:rPr>
              <w:t>3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A </w:t>
            </w:r>
            <w:r w:rsidRPr="00403AC4">
              <w:rPr>
                <w:rFonts w:ascii="Lucida Console" w:hAnsi="Aptos Mono"/>
                <w:sz w:val="16"/>
                <w:szCs w:val="22"/>
              </w:rPr>
              <w:t>70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</w:t>
            </w:r>
            <w:r w:rsidRPr="00403AC4">
              <w:rPr>
                <w:rFonts w:ascii="Lucida Console" w:hAnsi="Aptos Mono"/>
                <w:sz w:val="16"/>
                <w:szCs w:val="22"/>
              </w:rPr>
              <w:t>2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D </w:t>
            </w:r>
            <w:r w:rsidRPr="00403AC4">
              <w:rPr>
                <w:rFonts w:ascii="Lucida Console" w:hAnsi="Aptos Mono"/>
                <w:sz w:val="16"/>
                <w:szCs w:val="22"/>
              </w:rPr>
              <w:t>06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F</w:t>
            </w:r>
            <w:r w:rsidRPr="00403AC4">
              <w:rPr>
                <w:rFonts w:ascii="Lucida Console" w:hAnsi="Aptos Mono"/>
                <w:sz w:val="16"/>
                <w:szCs w:val="22"/>
              </w:rPr>
              <w:t>3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</w:t>
            </w:r>
            <w:r w:rsidRPr="00403AC4">
              <w:rPr>
                <w:rFonts w:ascii="Lucida Console" w:hAnsi="Aptos Mono"/>
                <w:sz w:val="16"/>
                <w:szCs w:val="22"/>
              </w:rPr>
              <w:t>45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</w:t>
            </w:r>
            <w:r w:rsidRPr="00403AC4">
              <w:rPr>
                <w:rFonts w:ascii="Lucida Console" w:hAnsi="Aptos Mono"/>
                <w:sz w:val="16"/>
                <w:szCs w:val="22"/>
              </w:rPr>
              <w:t>99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AE E</w:t>
            </w:r>
            <w:r w:rsidRPr="00403AC4">
              <w:rPr>
                <w:rFonts w:ascii="Lucida Console" w:hAnsi="Aptos Mono"/>
                <w:sz w:val="16"/>
                <w:szCs w:val="22"/>
              </w:rPr>
              <w:t>1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F</w:t>
            </w:r>
            <w:r w:rsidRPr="00403AC4">
              <w:rPr>
                <w:rFonts w:ascii="Lucida Console" w:hAnsi="Aptos Mono"/>
                <w:sz w:val="16"/>
                <w:szCs w:val="22"/>
              </w:rPr>
              <w:t>8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DA </w:t>
            </w:r>
            <w:r w:rsidRPr="00403AC4">
              <w:rPr>
                <w:rFonts w:ascii="Lucida Console" w:hAnsi="Aptos Mono"/>
                <w:sz w:val="16"/>
                <w:szCs w:val="22"/>
              </w:rPr>
              <w:t>8</w:t>
            </w:r>
            <w:r>
              <w:rPr>
                <w:rFonts w:ascii="Lucida Console" w:hAnsi="Aptos Mono" w:hint="eastAsia"/>
                <w:sz w:val="16"/>
                <w:szCs w:val="22"/>
              </w:rPr>
              <w:t>E F</w:t>
            </w:r>
            <w:r w:rsidRPr="00403AC4">
              <w:rPr>
                <w:rFonts w:ascii="Lucida Console" w:hAnsi="Aptos Mono"/>
                <w:sz w:val="16"/>
                <w:szCs w:val="22"/>
              </w:rPr>
              <w:t>9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F</w:t>
            </w:r>
            <w:r w:rsidRPr="00403AC4">
              <w:rPr>
                <w:rFonts w:ascii="Lucida Console" w:hAnsi="Aptos Mono"/>
                <w:sz w:val="16"/>
                <w:szCs w:val="22"/>
              </w:rPr>
              <w:t>7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</w:t>
            </w:r>
            <w:r w:rsidRPr="00403AC4">
              <w:rPr>
                <w:rFonts w:ascii="Lucida Console" w:hAnsi="Aptos Mono"/>
                <w:sz w:val="16"/>
                <w:szCs w:val="22"/>
              </w:rPr>
              <w:t>29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</w:t>
            </w:r>
            <w:r w:rsidRPr="00403AC4">
              <w:rPr>
                <w:rFonts w:ascii="Lucida Console" w:hAnsi="Aptos Mono"/>
                <w:sz w:val="16"/>
                <w:szCs w:val="22"/>
              </w:rPr>
              <w:t>60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</w:t>
            </w:r>
            <w:r w:rsidRPr="00403AC4">
              <w:rPr>
                <w:rFonts w:ascii="Lucida Console" w:hAnsi="Aptos Mono"/>
                <w:sz w:val="16"/>
                <w:szCs w:val="22"/>
              </w:rPr>
              <w:t>31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D</w:t>
            </w:r>
            <w:r w:rsidRPr="00403AC4">
              <w:rPr>
                <w:rFonts w:ascii="Lucida Console" w:hAnsi="Aptos Mono"/>
                <w:sz w:val="16"/>
                <w:szCs w:val="22"/>
              </w:rPr>
              <w:t>6</w:t>
            </w:r>
            <w:r>
              <w:rPr>
                <w:rFonts w:ascii="Lucida Console" w:hAnsi="Aptos Mono" w:hint="eastAsia"/>
                <w:sz w:val="16"/>
                <w:szCs w:val="22"/>
              </w:rPr>
              <w:t xml:space="preserve"> </w:t>
            </w:r>
            <w:r w:rsidRPr="00403AC4">
              <w:rPr>
                <w:rFonts w:ascii="Lucida Console" w:hAnsi="Aptos Mono"/>
                <w:sz w:val="16"/>
                <w:szCs w:val="22"/>
              </w:rPr>
              <w:t>99</w:t>
            </w:r>
          </w:p>
        </w:tc>
      </w:tr>
      <w:tr w:rsidR="001E7343" w:rsidRPr="00FC23D5" w14:paraId="46EE5121" w14:textId="77777777" w:rsidTr="00C83C85">
        <w:tc>
          <w:tcPr>
            <w:tcW w:w="2263" w:type="dxa"/>
          </w:tcPr>
          <w:p w14:paraId="319750B7" w14:textId="77777777" w:rsidR="001E7343" w:rsidRDefault="001E7343" w:rsidP="00C83C85">
            <w:pPr>
              <w:rPr>
                <w:rStyle w:val="codeChar"/>
                <w:rFonts w:eastAsiaTheme="minorHAnsi"/>
              </w:rPr>
            </w:pPr>
            <w:r>
              <w:rPr>
                <w:rStyle w:val="codeChar"/>
                <w:rFonts w:eastAsiaTheme="minorHAnsi" w:hint="eastAsia"/>
              </w:rPr>
              <w:t>Body Content Size</w:t>
            </w:r>
          </w:p>
        </w:tc>
        <w:tc>
          <w:tcPr>
            <w:tcW w:w="6231" w:type="dxa"/>
          </w:tcPr>
          <w:p w14:paraId="1500489C" w14:textId="77777777" w:rsidR="001E7343" w:rsidRPr="00403AC4" w:rsidRDefault="001E7343" w:rsidP="00C83C85">
            <w:pPr>
              <w:rPr>
                <w:rStyle w:val="codeChar"/>
                <w:sz w:val="16"/>
                <w:szCs w:val="22"/>
              </w:rPr>
            </w:pPr>
            <w:r>
              <w:rPr>
                <w:rStyle w:val="codeChar"/>
                <w:rFonts w:hint="eastAsia"/>
                <w:sz w:val="16"/>
                <w:szCs w:val="22"/>
              </w:rPr>
              <w:t>0x00 00 00 00 00 00 00 02（２命令）</w:t>
            </w:r>
          </w:p>
        </w:tc>
      </w:tr>
      <w:tr w:rsidR="001E7343" w:rsidRPr="00FC23D5" w14:paraId="356FFFB7" w14:textId="77777777" w:rsidTr="00C83C85">
        <w:tc>
          <w:tcPr>
            <w:tcW w:w="2263" w:type="dxa"/>
          </w:tcPr>
          <w:p w14:paraId="3FAB2B44" w14:textId="77777777" w:rsidR="001E7343" w:rsidRDefault="001E7343" w:rsidP="00C83C85">
            <w:pPr>
              <w:rPr>
                <w:rStyle w:val="codeChar"/>
                <w:rFonts w:eastAsiaTheme="minorHAnsi"/>
              </w:rPr>
            </w:pPr>
            <w:r>
              <w:rPr>
                <w:rStyle w:val="codeChar"/>
                <w:rFonts w:eastAsiaTheme="minorHAnsi" w:hint="eastAsia"/>
              </w:rPr>
              <w:t>Body</w:t>
            </w:r>
          </w:p>
        </w:tc>
        <w:tc>
          <w:tcPr>
            <w:tcW w:w="6231" w:type="dxa"/>
          </w:tcPr>
          <w:p w14:paraId="24A7A619" w14:textId="77777777" w:rsidR="001E7343" w:rsidRDefault="001E7343" w:rsidP="00C83C85">
            <w:pPr>
              <w:rPr>
                <w:rStyle w:val="codeChar"/>
                <w:sz w:val="16"/>
                <w:szCs w:val="22"/>
              </w:rPr>
            </w:pPr>
            <w:r>
              <w:rPr>
                <w:rStyle w:val="codeChar"/>
                <w:rFonts w:hint="eastAsia"/>
                <w:sz w:val="16"/>
                <w:szCs w:val="22"/>
              </w:rPr>
              <w:t>0x01 (COPY)</w:t>
            </w:r>
          </w:p>
          <w:p w14:paraId="4E9BD11E" w14:textId="77777777" w:rsidR="001E7343" w:rsidRDefault="001E7343" w:rsidP="00C83C85">
            <w:pPr>
              <w:rPr>
                <w:rStyle w:val="codeChar"/>
                <w:sz w:val="16"/>
                <w:szCs w:val="22"/>
              </w:rPr>
            </w:pPr>
            <w:r>
              <w:rPr>
                <w:rStyle w:val="codeChar"/>
                <w:rFonts w:hint="eastAsia"/>
                <w:sz w:val="16"/>
                <w:szCs w:val="22"/>
              </w:rPr>
              <w:t>0x00 00 00 00 00 00 00 00 (OFFSET)</w:t>
            </w:r>
          </w:p>
          <w:p w14:paraId="4AB2430A" w14:textId="77777777" w:rsidR="001E7343" w:rsidRDefault="001E7343" w:rsidP="00C83C85">
            <w:pPr>
              <w:rPr>
                <w:rStyle w:val="codeChar"/>
                <w:sz w:val="16"/>
                <w:szCs w:val="22"/>
              </w:rPr>
            </w:pPr>
            <w:r>
              <w:rPr>
                <w:rStyle w:val="codeChar"/>
                <w:rFonts w:hint="eastAsia"/>
                <w:sz w:val="16"/>
                <w:szCs w:val="22"/>
              </w:rPr>
              <w:t>0x00 00 00 00 00 00 00 07 (LENGTH)</w:t>
            </w:r>
          </w:p>
          <w:p w14:paraId="33C2B9FD" w14:textId="77777777" w:rsidR="001E7343" w:rsidRDefault="001E7343" w:rsidP="00C83C85">
            <w:pPr>
              <w:rPr>
                <w:rStyle w:val="codeChar"/>
                <w:sz w:val="16"/>
                <w:szCs w:val="22"/>
              </w:rPr>
            </w:pPr>
            <w:r>
              <w:rPr>
                <w:rStyle w:val="codeChar"/>
                <w:rFonts w:hint="eastAsia"/>
                <w:sz w:val="16"/>
                <w:szCs w:val="22"/>
              </w:rPr>
              <w:t>0x02 (INSERT)</w:t>
            </w:r>
          </w:p>
          <w:p w14:paraId="5065F334" w14:textId="77777777" w:rsidR="001E7343" w:rsidRDefault="001E7343" w:rsidP="00C83C85">
            <w:pPr>
              <w:rPr>
                <w:rStyle w:val="codeChar"/>
                <w:sz w:val="16"/>
                <w:szCs w:val="22"/>
              </w:rPr>
            </w:pPr>
            <w:r>
              <w:rPr>
                <w:rStyle w:val="codeChar"/>
                <w:rFonts w:hint="eastAsia"/>
                <w:sz w:val="16"/>
                <w:szCs w:val="22"/>
              </w:rPr>
              <w:t>0x00 00 00 00 00 00 00 06 (LENGTH)</w:t>
            </w:r>
          </w:p>
          <w:p w14:paraId="722FF8FD" w14:textId="77777777" w:rsidR="001E7343" w:rsidRDefault="001E7343" w:rsidP="00C83C85">
            <w:pPr>
              <w:rPr>
                <w:rStyle w:val="codeChar"/>
                <w:sz w:val="16"/>
                <w:szCs w:val="22"/>
              </w:rPr>
            </w:pPr>
            <w:r>
              <w:rPr>
                <w:rStyle w:val="codeChar"/>
                <w:rFonts w:hint="eastAsia"/>
                <w:sz w:val="16"/>
                <w:szCs w:val="22"/>
              </w:rPr>
              <w:t>0x63 73 61 76 65 20 (DATA)</w:t>
            </w:r>
          </w:p>
        </w:tc>
      </w:tr>
    </w:tbl>
    <w:p w14:paraId="24B1E86C" w14:textId="77777777" w:rsidR="001E7343" w:rsidRDefault="001E7343" w:rsidP="001E7343">
      <w:pPr>
        <w:ind w:leftChars="100" w:left="210" w:rightChars="100" w:right="210"/>
      </w:pPr>
    </w:p>
    <w:p w14:paraId="582E4203" w14:textId="77777777" w:rsidR="001E7343" w:rsidRDefault="001E7343" w:rsidP="001E7343">
      <w:pPr>
        <w:pStyle w:val="ListParagraph"/>
        <w:numPr>
          <w:ilvl w:val="0"/>
          <w:numId w:val="6"/>
        </w:numPr>
        <w:ind w:rightChars="100" w:right="210"/>
      </w:pPr>
      <w:r>
        <w:rPr>
          <w:rFonts w:hint="eastAsia"/>
        </w:rPr>
        <w:t>当例のindexファイル</w:t>
      </w:r>
    </w:p>
    <w:p w14:paraId="01A75193" w14:textId="77777777" w:rsidR="001E7343" w:rsidRPr="00100874" w:rsidRDefault="001E7343" w:rsidP="001E7343">
      <w:pPr>
        <w:pStyle w:val="code"/>
        <w:ind w:left="210"/>
        <w:rPr>
          <w:rFonts w:eastAsiaTheme="minorEastAsia"/>
        </w:rPr>
      </w:pPr>
      <w:r>
        <w:rPr>
          <w:rFonts w:eastAsiaTheme="minorEastAsia" w:hint="eastAsia"/>
        </w:rPr>
        <w:t xml:space="preserve">hello.txt </w:t>
      </w:r>
      <w:r w:rsidRPr="00403AC4">
        <w:t>c700dc247c0ee3db97cda2d3767c97244ceca82d</w:t>
      </w:r>
      <w:r>
        <w:rPr>
          <w:rFonts w:eastAsiaTheme="minorEastAsia" w:hint="eastAsia"/>
        </w:rPr>
        <w:t xml:space="preserve"> 2</w:t>
      </w:r>
    </w:p>
    <w:p w14:paraId="772A11A8" w14:textId="77777777" w:rsidR="001E7343" w:rsidRPr="00DC44A2" w:rsidRDefault="001E7343">
      <w:pPr>
        <w:rPr>
          <w:rFonts w:hint="eastAsia"/>
        </w:rPr>
      </w:pPr>
    </w:p>
    <w:sectPr w:rsidR="001E7343" w:rsidRPr="00DC44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9166B" w14:textId="77777777" w:rsidR="008D44BC" w:rsidRDefault="008D44BC" w:rsidP="00DC44A2">
      <w:pPr>
        <w:spacing w:after="0" w:line="240" w:lineRule="auto"/>
      </w:pPr>
      <w:r>
        <w:separator/>
      </w:r>
    </w:p>
  </w:endnote>
  <w:endnote w:type="continuationSeparator" w:id="0">
    <w:p w14:paraId="2E34BA2D" w14:textId="77777777" w:rsidR="008D44BC" w:rsidRDefault="008D44BC" w:rsidP="00DC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520DF" w14:textId="77777777" w:rsidR="008D44BC" w:rsidRDefault="008D44BC" w:rsidP="00DC44A2">
      <w:pPr>
        <w:spacing w:after="0" w:line="240" w:lineRule="auto"/>
      </w:pPr>
      <w:r>
        <w:separator/>
      </w:r>
    </w:p>
  </w:footnote>
  <w:footnote w:type="continuationSeparator" w:id="0">
    <w:p w14:paraId="2623580E" w14:textId="77777777" w:rsidR="008D44BC" w:rsidRDefault="008D44BC" w:rsidP="00DC4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87931"/>
    <w:multiLevelType w:val="hybridMultilevel"/>
    <w:tmpl w:val="4EEAD408"/>
    <w:lvl w:ilvl="0" w:tplc="0409000B">
      <w:start w:val="1"/>
      <w:numFmt w:val="bullet"/>
      <w:lvlText w:val=""/>
      <w:lvlJc w:val="left"/>
      <w:pPr>
        <w:ind w:left="671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11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1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31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1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51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1" w:hanging="440"/>
      </w:pPr>
      <w:rPr>
        <w:rFonts w:ascii="Wingdings" w:hAnsi="Wingdings" w:hint="default"/>
      </w:rPr>
    </w:lvl>
  </w:abstractNum>
  <w:abstractNum w:abstractNumId="1" w15:restartNumberingAfterBreak="0">
    <w:nsid w:val="35757805"/>
    <w:multiLevelType w:val="hybridMultilevel"/>
    <w:tmpl w:val="4D4CE5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A8E1FEF"/>
    <w:multiLevelType w:val="hybridMultilevel"/>
    <w:tmpl w:val="ADCA9802"/>
    <w:lvl w:ilvl="0" w:tplc="4CDAA850">
      <w:start w:val="1"/>
      <w:numFmt w:val="decimal"/>
      <w:lvlText w:val="%1."/>
      <w:lvlJc w:val="left"/>
      <w:pPr>
        <w:ind w:left="65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3" w15:restartNumberingAfterBreak="0">
    <w:nsid w:val="44FD626E"/>
    <w:multiLevelType w:val="hybridMultilevel"/>
    <w:tmpl w:val="28E2F47A"/>
    <w:lvl w:ilvl="0" w:tplc="0409000B">
      <w:start w:val="1"/>
      <w:numFmt w:val="bullet"/>
      <w:lvlText w:val=""/>
      <w:lvlJc w:val="left"/>
      <w:pPr>
        <w:ind w:left="65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9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4" w15:restartNumberingAfterBreak="0">
    <w:nsid w:val="5BAA6490"/>
    <w:multiLevelType w:val="hybridMultilevel"/>
    <w:tmpl w:val="150CE514"/>
    <w:lvl w:ilvl="0" w:tplc="3F7834AE">
      <w:start w:val="1"/>
      <w:numFmt w:val="bullet"/>
      <w:lvlText w:val="$"/>
      <w:lvlJc w:val="left"/>
      <w:pPr>
        <w:ind w:left="440" w:hanging="440"/>
      </w:pPr>
      <w:rPr>
        <w:rFonts w:ascii="Aptos Mono" w:hAnsi="Aptos Mono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942EF8"/>
    <w:multiLevelType w:val="hybridMultilevel"/>
    <w:tmpl w:val="24FEAC18"/>
    <w:lvl w:ilvl="0" w:tplc="0409000B">
      <w:start w:val="1"/>
      <w:numFmt w:val="bullet"/>
      <w:lvlText w:val=""/>
      <w:lvlJc w:val="left"/>
      <w:pPr>
        <w:ind w:left="461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01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4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1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21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1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1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1" w:hanging="440"/>
      </w:pPr>
      <w:rPr>
        <w:rFonts w:ascii="Wingdings" w:hAnsi="Wingdings" w:hint="default"/>
      </w:rPr>
    </w:lvl>
  </w:abstractNum>
  <w:num w:numId="1" w16cid:durableId="288169249">
    <w:abstractNumId w:val="1"/>
  </w:num>
  <w:num w:numId="2" w16cid:durableId="85658169">
    <w:abstractNumId w:val="4"/>
  </w:num>
  <w:num w:numId="3" w16cid:durableId="974985402">
    <w:abstractNumId w:val="2"/>
  </w:num>
  <w:num w:numId="4" w16cid:durableId="1146166325">
    <w:abstractNumId w:val="5"/>
  </w:num>
  <w:num w:numId="5" w16cid:durableId="112291420">
    <w:abstractNumId w:val="0"/>
  </w:num>
  <w:num w:numId="6" w16cid:durableId="346635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89"/>
    <w:rsid w:val="001E7343"/>
    <w:rsid w:val="00372099"/>
    <w:rsid w:val="00391462"/>
    <w:rsid w:val="00416594"/>
    <w:rsid w:val="008D44BC"/>
    <w:rsid w:val="00BD1889"/>
    <w:rsid w:val="00DC44A2"/>
    <w:rsid w:val="00ED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16AAC7"/>
  <w15:chartTrackingRefBased/>
  <w15:docId w15:val="{65A76F7D-E432-4B06-A8B3-924B0363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A2"/>
    <w:pPr>
      <w:widowControl w:val="0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8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89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D18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8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8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8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44A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C44A2"/>
  </w:style>
  <w:style w:type="paragraph" w:styleId="Footer">
    <w:name w:val="footer"/>
    <w:basedOn w:val="Normal"/>
    <w:link w:val="FooterChar"/>
    <w:uiPriority w:val="99"/>
    <w:unhideWhenUsed/>
    <w:rsid w:val="00DC44A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C44A2"/>
  </w:style>
  <w:style w:type="table" w:styleId="TableGrid">
    <w:name w:val="Table Grid"/>
    <w:basedOn w:val="TableNormal"/>
    <w:uiPriority w:val="39"/>
    <w:rsid w:val="00DC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next w:val="Normal"/>
    <w:link w:val="codeChar"/>
    <w:autoRedefine/>
    <w:qFormat/>
    <w:rsid w:val="00DC44A2"/>
    <w:pPr>
      <w:ind w:leftChars="100" w:left="100" w:rightChars="100" w:right="210"/>
      <w:jc w:val="center"/>
    </w:pPr>
    <w:rPr>
      <w:rFonts w:ascii="Lucida Console" w:eastAsia="Lucida Console" w:hAnsi="Aptos Mono"/>
      <w:sz w:val="18"/>
    </w:rPr>
  </w:style>
  <w:style w:type="character" w:customStyle="1" w:styleId="codeChar">
    <w:name w:val="code Char"/>
    <w:basedOn w:val="DefaultParagraphFont"/>
    <w:link w:val="code"/>
    <w:rsid w:val="00DC44A2"/>
    <w:rPr>
      <w:rFonts w:ascii="Lucida Console" w:eastAsia="Lucida Console" w:hAnsi="Aptos Mon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 Henry Joshua Jaume</dc:creator>
  <cp:keywords/>
  <dc:description/>
  <cp:lastModifiedBy>Ferrer Henry Joshua Jaume</cp:lastModifiedBy>
  <cp:revision>3</cp:revision>
  <dcterms:created xsi:type="dcterms:W3CDTF">2024-11-20T23:45:00Z</dcterms:created>
  <dcterms:modified xsi:type="dcterms:W3CDTF">2024-11-21T08:44:00Z</dcterms:modified>
</cp:coreProperties>
</file>