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Malgun Gothic" w:cs="Malgun Gothic" w:eastAsia="Malgun Gothic" w:hAnsi="Malgun Gothic"/>
          <w:b/>
          <w:bCs/>
          <w:color w:val="1A6BFF"/>
          <w:sz w:val="20"/>
          <w:szCs w:val="20"/>
        </w:rPr>
        <w:t xml:space="preserve">PRD  |  Product Requirements Document</w:t>
      </w:r>
    </w:p>
    <w:p>
      <w:pPr>
        <w:spacing w:after="100" w:before="0"/>
      </w:pPr>
      <w:r>
        <w:rPr>
          <w:rFonts w:ascii="Malgun Gothic" w:cs="Malgun Gothic" w:eastAsia="Malgun Gothic" w:hAnsi="Malgun Gothic"/>
          <w:b/>
          <w:bCs/>
          <w:color w:val="111827"/>
          <w:sz w:val="44"/>
          <w:szCs w:val="44"/>
        </w:rPr>
        <w:t xml:space="preserve">AI 협업 개인 브랜딩 랜딩 페이지</w:t>
      </w:r>
    </w:p>
    <w:p>
      <w:pPr>
        <w:spacing w:after="320" w:before="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v1.0  ·  2026년 4월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작성일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2026년 4월 1일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문서 상태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초안 (Draft)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플랫폼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데스크탑 웹 (HTML / CSS / JavaScript)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목적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AI 협업 퍼스널 브랜딩 랜딩 페이지 기획 및 개발 요구사항 정의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1. 프로젝트 개요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1.1 배경 및 목적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AI 활용이 막막한 직장인들에게 실무에서 바로 적용 가능한 AI 협업 방법을 제공합니다. 업무 생산성을 높이고 창의적인 일에 집중하는 즐거움을 경험할 수 있도록 돕는 개인 브랜딩 채널의 랜딩 페이지입니다.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AI가 어려운 직장인의 진입 장벽을 낮춘다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이론이 아닌 실무 현장에서 바로 쓸 수 있는 방법론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생산성 향상 → 창의적 업무 집중 → 일의 만족도 상승의 흐름 설계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1.3 타겟 사용자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AI를 써보고 싶지만 어디서부터 시작해야 할지 모르는 직장인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ChatGPT 등 AI 도구를 써봤지만 실무에 연결하지 못한 사람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업무 효율을 높이고 싶은 20~40대 직장인</w:t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2. 콘텐츠 구성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랜딩 페이지는 아래 3개의 핵심 주제 섹션으로 구성됩니다.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18"/>
                <w:szCs w:val="18"/>
              </w:rPr>
              <w:t xml:space="preserve">[주제 01]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4"/>
                <w:szCs w:val="24"/>
              </w:rPr>
              <w:t xml:space="preserve">  직장인이 AI를 어려워하는 진짜 이유</w:t>
            </w:r>
          </w:p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AI에 대한 막연한 두려움과 오해를 해소합니다. 기술적 복잡함이 아닌 '어떻게 시작할지 모른다'는 심리적 장벽에 집중합니다.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0"/>
                <w:szCs w:val="20"/>
              </w:rPr>
              <w:t xml:space="preserve">핵심 메시지: </w:t>
            </w: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AI가 어렵다는 건 착각이다. 막막한 건 방법을 몰라서일 뿐.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18"/>
                <w:szCs w:val="18"/>
              </w:rPr>
              <w:t xml:space="preserve">[주제 02]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4"/>
                <w:szCs w:val="24"/>
              </w:rPr>
              <w:t xml:space="preserve">  실무에서 바로 쓰는 AI 협업 방식</w:t>
            </w:r>
          </w:p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보고서 작성, 회의 정리, 데이터 분석 등 실제 직장인의 업무 흐름 속에서 AI를 자연스럽게 활용하는 구체적 방법을 소개합니다.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0"/>
                <w:szCs w:val="20"/>
              </w:rPr>
              <w:t xml:space="preserve">핵심 메시지: </w:t>
            </w: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좋은 질문 하나가 1시간짜리 일을 10분으로 바꾼다.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18"/>
                <w:szCs w:val="18"/>
              </w:rPr>
              <w:t xml:space="preserve">[주제 03]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4"/>
                <w:szCs w:val="24"/>
              </w:rPr>
              <w:t xml:space="preserve">  AI를 쓰면 달라지는 일의 방식과 결과</w:t>
            </w:r>
          </w:p>
          <w:p>
            <w:pPr>
              <w:spacing w:after="80" w:before="6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AI 협업 이전과 이후의 업무 방식 변화를 보여주고, 단순 도구 활용을 넘어 일의 질 자체가 달라지는 경험을 전달합니다.</w:t>
            </w:r>
          </w:p>
          <w:p>
            <w:pPr>
              <w:spacing w:after="0" w:before="8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0"/>
                <w:szCs w:val="20"/>
              </w:rPr>
              <w:t xml:space="preserve">핵심 메시지: </w:t>
            </w: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AI는 일을 대신하는 게 아니라, 내가 더 잘할 수 있게 만든다.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3. 페이지 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섹션명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Hero (히어로)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브랜드 핵심 메시지 + CTA 버튼 (구글폼 연결)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Problem (문제 공감)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주제1: 직장인이 AI를 어려워하는 진짜 이유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Solution (해결책)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주제2: 실무에서 바로 쓰는 AI 협업 방식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Transformation (변화)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주제3: AI를 쓰면 달라지는 일의 방식과 결과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CTA (행동 유도)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방문 링크 버튼 - 구글폼 연결 예정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4. 기능 요구사항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4.1 CTA 버튼 (방문 링크)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위치: Hero 섹션 중앙 + 하단 CTA 섹션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기능: 외부 구글폼 URL로 새 탭 이동 (추후 링크 교체)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문구(안): '지금 시작하기' / '무료로 알아보기' / '신청하기' 중 확정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4.2 인터랙션 &amp; 애니메이션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스크롤 기반 섹션 페이드인 (Intersection Observer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버튼 호버 효과, 고정 네비게이션 쉐도우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4.3 기술 스택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HTML5 / CSS3 / Vanilla JavaScript (외부 라이브러리 없음)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Google Fonts API 사용 가능 / 데스크탑 전용 (반응형 불필요)</w:t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5. 디자인 가이드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5.1 스타일 방향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Toss 사이트 스타일을 레퍼런스로 한 밝고 신뢰감 있는 디자인 시스템을 적용합니다.</w:t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5.2 컬러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컬러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#1A6BFF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CTA 버튼, 강조 텍스트, 아이콘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페이지 기본 배경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#F9FAFB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카드, 섹션 구분 배경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#111827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제목, 본문 강조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#6B7280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설명, 보조 텍스트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5.3 타이포그래피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한글 본문: Noto Sans KR (Google Fonts)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영문 제목: Inter (Google Fonts)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헤드라인 40~56px bold / 소제목 24~32px semibold / 본문 16~18px 행간 1.7</w:t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6. 사용자 페르소나 (User Persona)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주요 타겟 직장인 2명의 페르소나를 정의합니다. 마케터/기획자 직군 중심으로 구성하였습니다.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18"/>
                <w:szCs w:val="18"/>
              </w:rPr>
              <w:t xml:space="preserve">Persona 01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김지수 · 마케터 5년차 · 31세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소속 / 역할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중견 소비재 브랜드 마케팀 / SNS 콘텐츠 기획 및 성과 분석 담당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월간 콘텐츠 캘린더 작성, 성과 리포트, 캠페인 기획안 작성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AI 현재 수준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ChatGPT 계정은 있지만 간단한 문장 다듬기 용도로만 사용. 프롬프트 설계 개념 없음.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매달 반복되는 리포트 작성에 3~4시간 소요. 캠페인 기획 초안을 혼자 잡는 것이 가장 힘들다.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원하는 것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AI로 리포트·기획 초안 시간을 줄이고, 더 창의적인 아이디어 발굴에 집중하고 싶다.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핵심 한 줄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92400E"/>
                <w:sz w:val="20"/>
                <w:szCs w:val="20"/>
              </w:rPr>
              <w:t xml:space="preserve">"AI가 어렵다기보단, 내 업무에 어떻게 연결하는지를 모르겠어요."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18"/>
                <w:szCs w:val="18"/>
              </w:rPr>
              <w:t xml:space="preserve">Persona 02  </w:t>
            </w: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이준혁 · 기획자 3년차 · 28세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소속 / 역할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스타트업 서비스 기획팀 / 기능 기획서 및 사용자 시나리오 작성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PRD 작성, 스프린트 회의록, 팀 간 커뮤니케이션 문서 정리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AI 현재 수준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Claude·ChatGPT 유료 사용 중. 회의록 정리나 번역은 잘 쓰지만, 기획 업무 연결은 시도 중.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AI 결과물 품질이 들쑥날쑥해서 결국 직접 다 고치게 됨. 시간을 아끼려다 더 쓰는 느낌.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원하는 것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AI를 제대로 다루는 방법을 체계적으로 익혀서, PRD·기획서 작성 시간을 50% 이상 줄이고 싶다.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0"/>
                <w:szCs w:val="20"/>
              </w:rPr>
              <w:t xml:space="preserve">핵심 한 줄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92400E"/>
                <w:sz w:val="20"/>
                <w:szCs w:val="20"/>
              </w:rPr>
              <w:t xml:space="preserve">"쓰고는 있는데, 제대로 쓰고 있는 건지 모르겠어요."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7. 사용자 인사이트 (User Insight)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직장인 AI 활용 현황 설문 결과를 기반으로 도출한 핵심 인사이트입니다. (가상 설문 · n=120, 직장인 20~40대)</w:t>
      </w:r>
    </w:p>
    <w:p>
      <w:pPr>
        <w:spacing w:after="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1800"/>
        <w:gridCol w:w="2400"/>
      </w:tblGrid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설문 문항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 비율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인사이트 요약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업무에서 AI 도구를 사용해본 적 있다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74%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AI 경험 자체는 다수가 보유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AI를 실무에 지속적으로 활용 중이다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21%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경험 → 지속 사용의 전환율이 낮음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 활용이 어려운 이유: 어떻게 질문해야 할지 모름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58%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프롬프트 설계 역량이 핵심 장벽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 활용이 어려운 이유: 결과물 품질이 기대 이하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34%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활용법 개선으로 해결 가능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AI로 가장 줄이고 싶은 업무: 문서/보고서 작성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67%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문서 작성이 최우선 니즈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AI 관련 콘텐츠를 소비한 적 있다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81%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관심은 높으나 실행으로 이어지지 않음</w:t>
            </w:r>
          </w:p>
        </w:tc>
      </w:tr>
      <w:tr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실무 적용 사례를 구체적으로 알고 싶다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89%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이론보다 실전 사례 수요가 압도적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Malgun Gothic" w:cs="Malgun Gothic" w:eastAsia="Malgun Gothic" w:hAnsi="Malgun Gothic"/>
          <w:b/>
          <w:bCs/>
          <w:color w:val="1A6BFF"/>
          <w:sz w:val="26"/>
          <w:szCs w:val="26"/>
        </w:rPr>
        <w:t xml:space="preserve">7.1 핵심 인사이트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A6BFF"/>
                <w:sz w:val="22"/>
                <w:szCs w:val="22"/>
              </w:rPr>
              <w:t xml:space="preserve">Insight 01  진입 장벽은 기술이 아닌 '방법'의 문제다</w:t>
            </w:r>
          </w:p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AI를 써본 경험자의 74% 중 지속 활용자는 21%에 불과합니다. 탈락 원인의 58%가 '어떻게 질문해야 할지 모른다'는 프롬프트 역량 부재입니다. 이는 기술 문제가 아니라 학습 방법의 문제임을 시사합니다.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166534"/>
                <w:sz w:val="22"/>
                <w:szCs w:val="22"/>
              </w:rPr>
              <w:t xml:space="preserve">Insight 02  니즈는 명확하다 — '문서 작성' 자동화</w:t>
            </w:r>
          </w:p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절감하고 싶은 업무 1위는 '문서·보고서 작성'(67%)입니다. 마케터와 기획자 모두 반복적 문서 업무에 가장 큰 피로를 느끼며, 이 영역의 AI 활용 사례가 콘텐츠의 핵심 소구점이 되어야 합니다.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2"/>
                <w:szCs w:val="22"/>
              </w:rPr>
              <w:t xml:space="preserve">Insight 03  콘텐츠 소비는 많지만 실행으로 이어지지 않는다</w:t>
            </w:r>
          </w:p>
          <w:p>
            <w:r>
              <w:rPr>
                <w:rFonts w:ascii="Malgun Gothic" w:cs="Malgun Gothic" w:eastAsia="Malgun Gothic" w:hAnsi="Malgun Gothic"/>
                <w:color w:val="374151"/>
                <w:sz w:val="20"/>
                <w:szCs w:val="20"/>
              </w:rPr>
              <w:t xml:space="preserve">81%가 AI 관련 콘텐츠를 소비한 경험이 있으나 실무 적용률은 낮습니다. 89%가 '구체적인 실무 사례'를 원하는 만큼, 이론·개념 설명보다 즉시 따라할 수 있는 실전 예시 중심의 콘텐츠가 효과적입니다.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8. 성공 지표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CTA 버튼 클릭률 (구글폼 유입) ≥ 10%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페이지 평균 체류 시간 ≥ 60초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구글폼 최종 제출 완료율 ≥ 40% (유입 대비)</w:t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9. 개발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60"/>
        <w:gridCol w:w="38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6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1단계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기획 확정 · PRD 승인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PRD 문서 (본 문서)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2단계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디자인 · HTML/CSS 구현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랜딩 페이지 HTML 파일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3단계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구글폼 링크 연결 · QA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최종 배포 파일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4단계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배포 · 성과 모니터링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Google Analytics 설정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2" w:space="1"/>
        </w:pBdr>
        <w:spacing w:after="140" w:before="14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11827"/>
          <w:sz w:val="32"/>
          <w:szCs w:val="32"/>
        </w:rPr>
        <w:t xml:space="preserve">10. 미결 사항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구글폼 URL 확정 후 CTA 버튼에 연결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브랜드명 / 운영자명 확정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호스팅 방식 결정 (GitHub Pages / Netlify / Vercel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color w:val="374151"/>
          <w:sz w:val="22"/>
          <w:szCs w:val="22"/>
        </w:rPr>
        <w:t xml:space="preserve">Google Analytics 연동 여부 확인</w:t>
      </w:r>
    </w:p>
    <w:p>
      <w:pPr>
        <w:spacing w:after="0" w:before="36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— 문서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Malgun Gothic" w:cs="Malgun Gothic" w:eastAsia="Malgun Gothic" w:hAnsi="Malgun Gothic"/>
      <w:b/>
      <w:bCs/>
      <w:color w:val="1A6B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2026-04-01T03:24:18.159Z</dcterms:created>
  <dcterms:modified xsi:type="dcterms:W3CDTF">2026-04-01T03:24:18.184Z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