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54" w:rsidRDefault="007C3DAC">
      <w:pPr>
        <w:pStyle w:val="MTtulo1"/>
        <w:suppressAutoHyphens w:val="0"/>
        <w:jc w:val="left"/>
        <w:rPr>
          <w:lang w:eastAsia="es-ES"/>
        </w:rPr>
      </w:pPr>
      <w:bookmarkStart w:id="0" w:name="__RefHeading__20_248537986"/>
      <w:bookmarkEnd w:id="0"/>
      <w:r>
        <w:rPr>
          <w:lang w:eastAsia="es-ES"/>
        </w:rPr>
        <w:t>Sistema de gestión de farmacias</w:t>
      </w:r>
    </w:p>
    <w:p w:rsidR="00321154" w:rsidRDefault="007C3DAC">
      <w:pPr>
        <w:pStyle w:val="Textbody"/>
        <w:rPr>
          <w:rFonts w:ascii="Verdana" w:hAnsi="Verdana" w:cs="Verdana"/>
          <w:b/>
          <w:bCs/>
          <w:sz w:val="36"/>
          <w:szCs w:val="36"/>
        </w:rPr>
      </w:pPr>
      <w:bookmarkStart w:id="1" w:name="__RefHeading__22_248537986"/>
      <w:bookmarkEnd w:id="1"/>
      <w:r>
        <w:rPr>
          <w:rFonts w:ascii="Verdana" w:hAnsi="Verdana" w:cs="Verdana"/>
          <w:b/>
          <w:bCs/>
          <w:sz w:val="36"/>
          <w:szCs w:val="36"/>
        </w:rPr>
        <w:t>Acta de Reunión con el Director del proyecto</w:t>
      </w:r>
    </w:p>
    <w:p w:rsidR="00321154" w:rsidRDefault="007C3DAC">
      <w:pPr>
        <w:pStyle w:val="Standard"/>
      </w:pPr>
      <w:bookmarkStart w:id="2" w:name="__RefHeading__24_248537986"/>
      <w:bookmarkStart w:id="3" w:name="Version"/>
      <w:bookmarkEnd w:id="2"/>
      <w:r>
        <w:rPr>
          <w:rFonts w:ascii="Verdana" w:hAnsi="Verdana" w:cs="Verdana"/>
          <w:b/>
          <w:bCs/>
          <w:sz w:val="36"/>
          <w:szCs w:val="36"/>
        </w:rPr>
        <w:t xml:space="preserve">Versión </w:t>
      </w:r>
      <w:bookmarkEnd w:id="3"/>
      <w:r>
        <w:rPr>
          <w:rFonts w:ascii="Verdana" w:hAnsi="Verdana" w:cs="Verdana"/>
          <w:b/>
          <w:bCs/>
          <w:sz w:val="36"/>
          <w:szCs w:val="36"/>
        </w:rPr>
        <w:t>2.0</w:t>
      </w:r>
    </w:p>
    <w:p w:rsidR="00321154" w:rsidRDefault="00321154">
      <w:pPr>
        <w:pStyle w:val="MNormal"/>
        <w:rPr>
          <w:lang w:val="es-UY"/>
        </w:rPr>
      </w:pPr>
    </w:p>
    <w:p w:rsidR="00321154" w:rsidRDefault="00321154">
      <w:pPr>
        <w:pStyle w:val="MNormal"/>
        <w:rPr>
          <w:lang w:val="es-UY"/>
        </w:rPr>
      </w:pPr>
    </w:p>
    <w:p w:rsidR="00321154" w:rsidRDefault="007C3DAC">
      <w:pPr>
        <w:pStyle w:val="MTtulo1"/>
        <w:rPr>
          <w:lang w:val="es-UY"/>
        </w:rPr>
      </w:pPr>
      <w:bookmarkStart w:id="4" w:name="__RefHeading__26_248537986"/>
      <w:bookmarkEnd w:id="4"/>
      <w:r>
        <w:rPr>
          <w:lang w:val="es-UY"/>
        </w:rPr>
        <w:t>Historia de revisiones</w:t>
      </w:r>
    </w:p>
    <w:tbl>
      <w:tblPr>
        <w:tblW w:w="8780" w:type="dxa"/>
        <w:tblInd w:w="-1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157"/>
      </w:tblGrid>
      <w:tr w:rsidR="00321154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Autor</w:t>
            </w:r>
          </w:p>
        </w:tc>
      </w:tr>
      <w:tr w:rsidR="00321154"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18/09/2014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1.0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Primer versión del documento</w:t>
            </w:r>
          </w:p>
        </w:tc>
        <w:tc>
          <w:tcPr>
            <w:tcW w:w="21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Agustín Farías</w:t>
            </w:r>
          </w:p>
        </w:tc>
      </w:tr>
      <w:tr w:rsidR="00321154"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20/09/2014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1.1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Revisión y agregado de comentarios</w:t>
            </w:r>
          </w:p>
        </w:tc>
        <w:tc>
          <w:tcPr>
            <w:tcW w:w="21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 xml:space="preserve">Sofía </w:t>
            </w:r>
            <w:proofErr w:type="spellStart"/>
            <w:r>
              <w:rPr>
                <w:lang w:val="es-UY"/>
              </w:rPr>
              <w:t>Palamarchuk</w:t>
            </w:r>
            <w:proofErr w:type="spellEnd"/>
          </w:p>
        </w:tc>
      </w:tr>
      <w:tr w:rsidR="00321154">
        <w:tc>
          <w:tcPr>
            <w:tcW w:w="219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26/10/2014</w:t>
            </w:r>
          </w:p>
        </w:tc>
        <w:tc>
          <w:tcPr>
            <w:tcW w:w="1118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2.0</w:t>
            </w:r>
          </w:p>
        </w:tc>
        <w:tc>
          <w:tcPr>
            <w:tcW w:w="3311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Versión correspondiente a segunda reunión</w:t>
            </w:r>
          </w:p>
        </w:tc>
        <w:tc>
          <w:tcPr>
            <w:tcW w:w="21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1154" w:rsidRDefault="007C3DAC">
            <w:pPr>
              <w:pStyle w:val="MNormal"/>
              <w:snapToGrid w:val="0"/>
              <w:rPr>
                <w:lang w:val="es-UY"/>
              </w:rPr>
            </w:pPr>
            <w:r>
              <w:rPr>
                <w:lang w:val="es-UY"/>
              </w:rPr>
              <w:t>Agustín Farías</w:t>
            </w:r>
          </w:p>
        </w:tc>
      </w:tr>
    </w:tbl>
    <w:p w:rsidR="00321154" w:rsidRDefault="00321154">
      <w:pPr>
        <w:pStyle w:val="MNormal"/>
        <w:tabs>
          <w:tab w:val="left" w:pos="3686"/>
        </w:tabs>
        <w:ind w:left="1843" w:hanging="1843"/>
        <w:rPr>
          <w:b/>
          <w:lang w:val="es-UY"/>
        </w:rPr>
      </w:pPr>
    </w:p>
    <w:p w:rsidR="00321154" w:rsidRDefault="00321154">
      <w:pPr>
        <w:pStyle w:val="MNormal"/>
        <w:tabs>
          <w:tab w:val="left" w:pos="3686"/>
        </w:tabs>
        <w:ind w:left="1843" w:hanging="1843"/>
        <w:rPr>
          <w:b/>
          <w:lang w:val="es-UY"/>
        </w:rPr>
      </w:pPr>
    </w:p>
    <w:p w:rsidR="00321154" w:rsidRDefault="007C3DAC">
      <w:pPr>
        <w:pStyle w:val="MNormal"/>
        <w:tabs>
          <w:tab w:val="left" w:pos="3686"/>
        </w:tabs>
        <w:ind w:left="1843" w:hanging="1843"/>
      </w:pPr>
      <w:r>
        <w:rPr>
          <w:b/>
          <w:lang w:val="es-UY"/>
        </w:rPr>
        <w:t>Fecha:</w:t>
      </w:r>
      <w:r>
        <w:rPr>
          <w:lang w:val="es-UY"/>
        </w:rPr>
        <w:tab/>
        <w:t>20/10/2014</w:t>
      </w:r>
    </w:p>
    <w:p w:rsidR="00321154" w:rsidRDefault="007C3DAC">
      <w:pPr>
        <w:pStyle w:val="MNormal"/>
        <w:tabs>
          <w:tab w:val="left" w:pos="3686"/>
        </w:tabs>
        <w:ind w:left="1843" w:hanging="1843"/>
      </w:pPr>
      <w:r>
        <w:rPr>
          <w:b/>
          <w:lang w:val="es-UY"/>
        </w:rPr>
        <w:t>Participantes:</w:t>
      </w:r>
      <w:r>
        <w:rPr>
          <w:lang w:val="es-UY"/>
        </w:rPr>
        <w:tab/>
        <w:t xml:space="preserve">Leticia Pérez (Directora del proyecto), asistente </w:t>
      </w:r>
      <w:r w:rsidR="00831355">
        <w:rPr>
          <w:lang w:val="es-UY"/>
        </w:rPr>
        <w:t xml:space="preserve">del Director del </w:t>
      </w:r>
      <w:r>
        <w:rPr>
          <w:lang w:val="es-UY"/>
        </w:rPr>
        <w:t>proyecto, y todos los integrantes del grupo 4.</w:t>
      </w:r>
    </w:p>
    <w:p w:rsidR="00321154" w:rsidRDefault="00321154">
      <w:pPr>
        <w:pStyle w:val="MNormal"/>
        <w:rPr>
          <w:lang w:val="es-UY"/>
        </w:rPr>
      </w:pPr>
    </w:p>
    <w:p w:rsidR="00321154" w:rsidRPr="00831355" w:rsidRDefault="00321154">
      <w:pPr>
        <w:pStyle w:val="Heading"/>
        <w:rPr>
          <w:lang w:val="es-UY"/>
        </w:rPr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p w:rsidR="00321154" w:rsidRDefault="00321154">
      <w:pPr>
        <w:pStyle w:val="Standard"/>
      </w:pPr>
    </w:p>
    <w:bookmarkStart w:id="5" w:name="__RefHeading___Toc514688066" w:displacedByCustomXml="next"/>
    <w:bookmarkEnd w:id="5" w:displacedByCustomXml="next"/>
    <w:sdt>
      <w:sdtPr>
        <w:id w:val="-1309164739"/>
        <w:docPartObj>
          <w:docPartGallery w:val="Table of Contents"/>
          <w:docPartUnique/>
        </w:docPartObj>
      </w:sdtPr>
      <w:sdtEndPr>
        <w:rPr>
          <w:rStyle w:val="Hipervnculo"/>
          <w:rFonts w:ascii="Times New Roman" w:hAnsi="Times New Roman" w:cs="Times New Roman"/>
          <w:b w:val="0"/>
          <w:bCs w:val="0"/>
          <w:caps/>
          <w:noProof/>
          <w:color w:val="0000FF"/>
          <w:kern w:val="0"/>
          <w:sz w:val="20"/>
          <w:u w:val="single"/>
          <w:lang w:val="en-US" w:eastAsia="es-ES"/>
        </w:rPr>
      </w:sdtEndPr>
      <w:sdtContent>
        <w:p w:rsidR="00731A13" w:rsidRDefault="00731A13" w:rsidP="00731A13">
          <w:pPr>
            <w:pStyle w:val="MTtulo1"/>
            <w:suppressAutoHyphens w:val="0"/>
            <w:autoSpaceDN/>
            <w:textAlignment w:val="auto"/>
            <w:outlineLvl w:val="0"/>
            <w:rPr>
              <w:kern w:val="0"/>
              <w:lang w:eastAsia="es-ES"/>
            </w:rPr>
          </w:pPr>
          <w:r w:rsidRPr="00731A13">
            <w:rPr>
              <w:kern w:val="0"/>
              <w:lang w:eastAsia="es-ES"/>
            </w:rPr>
            <w:t>Contenido</w:t>
          </w:r>
          <w:bookmarkStart w:id="6" w:name="_GoBack"/>
          <w:bookmarkEnd w:id="6"/>
        </w:p>
        <w:p w:rsidR="00731A13" w:rsidRDefault="00731A13" w:rsidP="00731A13">
          <w:pPr>
            <w:pStyle w:val="MTtulo1"/>
            <w:suppressAutoHyphens w:val="0"/>
            <w:autoSpaceDN/>
            <w:textAlignment w:val="auto"/>
            <w:outlineLvl w:val="0"/>
          </w:pPr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r w:rsidRPr="00731A13"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noProof/>
              <w:color w:val="auto"/>
              <w:kern w:val="0"/>
              <w:sz w:val="20"/>
              <w:szCs w:val="24"/>
              <w:lang w:val="es-ES" w:eastAsia="es-ES" w:bidi="ar-SA"/>
            </w:rPr>
            <w:fldChar w:fldCharType="begin"/>
          </w:r>
          <w:r w:rsidRPr="00731A13"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noProof/>
              <w:color w:val="auto"/>
              <w:kern w:val="0"/>
              <w:sz w:val="20"/>
              <w:szCs w:val="24"/>
              <w:lang w:val="es-ES" w:eastAsia="es-ES" w:bidi="ar-SA"/>
            </w:rPr>
            <w:instrText xml:space="preserve"> TOC \o "1-3" \h \z \u </w:instrText>
          </w:r>
          <w:r w:rsidRPr="00731A13"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noProof/>
              <w:color w:val="auto"/>
              <w:kern w:val="0"/>
              <w:sz w:val="20"/>
              <w:szCs w:val="24"/>
              <w:lang w:val="es-ES" w:eastAsia="es-ES" w:bidi="ar-SA"/>
            </w:rPr>
            <w:fldChar w:fldCharType="separate"/>
          </w:r>
          <w:hyperlink w:anchor="_Toc402128986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Temas Tratados: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_Toc402128986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87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Evaluación de la fase de elaboración: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_Toc402128987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88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Liberaciones al cliente: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_Toc402128988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89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Objetivos de fase de construcción: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_Toc402128989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90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Pruebas unitarias: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_Toc402128990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91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Esfuerzo de implementación: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_Toc402128991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color w:val="auto"/>
              <w:sz w:val="20"/>
              <w:szCs w:val="24"/>
              <w:lang w:val="es-ES" w:eastAsia="es-ES"/>
            </w:rPr>
          </w:pPr>
          <w:hyperlink w:anchor="_Toc402128992" w:history="1"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noProof/>
                <w:color w:val="auto"/>
                <w:kern w:val="0"/>
                <w:sz w:val="20"/>
                <w:szCs w:val="24"/>
                <w:lang w:val="es-ES" w:eastAsia="es-ES" w:bidi="ar-SA"/>
              </w:rPr>
              <w:t>Control del repositorio: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ab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begin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instrText xml:space="preserve"> PAGEREF _Toc402128992 \h </w:instrTex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separate"/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t>3</w:t>
            </w:r>
            <w:r w:rsidRPr="00731A13">
              <w:rPr>
                <w:rStyle w:val="Hipervnculo"/>
                <w:rFonts w:ascii="Times New Roman" w:eastAsia="Times New Roman" w:hAnsi="Times New Roman" w:cs="Times New Roman"/>
                <w:b/>
                <w:bCs/>
                <w:caps/>
                <w:webHidden/>
                <w:color w:val="auto"/>
                <w:kern w:val="0"/>
                <w:sz w:val="20"/>
                <w:szCs w:val="24"/>
                <w:lang w:val="es-ES" w:eastAsia="es-ES" w:bidi="ar-SA"/>
              </w:rPr>
              <w:fldChar w:fldCharType="end"/>
            </w:r>
          </w:hyperlink>
        </w:p>
        <w:p w:rsidR="00731A13" w:rsidRPr="00731A13" w:rsidRDefault="00731A13" w:rsidP="00731A13">
          <w:pPr>
            <w:pStyle w:val="TDC1"/>
            <w:widowControl/>
            <w:tabs>
              <w:tab w:val="left" w:pos="400"/>
              <w:tab w:val="right" w:leader="dot" w:pos="8494"/>
            </w:tabs>
            <w:suppressAutoHyphens w:val="0"/>
            <w:autoSpaceDN/>
            <w:spacing w:before="120" w:after="120"/>
            <w:textAlignment w:val="auto"/>
            <w:rPr>
              <w:rStyle w:val="Hipervnculo"/>
              <w:rFonts w:ascii="Times New Roman" w:eastAsia="Times New Roman" w:hAnsi="Times New Roman" w:cs="Times New Roman"/>
              <w:b/>
              <w:bCs/>
              <w:caps/>
              <w:noProof/>
              <w:color w:val="0000FF"/>
              <w:kern w:val="0"/>
              <w:sz w:val="20"/>
              <w:szCs w:val="24"/>
              <w:lang w:val="es-ES" w:eastAsia="es-ES" w:bidi="ar-SA"/>
            </w:rPr>
          </w:pPr>
          <w:r w:rsidRPr="00731A13">
            <w:rPr>
              <w:rStyle w:val="Hipervnculo"/>
              <w:rFonts w:ascii="Times New Roman" w:eastAsia="Times New Roman" w:hAnsi="Times New Roman" w:cs="Times New Roman"/>
              <w:caps/>
              <w:noProof/>
              <w:color w:val="auto"/>
              <w:kern w:val="0"/>
              <w:sz w:val="20"/>
              <w:szCs w:val="24"/>
              <w:lang w:val="es-ES" w:eastAsia="es-ES" w:bidi="ar-SA"/>
            </w:rPr>
            <w:fldChar w:fldCharType="end"/>
          </w:r>
        </w:p>
      </w:sdtContent>
    </w:sdt>
    <w:p w:rsidR="00731A13" w:rsidRDefault="00731A13">
      <w:pPr>
        <w:rPr>
          <w:rFonts w:ascii="Arial" w:eastAsia="Times New Roman" w:hAnsi="Arial" w:cs="Arial"/>
          <w:b/>
          <w:bCs/>
          <w:iCs/>
          <w:sz w:val="32"/>
          <w:szCs w:val="28"/>
          <w:lang w:val="es-ES" w:bidi="ar-SA"/>
        </w:rPr>
      </w:pPr>
      <w:r>
        <w:rPr>
          <w:iCs/>
          <w:sz w:val="32"/>
          <w:szCs w:val="28"/>
        </w:rPr>
        <w:br w:type="page"/>
      </w:r>
    </w:p>
    <w:p w:rsidR="00321154" w:rsidRPr="00731A13" w:rsidRDefault="00731A13">
      <w:pPr>
        <w:pStyle w:val="Ttulo1"/>
        <w:rPr>
          <w:iCs/>
          <w:sz w:val="32"/>
          <w:szCs w:val="28"/>
        </w:rPr>
      </w:pPr>
      <w:bookmarkStart w:id="7" w:name="_Toc402128986"/>
      <w:r w:rsidRPr="00731A13">
        <w:rPr>
          <w:iCs/>
          <w:sz w:val="32"/>
          <w:szCs w:val="28"/>
        </w:rPr>
        <w:lastRenderedPageBreak/>
        <w:t>Temas Tratados</w:t>
      </w:r>
      <w:r w:rsidR="007C3DAC" w:rsidRPr="00731A13">
        <w:rPr>
          <w:iCs/>
          <w:sz w:val="32"/>
          <w:szCs w:val="28"/>
        </w:rPr>
        <w:t>:</w:t>
      </w:r>
      <w:bookmarkEnd w:id="7"/>
    </w:p>
    <w:p w:rsidR="00321154" w:rsidRDefault="00321154">
      <w:pPr>
        <w:pStyle w:val="Standard"/>
        <w:rPr>
          <w:b/>
        </w:rPr>
      </w:pPr>
    </w:p>
    <w:p w:rsidR="00321154" w:rsidRPr="00731A13" w:rsidRDefault="007C3DAC">
      <w:pPr>
        <w:pStyle w:val="Ttulo2"/>
        <w:rPr>
          <w:sz w:val="24"/>
        </w:rPr>
      </w:pPr>
      <w:bookmarkStart w:id="8" w:name="__RefHeading__28_248537986"/>
      <w:bookmarkStart w:id="9" w:name="_Toc402128987"/>
      <w:bookmarkEnd w:id="8"/>
      <w:r w:rsidRPr="00731A13">
        <w:rPr>
          <w:i w:val="0"/>
          <w:sz w:val="24"/>
        </w:rPr>
        <w:t>Evaluación de la fase de elaboración</w:t>
      </w:r>
      <w:bookmarkStart w:id="10" w:name="__RefHeading___Toc514688067"/>
      <w:r w:rsidRPr="00731A13">
        <w:rPr>
          <w:i w:val="0"/>
          <w:sz w:val="24"/>
        </w:rPr>
        <w:t>:</w:t>
      </w:r>
      <w:bookmarkEnd w:id="9"/>
      <w:bookmarkEnd w:id="10"/>
      <w:r w:rsidRPr="00731A13">
        <w:rPr>
          <w:i w:val="0"/>
          <w:sz w:val="24"/>
        </w:rPr>
        <w:t xml:space="preserve">   </w:t>
      </w:r>
    </w:p>
    <w:p w:rsidR="00321154" w:rsidRDefault="007C3DAC">
      <w:pPr>
        <w:pStyle w:val="Standard"/>
        <w:tabs>
          <w:tab w:val="left" w:pos="561"/>
        </w:tabs>
        <w:jc w:val="both"/>
      </w:pPr>
      <w:r>
        <w:tab/>
      </w:r>
      <w:r>
        <w:rPr>
          <w:rFonts w:ascii="Verdana" w:hAnsi="Verdana" w:cs="Verdana"/>
          <w:lang w:eastAsia="es-ES"/>
        </w:rPr>
        <w:t xml:space="preserve">Se repasaron los puntos a completar para estar en </w:t>
      </w:r>
      <w:r w:rsidR="00831355">
        <w:rPr>
          <w:rFonts w:ascii="Verdana" w:hAnsi="Verdana" w:cs="Verdana"/>
          <w:lang w:eastAsia="es-ES"/>
        </w:rPr>
        <w:t>condiciones</w:t>
      </w:r>
      <w:r>
        <w:rPr>
          <w:rFonts w:ascii="Verdana" w:hAnsi="Verdana" w:cs="Verdana"/>
          <w:lang w:eastAsia="es-ES"/>
        </w:rPr>
        <w:t xml:space="preserve"> de</w:t>
      </w:r>
      <w:r w:rsidR="00831355">
        <w:rPr>
          <w:rFonts w:ascii="Verdana" w:hAnsi="Verdana" w:cs="Verdana"/>
          <w:lang w:eastAsia="es-ES"/>
        </w:rPr>
        <w:t xml:space="preserve"> pasar </w:t>
      </w:r>
      <w:r>
        <w:rPr>
          <w:rFonts w:ascii="Verdana" w:hAnsi="Verdana" w:cs="Verdana"/>
          <w:lang w:eastAsia="es-ES"/>
        </w:rPr>
        <w:t>a la fase a construcción. La evaluación fue positiva. Al momento de la reunión faltaba realizar pruebas de performance, que estaban planificadas para la primer</w:t>
      </w:r>
      <w:r w:rsidR="00831355">
        <w:rPr>
          <w:rFonts w:ascii="Verdana" w:hAnsi="Verdana" w:cs="Verdana"/>
          <w:lang w:eastAsia="es-ES"/>
        </w:rPr>
        <w:t>a</w:t>
      </w:r>
      <w:r>
        <w:rPr>
          <w:rFonts w:ascii="Verdana" w:hAnsi="Verdana" w:cs="Verdana"/>
          <w:lang w:eastAsia="es-ES"/>
        </w:rPr>
        <w:t xml:space="preserve"> semana de construcción. Se mencionó las alteraciones al proceso realizadas: Asignación de responsables de Analistas e Implementadores y Asistente de Arquitecto.</w:t>
      </w:r>
    </w:p>
    <w:p w:rsidR="00321154" w:rsidRPr="00731A13" w:rsidRDefault="007C3DAC" w:rsidP="00731A13">
      <w:pPr>
        <w:pStyle w:val="Ttulo2"/>
        <w:rPr>
          <w:i w:val="0"/>
          <w:sz w:val="24"/>
        </w:rPr>
      </w:pPr>
      <w:bookmarkStart w:id="11" w:name="_Toc402128988"/>
      <w:r w:rsidRPr="00731A13">
        <w:rPr>
          <w:i w:val="0"/>
          <w:sz w:val="24"/>
        </w:rPr>
        <w:t>Liberaciones al cliente</w:t>
      </w:r>
      <w:bookmarkStart w:id="12" w:name="__RefHeading___Toc514688068"/>
      <w:r w:rsidRPr="00731A13">
        <w:rPr>
          <w:i w:val="0"/>
          <w:sz w:val="24"/>
        </w:rPr>
        <w:t>:</w:t>
      </w:r>
      <w:bookmarkEnd w:id="11"/>
      <w:bookmarkEnd w:id="12"/>
      <w:r w:rsidRPr="00731A13">
        <w:rPr>
          <w:i w:val="0"/>
          <w:sz w:val="24"/>
        </w:rPr>
        <w:t xml:space="preserve">   </w:t>
      </w:r>
    </w:p>
    <w:p w:rsidR="00321154" w:rsidRDefault="007C3DAC">
      <w:pPr>
        <w:pStyle w:val="Standard"/>
        <w:tabs>
          <w:tab w:val="left" w:pos="561"/>
        </w:tabs>
        <w:jc w:val="both"/>
      </w:pPr>
      <w:r>
        <w:tab/>
      </w:r>
      <w:r>
        <w:rPr>
          <w:rFonts w:ascii="Verdana" w:hAnsi="Verdana" w:cs="Verdana"/>
          <w:lang w:val="es-UY"/>
        </w:rPr>
        <w:t xml:space="preserve">Hasta el momento no se ha podido liberar al cliente una versión ejecutable del sistema. La Directora el proyecto nos recordó la importancia de mostrar prototipos para validar requerimientos, y obtener </w:t>
      </w:r>
      <w:proofErr w:type="spellStart"/>
      <w:r>
        <w:rPr>
          <w:rFonts w:ascii="Verdana" w:hAnsi="Verdana" w:cs="Verdana"/>
          <w:lang w:val="es-UY"/>
        </w:rPr>
        <w:t>feedback</w:t>
      </w:r>
      <w:proofErr w:type="spellEnd"/>
      <w:r>
        <w:rPr>
          <w:rFonts w:ascii="Verdana" w:hAnsi="Verdana" w:cs="Verdana"/>
          <w:lang w:val="es-UY"/>
        </w:rPr>
        <w:t xml:space="preserve"> sobre el sistema para evitar costos más altos si hay alguna desviación del producto respecto de lo que el cliente quiere. Además</w:t>
      </w:r>
      <w:r w:rsidR="00831355">
        <w:rPr>
          <w:rFonts w:ascii="Verdana" w:hAnsi="Verdana" w:cs="Verdana"/>
          <w:lang w:val="es-UY"/>
        </w:rPr>
        <w:t>,</w:t>
      </w:r>
      <w:r>
        <w:rPr>
          <w:rFonts w:ascii="Verdana" w:hAnsi="Verdana" w:cs="Verdana"/>
          <w:lang w:val="es-UY"/>
        </w:rPr>
        <w:t xml:space="preserve"> es </w:t>
      </w:r>
      <w:r w:rsidR="00831355">
        <w:rPr>
          <w:rFonts w:ascii="Verdana" w:hAnsi="Verdana" w:cs="Verdana"/>
          <w:lang w:val="es-UY"/>
        </w:rPr>
        <w:t>sumamente</w:t>
      </w:r>
      <w:r>
        <w:rPr>
          <w:rFonts w:ascii="Verdana" w:hAnsi="Verdana" w:cs="Verdana"/>
          <w:lang w:val="es-UY"/>
        </w:rPr>
        <w:t xml:space="preserve"> importante para nuestro proyecto por el criterio de aceptación de los atributos de calidad de la interfaz de usuario (amigabilidad, usabilidad).</w:t>
      </w:r>
    </w:p>
    <w:p w:rsidR="00321154" w:rsidRPr="00731A13" w:rsidRDefault="007C3DAC">
      <w:pPr>
        <w:pStyle w:val="Ttulo2"/>
        <w:tabs>
          <w:tab w:val="left" w:pos="-935"/>
          <w:tab w:val="left" w:pos="561"/>
        </w:tabs>
        <w:rPr>
          <w:sz w:val="24"/>
          <w:szCs w:val="24"/>
        </w:rPr>
      </w:pPr>
      <w:bookmarkStart w:id="13" w:name="_Toc402128989"/>
      <w:r w:rsidRPr="00731A13">
        <w:rPr>
          <w:i w:val="0"/>
          <w:sz w:val="24"/>
          <w:szCs w:val="24"/>
          <w:lang w:val="es-UY"/>
        </w:rPr>
        <w:t>Objetivos de fase de construcción</w:t>
      </w:r>
      <w:bookmarkStart w:id="14" w:name="__RefHeading___Toc5146880681"/>
      <w:r w:rsidRPr="00731A13">
        <w:rPr>
          <w:i w:val="0"/>
          <w:sz w:val="24"/>
          <w:szCs w:val="24"/>
          <w:lang w:val="es-UY"/>
        </w:rPr>
        <w:t>:</w:t>
      </w:r>
      <w:bookmarkEnd w:id="13"/>
      <w:bookmarkEnd w:id="14"/>
    </w:p>
    <w:p w:rsidR="00831355" w:rsidRDefault="007C3DAC" w:rsidP="00831355">
      <w:pPr>
        <w:pStyle w:val="Standard"/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ab/>
        <w:t>Los objetivos para la fase de construcción son:</w:t>
      </w:r>
    </w:p>
    <w:p w:rsidR="00831355" w:rsidRDefault="007C3DAC" w:rsidP="00831355">
      <w:pPr>
        <w:pStyle w:val="Standard"/>
        <w:numPr>
          <w:ilvl w:val="0"/>
          <w:numId w:val="13"/>
        </w:numPr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>Obtener la c</w:t>
      </w:r>
      <w:r w:rsidR="00831355">
        <w:rPr>
          <w:rFonts w:ascii="Verdana" w:hAnsi="Verdana" w:cs="Verdana"/>
          <w:lang w:val="es-UY"/>
        </w:rPr>
        <w:t>onstrucción del sistema completo</w:t>
      </w:r>
      <w:r w:rsidRPr="00831355">
        <w:rPr>
          <w:rFonts w:ascii="Verdana" w:hAnsi="Verdana" w:cs="Verdana"/>
          <w:lang w:val="es-UY"/>
        </w:rPr>
        <w:t xml:space="preserve"> (todo el alcance comprometido)</w:t>
      </w:r>
    </w:p>
    <w:p w:rsidR="00831355" w:rsidRDefault="007C3DAC" w:rsidP="00831355">
      <w:pPr>
        <w:pStyle w:val="Standard"/>
        <w:numPr>
          <w:ilvl w:val="0"/>
          <w:numId w:val="13"/>
        </w:numPr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>Documentación técnica completa. Definir qué documentos le interesa a D</w:t>
      </w:r>
      <w:r w:rsidR="00831355">
        <w:rPr>
          <w:rFonts w:ascii="Verdana" w:hAnsi="Verdana" w:cs="Verdana"/>
          <w:lang w:val="es-UY"/>
        </w:rPr>
        <w:t>.</w:t>
      </w:r>
      <w:r w:rsidRPr="00831355">
        <w:rPr>
          <w:rFonts w:ascii="Verdana" w:hAnsi="Verdana" w:cs="Verdana"/>
          <w:lang w:val="es-UY"/>
        </w:rPr>
        <w:t>U</w:t>
      </w:r>
      <w:r w:rsidR="00831355">
        <w:rPr>
          <w:rFonts w:ascii="Verdana" w:hAnsi="Verdana" w:cs="Verdana"/>
          <w:lang w:val="es-UY"/>
        </w:rPr>
        <w:t>.</w:t>
      </w:r>
      <w:r w:rsidRPr="00831355">
        <w:rPr>
          <w:rFonts w:ascii="Verdana" w:hAnsi="Verdana" w:cs="Verdana"/>
          <w:lang w:val="es-UY"/>
        </w:rPr>
        <w:t>S</w:t>
      </w:r>
      <w:r w:rsidR="00831355">
        <w:rPr>
          <w:rFonts w:ascii="Verdana" w:hAnsi="Verdana" w:cs="Verdana"/>
          <w:lang w:val="es-UY"/>
        </w:rPr>
        <w:t>.</w:t>
      </w:r>
      <w:r w:rsidRPr="00831355">
        <w:rPr>
          <w:rFonts w:ascii="Verdana" w:hAnsi="Verdana" w:cs="Verdana"/>
          <w:lang w:val="es-UY"/>
        </w:rPr>
        <w:t>A</w:t>
      </w:r>
      <w:r w:rsidR="00831355">
        <w:rPr>
          <w:rFonts w:ascii="Verdana" w:hAnsi="Verdana" w:cs="Verdana"/>
          <w:lang w:val="es-UY"/>
        </w:rPr>
        <w:t>.</w:t>
      </w:r>
      <w:r w:rsidRPr="00831355">
        <w:rPr>
          <w:rFonts w:ascii="Verdana" w:hAnsi="Verdana" w:cs="Verdana"/>
          <w:lang w:val="es-UY"/>
        </w:rPr>
        <w:t xml:space="preserve"> que le sean entregados.</w:t>
      </w:r>
    </w:p>
    <w:p w:rsidR="00831355" w:rsidRDefault="007C3DAC" w:rsidP="00831355">
      <w:pPr>
        <w:pStyle w:val="Standard"/>
        <w:numPr>
          <w:ilvl w:val="0"/>
          <w:numId w:val="13"/>
        </w:numPr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>Material de soporte al usuario completo.</w:t>
      </w:r>
    </w:p>
    <w:p w:rsidR="00831355" w:rsidRDefault="007C3DAC" w:rsidP="00831355">
      <w:pPr>
        <w:pStyle w:val="Standard"/>
        <w:numPr>
          <w:ilvl w:val="0"/>
          <w:numId w:val="13"/>
        </w:numPr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 xml:space="preserve">Material de capacitación completo. En este caso se sugiere entregar manuales de instalación y configuración del sistema (pedidos por el cliente en reuniones previas). Poner especial atención en la configuración de </w:t>
      </w:r>
      <w:proofErr w:type="spellStart"/>
      <w:r w:rsidRPr="00831355">
        <w:rPr>
          <w:rFonts w:ascii="Verdana" w:hAnsi="Verdana" w:cs="Verdana"/>
          <w:lang w:val="es-UY"/>
        </w:rPr>
        <w:t>Solr</w:t>
      </w:r>
      <w:proofErr w:type="spellEnd"/>
      <w:r w:rsidRPr="00831355">
        <w:rPr>
          <w:rFonts w:ascii="Verdana" w:hAnsi="Verdana" w:cs="Verdana"/>
          <w:lang w:val="es-UY"/>
        </w:rPr>
        <w:t>.</w:t>
      </w:r>
    </w:p>
    <w:p w:rsidR="00321154" w:rsidRPr="00831355" w:rsidRDefault="007C3DAC" w:rsidP="00831355">
      <w:pPr>
        <w:pStyle w:val="Standard"/>
        <w:numPr>
          <w:ilvl w:val="0"/>
          <w:numId w:val="13"/>
        </w:numPr>
        <w:tabs>
          <w:tab w:val="left" w:pos="561"/>
        </w:tabs>
        <w:jc w:val="both"/>
        <w:rPr>
          <w:rFonts w:ascii="Verdana" w:hAnsi="Verdana" w:cs="Verdana"/>
          <w:lang w:val="es-UY"/>
        </w:rPr>
      </w:pPr>
      <w:r w:rsidRPr="00831355">
        <w:rPr>
          <w:rFonts w:ascii="Verdana" w:hAnsi="Verdana" w:cs="Verdana"/>
          <w:lang w:val="es-UY"/>
        </w:rPr>
        <w:t>Realizar la evaluación final de calidad y verificación del producto.</w:t>
      </w:r>
    </w:p>
    <w:p w:rsidR="00321154" w:rsidRPr="00731A13" w:rsidRDefault="007C3DAC">
      <w:pPr>
        <w:pStyle w:val="Ttulo2"/>
        <w:tabs>
          <w:tab w:val="left" w:pos="-935"/>
          <w:tab w:val="left" w:pos="561"/>
        </w:tabs>
        <w:rPr>
          <w:i w:val="0"/>
          <w:sz w:val="24"/>
          <w:szCs w:val="24"/>
          <w:lang w:val="es-UY"/>
        </w:rPr>
      </w:pPr>
      <w:bookmarkStart w:id="15" w:name="_Toc402128990"/>
      <w:r w:rsidRPr="00731A13">
        <w:rPr>
          <w:i w:val="0"/>
          <w:sz w:val="24"/>
          <w:szCs w:val="24"/>
          <w:lang w:val="es-UY"/>
        </w:rPr>
        <w:t>Pruebas unitarias</w:t>
      </w:r>
      <w:bookmarkStart w:id="16" w:name="__RefHeading___Toc5146880682"/>
      <w:r w:rsidRPr="00731A13">
        <w:rPr>
          <w:i w:val="0"/>
          <w:sz w:val="24"/>
          <w:szCs w:val="24"/>
          <w:lang w:val="es-UY"/>
        </w:rPr>
        <w:t>:</w:t>
      </w:r>
      <w:bookmarkEnd w:id="15"/>
      <w:bookmarkEnd w:id="16"/>
    </w:p>
    <w:p w:rsidR="00321154" w:rsidRDefault="007C3DAC">
      <w:pPr>
        <w:pStyle w:val="Standard"/>
        <w:tabs>
          <w:tab w:val="left" w:pos="561"/>
        </w:tabs>
        <w:jc w:val="both"/>
      </w:pPr>
      <w:r>
        <w:rPr>
          <w:rFonts w:ascii="Verdana" w:hAnsi="Verdana" w:cs="Verdana"/>
          <w:lang w:val="es-UY"/>
        </w:rPr>
        <w:tab/>
        <w:t>La Directora del proyecto preguntó por el estado de las pruebas unitarias. Los implementadores no han podido realizarlas, por lo que se recordó la importancia que tienen, y el impacto a futuro de no llevarlas a cabo. Se planteó también efectuar revisiones por pares de código.</w:t>
      </w:r>
    </w:p>
    <w:p w:rsidR="00321154" w:rsidRPr="00731A13" w:rsidRDefault="007C3DAC">
      <w:pPr>
        <w:pStyle w:val="Ttulo2"/>
        <w:tabs>
          <w:tab w:val="left" w:pos="-935"/>
          <w:tab w:val="left" w:pos="561"/>
        </w:tabs>
        <w:rPr>
          <w:i w:val="0"/>
          <w:sz w:val="24"/>
          <w:szCs w:val="24"/>
          <w:lang w:val="es-UY"/>
        </w:rPr>
      </w:pPr>
      <w:bookmarkStart w:id="17" w:name="_Toc402128991"/>
      <w:r w:rsidRPr="00731A13">
        <w:rPr>
          <w:i w:val="0"/>
          <w:sz w:val="24"/>
          <w:szCs w:val="24"/>
          <w:lang w:val="es-UY"/>
        </w:rPr>
        <w:t>Esfuerzo de implementación</w:t>
      </w:r>
      <w:bookmarkStart w:id="18" w:name="__RefHeading___Toc51468806823"/>
      <w:r w:rsidRPr="00731A13">
        <w:rPr>
          <w:i w:val="0"/>
          <w:sz w:val="24"/>
          <w:szCs w:val="24"/>
          <w:lang w:val="es-UY"/>
        </w:rPr>
        <w:t>:</w:t>
      </w:r>
      <w:bookmarkEnd w:id="17"/>
      <w:bookmarkEnd w:id="18"/>
    </w:p>
    <w:p w:rsidR="00321154" w:rsidRDefault="007C3DAC">
      <w:pPr>
        <w:pStyle w:val="Standard"/>
        <w:tabs>
          <w:tab w:val="left" w:pos="561"/>
        </w:tabs>
        <w:jc w:val="both"/>
      </w:pPr>
      <w:r>
        <w:rPr>
          <w:rFonts w:ascii="Verdana" w:hAnsi="Verdana" w:cs="Verdana"/>
          <w:lang w:val="es-UY"/>
        </w:rPr>
        <w:tab/>
        <w:t xml:space="preserve">En base a las estimaciones realizadas y el atraso en la implementación de casos de uso se estima una dedicación semanal por implementador de 25h. La directora preguntó si los implementadores estaban al tanto y se comprometieron a realizar ese esfuerzo, a lo que respondieron que </w:t>
      </w:r>
      <w:r w:rsidR="00831355">
        <w:rPr>
          <w:rFonts w:ascii="Verdana" w:hAnsi="Verdana" w:cs="Verdana"/>
          <w:lang w:val="es-UY"/>
        </w:rPr>
        <w:t>sí</w:t>
      </w:r>
      <w:r>
        <w:rPr>
          <w:rFonts w:ascii="Verdana" w:hAnsi="Verdana" w:cs="Verdana"/>
          <w:lang w:val="es-UY"/>
        </w:rPr>
        <w:t>.</w:t>
      </w:r>
    </w:p>
    <w:p w:rsidR="00321154" w:rsidRPr="00731A13" w:rsidRDefault="007C3DAC">
      <w:pPr>
        <w:pStyle w:val="Ttulo2"/>
        <w:tabs>
          <w:tab w:val="left" w:pos="-935"/>
          <w:tab w:val="left" w:pos="561"/>
        </w:tabs>
        <w:rPr>
          <w:i w:val="0"/>
          <w:sz w:val="24"/>
          <w:szCs w:val="24"/>
          <w:lang w:val="es-UY"/>
        </w:rPr>
      </w:pPr>
      <w:bookmarkStart w:id="19" w:name="_Toc402128992"/>
      <w:r w:rsidRPr="00731A13">
        <w:rPr>
          <w:i w:val="0"/>
          <w:sz w:val="24"/>
          <w:szCs w:val="24"/>
          <w:lang w:val="es-UY"/>
        </w:rPr>
        <w:t>Control del repositorio</w:t>
      </w:r>
      <w:bookmarkStart w:id="20" w:name="__RefHeading___Toc514688068231"/>
      <w:r w:rsidRPr="00731A13">
        <w:rPr>
          <w:i w:val="0"/>
          <w:sz w:val="24"/>
          <w:szCs w:val="24"/>
          <w:lang w:val="es-UY"/>
        </w:rPr>
        <w:t>:</w:t>
      </w:r>
      <w:bookmarkEnd w:id="19"/>
      <w:bookmarkEnd w:id="20"/>
    </w:p>
    <w:p w:rsidR="00321154" w:rsidRDefault="007C3DAC">
      <w:pPr>
        <w:pStyle w:val="Standard"/>
        <w:tabs>
          <w:tab w:val="left" w:pos="561"/>
        </w:tabs>
        <w:jc w:val="both"/>
      </w:pPr>
      <w:r>
        <w:rPr>
          <w:rFonts w:ascii="Verdana" w:hAnsi="Verdana" w:cs="Verdana"/>
          <w:lang w:val="es-UY"/>
        </w:rPr>
        <w:tab/>
        <w:t xml:space="preserve">Se revisó la metodología para pasar de la rama de implementación a la de verificación un caso de uso terminado, y cómo se corrigen los defectos reportados. Los implementadores, al terminar un caso de uso para verificación, deben comunicárselo al Responsable de SCM, para que pase el código a la rama de verificación. Las correcciones se realizan sobre la rama de desarrollo, y cuando están prontas se hace el </w:t>
      </w:r>
      <w:proofErr w:type="spellStart"/>
      <w:r>
        <w:rPr>
          <w:rFonts w:ascii="Verdana" w:hAnsi="Verdana" w:cs="Verdana"/>
          <w:lang w:val="es-UY"/>
        </w:rPr>
        <w:t>merge</w:t>
      </w:r>
      <w:proofErr w:type="spellEnd"/>
      <w:r>
        <w:rPr>
          <w:rFonts w:ascii="Verdana" w:hAnsi="Verdana" w:cs="Verdana"/>
          <w:lang w:val="es-UY"/>
        </w:rPr>
        <w:t xml:space="preserve"> con la de verificación. El proceso se repite hasta que no se detecten</w:t>
      </w:r>
      <w:r w:rsidR="00831355">
        <w:rPr>
          <w:rFonts w:ascii="Verdana" w:hAnsi="Verdana" w:cs="Verdana"/>
          <w:lang w:val="es-UY"/>
        </w:rPr>
        <w:t xml:space="preserve"> nuevos</w:t>
      </w:r>
      <w:r>
        <w:rPr>
          <w:rFonts w:ascii="Verdana" w:hAnsi="Verdana" w:cs="Verdana"/>
          <w:lang w:val="es-UY"/>
        </w:rPr>
        <w:t xml:space="preserve"> errores.</w:t>
      </w:r>
    </w:p>
    <w:sectPr w:rsidR="00321154">
      <w:footerReference w:type="default" r:id="rId9"/>
      <w:pgSz w:w="11906" w:h="16838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ACD" w:rsidRDefault="00666ACD">
      <w:r>
        <w:separator/>
      </w:r>
    </w:p>
  </w:endnote>
  <w:endnote w:type="continuationSeparator" w:id="0">
    <w:p w:rsidR="00666ACD" w:rsidRDefault="0066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E50" w:rsidRDefault="007C3DAC">
    <w:pPr>
      <w:pStyle w:val="Piedepgina"/>
    </w:pPr>
    <w:r>
      <w:t>Reunión de Requerimientos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31A13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731A13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ACD" w:rsidRDefault="00666ACD">
      <w:r>
        <w:rPr>
          <w:color w:val="000000"/>
        </w:rPr>
        <w:separator/>
      </w:r>
    </w:p>
  </w:footnote>
  <w:footnote w:type="continuationSeparator" w:id="0">
    <w:p w:rsidR="00666ACD" w:rsidRDefault="0066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57B6"/>
    <w:multiLevelType w:val="multilevel"/>
    <w:tmpl w:val="7194A47C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1BA2FDF"/>
    <w:multiLevelType w:val="multilevel"/>
    <w:tmpl w:val="702E2DC2"/>
    <w:styleLink w:val="WW8Num8"/>
    <w:lvl w:ilvl="0">
      <w:numFmt w:val="bullet"/>
      <w:lvlText w:val=""/>
      <w:lvlJc w:val="left"/>
      <w:rPr>
        <w:rFonts w:ascii="Symbol" w:hAnsi="Symbol" w:cs="Symbol"/>
        <w:lang w:val="es-UY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3F0094E"/>
    <w:multiLevelType w:val="multilevel"/>
    <w:tmpl w:val="403801B4"/>
    <w:styleLink w:val="WW8Num3"/>
    <w:lvl w:ilvl="0">
      <w:start w:val="1"/>
      <w:numFmt w:val="decimal"/>
      <w:pStyle w:val="MTema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77A69EB"/>
    <w:multiLevelType w:val="hybridMultilevel"/>
    <w:tmpl w:val="68CC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25658"/>
    <w:multiLevelType w:val="multilevel"/>
    <w:tmpl w:val="5DC0EE06"/>
    <w:styleLink w:val="WW8Num6"/>
    <w:lvl w:ilvl="0">
      <w:start w:val="1"/>
      <w:numFmt w:val="decimal"/>
      <w:pStyle w:val="MTema3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bullet"/>
      <w:lvlText w:val=""/>
      <w:lvlJc w:val="left"/>
      <w:rPr>
        <w:rFonts w:ascii="Symbol" w:hAnsi="Symbol" w:cs="Symbol"/>
      </w:rPr>
    </w:lvl>
    <w:lvl w:ilvl="5">
      <w:numFmt w:val="bullet"/>
      <w:lvlText w:val="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"/>
      <w:lvlJc w:val="left"/>
      <w:rPr>
        <w:rFonts w:ascii="Symbol" w:hAnsi="Symbol" w:cs="Symbol"/>
      </w:rPr>
    </w:lvl>
  </w:abstractNum>
  <w:abstractNum w:abstractNumId="5">
    <w:nsid w:val="2DDC1329"/>
    <w:multiLevelType w:val="multilevel"/>
    <w:tmpl w:val="9F38C4E0"/>
    <w:styleLink w:val="WW8Num5"/>
    <w:lvl w:ilvl="0">
      <w:start w:val="1"/>
      <w:numFmt w:val="decimal"/>
      <w:pStyle w:val="MEsqNum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numFmt w:val="bullet"/>
      <w:lvlText w:val=""/>
      <w:lvlJc w:val="left"/>
      <w:rPr>
        <w:rFonts w:ascii="Symbol" w:hAnsi="Symbol" w:cs="Symbol"/>
      </w:rPr>
    </w:lvl>
    <w:lvl w:ilvl="5">
      <w:numFmt w:val="bullet"/>
      <w:lvlText w:val="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"/>
      <w:lvlJc w:val="left"/>
      <w:rPr>
        <w:rFonts w:ascii="Symbol" w:hAnsi="Symbol" w:cs="Symbol"/>
      </w:rPr>
    </w:lvl>
    <w:lvl w:ilvl="8">
      <w:numFmt w:val="bullet"/>
      <w:lvlText w:val=""/>
      <w:lvlJc w:val="left"/>
      <w:rPr>
        <w:rFonts w:ascii="Symbol" w:hAnsi="Symbol" w:cs="Symbol"/>
      </w:rPr>
    </w:lvl>
  </w:abstractNum>
  <w:abstractNum w:abstractNumId="6">
    <w:nsid w:val="315A148D"/>
    <w:multiLevelType w:val="hybridMultilevel"/>
    <w:tmpl w:val="41024A9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>
    <w:nsid w:val="48D3132B"/>
    <w:multiLevelType w:val="multilevel"/>
    <w:tmpl w:val="3D066E12"/>
    <w:styleLink w:val="WW8Num2"/>
    <w:lvl w:ilvl="0">
      <w:start w:val="1"/>
      <w:numFmt w:val="decimal"/>
      <w:pStyle w:val="MDetTitulo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353C9D"/>
    <w:multiLevelType w:val="hybridMultilevel"/>
    <w:tmpl w:val="02C21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9D7969"/>
    <w:multiLevelType w:val="multilevel"/>
    <w:tmpl w:val="11CE7C7E"/>
    <w:styleLink w:val="WW8Num4"/>
    <w:lvl w:ilvl="0">
      <w:numFmt w:val="bullet"/>
      <w:pStyle w:val="MVietas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45A592D"/>
    <w:multiLevelType w:val="multilevel"/>
    <w:tmpl w:val="BB7AE8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9F855C4"/>
    <w:multiLevelType w:val="multilevel"/>
    <w:tmpl w:val="F60A8BF4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6D3C57F5"/>
    <w:multiLevelType w:val="multilevel"/>
    <w:tmpl w:val="3FEA77CA"/>
    <w:styleLink w:val="WW8Num7"/>
    <w:lvl w:ilvl="0">
      <w:numFmt w:val="bullet"/>
      <w:pStyle w:val="Estilo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1154"/>
    <w:rsid w:val="00321154"/>
    <w:rsid w:val="00666ACD"/>
    <w:rsid w:val="00731A13"/>
    <w:rsid w:val="007C3DAC"/>
    <w:rsid w:val="0083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outlineLvl w:val="0"/>
    </w:pPr>
    <w:rPr>
      <w:b/>
      <w:bCs/>
      <w:sz w:val="28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both"/>
      <w:outlineLvl w:val="3"/>
    </w:pPr>
    <w:rPr>
      <w:rFonts w:ascii="Tahoma" w:hAnsi="Tahoma" w:cs="Tahoma"/>
      <w:b/>
      <w:bCs/>
      <w:i/>
      <w:szCs w:val="28"/>
    </w:rPr>
  </w:style>
  <w:style w:type="paragraph" w:styleId="Ttulo5">
    <w:name w:val="heading 5"/>
    <w:basedOn w:val="Standard"/>
    <w:next w:val="Standard"/>
    <w:pPr>
      <w:spacing w:before="240" w:after="60"/>
      <w:jc w:val="both"/>
      <w:outlineLvl w:val="4"/>
    </w:pPr>
    <w:rPr>
      <w:rFonts w:ascii="Tahoma" w:hAnsi="Tahoma" w:cs="Tahoma"/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jc w:val="both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jc w:val="both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spacing w:before="240" w:after="60"/>
      <w:jc w:val="both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spacing w:before="240" w:after="60"/>
      <w:jc w:val="both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Tahoma" w:hAnsi="Tahoma"/>
      <w:b/>
      <w:bCs/>
      <w:caps/>
      <w:sz w:val="24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MNormal">
    <w:name w:val="MNormal"/>
    <w:basedOn w:val="Standard"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Standard"/>
    <w:pPr>
      <w:spacing w:before="100" w:after="10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pPr>
      <w:numPr>
        <w:numId w:val="5"/>
      </w:numPr>
    </w:pPr>
  </w:style>
  <w:style w:type="paragraph" w:customStyle="1" w:styleId="MEsqNum">
    <w:name w:val="MEsqNum"/>
    <w:basedOn w:val="MNormal"/>
  </w:style>
  <w:style w:type="paragraph" w:customStyle="1" w:styleId="MDetTitulo1">
    <w:name w:val="MDetTitulo1"/>
    <w:basedOn w:val="MTtulo2"/>
    <w:next w:val="MNormal"/>
    <w:pPr>
      <w:outlineLvl w:val="0"/>
    </w:pPr>
  </w:style>
  <w:style w:type="paragraph" w:customStyle="1" w:styleId="MDetTitulo2">
    <w:name w:val="MDetTitulo2"/>
    <w:basedOn w:val="MTtulo3"/>
    <w:next w:val="MNormal"/>
    <w:pPr>
      <w:outlineLvl w:val="1"/>
    </w:pPr>
  </w:style>
  <w:style w:type="paragraph" w:customStyle="1" w:styleId="MDetTitulo3">
    <w:name w:val="MDetTitulo3"/>
    <w:basedOn w:val="MDetTitulo2"/>
    <w:next w:val="MNormal"/>
    <w:p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numId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</w:style>
  <w:style w:type="paragraph" w:customStyle="1" w:styleId="MTema2">
    <w:name w:val="MTema2"/>
    <w:basedOn w:val="MTtulo3"/>
    <w:next w:val="MNormal"/>
    <w:pPr>
      <w:tabs>
        <w:tab w:val="left" w:pos="1457"/>
      </w:tabs>
      <w:ind w:left="737"/>
    </w:pPr>
    <w:rPr>
      <w:sz w:val="20"/>
      <w:lang w:val="en-US"/>
    </w:rPr>
  </w:style>
  <w:style w:type="paragraph" w:customStyle="1" w:styleId="MTtulo4">
    <w:name w:val="MTítulo4"/>
    <w:basedOn w:val="Ttulo3"/>
    <w:rPr>
      <w:rFonts w:ascii="Verdana" w:hAnsi="Verdana" w:cs="Verdana"/>
      <w:sz w:val="22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customStyle="1" w:styleId="Contents2">
    <w:name w:val="Contents 2"/>
    <w:basedOn w:val="Standard"/>
    <w:next w:val="Standard"/>
    <w:pPr>
      <w:ind w:left="200"/>
    </w:pPr>
    <w:rPr>
      <w:rFonts w:ascii="Times New Roman" w:hAnsi="Times New Roman" w:cs="Times New Roman"/>
      <w:smallCaps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 w:cs="Verdana"/>
      <w:sz w:val="16"/>
    </w:rPr>
  </w:style>
  <w:style w:type="paragraph" w:customStyle="1" w:styleId="Contents5">
    <w:name w:val="Contents 5"/>
    <w:basedOn w:val="Standard"/>
    <w:next w:val="Standard"/>
    <w:pPr>
      <w:ind w:left="800"/>
    </w:pPr>
    <w:rPr>
      <w:rFonts w:ascii="Times New Roman" w:hAnsi="Times New Roman" w:cs="Times New Roman"/>
      <w:szCs w:val="21"/>
    </w:rPr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rPr>
      <w:lang w:val="en-AU"/>
    </w:rPr>
  </w:style>
  <w:style w:type="paragraph" w:customStyle="1" w:styleId="paragraph2">
    <w:name w:val="paragraph2"/>
    <w:basedOn w:val="Standard"/>
    <w:pPr>
      <w:spacing w:before="80" w:line="240" w:lineRule="atLeast"/>
      <w:ind w:left="720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ascii="Times New Roman" w:hAnsi="Times New Roman" w:cs="Times New Roman"/>
      <w:i/>
      <w:iCs/>
      <w:color w:val="0000FF"/>
      <w:szCs w:val="20"/>
    </w:rPr>
  </w:style>
  <w:style w:type="paragraph" w:customStyle="1" w:styleId="Contents3">
    <w:name w:val="Contents 3"/>
    <w:basedOn w:val="Standard"/>
    <w:next w:val="Standard"/>
    <w:pPr>
      <w:ind w:left="400"/>
    </w:pPr>
    <w:rPr>
      <w:rFonts w:ascii="Times New Roman" w:hAnsi="Times New Roman" w:cs="Times New Roman"/>
      <w:i/>
      <w:iCs/>
    </w:rPr>
  </w:style>
  <w:style w:type="paragraph" w:customStyle="1" w:styleId="Contents4">
    <w:name w:val="Contents 4"/>
    <w:basedOn w:val="Standard"/>
    <w:next w:val="Standard"/>
    <w:pPr>
      <w:ind w:left="600"/>
    </w:pPr>
    <w:rPr>
      <w:rFonts w:ascii="Times New Roman" w:hAnsi="Times New Roman" w:cs="Times New Roman"/>
      <w:szCs w:val="21"/>
    </w:rPr>
  </w:style>
  <w:style w:type="paragraph" w:customStyle="1" w:styleId="Contents6">
    <w:name w:val="Contents 6"/>
    <w:basedOn w:val="Standard"/>
    <w:next w:val="Standard"/>
    <w:pPr>
      <w:ind w:left="1000"/>
    </w:pPr>
    <w:rPr>
      <w:rFonts w:ascii="Times New Roman" w:hAnsi="Times New Roman" w:cs="Times New Roman"/>
      <w:szCs w:val="21"/>
    </w:rPr>
  </w:style>
  <w:style w:type="paragraph" w:customStyle="1" w:styleId="Contents7">
    <w:name w:val="Contents 7"/>
    <w:basedOn w:val="Standard"/>
    <w:next w:val="Standard"/>
    <w:pPr>
      <w:ind w:left="1200"/>
    </w:pPr>
    <w:rPr>
      <w:rFonts w:ascii="Times New Roman" w:hAnsi="Times New Roman" w:cs="Times New Roman"/>
      <w:szCs w:val="21"/>
    </w:rPr>
  </w:style>
  <w:style w:type="paragraph" w:customStyle="1" w:styleId="Contents8">
    <w:name w:val="Contents 8"/>
    <w:basedOn w:val="Standard"/>
    <w:next w:val="Standard"/>
    <w:pPr>
      <w:ind w:left="1400"/>
    </w:pPr>
    <w:rPr>
      <w:rFonts w:ascii="Times New Roman" w:hAnsi="Times New Roman" w:cs="Times New Roman"/>
      <w:szCs w:val="21"/>
    </w:rPr>
  </w:style>
  <w:style w:type="paragraph" w:customStyle="1" w:styleId="Contents9">
    <w:name w:val="Contents 9"/>
    <w:basedOn w:val="Standard"/>
    <w:next w:val="Standard"/>
    <w:pPr>
      <w:ind w:left="1600"/>
    </w:pPr>
    <w:rPr>
      <w:rFonts w:ascii="Times New Roman" w:hAnsi="Times New Roman" w:cs="Times New Roman"/>
      <w:szCs w:val="21"/>
    </w:rPr>
  </w:style>
  <w:style w:type="paragraph" w:customStyle="1" w:styleId="MTema3">
    <w:name w:val="MTema3"/>
    <w:basedOn w:val="MTema2"/>
    <w:next w:val="MTemaNormal"/>
    <w:pPr>
      <w:numPr>
        <w:numId w:val="7"/>
      </w:numPr>
      <w:tabs>
        <w:tab w:val="clear" w:pos="1457"/>
        <w:tab w:val="left" w:pos="1571"/>
        <w:tab w:val="left" w:pos="2269"/>
      </w:tabs>
      <w:ind w:left="851" w:hanging="851"/>
      <w:jc w:val="both"/>
    </w:pPr>
  </w:style>
  <w:style w:type="paragraph" w:customStyle="1" w:styleId="MTema4">
    <w:name w:val="MTema4"/>
    <w:basedOn w:val="MDetTitulo4"/>
    <w:pPr>
      <w:numPr>
        <w:numId w:val="4"/>
      </w:numPr>
      <w:tabs>
        <w:tab w:val="left" w:pos="1986"/>
        <w:tab w:val="left" w:pos="3091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Standard"/>
    <w:pPr>
      <w:numPr>
        <w:numId w:val="8"/>
      </w:numPr>
    </w:pPr>
  </w:style>
  <w:style w:type="paragraph" w:customStyle="1" w:styleId="MEsqNum2">
    <w:name w:val="MEsqNum2"/>
    <w:basedOn w:val="MEsqNum"/>
    <w:pPr>
      <w:numPr>
        <w:numId w:val="6"/>
      </w:numPr>
      <w:tabs>
        <w:tab w:val="left" w:pos="2608"/>
      </w:tabs>
      <w:ind w:left="1304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styleId="Subttulo">
    <w:name w:val="Subtitle"/>
    <w:basedOn w:val="Heading"/>
    <w:next w:val="Textbody"/>
    <w:pPr>
      <w:spacing w:before="60" w:after="120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sz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  <w:rPr>
      <w:rFonts w:ascii="Symbol" w:hAnsi="Symbol" w:cs="Symbol"/>
    </w:rPr>
  </w:style>
  <w:style w:type="character" w:customStyle="1" w:styleId="WW8Num5z5">
    <w:name w:val="WW8Num5z5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  <w:rPr>
      <w:rFonts w:ascii="Symbol" w:hAnsi="Symbol" w:cs="Symbol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lang w:val="es-UY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  <w:rPr>
      <w:rFonts w:ascii="Symbol" w:hAnsi="Symbol" w:cs="Symbol"/>
    </w:rPr>
  </w:style>
  <w:style w:type="character" w:customStyle="1" w:styleId="WW8Num9z5">
    <w:name w:val="WW8Num9z5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Wingdings" w:hAnsi="Wingdings" w:cs="Wingdings"/>
      <w:sz w:val="20"/>
    </w:rPr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0z1">
    <w:name w:val="WW8Num30z1"/>
    <w:rPr>
      <w:rFonts w:ascii="Courier New" w:hAnsi="Courier New" w:cs="Courier New"/>
      <w:sz w:val="20"/>
    </w:rPr>
  </w:style>
  <w:style w:type="character" w:customStyle="1" w:styleId="WW8Num30z2">
    <w:name w:val="WW8Num30z2"/>
    <w:rPr>
      <w:rFonts w:ascii="Wingdings" w:hAnsi="Wingdings" w:cs="Wingdings"/>
      <w:sz w:val="2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3z1">
    <w:name w:val="WW8Num33z1"/>
    <w:rPr>
      <w:rFonts w:ascii="Courier New" w:hAnsi="Courier New" w:cs="Courier New"/>
      <w:sz w:val="20"/>
    </w:rPr>
  </w:style>
  <w:style w:type="character" w:customStyle="1" w:styleId="WW8Num33z2">
    <w:name w:val="WW8Num33z2"/>
    <w:rPr>
      <w:rFonts w:ascii="Wingdings" w:hAnsi="Wingdings" w:cs="Wingdings"/>
      <w:sz w:val="20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  <w:sz w:val="20"/>
    </w:rPr>
  </w:style>
  <w:style w:type="character" w:customStyle="1" w:styleId="WW8Num39z1">
    <w:name w:val="WW8Num39z1"/>
    <w:rPr>
      <w:rFonts w:ascii="Courier New" w:hAnsi="Courier New" w:cs="Courier New"/>
      <w:sz w:val="20"/>
    </w:rPr>
  </w:style>
  <w:style w:type="character" w:customStyle="1" w:styleId="WW8Num39z2">
    <w:name w:val="WW8Num39z2"/>
    <w:rPr>
      <w:rFonts w:ascii="Wingdings" w:hAnsi="Wingdings" w:cs="Wingdings"/>
      <w:sz w:val="20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2z1">
    <w:name w:val="WW8Num42z1"/>
    <w:rPr>
      <w:rFonts w:ascii="Courier New" w:hAnsi="Courier New" w:cs="Courier New"/>
      <w:sz w:val="20"/>
    </w:rPr>
  </w:style>
  <w:style w:type="character" w:customStyle="1" w:styleId="WW8Num42z2">
    <w:name w:val="WW8Num42z2"/>
    <w:rPr>
      <w:rFonts w:ascii="Wingdings" w:hAnsi="Wingdings" w:cs="Wingdings"/>
      <w:sz w:val="20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  <w:rPr>
      <w:rFonts w:ascii="Symbol" w:hAnsi="Symbol" w:cs="Symbol"/>
    </w:rPr>
  </w:style>
  <w:style w:type="character" w:customStyle="1" w:styleId="WW8Num45z5">
    <w:name w:val="WW8Num45z5"/>
    <w:rPr>
      <w:rFonts w:ascii="Wingdings" w:hAnsi="Wingdings" w:cs="Wingdings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8z0">
    <w:name w:val="WW8Num48z0"/>
    <w:rPr>
      <w:rFonts w:ascii="Symbol" w:hAnsi="Symbol" w:cs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9z0">
    <w:name w:val="WW8Num49z0"/>
    <w:rPr>
      <w:rFonts w:ascii="Symbol" w:hAnsi="Symbol" w:cs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</w:rPr>
  </w:style>
  <w:style w:type="character" w:customStyle="1" w:styleId="WW8Num50z1">
    <w:name w:val="WW8Num50z1"/>
  </w:style>
  <w:style w:type="character" w:customStyle="1" w:styleId="WW8Num50z2">
    <w:name w:val="WW8Num50z2"/>
    <w:rPr>
      <w:rFonts w:ascii="Wingdings" w:hAnsi="Wingdings" w:cs="Wingdings"/>
    </w:rPr>
  </w:style>
  <w:style w:type="character" w:customStyle="1" w:styleId="WW8Num50z4">
    <w:name w:val="WW8Num50z4"/>
    <w:rPr>
      <w:rFonts w:ascii="Courier New" w:hAnsi="Courier New" w:cs="Courier New"/>
    </w:rPr>
  </w:style>
  <w:style w:type="character" w:customStyle="1" w:styleId="WW8Num51z0">
    <w:name w:val="WW8Num51z0"/>
    <w:rPr>
      <w:rFonts w:ascii="Symbol" w:hAnsi="Symbol" w:cs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 w:cs="Wingdings"/>
    </w:rPr>
  </w:style>
  <w:style w:type="character" w:customStyle="1" w:styleId="WW8Num52z0">
    <w:name w:val="WW8Num52z0"/>
    <w:rPr>
      <w:rFonts w:ascii="Symbol" w:hAnsi="Symbol" w:cs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 w:cs="Wingdings"/>
    </w:rPr>
  </w:style>
  <w:style w:type="character" w:customStyle="1" w:styleId="WW8Num53z0">
    <w:name w:val="WW8Num53z0"/>
    <w:rPr>
      <w:rFonts w:ascii="Symbol" w:hAnsi="Symbol" w:cs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55z0">
    <w:name w:val="WW8Num55z0"/>
    <w:rPr>
      <w:rFonts w:ascii="Symbol" w:hAnsi="Symbol" w:cs="Symbol"/>
      <w:sz w:val="20"/>
    </w:rPr>
  </w:style>
  <w:style w:type="character" w:customStyle="1" w:styleId="WW8Num55z1">
    <w:name w:val="WW8Num55z1"/>
    <w:rPr>
      <w:rFonts w:ascii="Courier New" w:hAnsi="Courier New" w:cs="Courier New"/>
      <w:sz w:val="20"/>
    </w:rPr>
  </w:style>
  <w:style w:type="character" w:customStyle="1" w:styleId="WW8Num55z2">
    <w:name w:val="WW8Num55z2"/>
    <w:rPr>
      <w:rFonts w:ascii="Wingdings" w:hAnsi="Wingdings" w:cs="Wingdings"/>
      <w:sz w:val="20"/>
    </w:rPr>
  </w:style>
  <w:style w:type="character" w:customStyle="1" w:styleId="WW8Num56z0">
    <w:name w:val="WW8Num56z0"/>
    <w:rPr>
      <w:rFonts w:ascii="Symbol" w:hAnsi="Symbol" w:cs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rFonts w:ascii="Symbol" w:hAnsi="Symbol" w:cs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 w:cs="Wingdings"/>
    </w:rPr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  <w:rPr>
      <w:rFonts w:ascii="Symbol" w:hAnsi="Symbol" w:cs="Symbol"/>
    </w:rPr>
  </w:style>
  <w:style w:type="character" w:customStyle="1" w:styleId="WW8Num59z5">
    <w:name w:val="WW8Num59z5"/>
    <w:rPr>
      <w:rFonts w:ascii="Wingdings" w:hAnsi="Wingdings" w:cs="Wingdings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61z0">
    <w:name w:val="WW8Num61z0"/>
    <w:rPr>
      <w:rFonts w:ascii="Symbol" w:hAnsi="Symbol" w:cs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 w:cs="Wingdings"/>
    </w:rPr>
  </w:style>
  <w:style w:type="character" w:customStyle="1" w:styleId="WW8Num62z0">
    <w:name w:val="WW8Num62z0"/>
    <w:rPr>
      <w:rFonts w:ascii="Symbol" w:hAnsi="Symbol" w:cs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 w:cs="Wingdings"/>
    </w:rPr>
  </w:style>
  <w:style w:type="character" w:customStyle="1" w:styleId="WW8Num63z0">
    <w:name w:val="WW8Num63z0"/>
    <w:rPr>
      <w:rFonts w:ascii="Symbol" w:hAnsi="Symbol" w:cs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 w:cs="Wingdings"/>
    </w:rPr>
  </w:style>
  <w:style w:type="character" w:customStyle="1" w:styleId="WW8Num64z0">
    <w:name w:val="WW8Num64z0"/>
    <w:rPr>
      <w:rFonts w:ascii="Wingdings" w:hAnsi="Wingdings" w:cs="Wingdings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3">
    <w:name w:val="WW8Num64z3"/>
    <w:rPr>
      <w:rFonts w:ascii="Symbol" w:hAnsi="Symbol" w:cs="Symbol"/>
    </w:rPr>
  </w:style>
  <w:style w:type="character" w:customStyle="1" w:styleId="WW8Num65z0">
    <w:name w:val="WW8Num65z0"/>
    <w:rPr>
      <w:rFonts w:ascii="Symbol" w:hAnsi="Symbol" w:cs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 w:cs="Wingdings"/>
    </w:rPr>
  </w:style>
  <w:style w:type="character" w:customStyle="1" w:styleId="WW8Num66z0">
    <w:name w:val="WW8Num66z0"/>
    <w:rPr>
      <w:rFonts w:ascii="Symbol" w:hAnsi="Symbol" w:cs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 w:cs="Wingdings"/>
    </w:rPr>
  </w:style>
  <w:style w:type="character" w:customStyle="1" w:styleId="WW8Num67z0">
    <w:name w:val="WW8Num67z0"/>
    <w:rPr>
      <w:rFonts w:ascii="Symbol" w:hAnsi="Symbol" w:cs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 w:cs="Wingdings"/>
    </w:rPr>
  </w:style>
  <w:style w:type="character" w:customStyle="1" w:styleId="WW8Num68z0">
    <w:name w:val="WW8Num68z0"/>
    <w:rPr>
      <w:rFonts w:ascii="Symbol" w:hAnsi="Symbol" w:cs="Symbol"/>
      <w:sz w:val="20"/>
    </w:rPr>
  </w:style>
  <w:style w:type="character" w:customStyle="1" w:styleId="WW8Num68z1">
    <w:name w:val="WW8Num68z1"/>
    <w:rPr>
      <w:rFonts w:ascii="Courier New" w:hAnsi="Courier New" w:cs="Courier New"/>
      <w:sz w:val="20"/>
    </w:rPr>
  </w:style>
  <w:style w:type="character" w:customStyle="1" w:styleId="WW8Num68z2">
    <w:name w:val="WW8Num68z2"/>
    <w:rPr>
      <w:rFonts w:ascii="Wingdings" w:hAnsi="Wingdings" w:cs="Wingdings"/>
      <w:sz w:val="20"/>
    </w:rPr>
  </w:style>
  <w:style w:type="character" w:customStyle="1" w:styleId="WW8Num69z0">
    <w:name w:val="WW8Num69z0"/>
    <w:rPr>
      <w:rFonts w:ascii="Symbol" w:hAnsi="Symbol" w:cs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 w:cs="Wingdings"/>
    </w:rPr>
  </w:style>
  <w:style w:type="character" w:customStyle="1" w:styleId="WW8Num70z0">
    <w:name w:val="WW8Num70z0"/>
    <w:rPr>
      <w:rFonts w:ascii="Symbol" w:hAnsi="Symbol" w:cs="Symbol"/>
    </w:rPr>
  </w:style>
  <w:style w:type="character" w:customStyle="1" w:styleId="WW8Num71z0">
    <w:name w:val="WW8Num71z0"/>
    <w:rPr>
      <w:rFonts w:ascii="Symbol" w:hAnsi="Symbol" w:cs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 w:cs="Wingdings"/>
    </w:rPr>
  </w:style>
  <w:style w:type="character" w:customStyle="1" w:styleId="WW8Num72z0">
    <w:name w:val="WW8Num72z0"/>
    <w:rPr>
      <w:rFonts w:ascii="Symbol" w:hAnsi="Symbol" w:cs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 w:cs="Wingdings"/>
    </w:rPr>
  </w:style>
  <w:style w:type="character" w:customStyle="1" w:styleId="WW8Num73z0">
    <w:name w:val="WW8Num73z0"/>
    <w:rPr>
      <w:rFonts w:ascii="Symbol" w:hAnsi="Symbol" w:cs="Symbol"/>
      <w:sz w:val="20"/>
    </w:rPr>
  </w:style>
  <w:style w:type="character" w:customStyle="1" w:styleId="WW8Num73z1">
    <w:name w:val="WW8Num73z1"/>
    <w:rPr>
      <w:rFonts w:ascii="Courier New" w:hAnsi="Courier New" w:cs="Courier New"/>
      <w:sz w:val="20"/>
    </w:rPr>
  </w:style>
  <w:style w:type="character" w:customStyle="1" w:styleId="WW8Num73z2">
    <w:name w:val="WW8Num73z2"/>
    <w:rPr>
      <w:rFonts w:ascii="Wingdings" w:hAnsi="Wingdings" w:cs="Wingdings"/>
      <w:sz w:val="20"/>
    </w:rPr>
  </w:style>
  <w:style w:type="character" w:customStyle="1" w:styleId="WW8Num74z0">
    <w:name w:val="WW8Num74z0"/>
    <w:rPr>
      <w:rFonts w:ascii="Symbol" w:hAnsi="Symbol" w:cs="Symbol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 w:cs="Wingdings"/>
    </w:rPr>
  </w:style>
  <w:style w:type="character" w:customStyle="1" w:styleId="WW8Num75z0">
    <w:name w:val="WW8Num75z0"/>
    <w:rPr>
      <w:rFonts w:ascii="Symbol" w:hAnsi="Symbol" w:cs="Symbol"/>
      <w:sz w:val="20"/>
    </w:rPr>
  </w:style>
  <w:style w:type="character" w:customStyle="1" w:styleId="WW8Num75z1">
    <w:name w:val="WW8Num75z1"/>
    <w:rPr>
      <w:rFonts w:ascii="Courier New" w:hAnsi="Courier New" w:cs="Courier New"/>
      <w:sz w:val="20"/>
    </w:rPr>
  </w:style>
  <w:style w:type="character" w:customStyle="1" w:styleId="WW8Num75z2">
    <w:name w:val="WW8Num75z2"/>
    <w:rPr>
      <w:rFonts w:ascii="Wingdings" w:hAnsi="Wingdings" w:cs="Wingdings"/>
      <w:sz w:val="20"/>
    </w:rPr>
  </w:style>
  <w:style w:type="character" w:customStyle="1" w:styleId="WW8Num76z0">
    <w:name w:val="WW8Num76z0"/>
    <w:rPr>
      <w:rFonts w:ascii="Symbol" w:hAnsi="Symbol" w:cs="Symbol"/>
      <w:sz w:val="20"/>
    </w:rPr>
  </w:style>
  <w:style w:type="character" w:customStyle="1" w:styleId="WW8Num76z1">
    <w:name w:val="WW8Num76z1"/>
    <w:rPr>
      <w:rFonts w:ascii="Courier New" w:hAnsi="Courier New" w:cs="Courier New"/>
      <w:sz w:val="20"/>
    </w:rPr>
  </w:style>
  <w:style w:type="character" w:customStyle="1" w:styleId="WW8Num76z2">
    <w:name w:val="WW8Num76z2"/>
    <w:rPr>
      <w:rFonts w:ascii="Wingdings" w:hAnsi="Wingdings" w:cs="Wingdings"/>
      <w:sz w:val="20"/>
    </w:rPr>
  </w:style>
  <w:style w:type="character" w:customStyle="1" w:styleId="WW8Num77z0">
    <w:name w:val="WW8Num77z0"/>
    <w:rPr>
      <w:rFonts w:ascii="Symbol" w:hAnsi="Symbol" w:cs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 w:cs="Wingdings"/>
    </w:rPr>
  </w:style>
  <w:style w:type="character" w:customStyle="1" w:styleId="WW8Num78z0">
    <w:name w:val="WW8Num78z0"/>
    <w:rPr>
      <w:rFonts w:ascii="Symbol" w:hAnsi="Symbol" w:cs="Symbol"/>
    </w:rPr>
  </w:style>
  <w:style w:type="character" w:customStyle="1" w:styleId="WW8Num78z1">
    <w:name w:val="WW8Num78z1"/>
    <w:rPr>
      <w:rFonts w:ascii="Wingdings" w:hAnsi="Wingdings" w:cs="Wingdings"/>
    </w:rPr>
  </w:style>
  <w:style w:type="character" w:customStyle="1" w:styleId="WW8Num78z4">
    <w:name w:val="WW8Num78z4"/>
    <w:rPr>
      <w:rFonts w:ascii="Courier New" w:hAnsi="Courier New" w:cs="Courier New"/>
    </w:rPr>
  </w:style>
  <w:style w:type="character" w:customStyle="1" w:styleId="WW8Num79z0">
    <w:name w:val="WW8Num79z0"/>
    <w:rPr>
      <w:rFonts w:ascii="Symbol" w:hAnsi="Symbol" w:cs="Symbol"/>
    </w:rPr>
  </w:style>
  <w:style w:type="character" w:customStyle="1" w:styleId="WW8Num79z1">
    <w:name w:val="WW8Num79z1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 w:cs="Wingdings"/>
    </w:rPr>
  </w:style>
  <w:style w:type="character" w:customStyle="1" w:styleId="WW8Num80z0">
    <w:name w:val="WW8Num80z0"/>
    <w:rPr>
      <w:rFonts w:ascii="Symbol" w:hAnsi="Symbol" w:cs="Symbol"/>
      <w:sz w:val="20"/>
    </w:rPr>
  </w:style>
  <w:style w:type="character" w:customStyle="1" w:styleId="WW8Num80z1">
    <w:name w:val="WW8Num80z1"/>
    <w:rPr>
      <w:rFonts w:ascii="Courier New" w:hAnsi="Courier New" w:cs="Courier New"/>
      <w:sz w:val="20"/>
    </w:rPr>
  </w:style>
  <w:style w:type="character" w:customStyle="1" w:styleId="WW8Num80z2">
    <w:name w:val="WW8Num80z2"/>
    <w:rPr>
      <w:rFonts w:ascii="Wingdings" w:hAnsi="Wingdings" w:cs="Wingdings"/>
      <w:sz w:val="20"/>
    </w:rPr>
  </w:style>
  <w:style w:type="character" w:customStyle="1" w:styleId="WW8Num81z0">
    <w:name w:val="WW8Num81z0"/>
    <w:rPr>
      <w:rFonts w:ascii="Symbol" w:hAnsi="Symbol" w:cs="Symbol"/>
      <w:sz w:val="20"/>
    </w:rPr>
  </w:style>
  <w:style w:type="character" w:customStyle="1" w:styleId="WW8Num81z1">
    <w:name w:val="WW8Num81z1"/>
    <w:rPr>
      <w:rFonts w:ascii="Courier New" w:hAnsi="Courier New" w:cs="Courier New"/>
      <w:sz w:val="20"/>
    </w:rPr>
  </w:style>
  <w:style w:type="character" w:customStyle="1" w:styleId="WW8Num81z2">
    <w:name w:val="WW8Num81z2"/>
    <w:rPr>
      <w:rFonts w:ascii="Wingdings" w:hAnsi="Wingdings" w:cs="Wingdings"/>
      <w:sz w:val="20"/>
    </w:rPr>
  </w:style>
  <w:style w:type="character" w:customStyle="1" w:styleId="WW8Num82z0">
    <w:name w:val="WW8Num82z0"/>
    <w:rPr>
      <w:rFonts w:ascii="Symbol" w:hAnsi="Symbol" w:cs="Symbol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 w:cs="Wingdings"/>
    </w:rPr>
  </w:style>
  <w:style w:type="character" w:customStyle="1" w:styleId="WW8Num83z0">
    <w:name w:val="WW8Num83z0"/>
    <w:rPr>
      <w:rFonts w:ascii="Symbol" w:hAnsi="Symbol" w:cs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 w:cs="Wingdings"/>
    </w:rPr>
  </w:style>
  <w:style w:type="character" w:customStyle="1" w:styleId="WW8Num84z0">
    <w:name w:val="WW8Num84z0"/>
    <w:rPr>
      <w:rFonts w:ascii="Symbol" w:hAnsi="Symbol" w:cs="Symbol"/>
      <w:sz w:val="20"/>
    </w:rPr>
  </w:style>
  <w:style w:type="character" w:customStyle="1" w:styleId="WW8Num84z1">
    <w:name w:val="WW8Num84z1"/>
    <w:rPr>
      <w:rFonts w:ascii="Courier New" w:hAnsi="Courier New" w:cs="Courier New"/>
      <w:sz w:val="20"/>
    </w:rPr>
  </w:style>
  <w:style w:type="character" w:customStyle="1" w:styleId="WW8Num84z2">
    <w:name w:val="WW8Num84z2"/>
    <w:rPr>
      <w:rFonts w:ascii="Wingdings" w:hAnsi="Wingdings" w:cs="Wingdings"/>
      <w:sz w:val="20"/>
    </w:rPr>
  </w:style>
  <w:style w:type="character" w:customStyle="1" w:styleId="WW8Num85z0">
    <w:name w:val="WW8Num85z0"/>
    <w:rPr>
      <w:rFonts w:ascii="Symbol" w:hAnsi="Symbol" w:cs="Symbol"/>
      <w:sz w:val="20"/>
    </w:rPr>
  </w:style>
  <w:style w:type="character" w:customStyle="1" w:styleId="WW8Num85z1">
    <w:name w:val="WW8Num85z1"/>
    <w:rPr>
      <w:rFonts w:ascii="Courier New" w:hAnsi="Courier New" w:cs="Courier New"/>
      <w:sz w:val="20"/>
    </w:rPr>
  </w:style>
  <w:style w:type="character" w:customStyle="1" w:styleId="WW8Num85z2">
    <w:name w:val="WW8Num85z2"/>
    <w:rPr>
      <w:rFonts w:ascii="Wingdings" w:hAnsi="Wingdings" w:cs="Wingdings"/>
      <w:sz w:val="20"/>
    </w:rPr>
  </w:style>
  <w:style w:type="character" w:customStyle="1" w:styleId="WW8Num86z0">
    <w:name w:val="WW8Num86z0"/>
  </w:style>
  <w:style w:type="character" w:customStyle="1" w:styleId="WW8Num86z1">
    <w:name w:val="WW8Num86z1"/>
  </w:style>
  <w:style w:type="character" w:customStyle="1" w:styleId="WW8Num86z2">
    <w:name w:val="WW8Num86z2"/>
  </w:style>
  <w:style w:type="character" w:customStyle="1" w:styleId="WW8Num86z3">
    <w:name w:val="WW8Num86z3"/>
  </w:style>
  <w:style w:type="character" w:customStyle="1" w:styleId="WW8Num86z4">
    <w:name w:val="WW8Num86z4"/>
  </w:style>
  <w:style w:type="character" w:customStyle="1" w:styleId="WW8Num86z5">
    <w:name w:val="WW8Num86z5"/>
  </w:style>
  <w:style w:type="character" w:customStyle="1" w:styleId="WW8Num86z6">
    <w:name w:val="WW8Num86z6"/>
  </w:style>
  <w:style w:type="character" w:customStyle="1" w:styleId="WW8Num86z7">
    <w:name w:val="WW8Num86z7"/>
  </w:style>
  <w:style w:type="character" w:customStyle="1" w:styleId="WW8Num86z8">
    <w:name w:val="WW8Num86z8"/>
  </w:style>
  <w:style w:type="character" w:customStyle="1" w:styleId="WW8Num87z0">
    <w:name w:val="WW8Num87z0"/>
  </w:style>
  <w:style w:type="character" w:customStyle="1" w:styleId="WW8Num87z1">
    <w:name w:val="WW8Num87z1"/>
  </w:style>
  <w:style w:type="character" w:customStyle="1" w:styleId="WW8Num87z2">
    <w:name w:val="WW8Num87z2"/>
  </w:style>
  <w:style w:type="character" w:customStyle="1" w:styleId="WW8Num87z3">
    <w:name w:val="WW8Num87z3"/>
  </w:style>
  <w:style w:type="character" w:customStyle="1" w:styleId="WW8Num87z4">
    <w:name w:val="WW8Num87z4"/>
    <w:rPr>
      <w:rFonts w:ascii="Symbol" w:hAnsi="Symbol" w:cs="Symbol"/>
    </w:rPr>
  </w:style>
  <w:style w:type="character" w:customStyle="1" w:styleId="WW8Num87z5">
    <w:name w:val="WW8Num87z5"/>
    <w:rPr>
      <w:rFonts w:ascii="Wingdings" w:hAnsi="Wingdings" w:cs="Wingdings"/>
    </w:rPr>
  </w:style>
  <w:style w:type="character" w:customStyle="1" w:styleId="WW8Num88z0">
    <w:name w:val="WW8Num88z0"/>
    <w:rPr>
      <w:rFonts w:ascii="Symbol" w:hAnsi="Symbol" w:cs="Symbol"/>
      <w:sz w:val="20"/>
    </w:rPr>
  </w:style>
  <w:style w:type="character" w:customStyle="1" w:styleId="WW8Num88z1">
    <w:name w:val="WW8Num88z1"/>
    <w:rPr>
      <w:rFonts w:ascii="Courier New" w:hAnsi="Courier New" w:cs="Courier New"/>
      <w:sz w:val="20"/>
    </w:rPr>
  </w:style>
  <w:style w:type="character" w:customStyle="1" w:styleId="WW8Num88z2">
    <w:name w:val="WW8Num88z2"/>
    <w:rPr>
      <w:rFonts w:ascii="Wingdings" w:hAnsi="Wingdings" w:cs="Wingdings"/>
      <w:sz w:val="20"/>
    </w:rPr>
  </w:style>
  <w:style w:type="character" w:customStyle="1" w:styleId="WW8Num89z0">
    <w:name w:val="WW8Num89z0"/>
    <w:rPr>
      <w:rFonts w:ascii="Symbol" w:hAnsi="Symbol" w:cs="Symbol"/>
    </w:rPr>
  </w:style>
  <w:style w:type="character" w:customStyle="1" w:styleId="WW8Num90z0">
    <w:name w:val="WW8Num90z0"/>
    <w:rPr>
      <w:rFonts w:ascii="Symbol" w:hAnsi="Symbol" w:cs="Symbol"/>
      <w:sz w:val="20"/>
    </w:rPr>
  </w:style>
  <w:style w:type="character" w:customStyle="1" w:styleId="WW8Num90z1">
    <w:name w:val="WW8Num90z1"/>
    <w:rPr>
      <w:rFonts w:ascii="Courier New" w:hAnsi="Courier New" w:cs="Courier New"/>
      <w:sz w:val="20"/>
    </w:rPr>
  </w:style>
  <w:style w:type="character" w:customStyle="1" w:styleId="WW8Num90z2">
    <w:name w:val="WW8Num90z2"/>
    <w:rPr>
      <w:rFonts w:ascii="Wingdings" w:hAnsi="Wingdings" w:cs="Wingdings"/>
      <w:sz w:val="20"/>
    </w:rPr>
  </w:style>
  <w:style w:type="character" w:customStyle="1" w:styleId="WW8Num91z0">
    <w:name w:val="WW8Num91z0"/>
    <w:rPr>
      <w:rFonts w:ascii="Symbol" w:hAnsi="Symbol" w:cs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 w:cs="Wingdings"/>
    </w:rPr>
  </w:style>
  <w:style w:type="character" w:customStyle="1" w:styleId="WW8Num92z0">
    <w:name w:val="WW8Num92z0"/>
    <w:rPr>
      <w:rFonts w:ascii="Symbol" w:hAnsi="Symbol" w:cs="Symbol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1A13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31A1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1A1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1A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A1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A1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outlineLvl w:val="0"/>
    </w:pPr>
    <w:rPr>
      <w:b/>
      <w:bCs/>
      <w:sz w:val="28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both"/>
      <w:outlineLvl w:val="3"/>
    </w:pPr>
    <w:rPr>
      <w:rFonts w:ascii="Tahoma" w:hAnsi="Tahoma" w:cs="Tahoma"/>
      <w:b/>
      <w:bCs/>
      <w:i/>
      <w:szCs w:val="28"/>
    </w:rPr>
  </w:style>
  <w:style w:type="paragraph" w:styleId="Ttulo5">
    <w:name w:val="heading 5"/>
    <w:basedOn w:val="Standard"/>
    <w:next w:val="Standard"/>
    <w:pPr>
      <w:spacing w:before="240" w:after="60"/>
      <w:jc w:val="both"/>
      <w:outlineLvl w:val="4"/>
    </w:pPr>
    <w:rPr>
      <w:rFonts w:ascii="Tahoma" w:hAnsi="Tahoma" w:cs="Tahoma"/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jc w:val="both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jc w:val="both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spacing w:before="240" w:after="60"/>
      <w:jc w:val="both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spacing w:before="240" w:after="60"/>
      <w:jc w:val="both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rFonts w:ascii="Tahoma" w:hAnsi="Tahoma"/>
      <w:b/>
      <w:bCs/>
      <w:caps/>
      <w:sz w:val="24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MNormal">
    <w:name w:val="MNormal"/>
    <w:basedOn w:val="Standard"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Standard"/>
    <w:pPr>
      <w:spacing w:before="100" w:after="10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pPr>
      <w:numPr>
        <w:numId w:val="5"/>
      </w:numPr>
    </w:pPr>
  </w:style>
  <w:style w:type="paragraph" w:customStyle="1" w:styleId="MEsqNum">
    <w:name w:val="MEsqNum"/>
    <w:basedOn w:val="MNormal"/>
  </w:style>
  <w:style w:type="paragraph" w:customStyle="1" w:styleId="MDetTitulo1">
    <w:name w:val="MDetTitulo1"/>
    <w:basedOn w:val="MTtulo2"/>
    <w:next w:val="MNormal"/>
    <w:pPr>
      <w:outlineLvl w:val="0"/>
    </w:pPr>
  </w:style>
  <w:style w:type="paragraph" w:customStyle="1" w:styleId="MDetTitulo2">
    <w:name w:val="MDetTitulo2"/>
    <w:basedOn w:val="MTtulo3"/>
    <w:next w:val="MNormal"/>
    <w:pPr>
      <w:outlineLvl w:val="1"/>
    </w:pPr>
  </w:style>
  <w:style w:type="paragraph" w:customStyle="1" w:styleId="MDetTitulo3">
    <w:name w:val="MDetTitulo3"/>
    <w:basedOn w:val="MDetTitulo2"/>
    <w:next w:val="MNormal"/>
    <w:p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numId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</w:style>
  <w:style w:type="paragraph" w:customStyle="1" w:styleId="MTema2">
    <w:name w:val="MTema2"/>
    <w:basedOn w:val="MTtulo3"/>
    <w:next w:val="MNormal"/>
    <w:pPr>
      <w:tabs>
        <w:tab w:val="left" w:pos="1457"/>
      </w:tabs>
      <w:ind w:left="737"/>
    </w:pPr>
    <w:rPr>
      <w:sz w:val="20"/>
      <w:lang w:val="en-US"/>
    </w:rPr>
  </w:style>
  <w:style w:type="paragraph" w:customStyle="1" w:styleId="MTtulo4">
    <w:name w:val="MTítulo4"/>
    <w:basedOn w:val="Ttulo3"/>
    <w:rPr>
      <w:rFonts w:ascii="Verdana" w:hAnsi="Verdana" w:cs="Verdana"/>
      <w:sz w:val="22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customStyle="1" w:styleId="Contents2">
    <w:name w:val="Contents 2"/>
    <w:basedOn w:val="Standard"/>
    <w:next w:val="Standard"/>
    <w:pPr>
      <w:ind w:left="200"/>
    </w:pPr>
    <w:rPr>
      <w:rFonts w:ascii="Times New Roman" w:hAnsi="Times New Roman" w:cs="Times New Roman"/>
      <w:smallCaps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 w:cs="Verdana"/>
      <w:sz w:val="16"/>
    </w:rPr>
  </w:style>
  <w:style w:type="paragraph" w:customStyle="1" w:styleId="Contents5">
    <w:name w:val="Contents 5"/>
    <w:basedOn w:val="Standard"/>
    <w:next w:val="Standard"/>
    <w:pPr>
      <w:ind w:left="800"/>
    </w:pPr>
    <w:rPr>
      <w:rFonts w:ascii="Times New Roman" w:hAnsi="Times New Roman" w:cs="Times New Roman"/>
      <w:szCs w:val="21"/>
    </w:rPr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rPr>
      <w:lang w:val="en-AU"/>
    </w:rPr>
  </w:style>
  <w:style w:type="paragraph" w:customStyle="1" w:styleId="paragraph2">
    <w:name w:val="paragraph2"/>
    <w:basedOn w:val="Standard"/>
    <w:pPr>
      <w:spacing w:before="80" w:line="240" w:lineRule="atLeast"/>
      <w:ind w:left="720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ascii="Times New Roman" w:hAnsi="Times New Roman" w:cs="Times New Roman"/>
      <w:i/>
      <w:iCs/>
      <w:color w:val="0000FF"/>
      <w:szCs w:val="20"/>
    </w:rPr>
  </w:style>
  <w:style w:type="paragraph" w:customStyle="1" w:styleId="Contents3">
    <w:name w:val="Contents 3"/>
    <w:basedOn w:val="Standard"/>
    <w:next w:val="Standard"/>
    <w:pPr>
      <w:ind w:left="400"/>
    </w:pPr>
    <w:rPr>
      <w:rFonts w:ascii="Times New Roman" w:hAnsi="Times New Roman" w:cs="Times New Roman"/>
      <w:i/>
      <w:iCs/>
    </w:rPr>
  </w:style>
  <w:style w:type="paragraph" w:customStyle="1" w:styleId="Contents4">
    <w:name w:val="Contents 4"/>
    <w:basedOn w:val="Standard"/>
    <w:next w:val="Standard"/>
    <w:pPr>
      <w:ind w:left="600"/>
    </w:pPr>
    <w:rPr>
      <w:rFonts w:ascii="Times New Roman" w:hAnsi="Times New Roman" w:cs="Times New Roman"/>
      <w:szCs w:val="21"/>
    </w:rPr>
  </w:style>
  <w:style w:type="paragraph" w:customStyle="1" w:styleId="Contents6">
    <w:name w:val="Contents 6"/>
    <w:basedOn w:val="Standard"/>
    <w:next w:val="Standard"/>
    <w:pPr>
      <w:ind w:left="1000"/>
    </w:pPr>
    <w:rPr>
      <w:rFonts w:ascii="Times New Roman" w:hAnsi="Times New Roman" w:cs="Times New Roman"/>
      <w:szCs w:val="21"/>
    </w:rPr>
  </w:style>
  <w:style w:type="paragraph" w:customStyle="1" w:styleId="Contents7">
    <w:name w:val="Contents 7"/>
    <w:basedOn w:val="Standard"/>
    <w:next w:val="Standard"/>
    <w:pPr>
      <w:ind w:left="1200"/>
    </w:pPr>
    <w:rPr>
      <w:rFonts w:ascii="Times New Roman" w:hAnsi="Times New Roman" w:cs="Times New Roman"/>
      <w:szCs w:val="21"/>
    </w:rPr>
  </w:style>
  <w:style w:type="paragraph" w:customStyle="1" w:styleId="Contents8">
    <w:name w:val="Contents 8"/>
    <w:basedOn w:val="Standard"/>
    <w:next w:val="Standard"/>
    <w:pPr>
      <w:ind w:left="1400"/>
    </w:pPr>
    <w:rPr>
      <w:rFonts w:ascii="Times New Roman" w:hAnsi="Times New Roman" w:cs="Times New Roman"/>
      <w:szCs w:val="21"/>
    </w:rPr>
  </w:style>
  <w:style w:type="paragraph" w:customStyle="1" w:styleId="Contents9">
    <w:name w:val="Contents 9"/>
    <w:basedOn w:val="Standard"/>
    <w:next w:val="Standard"/>
    <w:pPr>
      <w:ind w:left="1600"/>
    </w:pPr>
    <w:rPr>
      <w:rFonts w:ascii="Times New Roman" w:hAnsi="Times New Roman" w:cs="Times New Roman"/>
      <w:szCs w:val="21"/>
    </w:rPr>
  </w:style>
  <w:style w:type="paragraph" w:customStyle="1" w:styleId="MTema3">
    <w:name w:val="MTema3"/>
    <w:basedOn w:val="MTema2"/>
    <w:next w:val="MTemaNormal"/>
    <w:pPr>
      <w:numPr>
        <w:numId w:val="7"/>
      </w:numPr>
      <w:tabs>
        <w:tab w:val="clear" w:pos="1457"/>
        <w:tab w:val="left" w:pos="1571"/>
        <w:tab w:val="left" w:pos="2269"/>
      </w:tabs>
      <w:ind w:left="851" w:hanging="851"/>
      <w:jc w:val="both"/>
    </w:pPr>
  </w:style>
  <w:style w:type="paragraph" w:customStyle="1" w:styleId="MTema4">
    <w:name w:val="MTema4"/>
    <w:basedOn w:val="MDetTitulo4"/>
    <w:pPr>
      <w:numPr>
        <w:numId w:val="4"/>
      </w:numPr>
      <w:tabs>
        <w:tab w:val="left" w:pos="1986"/>
        <w:tab w:val="left" w:pos="3091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Standard"/>
    <w:pPr>
      <w:numPr>
        <w:numId w:val="8"/>
      </w:numPr>
    </w:pPr>
  </w:style>
  <w:style w:type="paragraph" w:customStyle="1" w:styleId="MEsqNum2">
    <w:name w:val="MEsqNum2"/>
    <w:basedOn w:val="MEsqNum"/>
    <w:pPr>
      <w:numPr>
        <w:numId w:val="6"/>
      </w:numPr>
      <w:tabs>
        <w:tab w:val="left" w:pos="2608"/>
      </w:tabs>
      <w:ind w:left="1304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styleId="Subttulo">
    <w:name w:val="Subtitle"/>
    <w:basedOn w:val="Heading"/>
    <w:next w:val="Textbody"/>
    <w:pPr>
      <w:spacing w:before="60" w:after="120"/>
    </w:pPr>
    <w:rPr>
      <w:sz w:val="36"/>
      <w:szCs w:val="36"/>
    </w:rPr>
  </w:style>
  <w:style w:type="paragraph" w:customStyle="1" w:styleId="ContentsHeading">
    <w:name w:val="Contents Heading"/>
    <w:basedOn w:val="Heading"/>
    <w:pPr>
      <w:suppressLineNumbers/>
    </w:pPr>
    <w:rPr>
      <w:sz w:val="3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  <w:rPr>
      <w:rFonts w:ascii="Symbol" w:hAnsi="Symbol" w:cs="Symbol"/>
    </w:rPr>
  </w:style>
  <w:style w:type="character" w:customStyle="1" w:styleId="WW8Num5z5">
    <w:name w:val="WW8Num5z5"/>
    <w:rPr>
      <w:rFonts w:ascii="Wingdings" w:hAnsi="Wingdings" w:cs="Wingding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  <w:rPr>
      <w:rFonts w:ascii="Symbol" w:hAnsi="Symbol" w:cs="Symbol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lang w:val="es-UY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  <w:rPr>
      <w:rFonts w:ascii="Symbol" w:hAnsi="Symbol" w:cs="Symbol"/>
    </w:rPr>
  </w:style>
  <w:style w:type="character" w:customStyle="1" w:styleId="WW8Num9z5">
    <w:name w:val="WW8Num9z5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Wingdings" w:hAnsi="Wingdings" w:cs="Wingdings"/>
      <w:sz w:val="20"/>
    </w:rPr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0z1">
    <w:name w:val="WW8Num30z1"/>
    <w:rPr>
      <w:rFonts w:ascii="Courier New" w:hAnsi="Courier New" w:cs="Courier New"/>
      <w:sz w:val="20"/>
    </w:rPr>
  </w:style>
  <w:style w:type="character" w:customStyle="1" w:styleId="WW8Num30z2">
    <w:name w:val="WW8Num30z2"/>
    <w:rPr>
      <w:rFonts w:ascii="Wingdings" w:hAnsi="Wingdings" w:cs="Wingdings"/>
      <w:sz w:val="2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3z1">
    <w:name w:val="WW8Num33z1"/>
    <w:rPr>
      <w:rFonts w:ascii="Courier New" w:hAnsi="Courier New" w:cs="Courier New"/>
      <w:sz w:val="20"/>
    </w:rPr>
  </w:style>
  <w:style w:type="character" w:customStyle="1" w:styleId="WW8Num33z2">
    <w:name w:val="WW8Num33z2"/>
    <w:rPr>
      <w:rFonts w:ascii="Wingdings" w:hAnsi="Wingdings" w:cs="Wingdings"/>
      <w:sz w:val="20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  <w:sz w:val="20"/>
    </w:rPr>
  </w:style>
  <w:style w:type="character" w:customStyle="1" w:styleId="WW8Num39z1">
    <w:name w:val="WW8Num39z1"/>
    <w:rPr>
      <w:rFonts w:ascii="Courier New" w:hAnsi="Courier New" w:cs="Courier New"/>
      <w:sz w:val="20"/>
    </w:rPr>
  </w:style>
  <w:style w:type="character" w:customStyle="1" w:styleId="WW8Num39z2">
    <w:name w:val="WW8Num39z2"/>
    <w:rPr>
      <w:rFonts w:ascii="Wingdings" w:hAnsi="Wingdings" w:cs="Wingdings"/>
      <w:sz w:val="20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2z1">
    <w:name w:val="WW8Num42z1"/>
    <w:rPr>
      <w:rFonts w:ascii="Courier New" w:hAnsi="Courier New" w:cs="Courier New"/>
      <w:sz w:val="20"/>
    </w:rPr>
  </w:style>
  <w:style w:type="character" w:customStyle="1" w:styleId="WW8Num42z2">
    <w:name w:val="WW8Num42z2"/>
    <w:rPr>
      <w:rFonts w:ascii="Wingdings" w:hAnsi="Wingdings" w:cs="Wingdings"/>
      <w:sz w:val="20"/>
    </w:rPr>
  </w:style>
  <w:style w:type="character" w:customStyle="1" w:styleId="WW8Num43z0">
    <w:name w:val="WW8Num43z0"/>
    <w:rPr>
      <w:rFonts w:ascii="Symbol" w:hAnsi="Symbol" w:cs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  <w:rPr>
      <w:rFonts w:ascii="Symbol" w:hAnsi="Symbol" w:cs="Symbol"/>
    </w:rPr>
  </w:style>
  <w:style w:type="character" w:customStyle="1" w:styleId="WW8Num45z5">
    <w:name w:val="WW8Num45z5"/>
    <w:rPr>
      <w:rFonts w:ascii="Wingdings" w:hAnsi="Wingdings" w:cs="Wingdings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WW8Num47z0">
    <w:name w:val="WW8Num47z0"/>
    <w:rPr>
      <w:rFonts w:ascii="Symbol" w:hAnsi="Symbol" w:cs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Wingdings"/>
    </w:rPr>
  </w:style>
  <w:style w:type="character" w:customStyle="1" w:styleId="WW8Num48z0">
    <w:name w:val="WW8Num48z0"/>
    <w:rPr>
      <w:rFonts w:ascii="Symbol" w:hAnsi="Symbol" w:cs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9z0">
    <w:name w:val="WW8Num49z0"/>
    <w:rPr>
      <w:rFonts w:ascii="Symbol" w:hAnsi="Symbol" w:cs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</w:rPr>
  </w:style>
  <w:style w:type="character" w:customStyle="1" w:styleId="WW8Num50z1">
    <w:name w:val="WW8Num50z1"/>
  </w:style>
  <w:style w:type="character" w:customStyle="1" w:styleId="WW8Num50z2">
    <w:name w:val="WW8Num50z2"/>
    <w:rPr>
      <w:rFonts w:ascii="Wingdings" w:hAnsi="Wingdings" w:cs="Wingdings"/>
    </w:rPr>
  </w:style>
  <w:style w:type="character" w:customStyle="1" w:styleId="WW8Num50z4">
    <w:name w:val="WW8Num50z4"/>
    <w:rPr>
      <w:rFonts w:ascii="Courier New" w:hAnsi="Courier New" w:cs="Courier New"/>
    </w:rPr>
  </w:style>
  <w:style w:type="character" w:customStyle="1" w:styleId="WW8Num51z0">
    <w:name w:val="WW8Num51z0"/>
    <w:rPr>
      <w:rFonts w:ascii="Symbol" w:hAnsi="Symbol" w:cs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 w:cs="Wingdings"/>
    </w:rPr>
  </w:style>
  <w:style w:type="character" w:customStyle="1" w:styleId="WW8Num52z0">
    <w:name w:val="WW8Num52z0"/>
    <w:rPr>
      <w:rFonts w:ascii="Symbol" w:hAnsi="Symbol" w:cs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 w:cs="Wingdings"/>
    </w:rPr>
  </w:style>
  <w:style w:type="character" w:customStyle="1" w:styleId="WW8Num53z0">
    <w:name w:val="WW8Num53z0"/>
    <w:rPr>
      <w:rFonts w:ascii="Symbol" w:hAnsi="Symbol" w:cs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55z0">
    <w:name w:val="WW8Num55z0"/>
    <w:rPr>
      <w:rFonts w:ascii="Symbol" w:hAnsi="Symbol" w:cs="Symbol"/>
      <w:sz w:val="20"/>
    </w:rPr>
  </w:style>
  <w:style w:type="character" w:customStyle="1" w:styleId="WW8Num55z1">
    <w:name w:val="WW8Num55z1"/>
    <w:rPr>
      <w:rFonts w:ascii="Courier New" w:hAnsi="Courier New" w:cs="Courier New"/>
      <w:sz w:val="20"/>
    </w:rPr>
  </w:style>
  <w:style w:type="character" w:customStyle="1" w:styleId="WW8Num55z2">
    <w:name w:val="WW8Num55z2"/>
    <w:rPr>
      <w:rFonts w:ascii="Wingdings" w:hAnsi="Wingdings" w:cs="Wingdings"/>
      <w:sz w:val="20"/>
    </w:rPr>
  </w:style>
  <w:style w:type="character" w:customStyle="1" w:styleId="WW8Num56z0">
    <w:name w:val="WW8Num56z0"/>
    <w:rPr>
      <w:rFonts w:ascii="Symbol" w:hAnsi="Symbol" w:cs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rFonts w:ascii="Symbol" w:hAnsi="Symbol" w:cs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 w:cs="Wingdings"/>
    </w:rPr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  <w:rPr>
      <w:rFonts w:ascii="Symbol" w:hAnsi="Symbol" w:cs="Symbol"/>
    </w:rPr>
  </w:style>
  <w:style w:type="character" w:customStyle="1" w:styleId="WW8Num59z5">
    <w:name w:val="WW8Num59z5"/>
    <w:rPr>
      <w:rFonts w:ascii="Wingdings" w:hAnsi="Wingdings" w:cs="Wingdings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61z0">
    <w:name w:val="WW8Num61z0"/>
    <w:rPr>
      <w:rFonts w:ascii="Symbol" w:hAnsi="Symbol" w:cs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 w:cs="Wingdings"/>
    </w:rPr>
  </w:style>
  <w:style w:type="character" w:customStyle="1" w:styleId="WW8Num62z0">
    <w:name w:val="WW8Num62z0"/>
    <w:rPr>
      <w:rFonts w:ascii="Symbol" w:hAnsi="Symbol" w:cs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 w:cs="Wingdings"/>
    </w:rPr>
  </w:style>
  <w:style w:type="character" w:customStyle="1" w:styleId="WW8Num63z0">
    <w:name w:val="WW8Num63z0"/>
    <w:rPr>
      <w:rFonts w:ascii="Symbol" w:hAnsi="Symbol" w:cs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 w:cs="Wingdings"/>
    </w:rPr>
  </w:style>
  <w:style w:type="character" w:customStyle="1" w:styleId="WW8Num64z0">
    <w:name w:val="WW8Num64z0"/>
    <w:rPr>
      <w:rFonts w:ascii="Wingdings" w:hAnsi="Wingdings" w:cs="Wingdings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3">
    <w:name w:val="WW8Num64z3"/>
    <w:rPr>
      <w:rFonts w:ascii="Symbol" w:hAnsi="Symbol" w:cs="Symbol"/>
    </w:rPr>
  </w:style>
  <w:style w:type="character" w:customStyle="1" w:styleId="WW8Num65z0">
    <w:name w:val="WW8Num65z0"/>
    <w:rPr>
      <w:rFonts w:ascii="Symbol" w:hAnsi="Symbol" w:cs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 w:cs="Wingdings"/>
    </w:rPr>
  </w:style>
  <w:style w:type="character" w:customStyle="1" w:styleId="WW8Num66z0">
    <w:name w:val="WW8Num66z0"/>
    <w:rPr>
      <w:rFonts w:ascii="Symbol" w:hAnsi="Symbol" w:cs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 w:cs="Wingdings"/>
    </w:rPr>
  </w:style>
  <w:style w:type="character" w:customStyle="1" w:styleId="WW8Num67z0">
    <w:name w:val="WW8Num67z0"/>
    <w:rPr>
      <w:rFonts w:ascii="Symbol" w:hAnsi="Symbol" w:cs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 w:cs="Wingdings"/>
    </w:rPr>
  </w:style>
  <w:style w:type="character" w:customStyle="1" w:styleId="WW8Num68z0">
    <w:name w:val="WW8Num68z0"/>
    <w:rPr>
      <w:rFonts w:ascii="Symbol" w:hAnsi="Symbol" w:cs="Symbol"/>
      <w:sz w:val="20"/>
    </w:rPr>
  </w:style>
  <w:style w:type="character" w:customStyle="1" w:styleId="WW8Num68z1">
    <w:name w:val="WW8Num68z1"/>
    <w:rPr>
      <w:rFonts w:ascii="Courier New" w:hAnsi="Courier New" w:cs="Courier New"/>
      <w:sz w:val="20"/>
    </w:rPr>
  </w:style>
  <w:style w:type="character" w:customStyle="1" w:styleId="WW8Num68z2">
    <w:name w:val="WW8Num68z2"/>
    <w:rPr>
      <w:rFonts w:ascii="Wingdings" w:hAnsi="Wingdings" w:cs="Wingdings"/>
      <w:sz w:val="20"/>
    </w:rPr>
  </w:style>
  <w:style w:type="character" w:customStyle="1" w:styleId="WW8Num69z0">
    <w:name w:val="WW8Num69z0"/>
    <w:rPr>
      <w:rFonts w:ascii="Symbol" w:hAnsi="Symbol" w:cs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 w:cs="Wingdings"/>
    </w:rPr>
  </w:style>
  <w:style w:type="character" w:customStyle="1" w:styleId="WW8Num70z0">
    <w:name w:val="WW8Num70z0"/>
    <w:rPr>
      <w:rFonts w:ascii="Symbol" w:hAnsi="Symbol" w:cs="Symbol"/>
    </w:rPr>
  </w:style>
  <w:style w:type="character" w:customStyle="1" w:styleId="WW8Num71z0">
    <w:name w:val="WW8Num71z0"/>
    <w:rPr>
      <w:rFonts w:ascii="Symbol" w:hAnsi="Symbol" w:cs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 w:cs="Wingdings"/>
    </w:rPr>
  </w:style>
  <w:style w:type="character" w:customStyle="1" w:styleId="WW8Num72z0">
    <w:name w:val="WW8Num72z0"/>
    <w:rPr>
      <w:rFonts w:ascii="Symbol" w:hAnsi="Symbol" w:cs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 w:cs="Wingdings"/>
    </w:rPr>
  </w:style>
  <w:style w:type="character" w:customStyle="1" w:styleId="WW8Num73z0">
    <w:name w:val="WW8Num73z0"/>
    <w:rPr>
      <w:rFonts w:ascii="Symbol" w:hAnsi="Symbol" w:cs="Symbol"/>
      <w:sz w:val="20"/>
    </w:rPr>
  </w:style>
  <w:style w:type="character" w:customStyle="1" w:styleId="WW8Num73z1">
    <w:name w:val="WW8Num73z1"/>
    <w:rPr>
      <w:rFonts w:ascii="Courier New" w:hAnsi="Courier New" w:cs="Courier New"/>
      <w:sz w:val="20"/>
    </w:rPr>
  </w:style>
  <w:style w:type="character" w:customStyle="1" w:styleId="WW8Num73z2">
    <w:name w:val="WW8Num73z2"/>
    <w:rPr>
      <w:rFonts w:ascii="Wingdings" w:hAnsi="Wingdings" w:cs="Wingdings"/>
      <w:sz w:val="20"/>
    </w:rPr>
  </w:style>
  <w:style w:type="character" w:customStyle="1" w:styleId="WW8Num74z0">
    <w:name w:val="WW8Num74z0"/>
    <w:rPr>
      <w:rFonts w:ascii="Symbol" w:hAnsi="Symbol" w:cs="Symbol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 w:cs="Wingdings"/>
    </w:rPr>
  </w:style>
  <w:style w:type="character" w:customStyle="1" w:styleId="WW8Num75z0">
    <w:name w:val="WW8Num75z0"/>
    <w:rPr>
      <w:rFonts w:ascii="Symbol" w:hAnsi="Symbol" w:cs="Symbol"/>
      <w:sz w:val="20"/>
    </w:rPr>
  </w:style>
  <w:style w:type="character" w:customStyle="1" w:styleId="WW8Num75z1">
    <w:name w:val="WW8Num75z1"/>
    <w:rPr>
      <w:rFonts w:ascii="Courier New" w:hAnsi="Courier New" w:cs="Courier New"/>
      <w:sz w:val="20"/>
    </w:rPr>
  </w:style>
  <w:style w:type="character" w:customStyle="1" w:styleId="WW8Num75z2">
    <w:name w:val="WW8Num75z2"/>
    <w:rPr>
      <w:rFonts w:ascii="Wingdings" w:hAnsi="Wingdings" w:cs="Wingdings"/>
      <w:sz w:val="20"/>
    </w:rPr>
  </w:style>
  <w:style w:type="character" w:customStyle="1" w:styleId="WW8Num76z0">
    <w:name w:val="WW8Num76z0"/>
    <w:rPr>
      <w:rFonts w:ascii="Symbol" w:hAnsi="Symbol" w:cs="Symbol"/>
      <w:sz w:val="20"/>
    </w:rPr>
  </w:style>
  <w:style w:type="character" w:customStyle="1" w:styleId="WW8Num76z1">
    <w:name w:val="WW8Num76z1"/>
    <w:rPr>
      <w:rFonts w:ascii="Courier New" w:hAnsi="Courier New" w:cs="Courier New"/>
      <w:sz w:val="20"/>
    </w:rPr>
  </w:style>
  <w:style w:type="character" w:customStyle="1" w:styleId="WW8Num76z2">
    <w:name w:val="WW8Num76z2"/>
    <w:rPr>
      <w:rFonts w:ascii="Wingdings" w:hAnsi="Wingdings" w:cs="Wingdings"/>
      <w:sz w:val="20"/>
    </w:rPr>
  </w:style>
  <w:style w:type="character" w:customStyle="1" w:styleId="WW8Num77z0">
    <w:name w:val="WW8Num77z0"/>
    <w:rPr>
      <w:rFonts w:ascii="Symbol" w:hAnsi="Symbol" w:cs="Symbol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 w:cs="Wingdings"/>
    </w:rPr>
  </w:style>
  <w:style w:type="character" w:customStyle="1" w:styleId="WW8Num78z0">
    <w:name w:val="WW8Num78z0"/>
    <w:rPr>
      <w:rFonts w:ascii="Symbol" w:hAnsi="Symbol" w:cs="Symbol"/>
    </w:rPr>
  </w:style>
  <w:style w:type="character" w:customStyle="1" w:styleId="WW8Num78z1">
    <w:name w:val="WW8Num78z1"/>
    <w:rPr>
      <w:rFonts w:ascii="Wingdings" w:hAnsi="Wingdings" w:cs="Wingdings"/>
    </w:rPr>
  </w:style>
  <w:style w:type="character" w:customStyle="1" w:styleId="WW8Num78z4">
    <w:name w:val="WW8Num78z4"/>
    <w:rPr>
      <w:rFonts w:ascii="Courier New" w:hAnsi="Courier New" w:cs="Courier New"/>
    </w:rPr>
  </w:style>
  <w:style w:type="character" w:customStyle="1" w:styleId="WW8Num79z0">
    <w:name w:val="WW8Num79z0"/>
    <w:rPr>
      <w:rFonts w:ascii="Symbol" w:hAnsi="Symbol" w:cs="Symbol"/>
    </w:rPr>
  </w:style>
  <w:style w:type="character" w:customStyle="1" w:styleId="WW8Num79z1">
    <w:name w:val="WW8Num79z1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 w:cs="Wingdings"/>
    </w:rPr>
  </w:style>
  <w:style w:type="character" w:customStyle="1" w:styleId="WW8Num80z0">
    <w:name w:val="WW8Num80z0"/>
    <w:rPr>
      <w:rFonts w:ascii="Symbol" w:hAnsi="Symbol" w:cs="Symbol"/>
      <w:sz w:val="20"/>
    </w:rPr>
  </w:style>
  <w:style w:type="character" w:customStyle="1" w:styleId="WW8Num80z1">
    <w:name w:val="WW8Num80z1"/>
    <w:rPr>
      <w:rFonts w:ascii="Courier New" w:hAnsi="Courier New" w:cs="Courier New"/>
      <w:sz w:val="20"/>
    </w:rPr>
  </w:style>
  <w:style w:type="character" w:customStyle="1" w:styleId="WW8Num80z2">
    <w:name w:val="WW8Num80z2"/>
    <w:rPr>
      <w:rFonts w:ascii="Wingdings" w:hAnsi="Wingdings" w:cs="Wingdings"/>
      <w:sz w:val="20"/>
    </w:rPr>
  </w:style>
  <w:style w:type="character" w:customStyle="1" w:styleId="WW8Num81z0">
    <w:name w:val="WW8Num81z0"/>
    <w:rPr>
      <w:rFonts w:ascii="Symbol" w:hAnsi="Symbol" w:cs="Symbol"/>
      <w:sz w:val="20"/>
    </w:rPr>
  </w:style>
  <w:style w:type="character" w:customStyle="1" w:styleId="WW8Num81z1">
    <w:name w:val="WW8Num81z1"/>
    <w:rPr>
      <w:rFonts w:ascii="Courier New" w:hAnsi="Courier New" w:cs="Courier New"/>
      <w:sz w:val="20"/>
    </w:rPr>
  </w:style>
  <w:style w:type="character" w:customStyle="1" w:styleId="WW8Num81z2">
    <w:name w:val="WW8Num81z2"/>
    <w:rPr>
      <w:rFonts w:ascii="Wingdings" w:hAnsi="Wingdings" w:cs="Wingdings"/>
      <w:sz w:val="20"/>
    </w:rPr>
  </w:style>
  <w:style w:type="character" w:customStyle="1" w:styleId="WW8Num82z0">
    <w:name w:val="WW8Num82z0"/>
    <w:rPr>
      <w:rFonts w:ascii="Symbol" w:hAnsi="Symbol" w:cs="Symbol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 w:cs="Wingdings"/>
    </w:rPr>
  </w:style>
  <w:style w:type="character" w:customStyle="1" w:styleId="WW8Num83z0">
    <w:name w:val="WW8Num83z0"/>
    <w:rPr>
      <w:rFonts w:ascii="Symbol" w:hAnsi="Symbol" w:cs="Symbol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 w:cs="Wingdings"/>
    </w:rPr>
  </w:style>
  <w:style w:type="character" w:customStyle="1" w:styleId="WW8Num84z0">
    <w:name w:val="WW8Num84z0"/>
    <w:rPr>
      <w:rFonts w:ascii="Symbol" w:hAnsi="Symbol" w:cs="Symbol"/>
      <w:sz w:val="20"/>
    </w:rPr>
  </w:style>
  <w:style w:type="character" w:customStyle="1" w:styleId="WW8Num84z1">
    <w:name w:val="WW8Num84z1"/>
    <w:rPr>
      <w:rFonts w:ascii="Courier New" w:hAnsi="Courier New" w:cs="Courier New"/>
      <w:sz w:val="20"/>
    </w:rPr>
  </w:style>
  <w:style w:type="character" w:customStyle="1" w:styleId="WW8Num84z2">
    <w:name w:val="WW8Num84z2"/>
    <w:rPr>
      <w:rFonts w:ascii="Wingdings" w:hAnsi="Wingdings" w:cs="Wingdings"/>
      <w:sz w:val="20"/>
    </w:rPr>
  </w:style>
  <w:style w:type="character" w:customStyle="1" w:styleId="WW8Num85z0">
    <w:name w:val="WW8Num85z0"/>
    <w:rPr>
      <w:rFonts w:ascii="Symbol" w:hAnsi="Symbol" w:cs="Symbol"/>
      <w:sz w:val="20"/>
    </w:rPr>
  </w:style>
  <w:style w:type="character" w:customStyle="1" w:styleId="WW8Num85z1">
    <w:name w:val="WW8Num85z1"/>
    <w:rPr>
      <w:rFonts w:ascii="Courier New" w:hAnsi="Courier New" w:cs="Courier New"/>
      <w:sz w:val="20"/>
    </w:rPr>
  </w:style>
  <w:style w:type="character" w:customStyle="1" w:styleId="WW8Num85z2">
    <w:name w:val="WW8Num85z2"/>
    <w:rPr>
      <w:rFonts w:ascii="Wingdings" w:hAnsi="Wingdings" w:cs="Wingdings"/>
      <w:sz w:val="20"/>
    </w:rPr>
  </w:style>
  <w:style w:type="character" w:customStyle="1" w:styleId="WW8Num86z0">
    <w:name w:val="WW8Num86z0"/>
  </w:style>
  <w:style w:type="character" w:customStyle="1" w:styleId="WW8Num86z1">
    <w:name w:val="WW8Num86z1"/>
  </w:style>
  <w:style w:type="character" w:customStyle="1" w:styleId="WW8Num86z2">
    <w:name w:val="WW8Num86z2"/>
  </w:style>
  <w:style w:type="character" w:customStyle="1" w:styleId="WW8Num86z3">
    <w:name w:val="WW8Num86z3"/>
  </w:style>
  <w:style w:type="character" w:customStyle="1" w:styleId="WW8Num86z4">
    <w:name w:val="WW8Num86z4"/>
  </w:style>
  <w:style w:type="character" w:customStyle="1" w:styleId="WW8Num86z5">
    <w:name w:val="WW8Num86z5"/>
  </w:style>
  <w:style w:type="character" w:customStyle="1" w:styleId="WW8Num86z6">
    <w:name w:val="WW8Num86z6"/>
  </w:style>
  <w:style w:type="character" w:customStyle="1" w:styleId="WW8Num86z7">
    <w:name w:val="WW8Num86z7"/>
  </w:style>
  <w:style w:type="character" w:customStyle="1" w:styleId="WW8Num86z8">
    <w:name w:val="WW8Num86z8"/>
  </w:style>
  <w:style w:type="character" w:customStyle="1" w:styleId="WW8Num87z0">
    <w:name w:val="WW8Num87z0"/>
  </w:style>
  <w:style w:type="character" w:customStyle="1" w:styleId="WW8Num87z1">
    <w:name w:val="WW8Num87z1"/>
  </w:style>
  <w:style w:type="character" w:customStyle="1" w:styleId="WW8Num87z2">
    <w:name w:val="WW8Num87z2"/>
  </w:style>
  <w:style w:type="character" w:customStyle="1" w:styleId="WW8Num87z3">
    <w:name w:val="WW8Num87z3"/>
  </w:style>
  <w:style w:type="character" w:customStyle="1" w:styleId="WW8Num87z4">
    <w:name w:val="WW8Num87z4"/>
    <w:rPr>
      <w:rFonts w:ascii="Symbol" w:hAnsi="Symbol" w:cs="Symbol"/>
    </w:rPr>
  </w:style>
  <w:style w:type="character" w:customStyle="1" w:styleId="WW8Num87z5">
    <w:name w:val="WW8Num87z5"/>
    <w:rPr>
      <w:rFonts w:ascii="Wingdings" w:hAnsi="Wingdings" w:cs="Wingdings"/>
    </w:rPr>
  </w:style>
  <w:style w:type="character" w:customStyle="1" w:styleId="WW8Num88z0">
    <w:name w:val="WW8Num88z0"/>
    <w:rPr>
      <w:rFonts w:ascii="Symbol" w:hAnsi="Symbol" w:cs="Symbol"/>
      <w:sz w:val="20"/>
    </w:rPr>
  </w:style>
  <w:style w:type="character" w:customStyle="1" w:styleId="WW8Num88z1">
    <w:name w:val="WW8Num88z1"/>
    <w:rPr>
      <w:rFonts w:ascii="Courier New" w:hAnsi="Courier New" w:cs="Courier New"/>
      <w:sz w:val="20"/>
    </w:rPr>
  </w:style>
  <w:style w:type="character" w:customStyle="1" w:styleId="WW8Num88z2">
    <w:name w:val="WW8Num88z2"/>
    <w:rPr>
      <w:rFonts w:ascii="Wingdings" w:hAnsi="Wingdings" w:cs="Wingdings"/>
      <w:sz w:val="20"/>
    </w:rPr>
  </w:style>
  <w:style w:type="character" w:customStyle="1" w:styleId="WW8Num89z0">
    <w:name w:val="WW8Num89z0"/>
    <w:rPr>
      <w:rFonts w:ascii="Symbol" w:hAnsi="Symbol" w:cs="Symbol"/>
    </w:rPr>
  </w:style>
  <w:style w:type="character" w:customStyle="1" w:styleId="WW8Num90z0">
    <w:name w:val="WW8Num90z0"/>
    <w:rPr>
      <w:rFonts w:ascii="Symbol" w:hAnsi="Symbol" w:cs="Symbol"/>
      <w:sz w:val="20"/>
    </w:rPr>
  </w:style>
  <w:style w:type="character" w:customStyle="1" w:styleId="WW8Num90z1">
    <w:name w:val="WW8Num90z1"/>
    <w:rPr>
      <w:rFonts w:ascii="Courier New" w:hAnsi="Courier New" w:cs="Courier New"/>
      <w:sz w:val="20"/>
    </w:rPr>
  </w:style>
  <w:style w:type="character" w:customStyle="1" w:styleId="WW8Num90z2">
    <w:name w:val="WW8Num90z2"/>
    <w:rPr>
      <w:rFonts w:ascii="Wingdings" w:hAnsi="Wingdings" w:cs="Wingdings"/>
      <w:sz w:val="20"/>
    </w:rPr>
  </w:style>
  <w:style w:type="character" w:customStyle="1" w:styleId="WW8Num91z0">
    <w:name w:val="WW8Num91z0"/>
    <w:rPr>
      <w:rFonts w:ascii="Symbol" w:hAnsi="Symbol" w:cs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 w:cs="Wingdings"/>
    </w:rPr>
  </w:style>
  <w:style w:type="character" w:customStyle="1" w:styleId="WW8Num92z0">
    <w:name w:val="WW8Num92z0"/>
    <w:rPr>
      <w:rFonts w:ascii="Symbol" w:hAnsi="Symbol" w:cs="Symbol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1A13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31A1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731A1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31A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A1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A1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249B-A9F0-4A3A-9F7F-62EC6955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585</Words>
  <Characters>3340</Characters>
  <Application>Microsoft Office Word</Application>
  <DocSecurity>0</DocSecurity>
  <Lines>27</Lines>
  <Paragraphs>7</Paragraphs>
  <ScaleCrop>false</ScaleCrop>
  <Company>Hewlett-Packard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SOFIA</cp:lastModifiedBy>
  <cp:revision>2</cp:revision>
  <cp:lastPrinted>2002-06-06T21:19:00Z</cp:lastPrinted>
  <dcterms:created xsi:type="dcterms:W3CDTF">2002-06-16T01:28:00Z</dcterms:created>
  <dcterms:modified xsi:type="dcterms:W3CDTF">2014-10-27T01:22:00Z</dcterms:modified>
</cp:coreProperties>
</file>