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274" w14:textId="77777777" w:rsidR="00A632C0" w:rsidRDefault="00A632C0">
      <w:pPr>
        <w:rPr>
          <w:lang w:val="es-AR"/>
        </w:rPr>
      </w:pPr>
    </w:p>
    <w:p w14:paraId="3780FEF9" w14:textId="77777777" w:rsidR="00A632C0" w:rsidRDefault="00A632C0" w:rsidP="00D63181">
      <w:pPr>
        <w:jc w:val="both"/>
        <w:rPr>
          <w:rFonts w:ascii="Verdana" w:hAnsi="Verdana"/>
          <w:sz w:val="36"/>
          <w:szCs w:val="36"/>
          <w:lang w:val="es-AR"/>
        </w:rPr>
      </w:pPr>
      <w:r w:rsidRPr="00A632C0">
        <w:rPr>
          <w:rFonts w:ascii="Verdana" w:hAnsi="Verdana"/>
          <w:color w:val="FF0000"/>
          <w:sz w:val="36"/>
          <w:szCs w:val="36"/>
          <w:lang w:val="es-AR"/>
        </w:rPr>
        <w:t>Análisis de situación</w:t>
      </w:r>
      <w:r>
        <w:rPr>
          <w:rFonts w:ascii="Verdana" w:hAnsi="Verdana"/>
          <w:color w:val="FF0000"/>
          <w:sz w:val="36"/>
          <w:szCs w:val="36"/>
          <w:lang w:val="es-AR"/>
        </w:rPr>
        <w:t xml:space="preserve">: </w:t>
      </w:r>
      <w:r>
        <w:rPr>
          <w:rFonts w:ascii="Verdana" w:hAnsi="Verdana"/>
          <w:sz w:val="36"/>
          <w:szCs w:val="36"/>
          <w:lang w:val="es-AR"/>
        </w:rPr>
        <w:t xml:space="preserve">El país está a las puertas de salir de una época muy dura por la pandemia durante los años que esta sucedió la gente se vio obligada a quedarse en sus casas esto genero un aumento en la necesidad de tener comodidad dentro del hogar y además gestionar todos los recursos del mismo para economizar lo máximo posible, la gente se familiarizo con nuevas tecnologías por la comunicación a distancia dando paso así a personas más interesadas en diferentes tecnologías de diferentes caracteres (entretenimiento, </w:t>
      </w:r>
      <w:proofErr w:type="spellStart"/>
      <w:r>
        <w:rPr>
          <w:rFonts w:ascii="Verdana" w:hAnsi="Verdana"/>
          <w:sz w:val="36"/>
          <w:szCs w:val="36"/>
          <w:lang w:val="es-AR"/>
        </w:rPr>
        <w:t>industralizacion</w:t>
      </w:r>
      <w:proofErr w:type="spellEnd"/>
      <w:r>
        <w:rPr>
          <w:rFonts w:ascii="Verdana" w:hAnsi="Verdana"/>
          <w:sz w:val="36"/>
          <w:szCs w:val="36"/>
          <w:lang w:val="es-AR"/>
        </w:rPr>
        <w:t xml:space="preserve">, Organización, </w:t>
      </w:r>
      <w:proofErr w:type="spellStart"/>
      <w:r>
        <w:rPr>
          <w:rFonts w:ascii="Verdana" w:hAnsi="Verdana"/>
          <w:sz w:val="36"/>
          <w:szCs w:val="36"/>
          <w:lang w:val="es-AR"/>
        </w:rPr>
        <w:t>Etc</w:t>
      </w:r>
      <w:proofErr w:type="spellEnd"/>
      <w:r>
        <w:rPr>
          <w:rFonts w:ascii="Verdana" w:hAnsi="Verdana"/>
          <w:sz w:val="36"/>
          <w:szCs w:val="36"/>
          <w:lang w:val="es-AR"/>
        </w:rPr>
        <w:t>) por lo cual están abiertas a nuevas posibilidades de actualización.</w:t>
      </w:r>
    </w:p>
    <w:p w14:paraId="6AC26056" w14:textId="77777777" w:rsidR="00A632C0" w:rsidRDefault="00A632C0" w:rsidP="00D63181">
      <w:pPr>
        <w:jc w:val="both"/>
        <w:rPr>
          <w:rFonts w:ascii="Verdana" w:hAnsi="Verdana"/>
          <w:sz w:val="36"/>
          <w:szCs w:val="36"/>
          <w:lang w:val="es-AR"/>
        </w:rPr>
      </w:pPr>
      <w:r>
        <w:rPr>
          <w:rFonts w:ascii="Verdana" w:hAnsi="Verdana"/>
          <w:sz w:val="36"/>
          <w:szCs w:val="36"/>
          <w:lang w:val="es-AR"/>
        </w:rPr>
        <w:t>Otro aspecto importante es la inseguridad que se puede observar a simple vista como crece y la gente está a la espera de nuevos métodos para proteger a su hogar y su familia</w:t>
      </w:r>
      <w:r w:rsidR="00BF39E5">
        <w:rPr>
          <w:rFonts w:ascii="Verdana" w:hAnsi="Verdana"/>
          <w:sz w:val="36"/>
          <w:szCs w:val="36"/>
          <w:lang w:val="es-AR"/>
        </w:rPr>
        <w:t>.</w:t>
      </w:r>
    </w:p>
    <w:p w14:paraId="3DF6A0D4" w14:textId="77777777" w:rsidR="00BF39E5" w:rsidRDefault="00BF39E5" w:rsidP="00D63181">
      <w:pPr>
        <w:tabs>
          <w:tab w:val="left" w:pos="3114"/>
        </w:tabs>
        <w:jc w:val="both"/>
        <w:rPr>
          <w:rFonts w:ascii="Verdana" w:hAnsi="Verdana"/>
          <w:sz w:val="36"/>
          <w:szCs w:val="36"/>
          <w:lang w:val="es-AR"/>
        </w:rPr>
      </w:pPr>
      <w:r w:rsidRPr="00BF39E5">
        <w:rPr>
          <w:rFonts w:ascii="Verdana" w:hAnsi="Verdana"/>
          <w:color w:val="1F4E79" w:themeColor="accent1" w:themeShade="80"/>
          <w:sz w:val="36"/>
          <w:szCs w:val="36"/>
          <w:lang w:val="es-AR"/>
        </w:rPr>
        <w:t>FORTALEZAS:</w:t>
      </w:r>
      <w:r>
        <w:rPr>
          <w:rFonts w:ascii="Verdana" w:hAnsi="Verdana"/>
          <w:color w:val="1F4E79" w:themeColor="accent1" w:themeShade="80"/>
          <w:sz w:val="36"/>
          <w:szCs w:val="36"/>
          <w:lang w:val="es-AR"/>
        </w:rPr>
        <w:t xml:space="preserve"> </w:t>
      </w:r>
      <w:r>
        <w:rPr>
          <w:rFonts w:ascii="Verdana" w:hAnsi="Verdana"/>
          <w:sz w:val="36"/>
          <w:szCs w:val="36"/>
          <w:lang w:val="es-AR"/>
        </w:rPr>
        <w:t xml:space="preserve">El mercado no está saturado de productos similares, interés por parte de la gente, </w:t>
      </w:r>
      <w:proofErr w:type="spellStart"/>
      <w:r>
        <w:rPr>
          <w:rFonts w:ascii="Verdana" w:hAnsi="Verdana"/>
          <w:sz w:val="36"/>
          <w:szCs w:val="36"/>
          <w:lang w:val="es-AR"/>
        </w:rPr>
        <w:t>mas</w:t>
      </w:r>
      <w:proofErr w:type="spellEnd"/>
      <w:r>
        <w:rPr>
          <w:rFonts w:ascii="Verdana" w:hAnsi="Verdana"/>
          <w:sz w:val="36"/>
          <w:szCs w:val="36"/>
          <w:lang w:val="es-AR"/>
        </w:rPr>
        <w:t xml:space="preserve"> herramientas de difusión y comunicación, </w:t>
      </w:r>
      <w:r w:rsidR="00865551">
        <w:rPr>
          <w:rFonts w:ascii="Verdana" w:hAnsi="Verdana"/>
          <w:sz w:val="36"/>
          <w:szCs w:val="36"/>
          <w:lang w:val="es-AR"/>
        </w:rPr>
        <w:t>servicio innovador, grupo de trabajo interesado, comunicado e informado y apoyo de profesionales en varios campos</w:t>
      </w:r>
    </w:p>
    <w:p w14:paraId="3984B9D6" w14:textId="77777777" w:rsidR="00865551" w:rsidRDefault="00865551" w:rsidP="00D63181">
      <w:pPr>
        <w:tabs>
          <w:tab w:val="left" w:pos="3114"/>
        </w:tabs>
        <w:jc w:val="both"/>
        <w:rPr>
          <w:rFonts w:ascii="Verdana" w:hAnsi="Verdana"/>
          <w:sz w:val="36"/>
          <w:szCs w:val="36"/>
          <w:lang w:val="es-AR"/>
        </w:rPr>
      </w:pPr>
      <w:r>
        <w:rPr>
          <w:rFonts w:ascii="Verdana" w:hAnsi="Verdana"/>
          <w:color w:val="FF0000"/>
          <w:sz w:val="36"/>
          <w:szCs w:val="36"/>
          <w:lang w:val="es-AR"/>
        </w:rPr>
        <w:lastRenderedPageBreak/>
        <w:t xml:space="preserve">DEBILIDADES: </w:t>
      </w:r>
      <w:r>
        <w:rPr>
          <w:rFonts w:ascii="Verdana" w:hAnsi="Verdana"/>
          <w:sz w:val="36"/>
          <w:szCs w:val="36"/>
          <w:lang w:val="es-AR"/>
        </w:rPr>
        <w:t xml:space="preserve">Economía impredecible con tendencia a bajar, horarios apretados, largas esperas a entrega de componentes, escases de los mismos, tecnologías caras con pocas opciones similares, </w:t>
      </w:r>
      <w:proofErr w:type="spellStart"/>
      <w:r>
        <w:rPr>
          <w:rFonts w:ascii="Verdana" w:hAnsi="Verdana"/>
          <w:sz w:val="36"/>
          <w:szCs w:val="36"/>
          <w:lang w:val="es-AR"/>
        </w:rPr>
        <w:t>industralizacion</w:t>
      </w:r>
      <w:proofErr w:type="spellEnd"/>
      <w:r>
        <w:rPr>
          <w:rFonts w:ascii="Verdana" w:hAnsi="Verdana"/>
          <w:sz w:val="36"/>
          <w:szCs w:val="36"/>
          <w:lang w:val="es-AR"/>
        </w:rPr>
        <w:t xml:space="preserve"> del proyecto.</w:t>
      </w:r>
    </w:p>
    <w:p w14:paraId="33DA11E5" w14:textId="77777777" w:rsidR="00D63181" w:rsidRDefault="00D63181" w:rsidP="00D63181">
      <w:pPr>
        <w:tabs>
          <w:tab w:val="left" w:pos="3114"/>
        </w:tabs>
        <w:jc w:val="both"/>
        <w:rPr>
          <w:rFonts w:ascii="Verdana" w:hAnsi="Verdana"/>
          <w:sz w:val="36"/>
          <w:szCs w:val="36"/>
          <w:lang w:val="es-AR"/>
        </w:rPr>
      </w:pPr>
    </w:p>
    <w:p w14:paraId="4FED5F26" w14:textId="77777777" w:rsidR="00D63181" w:rsidRDefault="00D63181" w:rsidP="00D63181">
      <w:pPr>
        <w:tabs>
          <w:tab w:val="left" w:pos="3114"/>
        </w:tabs>
        <w:jc w:val="both"/>
        <w:rPr>
          <w:rFonts w:ascii="Verdana" w:hAnsi="Verdana"/>
          <w:sz w:val="36"/>
          <w:szCs w:val="36"/>
          <w:lang w:val="es-AR"/>
        </w:rPr>
      </w:pPr>
      <w:r>
        <w:rPr>
          <w:rFonts w:ascii="Verdana" w:hAnsi="Verdana"/>
          <w:color w:val="7030A0"/>
          <w:sz w:val="36"/>
          <w:szCs w:val="36"/>
          <w:lang w:val="es-AR"/>
        </w:rPr>
        <w:t xml:space="preserve">Oportunidades: </w:t>
      </w:r>
      <w:r>
        <w:rPr>
          <w:rFonts w:ascii="Verdana" w:hAnsi="Verdana"/>
          <w:sz w:val="36"/>
          <w:szCs w:val="36"/>
          <w:lang w:val="es-AR"/>
        </w:rPr>
        <w:t xml:space="preserve">Los productos similares necesitan de una gran inversión, gente con alguna discapacidad motriz busca </w:t>
      </w:r>
      <w:proofErr w:type="spellStart"/>
      <w:r>
        <w:rPr>
          <w:rFonts w:ascii="Verdana" w:hAnsi="Verdana"/>
          <w:sz w:val="36"/>
          <w:szCs w:val="36"/>
          <w:lang w:val="es-AR"/>
        </w:rPr>
        <w:t>mas</w:t>
      </w:r>
      <w:proofErr w:type="spellEnd"/>
      <w:r>
        <w:rPr>
          <w:rFonts w:ascii="Verdana" w:hAnsi="Verdana"/>
          <w:sz w:val="36"/>
          <w:szCs w:val="36"/>
          <w:lang w:val="es-AR"/>
        </w:rPr>
        <w:t xml:space="preserve"> maneras de apoyo para su situación para volverse </w:t>
      </w:r>
      <w:proofErr w:type="spellStart"/>
      <w:r>
        <w:rPr>
          <w:rFonts w:ascii="Verdana" w:hAnsi="Verdana"/>
          <w:sz w:val="36"/>
          <w:szCs w:val="36"/>
          <w:lang w:val="es-AR"/>
        </w:rPr>
        <w:t>mas</w:t>
      </w:r>
      <w:proofErr w:type="spellEnd"/>
      <w:r>
        <w:rPr>
          <w:rFonts w:ascii="Verdana" w:hAnsi="Verdana"/>
          <w:sz w:val="36"/>
          <w:szCs w:val="36"/>
          <w:lang w:val="es-AR"/>
        </w:rPr>
        <w:t xml:space="preserve"> independiente, la pandemia atraso el desarrollo de posibles competidores que ya estaban establecidos permitiendo a productos emergentes posicionarse en el mercado</w:t>
      </w:r>
    </w:p>
    <w:p w14:paraId="6068104A" w14:textId="77777777" w:rsidR="00D63181" w:rsidRDefault="00D63181" w:rsidP="00D63181">
      <w:pPr>
        <w:tabs>
          <w:tab w:val="left" w:pos="3114"/>
        </w:tabs>
        <w:jc w:val="both"/>
        <w:rPr>
          <w:rFonts w:ascii="Verdana" w:hAnsi="Verdana"/>
          <w:sz w:val="36"/>
          <w:szCs w:val="36"/>
          <w:lang w:val="es-AR"/>
        </w:rPr>
      </w:pPr>
    </w:p>
    <w:p w14:paraId="1345DEC5" w14:textId="77777777" w:rsidR="00D63181" w:rsidRPr="00D63181" w:rsidRDefault="00D63181" w:rsidP="00D63181">
      <w:pPr>
        <w:tabs>
          <w:tab w:val="left" w:pos="3114"/>
        </w:tabs>
        <w:jc w:val="both"/>
        <w:rPr>
          <w:rFonts w:ascii="Verdana" w:hAnsi="Verdana"/>
          <w:sz w:val="36"/>
          <w:szCs w:val="36"/>
          <w:lang w:val="es-AR"/>
        </w:rPr>
      </w:pPr>
      <w:r w:rsidRPr="00D63181">
        <w:rPr>
          <w:rFonts w:ascii="Verdana" w:hAnsi="Verdana"/>
          <w:color w:val="990033"/>
          <w:sz w:val="36"/>
          <w:szCs w:val="36"/>
          <w:lang w:val="es-AR"/>
        </w:rPr>
        <w:t>Amenazas:</w:t>
      </w:r>
      <w:r>
        <w:rPr>
          <w:rFonts w:ascii="Verdana" w:hAnsi="Verdana"/>
          <w:color w:val="990033"/>
          <w:sz w:val="36"/>
          <w:szCs w:val="36"/>
          <w:lang w:val="es-AR"/>
        </w:rPr>
        <w:t xml:space="preserve"> </w:t>
      </w:r>
      <w:r w:rsidR="00D81704">
        <w:rPr>
          <w:rFonts w:ascii="Verdana" w:hAnsi="Verdana"/>
          <w:sz w:val="36"/>
          <w:szCs w:val="36"/>
          <w:lang w:val="es-AR"/>
        </w:rPr>
        <w:t xml:space="preserve">Empresas que ofrecen sistemas similares para un </w:t>
      </w:r>
      <w:proofErr w:type="spellStart"/>
      <w:r w:rsidR="00D81704">
        <w:rPr>
          <w:rFonts w:ascii="Verdana" w:hAnsi="Verdana"/>
          <w:sz w:val="36"/>
          <w:szCs w:val="36"/>
          <w:lang w:val="es-AR"/>
        </w:rPr>
        <w:t>publico</w:t>
      </w:r>
      <w:proofErr w:type="spellEnd"/>
      <w:r w:rsidR="00D81704">
        <w:rPr>
          <w:rFonts w:ascii="Verdana" w:hAnsi="Verdana"/>
          <w:sz w:val="36"/>
          <w:szCs w:val="36"/>
          <w:lang w:val="es-AR"/>
        </w:rPr>
        <w:t xml:space="preserve"> selecto</w:t>
      </w:r>
    </w:p>
    <w:p w14:paraId="7A7FF704" w14:textId="77777777" w:rsidR="00865551" w:rsidRPr="00865551" w:rsidRDefault="00865551" w:rsidP="00D63181">
      <w:pPr>
        <w:tabs>
          <w:tab w:val="left" w:pos="3114"/>
        </w:tabs>
        <w:jc w:val="both"/>
        <w:rPr>
          <w:rFonts w:ascii="Verdana" w:hAnsi="Verdana"/>
          <w:sz w:val="36"/>
          <w:szCs w:val="36"/>
          <w:lang w:val="es-AR"/>
        </w:rPr>
      </w:pPr>
    </w:p>
    <w:p w14:paraId="1A345149" w14:textId="77777777" w:rsidR="00A632C0" w:rsidRDefault="00A632C0" w:rsidP="00D63181">
      <w:pPr>
        <w:jc w:val="both"/>
        <w:rPr>
          <w:rFonts w:ascii="Verdana" w:hAnsi="Verdana"/>
          <w:sz w:val="36"/>
          <w:szCs w:val="36"/>
          <w:lang w:val="es-AR"/>
        </w:rPr>
      </w:pPr>
    </w:p>
    <w:p w14:paraId="641F28AC" w14:textId="77777777" w:rsidR="009B181F" w:rsidRDefault="00A632C0" w:rsidP="00D63181">
      <w:pPr>
        <w:jc w:val="both"/>
        <w:rPr>
          <w:rFonts w:ascii="Verdana" w:hAnsi="Verdana"/>
          <w:sz w:val="36"/>
          <w:szCs w:val="36"/>
          <w:lang w:val="es-AR"/>
        </w:rPr>
      </w:pPr>
      <w:r w:rsidRPr="009B181F">
        <w:rPr>
          <w:rFonts w:ascii="Verdana" w:hAnsi="Verdana"/>
          <w:color w:val="C45911" w:themeColor="accent2" w:themeShade="BF"/>
          <w:sz w:val="36"/>
          <w:szCs w:val="36"/>
          <w:lang w:val="es-AR"/>
        </w:rPr>
        <w:t>Definición de objetivos:</w:t>
      </w:r>
      <w:r w:rsidR="009B181F">
        <w:rPr>
          <w:rFonts w:ascii="Verdana" w:hAnsi="Verdana"/>
          <w:color w:val="C45911" w:themeColor="accent2" w:themeShade="BF"/>
          <w:sz w:val="36"/>
          <w:szCs w:val="36"/>
          <w:lang w:val="es-AR"/>
        </w:rPr>
        <w:t xml:space="preserve"> </w:t>
      </w:r>
      <w:r w:rsidR="009B181F">
        <w:rPr>
          <w:rFonts w:ascii="Verdana" w:hAnsi="Verdana"/>
          <w:sz w:val="36"/>
          <w:szCs w:val="36"/>
          <w:lang w:val="es-AR"/>
        </w:rPr>
        <w:t xml:space="preserve">Los objetivos de </w:t>
      </w:r>
      <w:proofErr w:type="spellStart"/>
      <w:r w:rsidR="009B181F">
        <w:rPr>
          <w:rFonts w:ascii="Verdana" w:hAnsi="Verdana"/>
          <w:sz w:val="36"/>
          <w:szCs w:val="36"/>
          <w:lang w:val="es-AR"/>
        </w:rPr>
        <w:t>DomoticMood</w:t>
      </w:r>
      <w:proofErr w:type="spellEnd"/>
      <w:r w:rsidR="009B181F">
        <w:rPr>
          <w:rFonts w:ascii="Verdana" w:hAnsi="Verdana"/>
          <w:sz w:val="36"/>
          <w:szCs w:val="36"/>
          <w:lang w:val="es-AR"/>
        </w:rPr>
        <w:t xml:space="preserve"> es el aportarle nuevas e innovadoras tecnologías a las personas de varias clases sociales, a diferencia de otros productos similares para los cuales se necesita una gran inversión que se puede escapar para el bolsillo de </w:t>
      </w:r>
      <w:r w:rsidR="009B181F">
        <w:rPr>
          <w:rFonts w:ascii="Verdana" w:hAnsi="Verdana"/>
          <w:sz w:val="36"/>
          <w:szCs w:val="36"/>
          <w:lang w:val="es-AR"/>
        </w:rPr>
        <w:lastRenderedPageBreak/>
        <w:t xml:space="preserve">muchos, además de interfaces simples de entender, actualizar y modificar generando comodidad y que el cliente tenga una verdadera percepción de que sucede en su casa y como organizarla, </w:t>
      </w:r>
      <w:proofErr w:type="spellStart"/>
      <w:r w:rsidR="009B181F">
        <w:rPr>
          <w:rFonts w:ascii="Verdana" w:hAnsi="Verdana"/>
          <w:sz w:val="36"/>
          <w:szCs w:val="36"/>
          <w:lang w:val="es-AR"/>
        </w:rPr>
        <w:t>DomoticMood</w:t>
      </w:r>
      <w:proofErr w:type="spellEnd"/>
      <w:r w:rsidR="009B181F">
        <w:rPr>
          <w:rFonts w:ascii="Verdana" w:hAnsi="Verdana"/>
          <w:sz w:val="36"/>
          <w:szCs w:val="36"/>
          <w:lang w:val="es-AR"/>
        </w:rPr>
        <w:t xml:space="preserve"> </w:t>
      </w:r>
      <w:proofErr w:type="spellStart"/>
      <w:r w:rsidR="009B181F">
        <w:rPr>
          <w:rFonts w:ascii="Verdana" w:hAnsi="Verdana"/>
          <w:sz w:val="36"/>
          <w:szCs w:val="36"/>
          <w:lang w:val="es-AR"/>
        </w:rPr>
        <w:t>esta</w:t>
      </w:r>
      <w:proofErr w:type="spellEnd"/>
      <w:r w:rsidR="009B181F">
        <w:rPr>
          <w:rFonts w:ascii="Verdana" w:hAnsi="Verdana"/>
          <w:sz w:val="36"/>
          <w:szCs w:val="36"/>
          <w:lang w:val="es-AR"/>
        </w:rPr>
        <w:t xml:space="preserve"> enfocado para mejorar aspectos ya cubiertos de la casa y llenar los huecos vacíos en </w:t>
      </w:r>
      <w:proofErr w:type="spellStart"/>
      <w:r w:rsidR="009B181F">
        <w:rPr>
          <w:rFonts w:ascii="Verdana" w:hAnsi="Verdana"/>
          <w:sz w:val="36"/>
          <w:szCs w:val="36"/>
          <w:lang w:val="es-AR"/>
        </w:rPr>
        <w:t>al</w:t>
      </w:r>
      <w:proofErr w:type="spellEnd"/>
      <w:r w:rsidR="009B181F">
        <w:rPr>
          <w:rFonts w:ascii="Verdana" w:hAnsi="Verdana"/>
          <w:sz w:val="36"/>
          <w:szCs w:val="36"/>
          <w:lang w:val="es-AR"/>
        </w:rPr>
        <w:t xml:space="preserve"> gestión de la vivienda, volviendo a </w:t>
      </w:r>
      <w:proofErr w:type="spellStart"/>
      <w:r w:rsidR="009B181F">
        <w:rPr>
          <w:rFonts w:ascii="Verdana" w:hAnsi="Verdana"/>
          <w:sz w:val="36"/>
          <w:szCs w:val="36"/>
          <w:lang w:val="es-AR"/>
        </w:rPr>
        <w:t>DomoticMood</w:t>
      </w:r>
      <w:proofErr w:type="spellEnd"/>
      <w:r w:rsidR="009B181F">
        <w:rPr>
          <w:rFonts w:ascii="Verdana" w:hAnsi="Verdana"/>
          <w:sz w:val="36"/>
          <w:szCs w:val="36"/>
          <w:lang w:val="es-AR"/>
        </w:rPr>
        <w:t xml:space="preserve"> indispensable para el que lo prueba e interesante para el que lo ve.</w:t>
      </w:r>
    </w:p>
    <w:p w14:paraId="1A682F72" w14:textId="77777777" w:rsidR="009B181F" w:rsidRDefault="009B181F" w:rsidP="00D63181">
      <w:pPr>
        <w:jc w:val="both"/>
        <w:rPr>
          <w:rFonts w:ascii="Verdana" w:hAnsi="Verdana"/>
          <w:sz w:val="36"/>
          <w:szCs w:val="36"/>
          <w:lang w:val="es-AR"/>
        </w:rPr>
      </w:pPr>
    </w:p>
    <w:p w14:paraId="29F0DD8A" w14:textId="77777777" w:rsidR="00A632C0" w:rsidRDefault="009B181F" w:rsidP="00D63181">
      <w:pPr>
        <w:jc w:val="both"/>
        <w:rPr>
          <w:rFonts w:ascii="Verdana" w:hAnsi="Verdana"/>
          <w:sz w:val="36"/>
          <w:szCs w:val="36"/>
          <w:lang w:val="es-AR"/>
        </w:rPr>
      </w:pPr>
      <w:r w:rsidRPr="009B181F">
        <w:rPr>
          <w:rFonts w:ascii="Verdana" w:hAnsi="Verdana"/>
          <w:color w:val="385623" w:themeColor="accent6" w:themeShade="80"/>
          <w:sz w:val="36"/>
          <w:szCs w:val="36"/>
          <w:lang w:val="es-AR"/>
        </w:rPr>
        <w:t xml:space="preserve">Definición de estrategias: </w:t>
      </w:r>
      <w:r>
        <w:rPr>
          <w:rFonts w:ascii="Verdana" w:hAnsi="Verdana"/>
          <w:sz w:val="36"/>
          <w:szCs w:val="36"/>
          <w:lang w:val="es-AR"/>
        </w:rPr>
        <w:t xml:space="preserve">La estrategia a llevar a cabo para el triunfo de </w:t>
      </w:r>
      <w:proofErr w:type="spellStart"/>
      <w:r>
        <w:rPr>
          <w:rFonts w:ascii="Verdana" w:hAnsi="Verdana"/>
          <w:sz w:val="36"/>
          <w:szCs w:val="36"/>
          <w:lang w:val="es-AR"/>
        </w:rPr>
        <w:t>DomoticMood</w:t>
      </w:r>
      <w:proofErr w:type="spellEnd"/>
      <w:r>
        <w:rPr>
          <w:rFonts w:ascii="Verdana" w:hAnsi="Verdana"/>
          <w:sz w:val="36"/>
          <w:szCs w:val="36"/>
          <w:lang w:val="es-AR"/>
        </w:rPr>
        <w:t xml:space="preserve"> es el buscar actualizar lo que ya </w:t>
      </w:r>
      <w:proofErr w:type="spellStart"/>
      <w:r>
        <w:rPr>
          <w:rFonts w:ascii="Verdana" w:hAnsi="Verdana"/>
          <w:sz w:val="36"/>
          <w:szCs w:val="36"/>
          <w:lang w:val="es-AR"/>
        </w:rPr>
        <w:t>esta</w:t>
      </w:r>
      <w:proofErr w:type="spellEnd"/>
      <w:r>
        <w:rPr>
          <w:rFonts w:ascii="Verdana" w:hAnsi="Verdana"/>
          <w:sz w:val="36"/>
          <w:szCs w:val="36"/>
          <w:lang w:val="es-AR"/>
        </w:rPr>
        <w:t xml:space="preserve"> en la casa en vez de cambiarlo completame</w:t>
      </w:r>
      <w:r w:rsidR="00BF39E5">
        <w:rPr>
          <w:rFonts w:ascii="Verdana" w:hAnsi="Verdana"/>
          <w:sz w:val="36"/>
          <w:szCs w:val="36"/>
          <w:lang w:val="es-AR"/>
        </w:rPr>
        <w:t xml:space="preserve">nte haciendo que </w:t>
      </w:r>
      <w:proofErr w:type="spellStart"/>
      <w:r w:rsidR="00BF39E5">
        <w:rPr>
          <w:rFonts w:ascii="Verdana" w:hAnsi="Verdana"/>
          <w:sz w:val="36"/>
          <w:szCs w:val="36"/>
          <w:lang w:val="es-AR"/>
        </w:rPr>
        <w:t>DomoticMood</w:t>
      </w:r>
      <w:proofErr w:type="spellEnd"/>
      <w:r w:rsidR="00BF39E5">
        <w:rPr>
          <w:rFonts w:ascii="Verdana" w:hAnsi="Verdana"/>
          <w:sz w:val="36"/>
          <w:szCs w:val="36"/>
          <w:lang w:val="es-AR"/>
        </w:rPr>
        <w:t xml:space="preserve"> sea adapte al cliente y no el cliente a </w:t>
      </w:r>
      <w:proofErr w:type="spellStart"/>
      <w:r w:rsidR="00BF39E5">
        <w:rPr>
          <w:rFonts w:ascii="Verdana" w:hAnsi="Verdana"/>
          <w:sz w:val="36"/>
          <w:szCs w:val="36"/>
          <w:lang w:val="es-AR"/>
        </w:rPr>
        <w:t>DomoticMood</w:t>
      </w:r>
      <w:proofErr w:type="spellEnd"/>
      <w:r w:rsidR="00BF39E5">
        <w:rPr>
          <w:rFonts w:ascii="Verdana" w:hAnsi="Verdana"/>
          <w:sz w:val="36"/>
          <w:szCs w:val="36"/>
          <w:lang w:val="es-AR"/>
        </w:rPr>
        <w:t xml:space="preserve">, esto hace que el proyecto no sea solo un producto sino que este acompañado de un servicio (adaptación, “capacitación, instalación, soporte), esto se haría mediante el estudio de interfaces para hacer el sistema lo </w:t>
      </w:r>
      <w:proofErr w:type="spellStart"/>
      <w:r w:rsidR="00BF39E5">
        <w:rPr>
          <w:rFonts w:ascii="Verdana" w:hAnsi="Verdana"/>
          <w:sz w:val="36"/>
          <w:szCs w:val="36"/>
          <w:lang w:val="es-AR"/>
        </w:rPr>
        <w:t>mas</w:t>
      </w:r>
      <w:proofErr w:type="spellEnd"/>
      <w:r w:rsidR="00BF39E5">
        <w:rPr>
          <w:rFonts w:ascii="Verdana" w:hAnsi="Verdana"/>
          <w:sz w:val="36"/>
          <w:szCs w:val="36"/>
          <w:lang w:val="es-AR"/>
        </w:rPr>
        <w:t xml:space="preserve"> </w:t>
      </w:r>
      <w:proofErr w:type="spellStart"/>
      <w:r w:rsidR="00BF39E5">
        <w:rPr>
          <w:rFonts w:ascii="Verdana" w:hAnsi="Verdana"/>
          <w:sz w:val="36"/>
          <w:szCs w:val="36"/>
          <w:lang w:val="es-AR"/>
        </w:rPr>
        <w:t>intiutivo</w:t>
      </w:r>
      <w:proofErr w:type="spellEnd"/>
      <w:r w:rsidR="00BF39E5">
        <w:rPr>
          <w:rFonts w:ascii="Verdana" w:hAnsi="Verdana"/>
          <w:sz w:val="36"/>
          <w:szCs w:val="36"/>
          <w:lang w:val="es-AR"/>
        </w:rPr>
        <w:t xml:space="preserve"> posible y diseños de dispositivos con aplicación universal otra de las principales estrategias es el sistema modular lo que permite actualizar su sistema </w:t>
      </w:r>
      <w:proofErr w:type="spellStart"/>
      <w:r w:rsidR="00BF39E5">
        <w:rPr>
          <w:rFonts w:ascii="Verdana" w:hAnsi="Verdana"/>
          <w:sz w:val="36"/>
          <w:szCs w:val="36"/>
          <w:lang w:val="es-AR"/>
        </w:rPr>
        <w:t>domotico</w:t>
      </w:r>
      <w:proofErr w:type="spellEnd"/>
      <w:r w:rsidR="00BF39E5">
        <w:rPr>
          <w:rFonts w:ascii="Verdana" w:hAnsi="Verdana"/>
          <w:sz w:val="36"/>
          <w:szCs w:val="36"/>
          <w:lang w:val="es-AR"/>
        </w:rPr>
        <w:t xml:space="preserve"> cuando pueda/quiera/deba de manera sencilla. La estrategia apunta poder abarcar un gran grupo </w:t>
      </w:r>
      <w:r w:rsidR="00BF39E5">
        <w:rPr>
          <w:rFonts w:ascii="Verdana" w:hAnsi="Verdana"/>
          <w:sz w:val="36"/>
          <w:szCs w:val="36"/>
          <w:lang w:val="es-AR"/>
        </w:rPr>
        <w:lastRenderedPageBreak/>
        <w:t xml:space="preserve">de personas que quieran probar un sistema de domótica sin el riesgo de invertir una exorbitante cantidad de dinero volviendo a </w:t>
      </w:r>
      <w:proofErr w:type="spellStart"/>
      <w:r w:rsidR="00BF39E5">
        <w:rPr>
          <w:rFonts w:ascii="Verdana" w:hAnsi="Verdana"/>
          <w:sz w:val="36"/>
          <w:szCs w:val="36"/>
          <w:lang w:val="es-AR"/>
        </w:rPr>
        <w:t>DomoticMood</w:t>
      </w:r>
      <w:proofErr w:type="spellEnd"/>
      <w:r w:rsidR="00BF39E5">
        <w:rPr>
          <w:rFonts w:ascii="Verdana" w:hAnsi="Verdana"/>
          <w:sz w:val="36"/>
          <w:szCs w:val="36"/>
          <w:lang w:val="es-AR"/>
        </w:rPr>
        <w:t xml:space="preserve"> un sistema perfecto para iniciarse en la domótica y ver las ventajas que esta aporta</w:t>
      </w:r>
    </w:p>
    <w:p w14:paraId="186FC8A8" w14:textId="77777777" w:rsidR="00865551" w:rsidRPr="00865551" w:rsidRDefault="00BF39E5" w:rsidP="00D63181">
      <w:pPr>
        <w:jc w:val="both"/>
        <w:rPr>
          <w:rFonts w:ascii="Verdana" w:hAnsi="Verdana"/>
          <w:sz w:val="36"/>
          <w:szCs w:val="36"/>
          <w:lang w:val="es-AR"/>
        </w:rPr>
      </w:pPr>
      <w:r w:rsidRPr="00865551">
        <w:rPr>
          <w:rFonts w:ascii="Verdana" w:hAnsi="Verdana"/>
          <w:color w:val="806000" w:themeColor="accent4" w:themeShade="80"/>
          <w:sz w:val="36"/>
          <w:szCs w:val="36"/>
          <w:lang w:val="es-AR"/>
        </w:rPr>
        <w:t>Sistema de</w:t>
      </w:r>
      <w:r w:rsidR="00865551" w:rsidRPr="00865551">
        <w:rPr>
          <w:rFonts w:ascii="Verdana" w:hAnsi="Verdana"/>
          <w:color w:val="806000" w:themeColor="accent4" w:themeShade="80"/>
          <w:sz w:val="36"/>
          <w:szCs w:val="36"/>
          <w:lang w:val="es-AR"/>
        </w:rPr>
        <w:t xml:space="preserve"> control:</w:t>
      </w:r>
      <w:r w:rsidR="00865551">
        <w:rPr>
          <w:rFonts w:ascii="Verdana" w:hAnsi="Verdana"/>
          <w:color w:val="806000" w:themeColor="accent4" w:themeShade="80"/>
          <w:sz w:val="36"/>
          <w:szCs w:val="36"/>
          <w:lang w:val="es-AR"/>
        </w:rPr>
        <w:t xml:space="preserve"> </w:t>
      </w:r>
      <w:r w:rsidR="00865551">
        <w:rPr>
          <w:rFonts w:ascii="Verdana" w:hAnsi="Verdana"/>
          <w:sz w:val="36"/>
          <w:szCs w:val="36"/>
          <w:lang w:val="es-AR"/>
        </w:rPr>
        <w:t xml:space="preserve">Para controlar los avances y cambios en el plan de marketing se </w:t>
      </w:r>
      <w:proofErr w:type="gramStart"/>
      <w:r w:rsidR="00865551">
        <w:rPr>
          <w:rFonts w:ascii="Verdana" w:hAnsi="Verdana"/>
          <w:sz w:val="36"/>
          <w:szCs w:val="36"/>
          <w:lang w:val="es-AR"/>
        </w:rPr>
        <w:t>utilizaran</w:t>
      </w:r>
      <w:proofErr w:type="gramEnd"/>
      <w:r w:rsidR="00865551">
        <w:rPr>
          <w:rFonts w:ascii="Verdana" w:hAnsi="Verdana"/>
          <w:sz w:val="36"/>
          <w:szCs w:val="36"/>
          <w:lang w:val="es-AR"/>
        </w:rPr>
        <w:t xml:space="preserve"> medios de medición para observar el interés de la gente por un sistema de domótica mediante encuestas anónimas en redes sociales, monitorear el uso del cliente del sistema para obtener datos de eficiencia y rendimiento respecto a la calidad/precio, formularios de satisfacción</w:t>
      </w:r>
      <w:r w:rsidR="00C67B4A">
        <w:rPr>
          <w:rFonts w:ascii="Verdana" w:hAnsi="Verdana"/>
          <w:sz w:val="36"/>
          <w:szCs w:val="36"/>
          <w:lang w:val="es-AR"/>
        </w:rPr>
        <w:t>, anotaciones de actualizaciones de clientes y libro de contabilidad para contar los ingresos brutos y ganancias</w:t>
      </w:r>
    </w:p>
    <w:p w14:paraId="1371A07D" w14:textId="77777777" w:rsidR="00BF39E5" w:rsidRDefault="00BF39E5" w:rsidP="00D63181">
      <w:pPr>
        <w:jc w:val="both"/>
        <w:rPr>
          <w:rFonts w:ascii="Verdana" w:hAnsi="Verdana"/>
          <w:sz w:val="36"/>
          <w:szCs w:val="36"/>
          <w:lang w:val="es-AR"/>
        </w:rPr>
      </w:pPr>
    </w:p>
    <w:p w14:paraId="09268B85" w14:textId="77777777" w:rsidR="00BF39E5" w:rsidRPr="00BF39E5" w:rsidRDefault="00BF39E5">
      <w:pPr>
        <w:rPr>
          <w:rFonts w:ascii="Verdana" w:hAnsi="Verdana"/>
          <w:sz w:val="36"/>
          <w:szCs w:val="36"/>
          <w:lang w:val="es-AR"/>
        </w:rPr>
      </w:pPr>
    </w:p>
    <w:p w14:paraId="26C311F5" w14:textId="77777777" w:rsidR="00A632C0" w:rsidRPr="00A632C0" w:rsidRDefault="00A632C0">
      <w:pPr>
        <w:rPr>
          <w:rFonts w:ascii="Verdana" w:hAnsi="Verdana"/>
          <w:sz w:val="32"/>
          <w:szCs w:val="32"/>
          <w:lang w:val="es-AR"/>
        </w:rPr>
      </w:pPr>
      <w:r>
        <w:rPr>
          <w:rFonts w:ascii="Verdana" w:hAnsi="Verdana"/>
          <w:sz w:val="36"/>
          <w:szCs w:val="36"/>
          <w:lang w:val="es-AR"/>
        </w:rPr>
        <w:t xml:space="preserve">                   </w:t>
      </w:r>
    </w:p>
    <w:sectPr w:rsidR="00A632C0" w:rsidRPr="00A632C0" w:rsidSect="00A632C0">
      <w:headerReference w:type="default" r:id="rId7"/>
      <w:pgSz w:w="12240" w:h="15840"/>
      <w:pgMar w:top="1417" w:right="1701" w:bottom="1417" w:left="1701" w:header="708" w:footer="708"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6534" w14:textId="77777777" w:rsidR="00A632C0" w:rsidRDefault="00A632C0" w:rsidP="00A632C0">
      <w:pPr>
        <w:spacing w:after="0" w:line="240" w:lineRule="auto"/>
      </w:pPr>
      <w:r>
        <w:separator/>
      </w:r>
    </w:p>
  </w:endnote>
  <w:endnote w:type="continuationSeparator" w:id="0">
    <w:p w14:paraId="200964B1" w14:textId="77777777" w:rsidR="00A632C0" w:rsidRDefault="00A632C0" w:rsidP="00A6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B707" w14:textId="77777777" w:rsidR="00A632C0" w:rsidRDefault="00A632C0" w:rsidP="00A632C0">
      <w:pPr>
        <w:spacing w:after="0" w:line="240" w:lineRule="auto"/>
      </w:pPr>
      <w:r>
        <w:separator/>
      </w:r>
    </w:p>
  </w:footnote>
  <w:footnote w:type="continuationSeparator" w:id="0">
    <w:p w14:paraId="07E66F6C" w14:textId="77777777" w:rsidR="00A632C0" w:rsidRDefault="00A632C0" w:rsidP="00A63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3F7A" w14:textId="77777777" w:rsidR="00A632C0" w:rsidRPr="00A632C0" w:rsidRDefault="00A632C0">
    <w:pPr>
      <w:pStyle w:val="Encabezado"/>
      <w:rPr>
        <w:rFonts w:ascii="Verdana" w:hAnsi="Verdana"/>
        <w:sz w:val="40"/>
        <w:szCs w:val="40"/>
        <w:lang w:val="es-AR"/>
      </w:rPr>
    </w:pPr>
    <w:r>
      <w:rPr>
        <w:rFonts w:ascii="Verdana" w:hAnsi="Verdana"/>
        <w:sz w:val="40"/>
        <w:szCs w:val="40"/>
        <w:lang w:val="es-AR"/>
      </w:rPr>
      <w:t>PLAN DE MARKETING DOMOTIC MOOD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BD9"/>
    <w:rsid w:val="00301677"/>
    <w:rsid w:val="007B4EA1"/>
    <w:rsid w:val="00865551"/>
    <w:rsid w:val="00910A49"/>
    <w:rsid w:val="009B181F"/>
    <w:rsid w:val="00A632C0"/>
    <w:rsid w:val="00B57CF1"/>
    <w:rsid w:val="00BF39E5"/>
    <w:rsid w:val="00C67B4A"/>
    <w:rsid w:val="00D63181"/>
    <w:rsid w:val="00D81704"/>
    <w:rsid w:val="00E5029F"/>
    <w:rsid w:val="00E7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5ACB"/>
  <w15:chartTrackingRefBased/>
  <w15:docId w15:val="{A84BF750-D028-4539-96E4-24DC7193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3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32C0"/>
  </w:style>
  <w:style w:type="paragraph" w:styleId="Piedepgina">
    <w:name w:val="footer"/>
    <w:basedOn w:val="Normal"/>
    <w:link w:val="PiedepginaCar"/>
    <w:uiPriority w:val="99"/>
    <w:unhideWhenUsed/>
    <w:rsid w:val="00A63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3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2427D-9DD3-4C96-9CBC-9C6D61A5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2022-05-10T12:14:00Z</dcterms:created>
  <dcterms:modified xsi:type="dcterms:W3CDTF">2022-05-11T13:31:00Z</dcterms:modified>
</cp:coreProperties>
</file>