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02E" w:rsidRDefault="0095502E" w:rsidP="0095502E">
      <w:pPr>
        <w:pStyle w:val="NormalWeb"/>
      </w:pPr>
      <w:r>
        <w:rPr>
          <w:rStyle w:val="Forte"/>
        </w:rPr>
        <w:t>Introdução:</w:t>
      </w:r>
    </w:p>
    <w:p w:rsidR="0095502E" w:rsidRDefault="0095502E" w:rsidP="0095502E">
      <w:pPr>
        <w:pStyle w:val="NormalWeb"/>
      </w:pPr>
      <w:r>
        <w:t xml:space="preserve">O Conversor </w:t>
      </w:r>
      <w:proofErr w:type="spellStart"/>
      <w:r w:rsidR="00B07EF7">
        <w:t>ConvertionCash</w:t>
      </w:r>
      <w:proofErr w:type="spellEnd"/>
      <w:r>
        <w:t xml:space="preserve"> é um software gratuito que permite converter moedas entre diversos países. É fácil de usar e ideal para quem viaja ou trabalha com comércio internacional.</w:t>
      </w:r>
    </w:p>
    <w:p w:rsidR="0095502E" w:rsidRDefault="0095502E" w:rsidP="0095502E">
      <w:pPr>
        <w:pStyle w:val="NormalWeb"/>
      </w:pPr>
      <w:r>
        <w:rPr>
          <w:rStyle w:val="Forte"/>
        </w:rPr>
        <w:t>I</w:t>
      </w:r>
      <w:r w:rsidR="008F7C78">
        <w:rPr>
          <w:rStyle w:val="Forte"/>
        </w:rPr>
        <w:t>nicialização</w:t>
      </w:r>
      <w:bookmarkStart w:id="0" w:name="_GoBack"/>
      <w:bookmarkEnd w:id="0"/>
      <w:r>
        <w:rPr>
          <w:rStyle w:val="Forte"/>
        </w:rPr>
        <w:t>:</w:t>
      </w:r>
    </w:p>
    <w:p w:rsidR="00B65EF5" w:rsidRDefault="00C62392" w:rsidP="00EC23D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Acesse</w:t>
      </w:r>
      <w:r w:rsidR="0095502E">
        <w:t xml:space="preserve"> o software do site oficial: </w:t>
      </w:r>
    </w:p>
    <w:p w:rsidR="0095502E" w:rsidRDefault="00B65EF5" w:rsidP="00EC23D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Crie/ faça o Login.</w:t>
      </w:r>
    </w:p>
    <w:p w:rsidR="0095502E" w:rsidRDefault="0095502E" w:rsidP="0095502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Selecione o idioma desejado e clique em </w:t>
      </w:r>
      <w:r w:rsidR="00C62392">
        <w:t>idiomas</w:t>
      </w:r>
      <w:r>
        <w:t>.</w:t>
      </w:r>
    </w:p>
    <w:p w:rsidR="0095502E" w:rsidRDefault="0095502E" w:rsidP="0095502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O software estará pronto para uso.</w:t>
      </w:r>
    </w:p>
    <w:p w:rsidR="0095502E" w:rsidRDefault="0095502E" w:rsidP="00C62392">
      <w:pPr>
        <w:pStyle w:val="NormalWeb"/>
      </w:pPr>
      <w:r>
        <w:rPr>
          <w:rStyle w:val="Forte"/>
        </w:rPr>
        <w:t xml:space="preserve">Uso </w:t>
      </w:r>
      <w:proofErr w:type="gramStart"/>
      <w:r>
        <w:rPr>
          <w:rStyle w:val="Forte"/>
        </w:rPr>
        <w:t>Básico:</w:t>
      </w:r>
      <w:r>
        <w:t>.</w:t>
      </w:r>
      <w:proofErr w:type="gramEnd"/>
    </w:p>
    <w:p w:rsidR="0095502E" w:rsidRDefault="0095502E" w:rsidP="0095502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Selecione as moedas que deseja converter nos menus suspensos.</w:t>
      </w:r>
    </w:p>
    <w:p w:rsidR="0095502E" w:rsidRDefault="0095502E" w:rsidP="0095502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Digite o valor a ser convertido no campo de entrada.</w:t>
      </w:r>
    </w:p>
    <w:p w:rsidR="0095502E" w:rsidRDefault="0095502E" w:rsidP="0095502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Clique no botão "Converter" para obter o resultado na moeda de destino.</w:t>
      </w:r>
    </w:p>
    <w:p w:rsidR="0095502E" w:rsidRDefault="0095502E" w:rsidP="0095502E">
      <w:pPr>
        <w:pStyle w:val="NormalWeb"/>
      </w:pPr>
      <w:r>
        <w:rPr>
          <w:rStyle w:val="Forte"/>
        </w:rPr>
        <w:t>Funcionalidades Avançadas:</w:t>
      </w:r>
    </w:p>
    <w:p w:rsidR="0095502E" w:rsidRDefault="0095502E" w:rsidP="009550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Histórico de conversões:</w:t>
      </w:r>
      <w:r>
        <w:t xml:space="preserve"> Acesse o histórico de conversões para visualizar as conversões anteriores.</w:t>
      </w:r>
    </w:p>
    <w:p w:rsidR="0095502E" w:rsidRDefault="0095502E" w:rsidP="009550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Configurações:</w:t>
      </w:r>
      <w:r>
        <w:t xml:space="preserve"> Personalize as configurações do software, como o formato da moeda e a precisão dos resultados.</w:t>
      </w:r>
    </w:p>
    <w:p w:rsidR="0095502E" w:rsidRDefault="0095502E" w:rsidP="0095502E">
      <w:pPr>
        <w:pStyle w:val="NormalWeb"/>
      </w:pPr>
      <w:r>
        <w:rPr>
          <w:rStyle w:val="Forte"/>
        </w:rPr>
        <w:t>Solução de problemas:</w:t>
      </w:r>
    </w:p>
    <w:p w:rsidR="0095502E" w:rsidRDefault="0095502E" w:rsidP="0095502E">
      <w:pPr>
        <w:pStyle w:val="NormalWeb"/>
      </w:pPr>
      <w:r>
        <w:rPr>
          <w:rStyle w:val="Forte"/>
        </w:rPr>
        <w:t>Problema:</w:t>
      </w:r>
      <w:r>
        <w:t xml:space="preserve"> O software não está convertendo as moedas.</w:t>
      </w:r>
    </w:p>
    <w:p w:rsidR="0095502E" w:rsidRDefault="0095502E" w:rsidP="0095502E">
      <w:pPr>
        <w:pStyle w:val="NormalWeb"/>
      </w:pPr>
      <w:r>
        <w:rPr>
          <w:rStyle w:val="Forte"/>
        </w:rPr>
        <w:t>Solução:</w:t>
      </w:r>
      <w:r>
        <w:t xml:space="preserve"> Verifique se as moedas selecionadas estão corretas e se há conexão com a internet.</w:t>
      </w:r>
    </w:p>
    <w:p w:rsidR="0095502E" w:rsidRDefault="0095502E" w:rsidP="0095502E">
      <w:pPr>
        <w:pStyle w:val="NormalWeb"/>
      </w:pPr>
      <w:r>
        <w:rPr>
          <w:rStyle w:val="Forte"/>
        </w:rPr>
        <w:t>Problema:</w:t>
      </w:r>
      <w:r>
        <w:t xml:space="preserve"> As taxas de câmbio parecem estar desatualizadas.</w:t>
      </w:r>
    </w:p>
    <w:p w:rsidR="0095502E" w:rsidRDefault="0095502E" w:rsidP="0095502E">
      <w:pPr>
        <w:pStyle w:val="NormalWeb"/>
      </w:pPr>
      <w:r>
        <w:rPr>
          <w:rStyle w:val="Forte"/>
        </w:rPr>
        <w:t>Solução:</w:t>
      </w:r>
      <w:r>
        <w:t xml:space="preserve"> Acesse as configurações e clique em "Atualizar taxas de câmbio".</w:t>
      </w:r>
    </w:p>
    <w:p w:rsidR="0095502E" w:rsidRDefault="0095502E" w:rsidP="0095502E">
      <w:pPr>
        <w:pStyle w:val="NormalWeb"/>
      </w:pPr>
      <w:r>
        <w:rPr>
          <w:rStyle w:val="Forte"/>
        </w:rPr>
        <w:t>Glossário:</w:t>
      </w:r>
    </w:p>
    <w:p w:rsidR="0095502E" w:rsidRDefault="0095502E" w:rsidP="0095502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Moeda:</w:t>
      </w:r>
      <w:r>
        <w:t xml:space="preserve"> Unidade monetária de um país ou região.</w:t>
      </w:r>
    </w:p>
    <w:p w:rsidR="0095502E" w:rsidRDefault="0095502E" w:rsidP="0095502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Taxa de câmbio:</w:t>
      </w:r>
      <w:r>
        <w:t xml:space="preserve"> Valor de uma moeda em relação a outra.</w:t>
      </w:r>
    </w:p>
    <w:p w:rsidR="0095502E" w:rsidRDefault="0095502E" w:rsidP="0095502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Conversão:</w:t>
      </w:r>
      <w:r>
        <w:t xml:space="preserve"> Processo de transformar um valor de uma moeda em outra.</w:t>
      </w:r>
    </w:p>
    <w:p w:rsidR="0095502E" w:rsidRDefault="0095502E" w:rsidP="0095502E">
      <w:pPr>
        <w:pStyle w:val="NormalWeb"/>
      </w:pPr>
      <w:r>
        <w:rPr>
          <w:rStyle w:val="Forte"/>
        </w:rPr>
        <w:t>Apêndice:</w:t>
      </w:r>
    </w:p>
    <w:p w:rsidR="0095502E" w:rsidRDefault="0095502E" w:rsidP="0095502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Licença do software:</w:t>
      </w:r>
      <w:r>
        <w:t xml:space="preserve"> O Conversor de </w:t>
      </w:r>
      <w:proofErr w:type="spellStart"/>
      <w:r w:rsidR="00C62392">
        <w:t>ConvertionCash</w:t>
      </w:r>
      <w:proofErr w:type="spellEnd"/>
      <w:r>
        <w:t xml:space="preserve"> é um software </w:t>
      </w:r>
      <w:r w:rsidR="008F7C78">
        <w:t>gratuito.</w:t>
      </w:r>
    </w:p>
    <w:p w:rsidR="0095502E" w:rsidRDefault="0095502E" w:rsidP="0095502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Créditos:</w:t>
      </w:r>
      <w:r>
        <w:t xml:space="preserve"> O software foi desenvolvido por </w:t>
      </w:r>
      <w:r w:rsidR="00F45510">
        <w:t>alunos do SENAC- AL por parte dos alunos de Programação de Sistemas</w:t>
      </w:r>
      <w:r w:rsidR="001C7833">
        <w:t xml:space="preserve"> </w:t>
      </w:r>
      <w:r w:rsidR="008F7C78">
        <w:t>ABRIL/2024</w:t>
      </w:r>
      <w:r>
        <w:t>.</w:t>
      </w:r>
    </w:p>
    <w:p w:rsidR="0095502E" w:rsidRDefault="0095502E" w:rsidP="0095502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Recursos adicionais:</w:t>
      </w:r>
      <w:r>
        <w:t xml:space="preserve"> </w:t>
      </w:r>
      <w:r w:rsidR="00F45510">
        <w:t>ADICIONAR</w:t>
      </w:r>
      <w:r>
        <w:t xml:space="preserve"> </w:t>
      </w:r>
    </w:p>
    <w:p w:rsidR="003426FA" w:rsidRPr="0095502E" w:rsidRDefault="003426FA" w:rsidP="0095502E"/>
    <w:sectPr w:rsidR="003426FA" w:rsidRPr="00955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64440"/>
    <w:multiLevelType w:val="multilevel"/>
    <w:tmpl w:val="32CC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B7D6F"/>
    <w:multiLevelType w:val="multilevel"/>
    <w:tmpl w:val="B79C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6352A"/>
    <w:multiLevelType w:val="multilevel"/>
    <w:tmpl w:val="8AD2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D6F8D"/>
    <w:multiLevelType w:val="multilevel"/>
    <w:tmpl w:val="A924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659BE"/>
    <w:multiLevelType w:val="multilevel"/>
    <w:tmpl w:val="2494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1"/>
    <w:rsid w:val="00153751"/>
    <w:rsid w:val="001C7833"/>
    <w:rsid w:val="003426FA"/>
    <w:rsid w:val="003C1094"/>
    <w:rsid w:val="005D622B"/>
    <w:rsid w:val="00781508"/>
    <w:rsid w:val="008F7C78"/>
    <w:rsid w:val="0095502E"/>
    <w:rsid w:val="009B56ED"/>
    <w:rsid w:val="009E0655"/>
    <w:rsid w:val="00A36135"/>
    <w:rsid w:val="00B07EF7"/>
    <w:rsid w:val="00B153FD"/>
    <w:rsid w:val="00B65EF5"/>
    <w:rsid w:val="00C62392"/>
    <w:rsid w:val="00D158D8"/>
    <w:rsid w:val="00E056ED"/>
    <w:rsid w:val="00F26791"/>
    <w:rsid w:val="00F45510"/>
    <w:rsid w:val="00FC11A6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3238"/>
  <w15:chartTrackingRefBased/>
  <w15:docId w15:val="{70A6B8E4-E134-481A-98AB-FE6C0304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67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67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5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5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2024-05-28T20:24:00Z</dcterms:created>
  <dcterms:modified xsi:type="dcterms:W3CDTF">2024-05-28T20:24:00Z</dcterms:modified>
</cp:coreProperties>
</file>