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F89D1" w14:textId="77777777" w:rsidR="00B85FCC" w:rsidRPr="00ED0DE8" w:rsidRDefault="00B85FCC" w:rsidP="00B85FCC">
      <w:pPr>
        <w:jc w:val="center"/>
        <w:rPr>
          <w:rFonts w:ascii="Times New Roman" w:hAnsi="Times New Roman" w:cs="Times New Roman"/>
          <w:b/>
          <w:bCs/>
          <w:sz w:val="28"/>
          <w:szCs w:val="28"/>
        </w:rPr>
      </w:pPr>
      <w:r w:rsidRPr="00ED0DE8">
        <w:rPr>
          <w:rFonts w:ascii="Times New Roman" w:hAnsi="Times New Roman" w:cs="Times New Roman"/>
          <w:b/>
          <w:bCs/>
          <w:sz w:val="28"/>
          <w:szCs w:val="28"/>
        </w:rPr>
        <w:t>DOCUMENTO I</w:t>
      </w:r>
    </w:p>
    <w:p w14:paraId="7806EF7D" w14:textId="77777777" w:rsidR="00B85FCC" w:rsidRPr="00ED0DE8" w:rsidRDefault="00B85FCC" w:rsidP="00B85FCC">
      <w:pPr>
        <w:jc w:val="center"/>
        <w:rPr>
          <w:rFonts w:ascii="Times New Roman" w:hAnsi="Times New Roman" w:cs="Times New Roman"/>
          <w:b/>
          <w:bCs/>
          <w:sz w:val="28"/>
          <w:szCs w:val="28"/>
        </w:rPr>
      </w:pPr>
      <w:r w:rsidRPr="00ED0DE8">
        <w:rPr>
          <w:rFonts w:ascii="Times New Roman" w:hAnsi="Times New Roman" w:cs="Times New Roman"/>
          <w:b/>
          <w:bCs/>
          <w:sz w:val="28"/>
          <w:szCs w:val="28"/>
        </w:rPr>
        <w:t>MODELAGEM DOS DADOS</w:t>
      </w:r>
    </w:p>
    <w:p w14:paraId="3D1E8313" w14:textId="77777777" w:rsidR="00B85FCC" w:rsidRPr="00ED0DE8" w:rsidRDefault="00B85FCC" w:rsidP="00B85FCC">
      <w:pPr>
        <w:jc w:val="center"/>
        <w:rPr>
          <w:rFonts w:ascii="Times New Roman" w:hAnsi="Times New Roman" w:cs="Times New Roman"/>
          <w:b/>
          <w:bCs/>
          <w:sz w:val="28"/>
          <w:szCs w:val="28"/>
        </w:rPr>
      </w:pPr>
      <w:r w:rsidRPr="00ED0DE8">
        <w:rPr>
          <w:rFonts w:ascii="Times New Roman" w:hAnsi="Times New Roman" w:cs="Times New Roman"/>
          <w:b/>
          <w:bCs/>
          <w:sz w:val="28"/>
          <w:szCs w:val="28"/>
        </w:rPr>
        <w:t>ESPECIFICAÇÃO DOS REQUISITOS DE INTERFACE</w:t>
      </w:r>
    </w:p>
    <w:p w14:paraId="569742B2" w14:textId="77777777" w:rsidR="00B85FCC" w:rsidRPr="00ED0DE8" w:rsidRDefault="00B85FCC" w:rsidP="00B85FCC">
      <w:pPr>
        <w:jc w:val="center"/>
        <w:rPr>
          <w:rFonts w:ascii="Times New Roman" w:hAnsi="Times New Roman" w:cs="Times New Roman"/>
          <w:b/>
          <w:bCs/>
          <w:sz w:val="28"/>
          <w:szCs w:val="28"/>
        </w:rPr>
      </w:pPr>
    </w:p>
    <w:p w14:paraId="03E69BDB" w14:textId="77777777" w:rsidR="00B85FCC" w:rsidRPr="00ED0DE8" w:rsidRDefault="00B85FCC" w:rsidP="00B85FCC">
      <w:pPr>
        <w:jc w:val="both"/>
        <w:rPr>
          <w:rFonts w:ascii="Times New Roman" w:hAnsi="Times New Roman" w:cs="Times New Roman"/>
          <w:b/>
          <w:bCs/>
        </w:rPr>
      </w:pPr>
      <w:r w:rsidRPr="00ED0DE8">
        <w:rPr>
          <w:rFonts w:ascii="Times New Roman" w:hAnsi="Times New Roman" w:cs="Times New Roman"/>
          <w:b/>
          <w:bCs/>
        </w:rPr>
        <w:t>EQUIPE: Alan Palomero; Gustavo Milczwski; João Henrique Wind; Mauricio de Araujo</w:t>
      </w:r>
    </w:p>
    <w:p w14:paraId="40F5D755" w14:textId="77777777" w:rsidR="00B85FCC" w:rsidRPr="00ED0DE8" w:rsidRDefault="00B85FCC" w:rsidP="00B85FCC">
      <w:pPr>
        <w:jc w:val="both"/>
        <w:rPr>
          <w:rFonts w:ascii="Times New Roman" w:hAnsi="Times New Roman" w:cs="Times New Roman"/>
          <w:b/>
          <w:bCs/>
        </w:rPr>
      </w:pPr>
    </w:p>
    <w:p w14:paraId="3252A941" w14:textId="77777777" w:rsidR="00B85FCC" w:rsidRDefault="00B85FCC" w:rsidP="00B85FCC">
      <w:pPr>
        <w:numPr>
          <w:ilvl w:val="0"/>
          <w:numId w:val="1"/>
        </w:numPr>
        <w:jc w:val="both"/>
        <w:rPr>
          <w:rFonts w:ascii="Times New Roman" w:hAnsi="Times New Roman" w:cs="Times New Roman"/>
          <w:b/>
          <w:bCs/>
        </w:rPr>
      </w:pPr>
      <w:r w:rsidRPr="00ED0DE8">
        <w:rPr>
          <w:rFonts w:ascii="Times New Roman" w:hAnsi="Times New Roman" w:cs="Times New Roman"/>
          <w:b/>
          <w:bCs/>
        </w:rPr>
        <w:t>DESCRIÇÃO DOS OBJETIVOS DO SISTEMA</w:t>
      </w:r>
    </w:p>
    <w:p w14:paraId="2833E022" w14:textId="77777777" w:rsidR="00B85FCC" w:rsidRPr="00ED0DE8" w:rsidRDefault="00B85FCC" w:rsidP="00B85FCC">
      <w:pPr>
        <w:ind w:left="720"/>
        <w:jc w:val="both"/>
        <w:rPr>
          <w:rFonts w:ascii="Times New Roman" w:hAnsi="Times New Roman" w:cs="Times New Roman"/>
          <w:b/>
          <w:bCs/>
        </w:rPr>
      </w:pPr>
    </w:p>
    <w:p w14:paraId="692A30B2" w14:textId="77777777" w:rsidR="00B85FCC" w:rsidRPr="00ED0DE8" w:rsidRDefault="00B85FCC" w:rsidP="00B85FCC">
      <w:pPr>
        <w:ind w:left="709"/>
        <w:jc w:val="both"/>
        <w:rPr>
          <w:rFonts w:ascii="Times New Roman" w:hAnsi="Times New Roman" w:cs="Times New Roman"/>
          <w:bCs/>
        </w:rPr>
      </w:pPr>
      <w:r w:rsidRPr="00ED0DE8">
        <w:rPr>
          <w:rFonts w:ascii="Times New Roman" w:hAnsi="Times New Roman" w:cs="Times New Roman"/>
          <w:bCs/>
        </w:rPr>
        <w:t>O sistema AT-OA consiste em obter a lista de funcionários do programa RH-INDO e monitorar o início e o fim de uma atividade exercida por um funcionário</w:t>
      </w:r>
    </w:p>
    <w:p w14:paraId="129B0D49" w14:textId="77777777" w:rsidR="00B85FCC" w:rsidRPr="00ED0DE8" w:rsidRDefault="00B85FCC" w:rsidP="00B85FCC">
      <w:pPr>
        <w:jc w:val="both"/>
        <w:rPr>
          <w:rFonts w:ascii="Times New Roman" w:hAnsi="Times New Roman" w:cs="Times New Roman"/>
          <w:b/>
          <w:bCs/>
        </w:rPr>
      </w:pPr>
    </w:p>
    <w:p w14:paraId="61595D38" w14:textId="77777777" w:rsidR="00B85FCC" w:rsidRPr="00ED0DE8" w:rsidRDefault="00B85FCC" w:rsidP="00B85FCC">
      <w:pPr>
        <w:numPr>
          <w:ilvl w:val="0"/>
          <w:numId w:val="1"/>
        </w:numPr>
        <w:jc w:val="both"/>
        <w:rPr>
          <w:rFonts w:ascii="Times New Roman" w:hAnsi="Times New Roman" w:cs="Times New Roman"/>
          <w:b/>
          <w:bCs/>
        </w:rPr>
      </w:pPr>
      <w:r w:rsidRPr="00ED0DE8">
        <w:rPr>
          <w:rFonts w:ascii="Times New Roman" w:hAnsi="Times New Roman" w:cs="Times New Roman"/>
          <w:b/>
          <w:bCs/>
        </w:rPr>
        <w:t>MODELAGEM DOS DADOS</w:t>
      </w:r>
    </w:p>
    <w:p w14:paraId="3C5A13EC" w14:textId="77777777" w:rsidR="00B85FCC" w:rsidRPr="00ED0DE8" w:rsidRDefault="00B85FCC" w:rsidP="00B85FCC">
      <w:pPr>
        <w:jc w:val="both"/>
        <w:rPr>
          <w:rFonts w:ascii="Times New Roman" w:hAnsi="Times New Roman" w:cs="Times New Roman"/>
          <w:b/>
          <w:bCs/>
        </w:rPr>
      </w:pPr>
    </w:p>
    <w:p w14:paraId="1633A85F" w14:textId="5CA4FB3C" w:rsidR="009A7AEF" w:rsidRPr="00ED0DE8" w:rsidRDefault="00B85FCC" w:rsidP="009A7AEF">
      <w:pPr>
        <w:ind w:firstLine="709"/>
        <w:jc w:val="both"/>
        <w:rPr>
          <w:rFonts w:ascii="Times New Roman" w:hAnsi="Times New Roman" w:cs="Times New Roman"/>
          <w:b/>
          <w:bCs/>
        </w:rPr>
      </w:pPr>
      <w:r w:rsidRPr="00ED0DE8">
        <w:rPr>
          <w:rFonts w:ascii="Times New Roman" w:hAnsi="Times New Roman" w:cs="Times New Roman"/>
          <w:b/>
          <w:bCs/>
        </w:rPr>
        <w:t>2.1. MODELO CONCEITUAL</w:t>
      </w:r>
      <w:r w:rsidR="009A7AEF">
        <w:rPr>
          <w:rFonts w:ascii="Times New Roman" w:hAnsi="Times New Roman" w:cs="Times New Roman"/>
          <w:b/>
          <w:bCs/>
        </w:rPr>
        <w:tab/>
      </w:r>
    </w:p>
    <w:p w14:paraId="31A53531" w14:textId="250E327F" w:rsidR="00B85FCC" w:rsidRPr="00ED0DE8" w:rsidRDefault="009A7AEF" w:rsidP="009A7AEF">
      <w:pPr>
        <w:ind w:firstLine="709"/>
        <w:jc w:val="both"/>
        <w:rPr>
          <w:rFonts w:ascii="Times New Roman" w:hAnsi="Times New Roman" w:cs="Times New Roman"/>
          <w:b/>
          <w:bCs/>
        </w:rPr>
      </w:pPr>
      <w:r>
        <w:rPr>
          <w:rFonts w:ascii="Times New Roman" w:hAnsi="Times New Roman" w:cs="Times New Roman"/>
          <w:b/>
          <w:bCs/>
          <w:noProof/>
          <w:lang w:val="en-US" w:eastAsia="en-US" w:bidi="ar-SA"/>
        </w:rPr>
        <w:drawing>
          <wp:inline distT="0" distB="0" distL="0" distR="0" wp14:anchorId="0C9545F8" wp14:editId="02EBA464">
            <wp:extent cx="6110605" cy="2892425"/>
            <wp:effectExtent l="0" t="0" r="10795" b="3175"/>
            <wp:docPr id="22" name="Picture 22" descr="DER_A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R_ATO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0605" cy="2892425"/>
                    </a:xfrm>
                    <a:prstGeom prst="rect">
                      <a:avLst/>
                    </a:prstGeom>
                    <a:noFill/>
                    <a:ln>
                      <a:noFill/>
                    </a:ln>
                  </pic:spPr>
                </pic:pic>
              </a:graphicData>
            </a:graphic>
          </wp:inline>
        </w:drawing>
      </w:r>
    </w:p>
    <w:p w14:paraId="0C731A31" w14:textId="77777777" w:rsidR="00B85FCC" w:rsidRDefault="00B85FCC" w:rsidP="00B85FCC">
      <w:pPr>
        <w:jc w:val="both"/>
        <w:rPr>
          <w:rFonts w:ascii="Times New Roman" w:hAnsi="Times New Roman" w:cs="Times New Roman"/>
          <w:b/>
          <w:bCs/>
        </w:rPr>
      </w:pPr>
      <w:r w:rsidRPr="00ED0DE8">
        <w:rPr>
          <w:rFonts w:ascii="Times New Roman" w:hAnsi="Times New Roman" w:cs="Times New Roman"/>
          <w:b/>
          <w:bCs/>
        </w:rPr>
        <w:tab/>
      </w:r>
    </w:p>
    <w:p w14:paraId="35556AC1" w14:textId="77777777" w:rsidR="009A7AEF" w:rsidRPr="00ED0DE8" w:rsidRDefault="009A7AEF" w:rsidP="00B85FCC">
      <w:pPr>
        <w:jc w:val="both"/>
        <w:rPr>
          <w:rFonts w:ascii="Times New Roman" w:hAnsi="Times New Roman" w:cs="Times New Roman"/>
          <w:b/>
          <w:bCs/>
        </w:rPr>
      </w:pPr>
    </w:p>
    <w:p w14:paraId="2CB40563" w14:textId="17E24574" w:rsidR="009A7AEF" w:rsidRDefault="00B85FCC" w:rsidP="009A7AEF">
      <w:pPr>
        <w:ind w:firstLine="709"/>
        <w:jc w:val="both"/>
        <w:rPr>
          <w:rFonts w:ascii="Times New Roman" w:hAnsi="Times New Roman" w:cs="Times New Roman"/>
          <w:b/>
          <w:bCs/>
        </w:rPr>
      </w:pPr>
      <w:r w:rsidRPr="00ED0DE8">
        <w:rPr>
          <w:rFonts w:ascii="Times New Roman" w:hAnsi="Times New Roman" w:cs="Times New Roman"/>
          <w:b/>
          <w:bCs/>
        </w:rPr>
        <w:t>2.2 MODELO LÓGICO</w:t>
      </w:r>
    </w:p>
    <w:p w14:paraId="33FE5416" w14:textId="77777777" w:rsidR="000A2FC1" w:rsidRDefault="000A2FC1" w:rsidP="009A7AEF">
      <w:pPr>
        <w:ind w:firstLine="709"/>
        <w:jc w:val="both"/>
        <w:rPr>
          <w:rFonts w:ascii="Times New Roman" w:hAnsi="Times New Roman" w:cs="Times New Roman"/>
          <w:b/>
          <w:bCs/>
        </w:rPr>
      </w:pPr>
    </w:p>
    <w:p w14:paraId="113F69E1" w14:textId="733A1FC9" w:rsidR="009A7AEF" w:rsidRPr="00ED0DE8" w:rsidRDefault="009A7AEF" w:rsidP="00B85FCC">
      <w:pPr>
        <w:ind w:firstLine="709"/>
        <w:jc w:val="both"/>
        <w:rPr>
          <w:rFonts w:ascii="Times New Roman" w:hAnsi="Times New Roman" w:cs="Times New Roman"/>
          <w:b/>
          <w:bCs/>
        </w:rPr>
      </w:pPr>
      <w:r>
        <w:rPr>
          <w:rFonts w:ascii="Times New Roman" w:hAnsi="Times New Roman" w:cs="Times New Roman"/>
          <w:b/>
          <w:bCs/>
          <w:noProof/>
          <w:lang w:val="en-US" w:eastAsia="en-US" w:bidi="ar-SA"/>
        </w:rPr>
        <w:drawing>
          <wp:inline distT="0" distB="0" distL="0" distR="0" wp14:anchorId="12503214" wp14:editId="0961099A">
            <wp:extent cx="5397158" cy="298771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co_RH-INDO.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407988" cy="2993707"/>
                    </a:xfrm>
                    <a:prstGeom prst="rect">
                      <a:avLst/>
                    </a:prstGeom>
                    <a:noFill/>
                    <a:ln>
                      <a:noFill/>
                    </a:ln>
                  </pic:spPr>
                </pic:pic>
              </a:graphicData>
            </a:graphic>
          </wp:inline>
        </w:drawing>
      </w:r>
    </w:p>
    <w:p w14:paraId="05466375" w14:textId="77777777" w:rsidR="00B85FCC" w:rsidRPr="00ED0DE8" w:rsidRDefault="00B85FCC" w:rsidP="00B85FCC">
      <w:pPr>
        <w:numPr>
          <w:ilvl w:val="0"/>
          <w:numId w:val="1"/>
        </w:numPr>
        <w:jc w:val="both"/>
        <w:rPr>
          <w:rFonts w:ascii="Times New Roman" w:hAnsi="Times New Roman" w:cs="Times New Roman"/>
          <w:b/>
          <w:bCs/>
        </w:rPr>
      </w:pPr>
      <w:r w:rsidRPr="00ED0DE8">
        <w:rPr>
          <w:rFonts w:ascii="Times New Roman" w:hAnsi="Times New Roman" w:cs="Times New Roman"/>
          <w:b/>
          <w:bCs/>
        </w:rPr>
        <w:lastRenderedPageBreak/>
        <w:t>ESPECIFICAÇÃO DOS REQUISITOS DE INTERFACE</w:t>
      </w:r>
    </w:p>
    <w:p w14:paraId="78623A05" w14:textId="77777777" w:rsidR="00B85FCC" w:rsidRPr="00ED0DE8" w:rsidRDefault="00B85FCC" w:rsidP="00B85FCC">
      <w:pPr>
        <w:jc w:val="both"/>
        <w:rPr>
          <w:rFonts w:ascii="Times New Roman" w:hAnsi="Times New Roman" w:cs="Times New Roman"/>
        </w:rPr>
      </w:pPr>
    </w:p>
    <w:p w14:paraId="6B58CCB2" w14:textId="5A61023E" w:rsidR="00B85FCC" w:rsidRPr="00ED0DE8" w:rsidRDefault="00B85FCC" w:rsidP="00B85FCC">
      <w:pPr>
        <w:jc w:val="both"/>
        <w:rPr>
          <w:rFonts w:ascii="Times New Roman" w:hAnsi="Times New Roman" w:cs="Times New Roman"/>
          <w:b/>
          <w:bCs/>
        </w:rPr>
      </w:pPr>
      <w:r w:rsidRPr="00ED0DE8">
        <w:rPr>
          <w:rFonts w:ascii="Times New Roman" w:hAnsi="Times New Roman" w:cs="Times New Roman"/>
          <w:b/>
          <w:bCs/>
        </w:rPr>
        <w:t>C</w:t>
      </w:r>
      <w:r>
        <w:rPr>
          <w:rFonts w:ascii="Times New Roman" w:hAnsi="Times New Roman" w:cs="Times New Roman"/>
          <w:b/>
          <w:bCs/>
        </w:rPr>
        <w:t xml:space="preserve">ódigo do Critério: </w:t>
      </w:r>
      <w:r w:rsidR="001823A0">
        <w:rPr>
          <w:rFonts w:ascii="Times New Roman" w:hAnsi="Times New Roman" w:cs="Times New Roman"/>
          <w:bCs/>
        </w:rPr>
        <w:t>4/18</w:t>
      </w:r>
    </w:p>
    <w:p w14:paraId="48B1C4AC" w14:textId="77777777" w:rsidR="00B85FCC" w:rsidRPr="00ED0DE8" w:rsidRDefault="00B85FCC" w:rsidP="00B85FCC">
      <w:pPr>
        <w:jc w:val="both"/>
        <w:rPr>
          <w:rFonts w:ascii="Times New Roman" w:hAnsi="Times New Roman" w:cs="Times New Roman"/>
          <w:b/>
          <w:bCs/>
        </w:rPr>
      </w:pPr>
      <w:r w:rsidRPr="00ED0DE8">
        <w:rPr>
          <w:rFonts w:ascii="Times New Roman" w:hAnsi="Times New Roman" w:cs="Times New Roman"/>
          <w:b/>
          <w:bCs/>
        </w:rPr>
        <w:t xml:space="preserve">Nome do Critério: </w:t>
      </w:r>
      <w:r>
        <w:rPr>
          <w:rFonts w:ascii="Times New Roman" w:hAnsi="Times New Roman" w:cs="Times New Roman"/>
        </w:rPr>
        <w:t>Feedback</w:t>
      </w:r>
    </w:p>
    <w:p w14:paraId="66D2C5A3" w14:textId="77777777" w:rsidR="00B85FCC" w:rsidRPr="00ED0DE8" w:rsidRDefault="00B85FCC" w:rsidP="00B85FCC">
      <w:pPr>
        <w:jc w:val="both"/>
        <w:rPr>
          <w:rFonts w:ascii="Times New Roman" w:hAnsi="Times New Roman" w:cs="Times New Roman"/>
        </w:rPr>
      </w:pPr>
      <w:r w:rsidRPr="00ED0DE8">
        <w:rPr>
          <w:rFonts w:ascii="Times New Roman" w:hAnsi="Times New Roman" w:cs="Times New Roman"/>
          <w:b/>
          <w:bCs/>
        </w:rPr>
        <w:t>Descrição do Critério</w:t>
      </w:r>
      <w:r w:rsidRPr="00ED0DE8">
        <w:rPr>
          <w:rFonts w:ascii="Times New Roman" w:hAnsi="Times New Roman" w:cs="Times New Roman"/>
        </w:rPr>
        <w:t xml:space="preserve">: </w:t>
      </w:r>
      <w:r>
        <w:rPr>
          <w:rFonts w:ascii="Times New Roman" w:hAnsi="Times New Roman" w:cs="Times New Roman"/>
        </w:rPr>
        <w:t>Os fatores de Feedback possibilitam que o usuário tenha melhor entendimento do que está acontecendo no sistema. Caso não haja feedback, o usuário pode suspeitar de alguma não conformidade no sistema e realizar ações prejudiciais.</w:t>
      </w:r>
    </w:p>
    <w:p w14:paraId="3EF4DF2C" w14:textId="339CC08F" w:rsidR="00D87634" w:rsidRDefault="00D87634">
      <w:pPr>
        <w:widowControl/>
        <w:suppressAutoHyphens w:val="0"/>
        <w:rPr>
          <w:rFonts w:ascii="Times New Roman" w:hAnsi="Times New Roman" w:cs="Times New Roman"/>
          <w:b/>
          <w:bCs/>
        </w:rPr>
      </w:pPr>
      <w:bookmarkStart w:id="0" w:name="_GoBack"/>
      <w:bookmarkEnd w:id="0"/>
    </w:p>
    <w:p w14:paraId="138EFF36" w14:textId="77777777" w:rsidR="00B85FCC" w:rsidRPr="00ED0DE8" w:rsidRDefault="00B85FCC" w:rsidP="00B85FCC">
      <w:pPr>
        <w:jc w:val="both"/>
        <w:rPr>
          <w:rFonts w:ascii="Times New Roman" w:hAnsi="Times New Roman" w:cs="Times New Roman"/>
          <w:b/>
          <w:bCs/>
        </w:rPr>
      </w:pPr>
    </w:p>
    <w:p w14:paraId="53227679" w14:textId="77777777" w:rsidR="00B85FCC" w:rsidRPr="00ED0DE8" w:rsidRDefault="00B85FCC" w:rsidP="00B85FCC">
      <w:pPr>
        <w:jc w:val="both"/>
        <w:rPr>
          <w:rFonts w:ascii="Times New Roman" w:hAnsi="Times New Roman" w:cs="Times New Roman"/>
          <w:b/>
          <w:bCs/>
        </w:rPr>
      </w:pPr>
      <w:r w:rsidRPr="00ED0DE8">
        <w:rPr>
          <w:rFonts w:ascii="Times New Roman" w:hAnsi="Times New Roman" w:cs="Times New Roman"/>
          <w:b/>
          <w:bCs/>
        </w:rPr>
        <w:t>Subcritérios</w:t>
      </w:r>
      <w:r w:rsidRPr="00ED0DE8">
        <w:rPr>
          <w:rFonts w:ascii="Times New Roman" w:hAnsi="Times New Roman" w:cs="Times New Roman"/>
        </w:rPr>
        <w:t>:</w:t>
      </w:r>
    </w:p>
    <w:p w14:paraId="6C27D17A" w14:textId="2669DFB2" w:rsidR="00B85FCC" w:rsidRPr="00785956" w:rsidRDefault="00B85FCC" w:rsidP="00B85FCC">
      <w:pPr>
        <w:suppressAutoHyphens w:val="0"/>
        <w:autoSpaceDE w:val="0"/>
        <w:autoSpaceDN w:val="0"/>
        <w:adjustRightInd w:val="0"/>
        <w:rPr>
          <w:rFonts w:ascii="Times" w:hAnsi="Times" w:cs="Times"/>
          <w:sz w:val="32"/>
          <w:szCs w:val="32"/>
          <w:lang w:bidi="ar-SA"/>
        </w:rPr>
      </w:pPr>
      <w:r w:rsidRPr="00ED0DE8">
        <w:rPr>
          <w:rFonts w:ascii="Times New Roman" w:hAnsi="Times New Roman" w:cs="Times New Roman"/>
          <w:b/>
          <w:bCs/>
        </w:rPr>
        <w:t>Código</w:t>
      </w:r>
      <w:r w:rsidRPr="00ED0DE8">
        <w:rPr>
          <w:rFonts w:ascii="Times New Roman" w:hAnsi="Times New Roman" w:cs="Times New Roman"/>
        </w:rPr>
        <w:t xml:space="preserve">: </w:t>
      </w:r>
      <w:r w:rsidR="001E4585">
        <w:t>recomendação 01/17</w:t>
      </w:r>
    </w:p>
    <w:p w14:paraId="363A67AB" w14:textId="79A7E9AD" w:rsidR="00D87634" w:rsidRPr="00D87634" w:rsidRDefault="00B85FCC" w:rsidP="00B85FCC">
      <w:pPr>
        <w:jc w:val="both"/>
        <w:rPr>
          <w:rFonts w:ascii="Times New Roman" w:hAnsi="Times New Roman" w:cs="Times New Roman"/>
        </w:rPr>
      </w:pPr>
      <w:r w:rsidRPr="00ED0DE8">
        <w:rPr>
          <w:rFonts w:ascii="Times New Roman" w:hAnsi="Times New Roman" w:cs="Times New Roman"/>
          <w:b/>
          <w:bCs/>
        </w:rPr>
        <w:t>Descrição do Subcritério</w:t>
      </w:r>
      <w:r>
        <w:rPr>
          <w:rFonts w:ascii="Times New Roman" w:hAnsi="Times New Roman" w:cs="Times New Roman"/>
        </w:rPr>
        <w:t>: O sistema deve avisar, de modo imediato, toda ação feita pelo usuário, como por exemplo mostrar os caracteres quando o usuário está digitando.</w:t>
      </w:r>
    </w:p>
    <w:p w14:paraId="4708375C" w14:textId="2EE4EB70" w:rsidR="00223A44" w:rsidRDefault="00223A44" w:rsidP="00223A44">
      <w:pPr>
        <w:jc w:val="both"/>
        <w:rPr>
          <w:b/>
          <w:bCs/>
        </w:rPr>
      </w:pPr>
      <w:r>
        <w:rPr>
          <w:b/>
          <w:bCs/>
        </w:rPr>
        <w:t xml:space="preserve">Imagem do protótipo de tela do sistema em </w:t>
      </w:r>
      <w:r w:rsidR="00D87634">
        <w:rPr>
          <w:b/>
          <w:bCs/>
        </w:rPr>
        <w:t>que o subcritério será aplicado.</w:t>
      </w:r>
    </w:p>
    <w:p w14:paraId="5D1F880B" w14:textId="77777777" w:rsidR="00785956" w:rsidRPr="00D87634" w:rsidRDefault="00785956" w:rsidP="00B85FCC">
      <w:pPr>
        <w:jc w:val="both"/>
        <w:rPr>
          <w:noProof/>
          <w:lang w:eastAsia="en-US" w:bidi="ar-SA"/>
        </w:rPr>
      </w:pPr>
    </w:p>
    <w:p w14:paraId="57964042" w14:textId="70154566" w:rsidR="00B85FCC" w:rsidRDefault="00785956" w:rsidP="00785956">
      <w:pPr>
        <w:jc w:val="center"/>
        <w:rPr>
          <w:rFonts w:ascii="Times New Roman" w:hAnsi="Times New Roman" w:cs="Times New Roman"/>
          <w:b/>
          <w:bCs/>
        </w:rPr>
      </w:pPr>
      <w:r>
        <w:rPr>
          <w:noProof/>
          <w:lang w:val="en-US" w:eastAsia="en-US" w:bidi="ar-SA"/>
        </w:rPr>
        <w:drawing>
          <wp:inline distT="0" distB="0" distL="0" distR="0" wp14:anchorId="7B144460" wp14:editId="72B409BA">
            <wp:extent cx="4326835" cy="324512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651" t="21801" r="28540" b="21120"/>
                    <a:stretch/>
                  </pic:blipFill>
                  <pic:spPr bwMode="auto">
                    <a:xfrm>
                      <a:off x="0" y="0"/>
                      <a:ext cx="4326835" cy="3245128"/>
                    </a:xfrm>
                    <a:prstGeom prst="rect">
                      <a:avLst/>
                    </a:prstGeom>
                    <a:ln>
                      <a:noFill/>
                    </a:ln>
                    <a:extLst>
                      <a:ext uri="{53640926-AAD7-44D8-BBD7-CCE9431645EC}">
                        <a14:shadowObscured xmlns:a14="http://schemas.microsoft.com/office/drawing/2010/main"/>
                      </a:ext>
                    </a:extLst>
                  </pic:spPr>
                </pic:pic>
              </a:graphicData>
            </a:graphic>
          </wp:inline>
        </w:drawing>
      </w:r>
    </w:p>
    <w:p w14:paraId="6FE1810C" w14:textId="77777777" w:rsidR="00D87634" w:rsidRPr="00ED0DE8" w:rsidRDefault="00D87634" w:rsidP="00785956">
      <w:pPr>
        <w:jc w:val="center"/>
        <w:rPr>
          <w:rFonts w:ascii="Times New Roman" w:hAnsi="Times New Roman" w:cs="Times New Roman"/>
          <w:b/>
          <w:bCs/>
        </w:rPr>
      </w:pPr>
    </w:p>
    <w:p w14:paraId="3A2BF5F3" w14:textId="449C9856" w:rsidR="00B85FCC" w:rsidRPr="00785956" w:rsidRDefault="00B85FCC" w:rsidP="00B85FCC">
      <w:pPr>
        <w:suppressAutoHyphens w:val="0"/>
        <w:autoSpaceDE w:val="0"/>
        <w:autoSpaceDN w:val="0"/>
        <w:adjustRightInd w:val="0"/>
        <w:rPr>
          <w:rFonts w:ascii="Times" w:hAnsi="Times" w:cs="Times"/>
          <w:sz w:val="32"/>
          <w:szCs w:val="32"/>
          <w:lang w:bidi="ar-SA"/>
        </w:rPr>
      </w:pPr>
      <w:r w:rsidRPr="00ED0DE8">
        <w:rPr>
          <w:rFonts w:ascii="Times New Roman" w:hAnsi="Times New Roman" w:cs="Times New Roman"/>
          <w:b/>
          <w:bCs/>
        </w:rPr>
        <w:t>Código</w:t>
      </w:r>
      <w:r w:rsidRPr="00ED0DE8">
        <w:rPr>
          <w:rFonts w:ascii="Times New Roman" w:hAnsi="Times New Roman" w:cs="Times New Roman"/>
        </w:rPr>
        <w:t>:</w:t>
      </w:r>
      <w:r>
        <w:rPr>
          <w:rFonts w:ascii="Times New Roman" w:hAnsi="Times New Roman" w:cs="Times New Roman"/>
        </w:rPr>
        <w:t xml:space="preserve"> </w:t>
      </w:r>
      <w:r w:rsidR="001E4585">
        <w:t>recomendação 02/17</w:t>
      </w:r>
    </w:p>
    <w:p w14:paraId="43873A2D" w14:textId="77777777" w:rsidR="00B85FCC" w:rsidRDefault="00B85FCC" w:rsidP="00B85FCC">
      <w:pPr>
        <w:jc w:val="both"/>
        <w:rPr>
          <w:rFonts w:ascii="Times New Roman" w:hAnsi="Times New Roman" w:cs="Times New Roman"/>
        </w:rPr>
      </w:pPr>
      <w:r w:rsidRPr="00ED0DE8">
        <w:rPr>
          <w:rFonts w:ascii="Times New Roman" w:hAnsi="Times New Roman" w:cs="Times New Roman"/>
          <w:b/>
          <w:bCs/>
        </w:rPr>
        <w:t>Descrição do Subcritério</w:t>
      </w:r>
      <w:r>
        <w:rPr>
          <w:rFonts w:ascii="Times New Roman" w:hAnsi="Times New Roman" w:cs="Times New Roman"/>
        </w:rPr>
        <w:t>: Caso haja algum erro inesperado ou se a introdução de ações deve ser interrompida por algum processo, o usuário deverá ser informado.</w:t>
      </w:r>
    </w:p>
    <w:p w14:paraId="261D2459" w14:textId="32E2FC9C" w:rsidR="00223A44" w:rsidRDefault="00223A44" w:rsidP="00223A44">
      <w:pPr>
        <w:jc w:val="both"/>
        <w:rPr>
          <w:b/>
          <w:bCs/>
        </w:rPr>
      </w:pPr>
      <w:r>
        <w:rPr>
          <w:b/>
          <w:bCs/>
        </w:rPr>
        <w:t>Imagem do protótipo de tela do sistema em que o subcritério será aplicado:</w:t>
      </w:r>
    </w:p>
    <w:p w14:paraId="37BABC54" w14:textId="77777777" w:rsidR="00785956" w:rsidRPr="00D87634" w:rsidRDefault="00785956" w:rsidP="00B85FCC">
      <w:pPr>
        <w:jc w:val="both"/>
        <w:rPr>
          <w:noProof/>
          <w:lang w:eastAsia="en-US" w:bidi="ar-SA"/>
        </w:rPr>
      </w:pPr>
    </w:p>
    <w:p w14:paraId="35CFB474" w14:textId="15663617" w:rsidR="00B85FCC" w:rsidRDefault="00785956" w:rsidP="00785956">
      <w:pPr>
        <w:jc w:val="center"/>
        <w:rPr>
          <w:rFonts w:ascii="Times New Roman" w:hAnsi="Times New Roman" w:cs="Times New Roman"/>
          <w:b/>
          <w:bCs/>
        </w:rPr>
      </w:pPr>
      <w:r>
        <w:rPr>
          <w:noProof/>
          <w:lang w:val="en-US" w:eastAsia="en-US" w:bidi="ar-SA"/>
        </w:rPr>
        <w:lastRenderedPageBreak/>
        <w:drawing>
          <wp:inline distT="0" distB="0" distL="0" distR="0" wp14:anchorId="0D35DA77" wp14:editId="1F070DF4">
            <wp:extent cx="4320208" cy="3334697"/>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875" t="21405" r="29096" b="20922"/>
                    <a:stretch/>
                  </pic:blipFill>
                  <pic:spPr bwMode="auto">
                    <a:xfrm>
                      <a:off x="0" y="0"/>
                      <a:ext cx="4320210" cy="3334699"/>
                    </a:xfrm>
                    <a:prstGeom prst="rect">
                      <a:avLst/>
                    </a:prstGeom>
                    <a:ln>
                      <a:noFill/>
                    </a:ln>
                    <a:extLst>
                      <a:ext uri="{53640926-AAD7-44D8-BBD7-CCE9431645EC}">
                        <a14:shadowObscured xmlns:a14="http://schemas.microsoft.com/office/drawing/2010/main"/>
                      </a:ext>
                    </a:extLst>
                  </pic:spPr>
                </pic:pic>
              </a:graphicData>
            </a:graphic>
          </wp:inline>
        </w:drawing>
      </w:r>
    </w:p>
    <w:p w14:paraId="3F91CE86" w14:textId="77777777" w:rsidR="00223A44" w:rsidRPr="00ED0DE8" w:rsidRDefault="00223A44" w:rsidP="00B85FCC">
      <w:pPr>
        <w:jc w:val="both"/>
        <w:rPr>
          <w:rFonts w:ascii="Times New Roman" w:hAnsi="Times New Roman" w:cs="Times New Roman"/>
          <w:b/>
          <w:bCs/>
        </w:rPr>
      </w:pPr>
    </w:p>
    <w:p w14:paraId="39209FAC" w14:textId="77777777" w:rsidR="00D87634" w:rsidRDefault="00D87634" w:rsidP="00B85FCC">
      <w:pPr>
        <w:jc w:val="both"/>
        <w:rPr>
          <w:rFonts w:ascii="Times New Roman" w:hAnsi="Times New Roman" w:cs="Times New Roman"/>
          <w:b/>
          <w:bCs/>
        </w:rPr>
      </w:pPr>
    </w:p>
    <w:p w14:paraId="7C4A9363" w14:textId="5601BD36" w:rsidR="00B85FCC" w:rsidRPr="00ED0DE8" w:rsidRDefault="00B85FCC" w:rsidP="00B85FCC">
      <w:pPr>
        <w:jc w:val="both"/>
        <w:rPr>
          <w:rFonts w:ascii="Times New Roman" w:hAnsi="Times New Roman" w:cs="Times New Roman"/>
          <w:b/>
          <w:bCs/>
        </w:rPr>
      </w:pPr>
      <w:r w:rsidRPr="00ED0DE8">
        <w:rPr>
          <w:rFonts w:ascii="Times New Roman" w:hAnsi="Times New Roman" w:cs="Times New Roman"/>
          <w:b/>
          <w:bCs/>
        </w:rPr>
        <w:t>Código</w:t>
      </w:r>
      <w:r w:rsidRPr="00ED0DE8">
        <w:rPr>
          <w:rFonts w:ascii="Times New Roman" w:hAnsi="Times New Roman" w:cs="Times New Roman"/>
        </w:rPr>
        <w:t>:</w:t>
      </w:r>
      <w:r>
        <w:rPr>
          <w:rFonts w:ascii="Times New Roman" w:hAnsi="Times New Roman" w:cs="Times New Roman"/>
        </w:rPr>
        <w:t xml:space="preserve"> </w:t>
      </w:r>
      <w:r w:rsidR="001E4585">
        <w:t>recomendação 06/17</w:t>
      </w:r>
    </w:p>
    <w:p w14:paraId="54054795" w14:textId="77777777" w:rsidR="00B85FCC" w:rsidRDefault="00B85FCC" w:rsidP="00B85FCC">
      <w:pPr>
        <w:jc w:val="both"/>
        <w:rPr>
          <w:rFonts w:ascii="Times New Roman" w:hAnsi="Times New Roman" w:cs="Times New Roman"/>
        </w:rPr>
      </w:pPr>
      <w:r w:rsidRPr="00ED0DE8">
        <w:rPr>
          <w:rFonts w:ascii="Times New Roman" w:hAnsi="Times New Roman" w:cs="Times New Roman"/>
          <w:b/>
          <w:bCs/>
        </w:rPr>
        <w:t>Descrição do Subcritério</w:t>
      </w:r>
      <w:r w:rsidRPr="00ED0DE8">
        <w:rPr>
          <w:rFonts w:ascii="Times New Roman" w:hAnsi="Times New Roman" w:cs="Times New Roman"/>
        </w:rPr>
        <w:t xml:space="preserve">: </w:t>
      </w:r>
      <w:r>
        <w:rPr>
          <w:rFonts w:ascii="Times New Roman" w:hAnsi="Times New Roman" w:cs="Times New Roman"/>
        </w:rPr>
        <w:t>Se o sistema precise realizar algum processamento complexo que demande tempo, deve-se informar o usuário através de indicadores de progressão.</w:t>
      </w:r>
    </w:p>
    <w:p w14:paraId="45032E89" w14:textId="17051622" w:rsidR="00223A44" w:rsidRDefault="00223A44" w:rsidP="00223A44">
      <w:pPr>
        <w:jc w:val="both"/>
        <w:rPr>
          <w:b/>
          <w:bCs/>
        </w:rPr>
      </w:pPr>
      <w:r>
        <w:rPr>
          <w:b/>
          <w:bCs/>
        </w:rPr>
        <w:t>Imagem do protótipo de tela do sistema em que o subcritério será aplicado:</w:t>
      </w:r>
    </w:p>
    <w:p w14:paraId="6BC8E887" w14:textId="77777777" w:rsidR="00785956" w:rsidRPr="00D87634" w:rsidRDefault="00785956" w:rsidP="00B85FCC">
      <w:pPr>
        <w:jc w:val="both"/>
        <w:rPr>
          <w:noProof/>
          <w:lang w:eastAsia="en-US" w:bidi="ar-SA"/>
        </w:rPr>
      </w:pPr>
    </w:p>
    <w:p w14:paraId="49044CCD" w14:textId="1032EC67" w:rsidR="00223A44" w:rsidRPr="00ED0DE8" w:rsidRDefault="00785956" w:rsidP="00785956">
      <w:pPr>
        <w:jc w:val="center"/>
        <w:rPr>
          <w:rFonts w:ascii="Times New Roman" w:hAnsi="Times New Roman" w:cs="Times New Roman"/>
          <w:b/>
          <w:bCs/>
        </w:rPr>
      </w:pPr>
      <w:r>
        <w:rPr>
          <w:noProof/>
          <w:lang w:val="en-US" w:eastAsia="en-US" w:bidi="ar-SA"/>
        </w:rPr>
        <w:drawing>
          <wp:inline distT="0" distB="0" distL="0" distR="0" wp14:anchorId="0CA3F0A8" wp14:editId="71232182">
            <wp:extent cx="4287078" cy="328035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8874" t="21405" r="28874" b="21120"/>
                    <a:stretch/>
                  </pic:blipFill>
                  <pic:spPr bwMode="auto">
                    <a:xfrm>
                      <a:off x="0" y="0"/>
                      <a:ext cx="4287078" cy="3280351"/>
                    </a:xfrm>
                    <a:prstGeom prst="rect">
                      <a:avLst/>
                    </a:prstGeom>
                    <a:ln>
                      <a:noFill/>
                    </a:ln>
                    <a:extLst>
                      <a:ext uri="{53640926-AAD7-44D8-BBD7-CCE9431645EC}">
                        <a14:shadowObscured xmlns:a14="http://schemas.microsoft.com/office/drawing/2010/main"/>
                      </a:ext>
                    </a:extLst>
                  </pic:spPr>
                </pic:pic>
              </a:graphicData>
            </a:graphic>
          </wp:inline>
        </w:drawing>
      </w:r>
    </w:p>
    <w:p w14:paraId="6997FA77" w14:textId="77777777" w:rsidR="00B85FCC" w:rsidRPr="00ED0DE8" w:rsidRDefault="00B85FCC" w:rsidP="00B85FCC">
      <w:pPr>
        <w:jc w:val="both"/>
        <w:rPr>
          <w:rFonts w:ascii="Times New Roman" w:hAnsi="Times New Roman" w:cs="Times New Roman"/>
        </w:rPr>
      </w:pPr>
    </w:p>
    <w:p w14:paraId="0670912F" w14:textId="208296E4" w:rsidR="00B85FCC" w:rsidRPr="00ED0DE8" w:rsidRDefault="00B85FCC" w:rsidP="00B85FCC">
      <w:pPr>
        <w:jc w:val="both"/>
        <w:rPr>
          <w:rFonts w:ascii="Times New Roman" w:hAnsi="Times New Roman" w:cs="Times New Roman"/>
          <w:b/>
          <w:bCs/>
        </w:rPr>
      </w:pPr>
      <w:r w:rsidRPr="00ED0DE8">
        <w:rPr>
          <w:rFonts w:ascii="Times New Roman" w:hAnsi="Times New Roman" w:cs="Times New Roman"/>
          <w:b/>
          <w:bCs/>
        </w:rPr>
        <w:t>Código</w:t>
      </w:r>
      <w:r w:rsidRPr="00ED0DE8">
        <w:rPr>
          <w:rFonts w:ascii="Times New Roman" w:hAnsi="Times New Roman" w:cs="Times New Roman"/>
        </w:rPr>
        <w:t xml:space="preserve">: </w:t>
      </w:r>
      <w:r w:rsidR="001E4585">
        <w:t>recomendação 07/17</w:t>
      </w:r>
    </w:p>
    <w:p w14:paraId="277E6568" w14:textId="77777777" w:rsidR="00B85FCC" w:rsidRDefault="00B85FCC" w:rsidP="00B85FCC">
      <w:pPr>
        <w:jc w:val="both"/>
        <w:rPr>
          <w:rFonts w:ascii="Times New Roman" w:hAnsi="Times New Roman" w:cs="Times New Roman"/>
          <w:b/>
          <w:bCs/>
        </w:rPr>
      </w:pPr>
      <w:r w:rsidRPr="00ED0DE8">
        <w:rPr>
          <w:rFonts w:ascii="Times New Roman" w:hAnsi="Times New Roman" w:cs="Times New Roman"/>
          <w:b/>
          <w:bCs/>
        </w:rPr>
        <w:t>Descrição do Subcritério</w:t>
      </w:r>
      <w:r>
        <w:rPr>
          <w:rFonts w:ascii="Times New Roman" w:hAnsi="Times New Roman" w:cs="Times New Roman"/>
        </w:rPr>
        <w:t>: Após a realização de uma ação que demande tempo de processamento, o sistema deverá alertar o usuário do sucesso ou fracasso de tal processo.</w:t>
      </w:r>
    </w:p>
    <w:p w14:paraId="76AFA01F" w14:textId="392ED72A" w:rsidR="00223A44" w:rsidRDefault="00223A44" w:rsidP="00223A44">
      <w:pPr>
        <w:jc w:val="both"/>
        <w:rPr>
          <w:b/>
          <w:bCs/>
        </w:rPr>
      </w:pPr>
      <w:r>
        <w:rPr>
          <w:b/>
          <w:bCs/>
        </w:rPr>
        <w:t>Imagem do protótipo de tela do sistema em que o subcritério será aplicado:</w:t>
      </w:r>
    </w:p>
    <w:p w14:paraId="462E9FA6" w14:textId="77777777" w:rsidR="00785956" w:rsidRPr="00D87634" w:rsidRDefault="00785956" w:rsidP="00B85FCC">
      <w:pPr>
        <w:jc w:val="both"/>
        <w:rPr>
          <w:noProof/>
          <w:lang w:eastAsia="en-US" w:bidi="ar-SA"/>
        </w:rPr>
      </w:pPr>
    </w:p>
    <w:p w14:paraId="4A9ECBFC" w14:textId="715FE869" w:rsidR="00223A44" w:rsidRDefault="00785956" w:rsidP="00785956">
      <w:pPr>
        <w:jc w:val="center"/>
        <w:rPr>
          <w:rFonts w:ascii="Times New Roman" w:hAnsi="Times New Roman" w:cs="Times New Roman"/>
          <w:b/>
          <w:bCs/>
        </w:rPr>
      </w:pPr>
      <w:r>
        <w:rPr>
          <w:noProof/>
          <w:lang w:val="en-US" w:eastAsia="en-US" w:bidi="ar-SA"/>
        </w:rPr>
        <w:lastRenderedPageBreak/>
        <w:drawing>
          <wp:inline distT="0" distB="0" distL="0" distR="0" wp14:anchorId="0763F91D" wp14:editId="5E53FBE6">
            <wp:extent cx="4306956" cy="324434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651" t="21999" r="28874" b="21120"/>
                    <a:stretch/>
                  </pic:blipFill>
                  <pic:spPr bwMode="auto">
                    <a:xfrm>
                      <a:off x="0" y="0"/>
                      <a:ext cx="4306956" cy="3244348"/>
                    </a:xfrm>
                    <a:prstGeom prst="rect">
                      <a:avLst/>
                    </a:prstGeom>
                    <a:ln>
                      <a:noFill/>
                    </a:ln>
                    <a:extLst>
                      <a:ext uri="{53640926-AAD7-44D8-BBD7-CCE9431645EC}">
                        <a14:shadowObscured xmlns:a14="http://schemas.microsoft.com/office/drawing/2010/main"/>
                      </a:ext>
                    </a:extLst>
                  </pic:spPr>
                </pic:pic>
              </a:graphicData>
            </a:graphic>
          </wp:inline>
        </w:drawing>
      </w:r>
    </w:p>
    <w:p w14:paraId="57BC1EA9" w14:textId="77777777" w:rsidR="00863B2C" w:rsidRDefault="00863B2C" w:rsidP="00B85FCC">
      <w:pPr>
        <w:jc w:val="both"/>
        <w:rPr>
          <w:rFonts w:ascii="Times New Roman" w:hAnsi="Times New Roman" w:cs="Times New Roman"/>
          <w:b/>
          <w:bCs/>
        </w:rPr>
      </w:pPr>
    </w:p>
    <w:p w14:paraId="1270CCBB" w14:textId="65541991" w:rsidR="00B85FCC" w:rsidRPr="00ED0DE8" w:rsidRDefault="00B85FCC" w:rsidP="00B85FCC">
      <w:pPr>
        <w:jc w:val="both"/>
        <w:rPr>
          <w:rFonts w:ascii="Times New Roman" w:hAnsi="Times New Roman" w:cs="Times New Roman"/>
          <w:b/>
          <w:bCs/>
        </w:rPr>
      </w:pPr>
      <w:r w:rsidRPr="00ED0DE8">
        <w:rPr>
          <w:rFonts w:ascii="Times New Roman" w:hAnsi="Times New Roman" w:cs="Times New Roman"/>
          <w:b/>
          <w:bCs/>
        </w:rPr>
        <w:t>C</w:t>
      </w:r>
      <w:r>
        <w:rPr>
          <w:rFonts w:ascii="Times New Roman" w:hAnsi="Times New Roman" w:cs="Times New Roman"/>
          <w:b/>
          <w:bCs/>
        </w:rPr>
        <w:t xml:space="preserve">ódigo do Critério: </w:t>
      </w:r>
      <w:r w:rsidR="0063281F">
        <w:rPr>
          <w:rFonts w:ascii="Times New Roman" w:hAnsi="Times New Roman" w:cs="Times New Roman"/>
          <w:bCs/>
        </w:rPr>
        <w:t>14/18</w:t>
      </w:r>
    </w:p>
    <w:p w14:paraId="0C6ADB8F" w14:textId="77777777" w:rsidR="00B85FCC" w:rsidRPr="00ED0DE8" w:rsidRDefault="00B85FCC" w:rsidP="00B85FCC">
      <w:pPr>
        <w:jc w:val="both"/>
        <w:rPr>
          <w:rFonts w:ascii="Times New Roman" w:hAnsi="Times New Roman" w:cs="Times New Roman"/>
          <w:b/>
          <w:bCs/>
        </w:rPr>
      </w:pPr>
      <w:r w:rsidRPr="00ED0DE8">
        <w:rPr>
          <w:rFonts w:ascii="Times New Roman" w:hAnsi="Times New Roman" w:cs="Times New Roman"/>
          <w:b/>
          <w:bCs/>
        </w:rPr>
        <w:t xml:space="preserve">Nome do Critério: </w:t>
      </w:r>
      <w:r>
        <w:rPr>
          <w:rFonts w:ascii="Times New Roman" w:hAnsi="Times New Roman" w:cs="Times New Roman"/>
        </w:rPr>
        <w:t>Mensagens de Erro</w:t>
      </w:r>
    </w:p>
    <w:p w14:paraId="7A75A435" w14:textId="2952924D" w:rsidR="00B85FCC" w:rsidRDefault="00B85FCC" w:rsidP="00B85FCC">
      <w:pPr>
        <w:jc w:val="both"/>
        <w:rPr>
          <w:rFonts w:ascii="Times New Roman" w:hAnsi="Times New Roman" w:cs="Times New Roman"/>
        </w:rPr>
      </w:pPr>
      <w:r w:rsidRPr="00ED0DE8">
        <w:rPr>
          <w:rFonts w:ascii="Times New Roman" w:hAnsi="Times New Roman" w:cs="Times New Roman"/>
          <w:b/>
          <w:bCs/>
        </w:rPr>
        <w:t>Descrição do Critério</w:t>
      </w:r>
      <w:r w:rsidRPr="00ED0DE8">
        <w:rPr>
          <w:rFonts w:ascii="Times New Roman" w:hAnsi="Times New Roman" w:cs="Times New Roman"/>
        </w:rPr>
        <w:t xml:space="preserve">: </w:t>
      </w:r>
      <w:r>
        <w:rPr>
          <w:rFonts w:ascii="Times New Roman" w:hAnsi="Times New Roman" w:cs="Times New Roman"/>
        </w:rPr>
        <w:t xml:space="preserve">A qualidade das mensagens de erro facilita o aprendizado do usuário, indicando a razão do erro e o que fazer para que o mesmo não ocorra novamente. Como por exemplo indicar o formato correto de uma data após a tentativa </w:t>
      </w:r>
      <w:r w:rsidR="004627BD">
        <w:rPr>
          <w:rFonts w:ascii="Times New Roman" w:hAnsi="Times New Roman" w:cs="Times New Roman"/>
        </w:rPr>
        <w:t>em que o usuário informou uma data inválida</w:t>
      </w:r>
      <w:r>
        <w:rPr>
          <w:rFonts w:ascii="Times New Roman" w:hAnsi="Times New Roman" w:cs="Times New Roman"/>
        </w:rPr>
        <w:t>.</w:t>
      </w:r>
    </w:p>
    <w:p w14:paraId="0E298C5A" w14:textId="77777777" w:rsidR="00B85FCC" w:rsidRPr="004321BF" w:rsidRDefault="00B85FCC" w:rsidP="00B85FCC">
      <w:pPr>
        <w:jc w:val="both"/>
        <w:rPr>
          <w:rFonts w:ascii="Times New Roman" w:hAnsi="Times New Roman" w:cs="Times New Roman"/>
        </w:rPr>
      </w:pPr>
    </w:p>
    <w:p w14:paraId="6AFA1F5A" w14:textId="77777777" w:rsidR="00B85FCC" w:rsidRPr="00ED0DE8" w:rsidRDefault="00B85FCC" w:rsidP="00B85FCC">
      <w:pPr>
        <w:jc w:val="both"/>
        <w:rPr>
          <w:rFonts w:ascii="Times New Roman" w:hAnsi="Times New Roman" w:cs="Times New Roman"/>
          <w:b/>
          <w:bCs/>
        </w:rPr>
      </w:pPr>
      <w:r w:rsidRPr="00ED0DE8">
        <w:rPr>
          <w:rFonts w:ascii="Times New Roman" w:hAnsi="Times New Roman" w:cs="Times New Roman"/>
          <w:b/>
          <w:bCs/>
        </w:rPr>
        <w:t>Subcritérios</w:t>
      </w:r>
      <w:r w:rsidRPr="00ED0DE8">
        <w:rPr>
          <w:rFonts w:ascii="Times New Roman" w:hAnsi="Times New Roman" w:cs="Times New Roman"/>
        </w:rPr>
        <w:t>:</w:t>
      </w:r>
    </w:p>
    <w:p w14:paraId="1891A48D" w14:textId="46B86C3C" w:rsidR="00B85FCC" w:rsidRPr="00785956" w:rsidRDefault="00B85FCC" w:rsidP="00B85FCC">
      <w:pPr>
        <w:suppressAutoHyphens w:val="0"/>
        <w:autoSpaceDE w:val="0"/>
        <w:autoSpaceDN w:val="0"/>
        <w:adjustRightInd w:val="0"/>
        <w:rPr>
          <w:rFonts w:ascii="Times" w:hAnsi="Times" w:cs="Times"/>
          <w:sz w:val="32"/>
          <w:szCs w:val="32"/>
          <w:lang w:bidi="ar-SA"/>
        </w:rPr>
      </w:pPr>
      <w:r w:rsidRPr="00ED0DE8">
        <w:rPr>
          <w:rFonts w:ascii="Times New Roman" w:hAnsi="Times New Roman" w:cs="Times New Roman"/>
          <w:b/>
          <w:bCs/>
        </w:rPr>
        <w:t>Código</w:t>
      </w:r>
      <w:r w:rsidRPr="00ED0DE8">
        <w:rPr>
          <w:rFonts w:ascii="Times New Roman" w:hAnsi="Times New Roman" w:cs="Times New Roman"/>
        </w:rPr>
        <w:t xml:space="preserve">: </w:t>
      </w:r>
      <w:r w:rsidR="001E4585">
        <w:t>recomendação 02/17</w:t>
      </w:r>
    </w:p>
    <w:p w14:paraId="26627B95" w14:textId="3FC4407A" w:rsidR="00B85FCC" w:rsidRDefault="00B85FCC" w:rsidP="00B85FCC">
      <w:pPr>
        <w:jc w:val="both"/>
        <w:rPr>
          <w:rFonts w:ascii="Times New Roman" w:hAnsi="Times New Roman" w:cs="Times New Roman"/>
          <w:b/>
          <w:bCs/>
        </w:rPr>
      </w:pPr>
      <w:r w:rsidRPr="00ED0DE8">
        <w:rPr>
          <w:rFonts w:ascii="Times New Roman" w:hAnsi="Times New Roman" w:cs="Times New Roman"/>
          <w:b/>
          <w:bCs/>
        </w:rPr>
        <w:t>Descrição do Subcritério</w:t>
      </w:r>
      <w:r>
        <w:rPr>
          <w:rFonts w:ascii="Times New Roman" w:hAnsi="Times New Roman" w:cs="Times New Roman"/>
        </w:rPr>
        <w:t xml:space="preserve">: </w:t>
      </w:r>
      <w:r w:rsidR="00AB636D">
        <w:rPr>
          <w:rFonts w:ascii="Times New Roman" w:hAnsi="Times New Roman" w:cs="Times New Roman"/>
        </w:rPr>
        <w:t>As mensagens de erro devem conter uma linguagem simples e amigável, sem muitos termos técnicos e que não insulte ou embarace o usuário.</w:t>
      </w:r>
    </w:p>
    <w:p w14:paraId="72E4E50F" w14:textId="550144AB" w:rsidR="00223A44" w:rsidRDefault="00223A44" w:rsidP="00223A44">
      <w:pPr>
        <w:jc w:val="both"/>
        <w:rPr>
          <w:b/>
          <w:bCs/>
        </w:rPr>
      </w:pPr>
      <w:r>
        <w:rPr>
          <w:b/>
          <w:bCs/>
        </w:rPr>
        <w:t>Imagem do protótipo de tela do sistema em que o subcritério será aplicado:</w:t>
      </w:r>
    </w:p>
    <w:p w14:paraId="6555FC7F" w14:textId="77777777" w:rsidR="00785956" w:rsidRPr="00D87634" w:rsidRDefault="00785956" w:rsidP="00785956">
      <w:pPr>
        <w:jc w:val="center"/>
        <w:rPr>
          <w:noProof/>
          <w:lang w:eastAsia="en-US" w:bidi="ar-SA"/>
        </w:rPr>
      </w:pPr>
    </w:p>
    <w:p w14:paraId="2B2BCC1C" w14:textId="1D749A83" w:rsidR="00B85FCC" w:rsidRDefault="00785956" w:rsidP="00785956">
      <w:pPr>
        <w:jc w:val="center"/>
        <w:rPr>
          <w:rFonts w:ascii="Times New Roman" w:hAnsi="Times New Roman" w:cs="Times New Roman"/>
          <w:b/>
          <w:bCs/>
        </w:rPr>
      </w:pPr>
      <w:r>
        <w:rPr>
          <w:noProof/>
          <w:lang w:val="en-US" w:eastAsia="en-US" w:bidi="ar-SA"/>
        </w:rPr>
        <w:drawing>
          <wp:inline distT="0" distB="0" distL="0" distR="0" wp14:anchorId="1D5847AB" wp14:editId="5CD0D658">
            <wp:extent cx="4287078" cy="3249154"/>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8762" t="21801" r="28874" b="21120"/>
                    <a:stretch/>
                  </pic:blipFill>
                  <pic:spPr bwMode="auto">
                    <a:xfrm>
                      <a:off x="0" y="0"/>
                      <a:ext cx="4287078" cy="3249154"/>
                    </a:xfrm>
                    <a:prstGeom prst="rect">
                      <a:avLst/>
                    </a:prstGeom>
                    <a:ln>
                      <a:noFill/>
                    </a:ln>
                    <a:extLst>
                      <a:ext uri="{53640926-AAD7-44D8-BBD7-CCE9431645EC}">
                        <a14:shadowObscured xmlns:a14="http://schemas.microsoft.com/office/drawing/2010/main"/>
                      </a:ext>
                    </a:extLst>
                  </pic:spPr>
                </pic:pic>
              </a:graphicData>
            </a:graphic>
          </wp:inline>
        </w:drawing>
      </w:r>
    </w:p>
    <w:p w14:paraId="05E949A0" w14:textId="77777777" w:rsidR="00473A0B" w:rsidRPr="00ED0DE8" w:rsidRDefault="00473A0B" w:rsidP="00785956">
      <w:pPr>
        <w:jc w:val="center"/>
        <w:rPr>
          <w:rFonts w:ascii="Times New Roman" w:hAnsi="Times New Roman" w:cs="Times New Roman"/>
          <w:b/>
          <w:bCs/>
        </w:rPr>
      </w:pPr>
    </w:p>
    <w:p w14:paraId="4A4224DD" w14:textId="2D0F9746" w:rsidR="00B85FCC" w:rsidRPr="00785956" w:rsidRDefault="00B85FCC" w:rsidP="00B85FCC">
      <w:pPr>
        <w:suppressAutoHyphens w:val="0"/>
        <w:autoSpaceDE w:val="0"/>
        <w:autoSpaceDN w:val="0"/>
        <w:adjustRightInd w:val="0"/>
        <w:rPr>
          <w:rFonts w:ascii="Times" w:hAnsi="Times" w:cs="Times"/>
          <w:sz w:val="32"/>
          <w:szCs w:val="32"/>
          <w:lang w:bidi="ar-SA"/>
        </w:rPr>
      </w:pPr>
      <w:r w:rsidRPr="00ED0DE8">
        <w:rPr>
          <w:rFonts w:ascii="Times New Roman" w:hAnsi="Times New Roman" w:cs="Times New Roman"/>
          <w:b/>
          <w:bCs/>
        </w:rPr>
        <w:lastRenderedPageBreak/>
        <w:t>Código</w:t>
      </w:r>
      <w:r w:rsidRPr="00ED0DE8">
        <w:rPr>
          <w:rFonts w:ascii="Times New Roman" w:hAnsi="Times New Roman" w:cs="Times New Roman"/>
        </w:rPr>
        <w:t>:</w:t>
      </w:r>
      <w:r w:rsidR="00AB636D">
        <w:rPr>
          <w:rFonts w:ascii="Times New Roman" w:hAnsi="Times New Roman" w:cs="Times New Roman"/>
        </w:rPr>
        <w:t xml:space="preserve"> </w:t>
      </w:r>
      <w:r w:rsidR="001E4585">
        <w:t>recomendação 03/17</w:t>
      </w:r>
    </w:p>
    <w:p w14:paraId="4CFFCED2" w14:textId="52D27CDB" w:rsidR="00B85FCC" w:rsidRDefault="00B85FCC" w:rsidP="00B85FCC">
      <w:pPr>
        <w:jc w:val="both"/>
        <w:rPr>
          <w:rFonts w:ascii="Times New Roman" w:hAnsi="Times New Roman" w:cs="Times New Roman"/>
        </w:rPr>
      </w:pPr>
      <w:r w:rsidRPr="00ED0DE8">
        <w:rPr>
          <w:rFonts w:ascii="Times New Roman" w:hAnsi="Times New Roman" w:cs="Times New Roman"/>
          <w:b/>
          <w:bCs/>
        </w:rPr>
        <w:t>Descrição do Subcritério</w:t>
      </w:r>
      <w:r>
        <w:rPr>
          <w:rFonts w:ascii="Times New Roman" w:hAnsi="Times New Roman" w:cs="Times New Roman"/>
        </w:rPr>
        <w:t xml:space="preserve">: </w:t>
      </w:r>
      <w:r w:rsidR="0081033B">
        <w:rPr>
          <w:rFonts w:ascii="Times New Roman" w:hAnsi="Times New Roman" w:cs="Times New Roman"/>
        </w:rPr>
        <w:t>Os termos das mensagens de erro não devem conter as mensagens apresentadas pelos programas utilitários, devendo-se traduzi</w:t>
      </w:r>
      <w:r w:rsidR="005A5ABE">
        <w:rPr>
          <w:rFonts w:ascii="Times New Roman" w:hAnsi="Times New Roman" w:cs="Times New Roman"/>
        </w:rPr>
        <w:t>-las para uma linguagem mais natural e menos técnica</w:t>
      </w:r>
      <w:r w:rsidR="0081033B">
        <w:rPr>
          <w:rFonts w:ascii="Times New Roman" w:hAnsi="Times New Roman" w:cs="Times New Roman"/>
        </w:rPr>
        <w:t>.</w:t>
      </w:r>
    </w:p>
    <w:p w14:paraId="20F85BC2" w14:textId="2CB428DE" w:rsidR="00223A44" w:rsidRDefault="00223A44" w:rsidP="00223A44">
      <w:pPr>
        <w:jc w:val="both"/>
        <w:rPr>
          <w:b/>
          <w:bCs/>
        </w:rPr>
      </w:pPr>
      <w:r>
        <w:rPr>
          <w:b/>
          <w:bCs/>
        </w:rPr>
        <w:t>Imagem do protótipo de tela do sistema em que o subcritério será aplicado:</w:t>
      </w:r>
    </w:p>
    <w:p w14:paraId="2A4794FE" w14:textId="77777777" w:rsidR="00785956" w:rsidRPr="00D87634" w:rsidRDefault="00785956" w:rsidP="00223A44">
      <w:pPr>
        <w:jc w:val="both"/>
        <w:rPr>
          <w:noProof/>
          <w:lang w:eastAsia="en-US" w:bidi="ar-SA"/>
        </w:rPr>
      </w:pPr>
    </w:p>
    <w:p w14:paraId="3541C01D" w14:textId="32D8D5CF" w:rsidR="00ED1C88" w:rsidRPr="00ED1C88" w:rsidRDefault="00785956" w:rsidP="00785956">
      <w:pPr>
        <w:jc w:val="center"/>
        <w:rPr>
          <w:b/>
          <w:bCs/>
          <w:color w:val="FF0000"/>
        </w:rPr>
      </w:pPr>
      <w:r>
        <w:rPr>
          <w:noProof/>
          <w:lang w:val="en-US" w:eastAsia="en-US" w:bidi="ar-SA"/>
        </w:rPr>
        <w:drawing>
          <wp:inline distT="0" distB="0" distL="0" distR="0" wp14:anchorId="438F3FF7" wp14:editId="08985B93">
            <wp:extent cx="4333461" cy="327845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8874" t="21405" r="28540" b="21318"/>
                    <a:stretch/>
                  </pic:blipFill>
                  <pic:spPr bwMode="auto">
                    <a:xfrm>
                      <a:off x="0" y="0"/>
                      <a:ext cx="4333461" cy="3278456"/>
                    </a:xfrm>
                    <a:prstGeom prst="rect">
                      <a:avLst/>
                    </a:prstGeom>
                    <a:ln>
                      <a:noFill/>
                    </a:ln>
                    <a:extLst>
                      <a:ext uri="{53640926-AAD7-44D8-BBD7-CCE9431645EC}">
                        <a14:shadowObscured xmlns:a14="http://schemas.microsoft.com/office/drawing/2010/main"/>
                      </a:ext>
                    </a:extLst>
                  </pic:spPr>
                </pic:pic>
              </a:graphicData>
            </a:graphic>
          </wp:inline>
        </w:drawing>
      </w:r>
    </w:p>
    <w:p w14:paraId="07494568" w14:textId="77777777" w:rsidR="00223A44" w:rsidRPr="00ED0DE8" w:rsidRDefault="00223A44" w:rsidP="00B85FCC">
      <w:pPr>
        <w:jc w:val="both"/>
        <w:rPr>
          <w:rFonts w:ascii="Times New Roman" w:hAnsi="Times New Roman" w:cs="Times New Roman"/>
          <w:b/>
          <w:bCs/>
        </w:rPr>
      </w:pPr>
    </w:p>
    <w:p w14:paraId="0CAE3325" w14:textId="619DBD59" w:rsidR="00B85FCC" w:rsidRPr="00ED0DE8" w:rsidRDefault="00B85FCC" w:rsidP="00B85FCC">
      <w:pPr>
        <w:jc w:val="both"/>
        <w:rPr>
          <w:rFonts w:ascii="Times New Roman" w:hAnsi="Times New Roman" w:cs="Times New Roman"/>
          <w:b/>
          <w:bCs/>
        </w:rPr>
      </w:pPr>
      <w:r w:rsidRPr="00ED0DE8">
        <w:rPr>
          <w:rFonts w:ascii="Times New Roman" w:hAnsi="Times New Roman" w:cs="Times New Roman"/>
          <w:b/>
          <w:bCs/>
        </w:rPr>
        <w:t>Código</w:t>
      </w:r>
      <w:r w:rsidRPr="00ED0DE8">
        <w:rPr>
          <w:rFonts w:ascii="Times New Roman" w:hAnsi="Times New Roman" w:cs="Times New Roman"/>
        </w:rPr>
        <w:t>:</w:t>
      </w:r>
      <w:r>
        <w:rPr>
          <w:rFonts w:ascii="Times New Roman" w:hAnsi="Times New Roman" w:cs="Times New Roman"/>
        </w:rPr>
        <w:t xml:space="preserve"> </w:t>
      </w:r>
      <w:r w:rsidR="001E4585">
        <w:t>recomendação 06/17</w:t>
      </w:r>
    </w:p>
    <w:p w14:paraId="11ECD8A7" w14:textId="447ADAD5" w:rsidR="00B85FCC" w:rsidRPr="00785956" w:rsidRDefault="00B85FCC" w:rsidP="00201A62">
      <w:pPr>
        <w:suppressAutoHyphens w:val="0"/>
        <w:autoSpaceDE w:val="0"/>
        <w:autoSpaceDN w:val="0"/>
        <w:adjustRightInd w:val="0"/>
        <w:rPr>
          <w:rFonts w:ascii="Times New Roman" w:hAnsi="Times New Roman" w:cs="Times New Roman"/>
          <w:lang w:bidi="ar-SA"/>
        </w:rPr>
      </w:pPr>
      <w:r w:rsidRPr="00ED0DE8">
        <w:rPr>
          <w:rFonts w:ascii="Times New Roman" w:hAnsi="Times New Roman" w:cs="Times New Roman"/>
          <w:b/>
          <w:bCs/>
        </w:rPr>
        <w:t>Descrição do Subcritério</w:t>
      </w:r>
      <w:r w:rsidRPr="00ED0DE8">
        <w:rPr>
          <w:rFonts w:ascii="Times New Roman" w:hAnsi="Times New Roman" w:cs="Times New Roman"/>
        </w:rPr>
        <w:t xml:space="preserve">: </w:t>
      </w:r>
      <w:r w:rsidR="00201A62" w:rsidRPr="00785956">
        <w:rPr>
          <w:rFonts w:ascii="Times New Roman" w:hAnsi="Times New Roman" w:cs="Times New Roman"/>
          <w:lang w:bidi="ar-SA"/>
        </w:rPr>
        <w:t>A informação principal de uma mensagem de erro deve se encontrar no início da mensagem.</w:t>
      </w:r>
      <w:r w:rsidR="00201A62" w:rsidRPr="00785956">
        <w:rPr>
          <w:rFonts w:ascii="Times" w:hAnsi="Times" w:cs="Times"/>
          <w:sz w:val="26"/>
          <w:szCs w:val="26"/>
          <w:lang w:bidi="ar-SA"/>
        </w:rPr>
        <w:t xml:space="preserve"> </w:t>
      </w:r>
      <w:r w:rsidR="00201A62" w:rsidRPr="00785956">
        <w:rPr>
          <w:rFonts w:ascii="Times New Roman" w:hAnsi="Times New Roman" w:cs="Times New Roman"/>
          <w:lang w:bidi="ar-SA"/>
        </w:rPr>
        <w:t>Uma especificação mais técnica poderá estar descrita logo após a mensagem principal.</w:t>
      </w:r>
    </w:p>
    <w:p w14:paraId="22A5EF1A" w14:textId="169090D6" w:rsidR="00223A44" w:rsidRDefault="00223A44" w:rsidP="00223A44">
      <w:pPr>
        <w:jc w:val="both"/>
        <w:rPr>
          <w:b/>
          <w:bCs/>
        </w:rPr>
      </w:pPr>
      <w:r>
        <w:rPr>
          <w:b/>
          <w:bCs/>
        </w:rPr>
        <w:t>Imagem do protótipo de tela do sistema em que o subcritério será aplicado:</w:t>
      </w:r>
    </w:p>
    <w:p w14:paraId="1422E8B4" w14:textId="77777777" w:rsidR="00785956" w:rsidRPr="00D87634" w:rsidRDefault="00785956" w:rsidP="00F032B0">
      <w:pPr>
        <w:jc w:val="both"/>
        <w:rPr>
          <w:noProof/>
          <w:lang w:eastAsia="en-US" w:bidi="ar-SA"/>
        </w:rPr>
      </w:pPr>
    </w:p>
    <w:p w14:paraId="05BF9AE5" w14:textId="5D09ADF2" w:rsidR="00223A44" w:rsidRPr="00F032B0" w:rsidRDefault="00785956" w:rsidP="00785956">
      <w:pPr>
        <w:jc w:val="center"/>
        <w:rPr>
          <w:b/>
          <w:bCs/>
          <w:color w:val="FF0000"/>
        </w:rPr>
      </w:pPr>
      <w:r>
        <w:rPr>
          <w:noProof/>
          <w:lang w:val="en-US" w:eastAsia="en-US" w:bidi="ar-SA"/>
        </w:rPr>
        <w:drawing>
          <wp:inline distT="0" distB="0" distL="0" distR="0" wp14:anchorId="57631459" wp14:editId="11F5AAA5">
            <wp:extent cx="4340087" cy="3294830"/>
            <wp:effectExtent l="0" t="0" r="381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763" t="21603" r="28651" b="20921"/>
                    <a:stretch/>
                  </pic:blipFill>
                  <pic:spPr bwMode="auto">
                    <a:xfrm>
                      <a:off x="0" y="0"/>
                      <a:ext cx="4340087" cy="3294830"/>
                    </a:xfrm>
                    <a:prstGeom prst="rect">
                      <a:avLst/>
                    </a:prstGeom>
                    <a:ln>
                      <a:noFill/>
                    </a:ln>
                    <a:extLst>
                      <a:ext uri="{53640926-AAD7-44D8-BBD7-CCE9431645EC}">
                        <a14:shadowObscured xmlns:a14="http://schemas.microsoft.com/office/drawing/2010/main"/>
                      </a:ext>
                    </a:extLst>
                  </pic:spPr>
                </pic:pic>
              </a:graphicData>
            </a:graphic>
          </wp:inline>
        </w:drawing>
      </w:r>
    </w:p>
    <w:p w14:paraId="464039B6" w14:textId="77777777" w:rsidR="00B85FCC" w:rsidRPr="00ED0DE8" w:rsidRDefault="00B85FCC" w:rsidP="00B85FCC">
      <w:pPr>
        <w:jc w:val="both"/>
        <w:rPr>
          <w:rFonts w:ascii="Times New Roman" w:hAnsi="Times New Roman" w:cs="Times New Roman"/>
        </w:rPr>
      </w:pPr>
    </w:p>
    <w:p w14:paraId="28F2DA0E" w14:textId="761C6A34" w:rsidR="00B85FCC" w:rsidRPr="00ED0DE8" w:rsidRDefault="00B85FCC" w:rsidP="00B85FCC">
      <w:pPr>
        <w:jc w:val="both"/>
        <w:rPr>
          <w:rFonts w:ascii="Times New Roman" w:hAnsi="Times New Roman" w:cs="Times New Roman"/>
          <w:b/>
          <w:bCs/>
        </w:rPr>
      </w:pPr>
      <w:r w:rsidRPr="00ED0DE8">
        <w:rPr>
          <w:rFonts w:ascii="Times New Roman" w:hAnsi="Times New Roman" w:cs="Times New Roman"/>
          <w:b/>
          <w:bCs/>
        </w:rPr>
        <w:t>Código</w:t>
      </w:r>
      <w:r w:rsidRPr="00ED0DE8">
        <w:rPr>
          <w:rFonts w:ascii="Times New Roman" w:hAnsi="Times New Roman" w:cs="Times New Roman"/>
        </w:rPr>
        <w:t xml:space="preserve">: </w:t>
      </w:r>
      <w:r w:rsidR="001E4585">
        <w:t>recomendação 07/17</w:t>
      </w:r>
    </w:p>
    <w:p w14:paraId="07A403E3" w14:textId="4F1C0A64" w:rsidR="00B85FCC" w:rsidRDefault="00B85FCC" w:rsidP="00B85FCC">
      <w:pPr>
        <w:jc w:val="both"/>
        <w:rPr>
          <w:rFonts w:ascii="Times New Roman" w:hAnsi="Times New Roman" w:cs="Times New Roman"/>
        </w:rPr>
      </w:pPr>
      <w:r w:rsidRPr="00ED0DE8">
        <w:rPr>
          <w:rFonts w:ascii="Times New Roman" w:hAnsi="Times New Roman" w:cs="Times New Roman"/>
          <w:b/>
          <w:bCs/>
        </w:rPr>
        <w:lastRenderedPageBreak/>
        <w:t>Descrição do Subcritério</w:t>
      </w:r>
      <w:r>
        <w:rPr>
          <w:rFonts w:ascii="Times New Roman" w:hAnsi="Times New Roman" w:cs="Times New Roman"/>
        </w:rPr>
        <w:t xml:space="preserve">: </w:t>
      </w:r>
      <w:r w:rsidR="00EC7863">
        <w:rPr>
          <w:rFonts w:ascii="Times New Roman" w:hAnsi="Times New Roman" w:cs="Times New Roman"/>
        </w:rPr>
        <w:t>As mensagens de erro devem estar contidas em um misto de maiúsculas e minúsculas. O fato da mensagem estar apenas em letras maiúsculas passa para o usuário uma comunicação autoritária.</w:t>
      </w:r>
    </w:p>
    <w:p w14:paraId="6A7781E8" w14:textId="43112075" w:rsidR="00223A44" w:rsidRDefault="00223A44" w:rsidP="00223A44">
      <w:pPr>
        <w:jc w:val="both"/>
        <w:rPr>
          <w:b/>
          <w:bCs/>
        </w:rPr>
      </w:pPr>
      <w:r>
        <w:rPr>
          <w:b/>
          <w:bCs/>
        </w:rPr>
        <w:t>Imagem do protótipo de tela do sistema em que o subcritério será aplicado:</w:t>
      </w:r>
    </w:p>
    <w:p w14:paraId="72B8E6D6" w14:textId="77777777" w:rsidR="00785956" w:rsidRPr="00D87634" w:rsidRDefault="00785956" w:rsidP="00B85FCC">
      <w:pPr>
        <w:jc w:val="both"/>
        <w:rPr>
          <w:noProof/>
          <w:lang w:eastAsia="en-US" w:bidi="ar-SA"/>
        </w:rPr>
      </w:pPr>
    </w:p>
    <w:p w14:paraId="61BA2736" w14:textId="3D7F2346" w:rsidR="00473A0B" w:rsidRDefault="00785956" w:rsidP="00473A0B">
      <w:pPr>
        <w:jc w:val="center"/>
        <w:rPr>
          <w:rFonts w:ascii="Times New Roman" w:hAnsi="Times New Roman" w:cs="Times New Roman"/>
          <w:b/>
          <w:bCs/>
        </w:rPr>
      </w:pPr>
      <w:r>
        <w:rPr>
          <w:noProof/>
          <w:lang w:val="en-US" w:eastAsia="en-US" w:bidi="ar-SA"/>
        </w:rPr>
        <w:drawing>
          <wp:inline distT="0" distB="0" distL="0" distR="0" wp14:anchorId="01B6F93F" wp14:editId="25FED406">
            <wp:extent cx="4301674" cy="3270255"/>
            <wp:effectExtent l="0" t="0" r="381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310" t="24378" r="39688" b="18856"/>
                    <a:stretch/>
                  </pic:blipFill>
                  <pic:spPr bwMode="auto">
                    <a:xfrm>
                      <a:off x="0" y="0"/>
                      <a:ext cx="4308023" cy="3275082"/>
                    </a:xfrm>
                    <a:prstGeom prst="rect">
                      <a:avLst/>
                    </a:prstGeom>
                    <a:ln>
                      <a:noFill/>
                    </a:ln>
                    <a:extLst>
                      <a:ext uri="{53640926-AAD7-44D8-BBD7-CCE9431645EC}">
                        <a14:shadowObscured xmlns:a14="http://schemas.microsoft.com/office/drawing/2010/main"/>
                      </a:ext>
                    </a:extLst>
                  </pic:spPr>
                </pic:pic>
              </a:graphicData>
            </a:graphic>
          </wp:inline>
        </w:drawing>
      </w:r>
    </w:p>
    <w:p w14:paraId="586C8F23" w14:textId="77777777" w:rsidR="00863B2C" w:rsidRPr="00ED0DE8" w:rsidRDefault="00863B2C" w:rsidP="00B85FCC">
      <w:pPr>
        <w:jc w:val="both"/>
        <w:rPr>
          <w:rFonts w:ascii="Times New Roman" w:hAnsi="Times New Roman" w:cs="Times New Roman"/>
          <w:b/>
          <w:bCs/>
        </w:rPr>
      </w:pPr>
    </w:p>
    <w:p w14:paraId="4C865A2F" w14:textId="77777777" w:rsidR="004263C8" w:rsidRDefault="004263C8" w:rsidP="004263C8">
      <w:pPr>
        <w:jc w:val="both"/>
        <w:rPr>
          <w:b/>
          <w:bCs/>
        </w:rPr>
      </w:pPr>
      <w:r>
        <w:rPr>
          <w:b/>
          <w:bCs/>
        </w:rPr>
        <w:t xml:space="preserve">Código do Critério: </w:t>
      </w:r>
      <w:r w:rsidRPr="00EA191A">
        <w:rPr>
          <w:bCs/>
        </w:rPr>
        <w:t>01/18</w:t>
      </w:r>
    </w:p>
    <w:p w14:paraId="593EA9B8" w14:textId="77777777" w:rsidR="004263C8" w:rsidRDefault="004263C8" w:rsidP="004263C8">
      <w:pPr>
        <w:jc w:val="both"/>
        <w:rPr>
          <w:b/>
          <w:bCs/>
        </w:rPr>
      </w:pPr>
      <w:r>
        <w:rPr>
          <w:b/>
          <w:bCs/>
        </w:rPr>
        <w:t xml:space="preserve">Nome do Critério: </w:t>
      </w:r>
      <w:r>
        <w:t>Presteza</w:t>
      </w:r>
    </w:p>
    <w:p w14:paraId="5401E038" w14:textId="77777777" w:rsidR="004263C8" w:rsidRDefault="004263C8" w:rsidP="004263C8">
      <w:pPr>
        <w:jc w:val="both"/>
      </w:pPr>
      <w:r>
        <w:rPr>
          <w:b/>
          <w:bCs/>
        </w:rPr>
        <w:t>Descrição do Critério</w:t>
      </w:r>
      <w:r>
        <w:t>: Presteza se refere à facilidade que um sistema apresenta ao seu usuário para identificar as possíveis ações que este pode tomar num determinado momento, o estado em que ele se encontra dentro de um determinado processo (por exemplo, se está logado no sistema ou não, ou em que ponto do preenchimento de um formulário ele se encontra). Também inclui a forma que um sistema induz o usuário a realizar determinadas ações da maneira correta, como a entrada de dados.</w:t>
      </w:r>
    </w:p>
    <w:p w14:paraId="0977E7CD" w14:textId="77777777" w:rsidR="00D56753" w:rsidRDefault="00D56753" w:rsidP="004263C8">
      <w:pPr>
        <w:jc w:val="both"/>
        <w:rPr>
          <w:b/>
          <w:bCs/>
        </w:rPr>
      </w:pPr>
    </w:p>
    <w:p w14:paraId="67039F28" w14:textId="77777777" w:rsidR="004263C8" w:rsidRDefault="004263C8" w:rsidP="00473A0B">
      <w:pPr>
        <w:jc w:val="both"/>
        <w:rPr>
          <w:b/>
          <w:bCs/>
        </w:rPr>
      </w:pPr>
      <w:r>
        <w:rPr>
          <w:b/>
          <w:bCs/>
        </w:rPr>
        <w:t>Subcritérios</w:t>
      </w:r>
      <w:r>
        <w:t>:</w:t>
      </w:r>
    </w:p>
    <w:p w14:paraId="10FDA111" w14:textId="0F81456B" w:rsidR="004263C8" w:rsidRDefault="004263C8" w:rsidP="004263C8">
      <w:pPr>
        <w:jc w:val="both"/>
        <w:rPr>
          <w:b/>
          <w:bCs/>
        </w:rPr>
      </w:pPr>
      <w:r>
        <w:rPr>
          <w:b/>
          <w:bCs/>
        </w:rPr>
        <w:t>Código</w:t>
      </w:r>
      <w:r>
        <w:t xml:space="preserve">: </w:t>
      </w:r>
      <w:r w:rsidR="001E4585">
        <w:t>recomendação 03/17</w:t>
      </w:r>
    </w:p>
    <w:p w14:paraId="6D18D35A" w14:textId="77777777" w:rsidR="004263C8" w:rsidRDefault="004263C8" w:rsidP="004263C8">
      <w:pPr>
        <w:jc w:val="both"/>
        <w:rPr>
          <w:b/>
          <w:bCs/>
        </w:rPr>
      </w:pPr>
      <w:r>
        <w:rPr>
          <w:b/>
          <w:bCs/>
        </w:rPr>
        <w:t>Descrição do Subcritério</w:t>
      </w:r>
      <w:r>
        <w:t>: Caso o dado a ser inserido no sistema possua um formato particular (datas, CPF, etc), os campos de entrada para esses dados devem estar descritos através de um rótulo.</w:t>
      </w:r>
    </w:p>
    <w:p w14:paraId="6C711D27" w14:textId="0317039F" w:rsidR="004263C8" w:rsidRDefault="004263C8" w:rsidP="004263C8">
      <w:pPr>
        <w:jc w:val="both"/>
        <w:rPr>
          <w:b/>
          <w:bCs/>
        </w:rPr>
      </w:pPr>
      <w:r>
        <w:rPr>
          <w:b/>
          <w:bCs/>
        </w:rPr>
        <w:t>Imagem do protótipo de tela do sistema em que o subcritério será aplicado:</w:t>
      </w:r>
    </w:p>
    <w:p w14:paraId="229F7688" w14:textId="77777777" w:rsidR="00785956" w:rsidRPr="00D87634" w:rsidRDefault="00785956" w:rsidP="00785956">
      <w:pPr>
        <w:jc w:val="center"/>
        <w:rPr>
          <w:noProof/>
          <w:lang w:eastAsia="en-US" w:bidi="ar-SA"/>
        </w:rPr>
      </w:pPr>
    </w:p>
    <w:p w14:paraId="47FD82C5" w14:textId="77777777" w:rsidR="00785956" w:rsidRPr="00D87634" w:rsidRDefault="00785956" w:rsidP="00785956">
      <w:pPr>
        <w:jc w:val="center"/>
        <w:rPr>
          <w:noProof/>
          <w:lang w:eastAsia="en-US" w:bidi="ar-SA"/>
        </w:rPr>
      </w:pPr>
    </w:p>
    <w:p w14:paraId="402E54F7" w14:textId="439A1C75" w:rsidR="000F6FAE" w:rsidRPr="000F6FAE" w:rsidRDefault="00785956" w:rsidP="00785956">
      <w:pPr>
        <w:jc w:val="center"/>
        <w:rPr>
          <w:b/>
          <w:bCs/>
          <w:color w:val="FF0000"/>
        </w:rPr>
      </w:pPr>
      <w:r>
        <w:rPr>
          <w:noProof/>
          <w:lang w:val="en-US" w:eastAsia="en-US" w:bidi="ar-SA"/>
        </w:rPr>
        <w:lastRenderedPageBreak/>
        <w:drawing>
          <wp:inline distT="0" distB="0" distL="0" distR="0" wp14:anchorId="0A429FA8" wp14:editId="75CE4991">
            <wp:extent cx="4326835" cy="326510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874" t="21801" r="28874" b="21516"/>
                    <a:stretch/>
                  </pic:blipFill>
                  <pic:spPr bwMode="auto">
                    <a:xfrm>
                      <a:off x="0" y="0"/>
                      <a:ext cx="4326835" cy="3265105"/>
                    </a:xfrm>
                    <a:prstGeom prst="rect">
                      <a:avLst/>
                    </a:prstGeom>
                    <a:ln>
                      <a:noFill/>
                    </a:ln>
                    <a:extLst>
                      <a:ext uri="{53640926-AAD7-44D8-BBD7-CCE9431645EC}">
                        <a14:shadowObscured xmlns:a14="http://schemas.microsoft.com/office/drawing/2010/main"/>
                      </a:ext>
                    </a:extLst>
                  </pic:spPr>
                </pic:pic>
              </a:graphicData>
            </a:graphic>
          </wp:inline>
        </w:drawing>
      </w:r>
    </w:p>
    <w:p w14:paraId="4A784BF1" w14:textId="77777777" w:rsidR="004263C8" w:rsidRDefault="004263C8" w:rsidP="004263C8">
      <w:pPr>
        <w:jc w:val="both"/>
        <w:rPr>
          <w:b/>
          <w:bCs/>
        </w:rPr>
      </w:pPr>
    </w:p>
    <w:p w14:paraId="04063040" w14:textId="77777777" w:rsidR="004263C8" w:rsidRDefault="004263C8" w:rsidP="004263C8">
      <w:pPr>
        <w:jc w:val="both"/>
        <w:rPr>
          <w:b/>
          <w:bCs/>
        </w:rPr>
      </w:pPr>
      <w:r>
        <w:rPr>
          <w:b/>
          <w:bCs/>
        </w:rPr>
        <w:t>Código</w:t>
      </w:r>
      <w:r>
        <w:t>: recomendação 07/17</w:t>
      </w:r>
    </w:p>
    <w:p w14:paraId="7C75B69A" w14:textId="77777777" w:rsidR="004263C8" w:rsidRDefault="004263C8" w:rsidP="004263C8">
      <w:pPr>
        <w:jc w:val="both"/>
        <w:rPr>
          <w:b/>
          <w:bCs/>
        </w:rPr>
      </w:pPr>
      <w:r>
        <w:rPr>
          <w:b/>
          <w:bCs/>
        </w:rPr>
        <w:t>Descrição do Subcritério</w:t>
      </w:r>
      <w:r>
        <w:t>: Quando uma lista mostrada ao usuário contiver mais itens do que for possível exibir em tela, deverá haver uma indicação clara de que a lista não está completa.</w:t>
      </w:r>
    </w:p>
    <w:p w14:paraId="4AEB2A5B" w14:textId="24F29972" w:rsidR="004263C8" w:rsidRDefault="004263C8" w:rsidP="004263C8">
      <w:pPr>
        <w:jc w:val="both"/>
        <w:rPr>
          <w:b/>
          <w:bCs/>
        </w:rPr>
      </w:pPr>
      <w:r>
        <w:rPr>
          <w:b/>
          <w:bCs/>
        </w:rPr>
        <w:t>Imagem do protótipo de tela do sistema em que o subcritério será aplicado:</w:t>
      </w:r>
    </w:p>
    <w:p w14:paraId="336B40CD" w14:textId="77777777" w:rsidR="00785956" w:rsidRPr="00D87634" w:rsidRDefault="00785956" w:rsidP="00785956">
      <w:pPr>
        <w:jc w:val="center"/>
        <w:rPr>
          <w:noProof/>
          <w:lang w:eastAsia="en-US" w:bidi="ar-SA"/>
        </w:rPr>
      </w:pPr>
    </w:p>
    <w:p w14:paraId="3AC4BB01" w14:textId="33ED5B86" w:rsidR="004263C8" w:rsidRDefault="00785956" w:rsidP="00785956">
      <w:pPr>
        <w:jc w:val="center"/>
        <w:rPr>
          <w:b/>
          <w:bCs/>
        </w:rPr>
      </w:pPr>
      <w:r>
        <w:rPr>
          <w:noProof/>
          <w:lang w:val="en-US" w:eastAsia="en-US" w:bidi="ar-SA"/>
        </w:rPr>
        <w:drawing>
          <wp:inline distT="0" distB="0" distL="0" distR="0" wp14:anchorId="33DCFFD8" wp14:editId="52354CB5">
            <wp:extent cx="4313583" cy="326648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8762" t="21603" r="28985" b="21516"/>
                    <a:stretch/>
                  </pic:blipFill>
                  <pic:spPr bwMode="auto">
                    <a:xfrm>
                      <a:off x="0" y="0"/>
                      <a:ext cx="4313583" cy="3266486"/>
                    </a:xfrm>
                    <a:prstGeom prst="rect">
                      <a:avLst/>
                    </a:prstGeom>
                    <a:ln>
                      <a:noFill/>
                    </a:ln>
                    <a:extLst>
                      <a:ext uri="{53640926-AAD7-44D8-BBD7-CCE9431645EC}">
                        <a14:shadowObscured xmlns:a14="http://schemas.microsoft.com/office/drawing/2010/main"/>
                      </a:ext>
                    </a:extLst>
                  </pic:spPr>
                </pic:pic>
              </a:graphicData>
            </a:graphic>
          </wp:inline>
        </w:drawing>
      </w:r>
    </w:p>
    <w:p w14:paraId="2846D5F4" w14:textId="77777777" w:rsidR="004263C8" w:rsidRDefault="004263C8" w:rsidP="004263C8">
      <w:pPr>
        <w:jc w:val="both"/>
        <w:rPr>
          <w:b/>
          <w:bCs/>
        </w:rPr>
      </w:pPr>
      <w:r>
        <w:rPr>
          <w:b/>
          <w:bCs/>
        </w:rPr>
        <w:t>Código</w:t>
      </w:r>
      <w:r>
        <w:t>: recomendação 13/17</w:t>
      </w:r>
    </w:p>
    <w:p w14:paraId="408ABB25" w14:textId="3721098B" w:rsidR="004263C8" w:rsidRDefault="004263C8" w:rsidP="004263C8">
      <w:pPr>
        <w:jc w:val="both"/>
        <w:rPr>
          <w:b/>
          <w:bCs/>
        </w:rPr>
      </w:pPr>
      <w:r>
        <w:rPr>
          <w:b/>
          <w:bCs/>
        </w:rPr>
        <w:t>Descrição do Subcritério</w:t>
      </w:r>
      <w:r>
        <w:t xml:space="preserve">: Todas as informações que o usuário necessita para cumprir uma ação devem </w:t>
      </w:r>
      <w:r w:rsidR="00A95CFE">
        <w:t>ser apresentadas pelo sistema; O</w:t>
      </w:r>
      <w:r>
        <w:t xml:space="preserve"> usuário não deve precisar memorizar informações entre etapas de um processo (por exemplo, se o usuário precisar de um código de identificação de um funcionário, ele deverá poder buscar essa informação na mesma tela </w:t>
      </w:r>
      <w:r w:rsidR="00D56753">
        <w:t xml:space="preserve"> </w:t>
      </w:r>
      <w:r>
        <w:t>do sistema)</w:t>
      </w:r>
    </w:p>
    <w:p w14:paraId="253A5B8D" w14:textId="09F5641D" w:rsidR="004263C8" w:rsidRDefault="004263C8" w:rsidP="004263C8">
      <w:pPr>
        <w:jc w:val="both"/>
        <w:rPr>
          <w:b/>
          <w:bCs/>
        </w:rPr>
      </w:pPr>
      <w:r>
        <w:rPr>
          <w:b/>
          <w:bCs/>
        </w:rPr>
        <w:t>Imagem do protótipo de tela do sistema em que o subcritério será aplicado:</w:t>
      </w:r>
    </w:p>
    <w:p w14:paraId="1033E553" w14:textId="77777777" w:rsidR="00785956" w:rsidRPr="00D87634" w:rsidRDefault="00785956" w:rsidP="004263C8">
      <w:pPr>
        <w:jc w:val="both"/>
        <w:rPr>
          <w:noProof/>
          <w:lang w:eastAsia="en-US" w:bidi="ar-SA"/>
        </w:rPr>
      </w:pPr>
    </w:p>
    <w:p w14:paraId="4AD6F348" w14:textId="41BECEDB" w:rsidR="004263C8" w:rsidRDefault="00785956" w:rsidP="00785956">
      <w:pPr>
        <w:jc w:val="center"/>
        <w:rPr>
          <w:b/>
          <w:bCs/>
          <w:color w:val="FF0000"/>
        </w:rPr>
      </w:pPr>
      <w:r>
        <w:rPr>
          <w:noProof/>
          <w:lang w:val="en-US" w:eastAsia="en-US" w:bidi="ar-SA"/>
        </w:rPr>
        <w:lastRenderedPageBreak/>
        <w:drawing>
          <wp:inline distT="0" distB="0" distL="0" distR="0" wp14:anchorId="50126E37" wp14:editId="697B99FB">
            <wp:extent cx="4293704" cy="3274091"/>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8762" t="21405" r="28985" b="21318"/>
                    <a:stretch/>
                  </pic:blipFill>
                  <pic:spPr bwMode="auto">
                    <a:xfrm>
                      <a:off x="0" y="0"/>
                      <a:ext cx="4293704" cy="3274091"/>
                    </a:xfrm>
                    <a:prstGeom prst="rect">
                      <a:avLst/>
                    </a:prstGeom>
                    <a:ln>
                      <a:noFill/>
                    </a:ln>
                    <a:extLst>
                      <a:ext uri="{53640926-AAD7-44D8-BBD7-CCE9431645EC}">
                        <a14:shadowObscured xmlns:a14="http://schemas.microsoft.com/office/drawing/2010/main"/>
                      </a:ext>
                    </a:extLst>
                  </pic:spPr>
                </pic:pic>
              </a:graphicData>
            </a:graphic>
          </wp:inline>
        </w:drawing>
      </w:r>
    </w:p>
    <w:p w14:paraId="3D0DBFBE" w14:textId="77777777" w:rsidR="00606765" w:rsidRDefault="00606765" w:rsidP="004263C8">
      <w:pPr>
        <w:jc w:val="both"/>
      </w:pPr>
    </w:p>
    <w:p w14:paraId="334000CD" w14:textId="77777777" w:rsidR="004263C8" w:rsidRDefault="004263C8" w:rsidP="004263C8">
      <w:pPr>
        <w:jc w:val="both"/>
        <w:rPr>
          <w:b/>
          <w:bCs/>
        </w:rPr>
      </w:pPr>
      <w:r>
        <w:rPr>
          <w:b/>
          <w:bCs/>
        </w:rPr>
        <w:t>Código</w:t>
      </w:r>
      <w:r>
        <w:t>: recomendação 12/17</w:t>
      </w:r>
    </w:p>
    <w:p w14:paraId="396B84AD" w14:textId="77777777" w:rsidR="004263C8" w:rsidRDefault="004263C8" w:rsidP="004263C8">
      <w:pPr>
        <w:jc w:val="both"/>
        <w:rPr>
          <w:b/>
          <w:bCs/>
        </w:rPr>
      </w:pPr>
      <w:r>
        <w:rPr>
          <w:b/>
          <w:bCs/>
        </w:rPr>
        <w:t>Descrição do Subcritério</w:t>
      </w:r>
      <w:r>
        <w:t>: Ao interagir com um menu, deve ser óbvio ao usuário se um item desse menu irá executar um comando, ou se ele o levará a uma nova série de menus.</w:t>
      </w:r>
    </w:p>
    <w:p w14:paraId="6CCDB045" w14:textId="260E71C5" w:rsidR="004263C8" w:rsidRDefault="004263C8" w:rsidP="004263C8">
      <w:pPr>
        <w:jc w:val="both"/>
        <w:rPr>
          <w:b/>
          <w:bCs/>
        </w:rPr>
      </w:pPr>
      <w:r>
        <w:rPr>
          <w:b/>
          <w:bCs/>
        </w:rPr>
        <w:t>Imagem do protótipo de tela do sistema em que o subcritério será aplicado:</w:t>
      </w:r>
    </w:p>
    <w:p w14:paraId="4F1DC54F" w14:textId="77777777" w:rsidR="00785956" w:rsidRPr="00D87634" w:rsidRDefault="00785956" w:rsidP="00785956">
      <w:pPr>
        <w:jc w:val="center"/>
        <w:rPr>
          <w:noProof/>
          <w:lang w:eastAsia="en-US" w:bidi="ar-SA"/>
        </w:rPr>
      </w:pPr>
    </w:p>
    <w:p w14:paraId="3D580223" w14:textId="54F4AA83" w:rsidR="004263C8" w:rsidRDefault="00785956" w:rsidP="00785956">
      <w:pPr>
        <w:jc w:val="center"/>
        <w:rPr>
          <w:b/>
          <w:bCs/>
        </w:rPr>
      </w:pPr>
      <w:r>
        <w:rPr>
          <w:noProof/>
          <w:lang w:val="en-US" w:eastAsia="en-US" w:bidi="ar-SA"/>
        </w:rPr>
        <w:drawing>
          <wp:inline distT="0" distB="0" distL="0" distR="0" wp14:anchorId="493E339D" wp14:editId="3AA0EA07">
            <wp:extent cx="4306956" cy="3270096"/>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8985" t="21603" r="28874" b="21516"/>
                    <a:stretch/>
                  </pic:blipFill>
                  <pic:spPr bwMode="auto">
                    <a:xfrm>
                      <a:off x="0" y="0"/>
                      <a:ext cx="4306956" cy="3270096"/>
                    </a:xfrm>
                    <a:prstGeom prst="rect">
                      <a:avLst/>
                    </a:prstGeom>
                    <a:ln>
                      <a:noFill/>
                    </a:ln>
                    <a:extLst>
                      <a:ext uri="{53640926-AAD7-44D8-BBD7-CCE9431645EC}">
                        <a14:shadowObscured xmlns:a14="http://schemas.microsoft.com/office/drawing/2010/main"/>
                      </a:ext>
                    </a:extLst>
                  </pic:spPr>
                </pic:pic>
              </a:graphicData>
            </a:graphic>
          </wp:inline>
        </w:drawing>
      </w:r>
    </w:p>
    <w:p w14:paraId="7456C5E3" w14:textId="77777777" w:rsidR="004263C8" w:rsidRDefault="004263C8" w:rsidP="004263C8">
      <w:pPr>
        <w:jc w:val="both"/>
        <w:rPr>
          <w:b/>
          <w:bCs/>
        </w:rPr>
      </w:pPr>
      <w:r>
        <w:rPr>
          <w:b/>
          <w:bCs/>
        </w:rPr>
        <w:t xml:space="preserve">Código do Critério: </w:t>
      </w:r>
      <w:r w:rsidRPr="00BD2613">
        <w:rPr>
          <w:bCs/>
        </w:rPr>
        <w:t>13/18</w:t>
      </w:r>
    </w:p>
    <w:p w14:paraId="3FF2991D" w14:textId="77777777" w:rsidR="004263C8" w:rsidRDefault="004263C8" w:rsidP="004263C8">
      <w:pPr>
        <w:jc w:val="both"/>
        <w:rPr>
          <w:b/>
          <w:bCs/>
        </w:rPr>
      </w:pPr>
      <w:r>
        <w:rPr>
          <w:b/>
          <w:bCs/>
        </w:rPr>
        <w:t xml:space="preserve">Nome do Critério: </w:t>
      </w:r>
      <w:r>
        <w:t>Proteção contra erros</w:t>
      </w:r>
    </w:p>
    <w:p w14:paraId="58E8CCEB" w14:textId="77777777" w:rsidR="004263C8" w:rsidRDefault="004263C8" w:rsidP="004263C8">
      <w:pPr>
        <w:jc w:val="both"/>
      </w:pPr>
      <w:r>
        <w:rPr>
          <w:b/>
          <w:bCs/>
        </w:rPr>
        <w:t>Descrição do Critério</w:t>
      </w:r>
      <w:r>
        <w:t>: A aplicação deste critério visa informar ao usuário sobre a existência de erros antes que seja necessário fazer a validação da tarefa atual, evitando interrupções no fluxo de trabalho, e evitar que ocorram erros de execução do sistema pelo usuário</w:t>
      </w:r>
    </w:p>
    <w:p w14:paraId="58044FD4" w14:textId="77777777" w:rsidR="00D56753" w:rsidRDefault="00D56753" w:rsidP="004263C8">
      <w:pPr>
        <w:jc w:val="both"/>
        <w:rPr>
          <w:b/>
          <w:bCs/>
        </w:rPr>
      </w:pPr>
    </w:p>
    <w:p w14:paraId="760A35F9" w14:textId="77777777" w:rsidR="004263C8" w:rsidRDefault="004263C8" w:rsidP="004263C8">
      <w:pPr>
        <w:jc w:val="both"/>
        <w:rPr>
          <w:b/>
          <w:bCs/>
        </w:rPr>
      </w:pPr>
      <w:r>
        <w:rPr>
          <w:b/>
          <w:bCs/>
        </w:rPr>
        <w:t>Subcritérios</w:t>
      </w:r>
      <w:r>
        <w:t>:</w:t>
      </w:r>
    </w:p>
    <w:p w14:paraId="00C59329" w14:textId="77777777" w:rsidR="004263C8" w:rsidRDefault="004263C8" w:rsidP="004263C8">
      <w:pPr>
        <w:jc w:val="both"/>
        <w:rPr>
          <w:b/>
          <w:bCs/>
        </w:rPr>
      </w:pPr>
      <w:r>
        <w:rPr>
          <w:b/>
          <w:bCs/>
        </w:rPr>
        <w:t>Código</w:t>
      </w:r>
      <w:r>
        <w:t>: 1/7</w:t>
      </w:r>
    </w:p>
    <w:p w14:paraId="36AB4F8E" w14:textId="77777777" w:rsidR="004263C8" w:rsidRPr="00BD2613" w:rsidRDefault="004263C8" w:rsidP="004263C8">
      <w:pPr>
        <w:jc w:val="both"/>
        <w:rPr>
          <w:b/>
          <w:bCs/>
        </w:rPr>
      </w:pPr>
      <w:r>
        <w:rPr>
          <w:b/>
          <w:bCs/>
        </w:rPr>
        <w:t>Descrição do Subcritério</w:t>
      </w:r>
      <w:r>
        <w:t xml:space="preserve">: Quando a seleção de um elemento da dela ocorrer através de um </w:t>
      </w:r>
      <w:r>
        <w:lastRenderedPageBreak/>
        <w:t>apontador (</w:t>
      </w:r>
      <w:r>
        <w:rPr>
          <w:i/>
        </w:rPr>
        <w:t>mouse, touchscreen</w:t>
      </w:r>
      <w:r>
        <w:t>), os elementos deverão estar distantes o suficiente para evitar que o item errado seja selecionado. Além disso, a área de ativação desses elementos deve ser consistente em todo o sistema.</w:t>
      </w:r>
    </w:p>
    <w:p w14:paraId="6517D540" w14:textId="132F661D" w:rsidR="004263C8" w:rsidRDefault="004263C8" w:rsidP="004263C8">
      <w:pPr>
        <w:jc w:val="both"/>
        <w:rPr>
          <w:b/>
          <w:bCs/>
        </w:rPr>
      </w:pPr>
      <w:r>
        <w:rPr>
          <w:b/>
          <w:bCs/>
        </w:rPr>
        <w:t>Imagem do protótipo de tela do sistema em que o subcritério será aplicado:</w:t>
      </w:r>
    </w:p>
    <w:p w14:paraId="2BE745CD" w14:textId="77777777" w:rsidR="00785956" w:rsidRPr="00D87634" w:rsidRDefault="00785956" w:rsidP="00785956">
      <w:pPr>
        <w:jc w:val="center"/>
        <w:rPr>
          <w:noProof/>
          <w:lang w:eastAsia="en-US" w:bidi="ar-SA"/>
        </w:rPr>
      </w:pPr>
    </w:p>
    <w:p w14:paraId="5E5CD54F" w14:textId="1FF3FDA4" w:rsidR="004263C8" w:rsidRDefault="00785956" w:rsidP="00785956">
      <w:pPr>
        <w:jc w:val="center"/>
        <w:rPr>
          <w:b/>
          <w:bCs/>
        </w:rPr>
      </w:pPr>
      <w:r>
        <w:rPr>
          <w:noProof/>
          <w:lang w:val="en-US" w:eastAsia="en-US" w:bidi="ar-SA"/>
        </w:rPr>
        <w:drawing>
          <wp:inline distT="0" distB="0" distL="0" distR="0" wp14:anchorId="6E565105" wp14:editId="022ABF70">
            <wp:extent cx="4313583" cy="3275128"/>
            <wp:effectExtent l="0" t="0" r="0" b="19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874" t="21405" r="28985" b="21714"/>
                    <a:stretch/>
                  </pic:blipFill>
                  <pic:spPr bwMode="auto">
                    <a:xfrm>
                      <a:off x="0" y="0"/>
                      <a:ext cx="4313583" cy="3275128"/>
                    </a:xfrm>
                    <a:prstGeom prst="rect">
                      <a:avLst/>
                    </a:prstGeom>
                    <a:ln>
                      <a:noFill/>
                    </a:ln>
                    <a:extLst>
                      <a:ext uri="{53640926-AAD7-44D8-BBD7-CCE9431645EC}">
                        <a14:shadowObscured xmlns:a14="http://schemas.microsoft.com/office/drawing/2010/main"/>
                      </a:ext>
                    </a:extLst>
                  </pic:spPr>
                </pic:pic>
              </a:graphicData>
            </a:graphic>
          </wp:inline>
        </w:drawing>
      </w:r>
    </w:p>
    <w:p w14:paraId="2A702878" w14:textId="77777777" w:rsidR="004263C8" w:rsidRDefault="004263C8" w:rsidP="004263C8">
      <w:pPr>
        <w:jc w:val="both"/>
        <w:rPr>
          <w:b/>
          <w:bCs/>
        </w:rPr>
      </w:pPr>
      <w:r>
        <w:rPr>
          <w:b/>
          <w:bCs/>
        </w:rPr>
        <w:t>Código</w:t>
      </w:r>
      <w:r>
        <w:t>: 2/7</w:t>
      </w:r>
    </w:p>
    <w:p w14:paraId="2BCD453C" w14:textId="77777777" w:rsidR="004263C8" w:rsidRPr="00696673" w:rsidRDefault="004263C8" w:rsidP="004263C8">
      <w:pPr>
        <w:jc w:val="both"/>
        <w:rPr>
          <w:b/>
          <w:bCs/>
        </w:rPr>
      </w:pPr>
      <w:r>
        <w:rPr>
          <w:b/>
          <w:bCs/>
        </w:rPr>
        <w:t>Descrição do Subcritério</w:t>
      </w:r>
      <w:r>
        <w:t xml:space="preserve">: Sempre que o usuário realizar uma ação destrutiva (excluir ou atualizar um dado no banco de dados, por exemplo), o botão </w:t>
      </w:r>
      <w:r>
        <w:rPr>
          <w:i/>
        </w:rPr>
        <w:t>default</w:t>
      </w:r>
      <w:r>
        <w:t xml:space="preserve"> para a realização desta tarefa deverá ser aquele que preserva os dados e o esforço do usuário.</w:t>
      </w:r>
    </w:p>
    <w:p w14:paraId="7CE5C6C4" w14:textId="1C6D2E52" w:rsidR="004263C8" w:rsidRDefault="004263C8" w:rsidP="004263C8">
      <w:pPr>
        <w:jc w:val="both"/>
        <w:rPr>
          <w:b/>
          <w:bCs/>
        </w:rPr>
      </w:pPr>
      <w:r>
        <w:rPr>
          <w:b/>
          <w:bCs/>
        </w:rPr>
        <w:t>Imagem do protótipo de tela do sistema em que o subcritério será aplicado:</w:t>
      </w:r>
    </w:p>
    <w:p w14:paraId="100FE810" w14:textId="77777777" w:rsidR="00785956" w:rsidRPr="00D87634" w:rsidRDefault="00785956" w:rsidP="00785956">
      <w:pPr>
        <w:jc w:val="center"/>
        <w:rPr>
          <w:noProof/>
          <w:lang w:eastAsia="en-US" w:bidi="ar-SA"/>
        </w:rPr>
      </w:pPr>
    </w:p>
    <w:p w14:paraId="16074158" w14:textId="0B28BEC3" w:rsidR="004263C8" w:rsidRDefault="00785956" w:rsidP="00785956">
      <w:pPr>
        <w:jc w:val="center"/>
        <w:rPr>
          <w:b/>
          <w:bCs/>
        </w:rPr>
      </w:pPr>
      <w:r>
        <w:rPr>
          <w:noProof/>
          <w:lang w:val="en-US" w:eastAsia="en-US" w:bidi="ar-SA"/>
        </w:rPr>
        <w:drawing>
          <wp:inline distT="0" distB="0" distL="0" distR="0" wp14:anchorId="352AEF18" wp14:editId="58A1636A">
            <wp:extent cx="4306956" cy="3272832"/>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874" t="21405" r="28874" b="21517"/>
                    <a:stretch/>
                  </pic:blipFill>
                  <pic:spPr bwMode="auto">
                    <a:xfrm>
                      <a:off x="0" y="0"/>
                      <a:ext cx="4306956" cy="3272832"/>
                    </a:xfrm>
                    <a:prstGeom prst="rect">
                      <a:avLst/>
                    </a:prstGeom>
                    <a:ln>
                      <a:noFill/>
                    </a:ln>
                    <a:extLst>
                      <a:ext uri="{53640926-AAD7-44D8-BBD7-CCE9431645EC}">
                        <a14:shadowObscured xmlns:a14="http://schemas.microsoft.com/office/drawing/2010/main"/>
                      </a:ext>
                    </a:extLst>
                  </pic:spPr>
                </pic:pic>
              </a:graphicData>
            </a:graphic>
          </wp:inline>
        </w:drawing>
      </w:r>
    </w:p>
    <w:p w14:paraId="2F62956D" w14:textId="77777777" w:rsidR="004263C8" w:rsidRDefault="004263C8" w:rsidP="004263C8">
      <w:pPr>
        <w:jc w:val="both"/>
        <w:rPr>
          <w:b/>
          <w:bCs/>
        </w:rPr>
      </w:pPr>
      <w:r>
        <w:rPr>
          <w:b/>
          <w:bCs/>
        </w:rPr>
        <w:t>Código</w:t>
      </w:r>
      <w:r>
        <w:t>: 3/7</w:t>
      </w:r>
    </w:p>
    <w:p w14:paraId="740B42DF" w14:textId="6343DD45" w:rsidR="004263C8" w:rsidRPr="00B14D51" w:rsidRDefault="004263C8" w:rsidP="004263C8">
      <w:pPr>
        <w:jc w:val="both"/>
      </w:pPr>
      <w:r>
        <w:rPr>
          <w:b/>
          <w:bCs/>
        </w:rPr>
        <w:t>Descrição do Subcritério</w:t>
      </w:r>
      <w:r>
        <w:t xml:space="preserve">: </w:t>
      </w:r>
      <w:r w:rsidR="00B14D51">
        <w:t>O sistema deve solicitar confirmação (dupla) de ações comandadas que podem gerar perdas de dados e/ou resultados catastróficos.</w:t>
      </w:r>
    </w:p>
    <w:p w14:paraId="6F1161C4" w14:textId="2396B3B7" w:rsidR="004263C8" w:rsidRDefault="004263C8" w:rsidP="004263C8">
      <w:pPr>
        <w:jc w:val="both"/>
        <w:rPr>
          <w:b/>
          <w:bCs/>
        </w:rPr>
      </w:pPr>
      <w:r>
        <w:rPr>
          <w:b/>
          <w:bCs/>
        </w:rPr>
        <w:t>Imagem do protótipo de tela do sistema em que o subcritério será aplicado:</w:t>
      </w:r>
    </w:p>
    <w:p w14:paraId="7DE03977" w14:textId="77777777" w:rsidR="00785956" w:rsidRPr="00D87634" w:rsidRDefault="00785956" w:rsidP="00785956">
      <w:pPr>
        <w:jc w:val="center"/>
        <w:rPr>
          <w:noProof/>
          <w:lang w:eastAsia="en-US" w:bidi="ar-SA"/>
        </w:rPr>
      </w:pPr>
    </w:p>
    <w:p w14:paraId="08E086AE" w14:textId="3A1F9CC3" w:rsidR="004263C8" w:rsidRDefault="00785956" w:rsidP="00785956">
      <w:pPr>
        <w:jc w:val="center"/>
      </w:pPr>
      <w:r>
        <w:rPr>
          <w:noProof/>
          <w:lang w:val="en-US" w:eastAsia="en-US" w:bidi="ar-SA"/>
        </w:rPr>
        <w:drawing>
          <wp:inline distT="0" distB="0" distL="0" distR="0" wp14:anchorId="69CDA773" wp14:editId="39586E05">
            <wp:extent cx="4300330" cy="3250643"/>
            <wp:effectExtent l="0" t="0" r="5080" b="69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8763" t="21603" r="28763" b="21318"/>
                    <a:stretch/>
                  </pic:blipFill>
                  <pic:spPr bwMode="auto">
                    <a:xfrm>
                      <a:off x="0" y="0"/>
                      <a:ext cx="4300330" cy="3250643"/>
                    </a:xfrm>
                    <a:prstGeom prst="rect">
                      <a:avLst/>
                    </a:prstGeom>
                    <a:ln>
                      <a:noFill/>
                    </a:ln>
                    <a:extLst>
                      <a:ext uri="{53640926-AAD7-44D8-BBD7-CCE9431645EC}">
                        <a14:shadowObscured xmlns:a14="http://schemas.microsoft.com/office/drawing/2010/main"/>
                      </a:ext>
                    </a:extLst>
                  </pic:spPr>
                </pic:pic>
              </a:graphicData>
            </a:graphic>
          </wp:inline>
        </w:drawing>
      </w:r>
    </w:p>
    <w:p w14:paraId="289B7909" w14:textId="77777777" w:rsidR="004263C8" w:rsidRDefault="004263C8" w:rsidP="004263C8">
      <w:pPr>
        <w:jc w:val="both"/>
        <w:rPr>
          <w:b/>
          <w:bCs/>
        </w:rPr>
      </w:pPr>
      <w:r>
        <w:rPr>
          <w:b/>
          <w:bCs/>
        </w:rPr>
        <w:t>Código</w:t>
      </w:r>
      <w:r>
        <w:t>: 4/7</w:t>
      </w:r>
    </w:p>
    <w:p w14:paraId="6F7F0E1B" w14:textId="77777777" w:rsidR="004263C8" w:rsidRDefault="004263C8" w:rsidP="004263C8">
      <w:pPr>
        <w:jc w:val="both"/>
        <w:rPr>
          <w:b/>
          <w:bCs/>
        </w:rPr>
      </w:pPr>
      <w:r>
        <w:rPr>
          <w:b/>
          <w:bCs/>
        </w:rPr>
        <w:t>Descrição do Subcritério</w:t>
      </w:r>
      <w:r>
        <w:t>: Se o usuário desejar encerrar uma sessão e existir o risco de dados serem perdidos (como dados digitados em campos mas não salvos no sistema), o usuário deve ser notificado de que dados podem ser perdidos, e ele deverá poder cancelar sua ação.</w:t>
      </w:r>
    </w:p>
    <w:p w14:paraId="784D18B7" w14:textId="67794899" w:rsidR="004263C8" w:rsidRDefault="004263C8" w:rsidP="004263C8">
      <w:pPr>
        <w:jc w:val="both"/>
        <w:rPr>
          <w:b/>
          <w:bCs/>
        </w:rPr>
      </w:pPr>
      <w:r>
        <w:rPr>
          <w:b/>
          <w:bCs/>
        </w:rPr>
        <w:t>Imagem do protótipo de tela do sistema em que o subcritério será aplicado:</w:t>
      </w:r>
    </w:p>
    <w:p w14:paraId="33542AB3" w14:textId="77777777" w:rsidR="00785956" w:rsidRPr="00D87634" w:rsidRDefault="00785956" w:rsidP="004263C8">
      <w:pPr>
        <w:jc w:val="both"/>
        <w:rPr>
          <w:noProof/>
          <w:lang w:eastAsia="en-US" w:bidi="ar-SA"/>
        </w:rPr>
      </w:pPr>
    </w:p>
    <w:p w14:paraId="40BA2EE0" w14:textId="21C5DCF3" w:rsidR="004263C8" w:rsidRDefault="00785956" w:rsidP="00785956">
      <w:pPr>
        <w:jc w:val="center"/>
        <w:rPr>
          <w:b/>
          <w:bCs/>
        </w:rPr>
      </w:pPr>
      <w:r>
        <w:rPr>
          <w:noProof/>
          <w:lang w:val="en-US" w:eastAsia="en-US" w:bidi="ar-SA"/>
        </w:rPr>
        <w:drawing>
          <wp:inline distT="0" distB="0" distL="0" distR="0" wp14:anchorId="3EBA28EC" wp14:editId="54B9A33A">
            <wp:extent cx="4320208" cy="3228787"/>
            <wp:effectExtent l="0" t="0" r="444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8762" t="22197" r="28874" b="21516"/>
                    <a:stretch/>
                  </pic:blipFill>
                  <pic:spPr bwMode="auto">
                    <a:xfrm>
                      <a:off x="0" y="0"/>
                      <a:ext cx="4320210" cy="3228789"/>
                    </a:xfrm>
                    <a:prstGeom prst="rect">
                      <a:avLst/>
                    </a:prstGeom>
                    <a:ln>
                      <a:noFill/>
                    </a:ln>
                    <a:extLst>
                      <a:ext uri="{53640926-AAD7-44D8-BBD7-CCE9431645EC}">
                        <a14:shadowObscured xmlns:a14="http://schemas.microsoft.com/office/drawing/2010/main"/>
                      </a:ext>
                    </a:extLst>
                  </pic:spPr>
                </pic:pic>
              </a:graphicData>
            </a:graphic>
          </wp:inline>
        </w:drawing>
      </w:r>
    </w:p>
    <w:p w14:paraId="135C134F" w14:textId="77777777" w:rsidR="00843635" w:rsidRDefault="00843635" w:rsidP="004263C8">
      <w:pPr>
        <w:jc w:val="both"/>
        <w:rPr>
          <w:b/>
          <w:bCs/>
        </w:rPr>
      </w:pPr>
    </w:p>
    <w:p w14:paraId="39974D8E" w14:textId="58E2E626" w:rsidR="00212FF8" w:rsidRDefault="00212FF8" w:rsidP="00212FF8">
      <w:r w:rsidRPr="00212FF8">
        <w:rPr>
          <w:b/>
        </w:rPr>
        <w:t>Código do Critério</w:t>
      </w:r>
      <w:r>
        <w:t>: 09/18</w:t>
      </w:r>
    </w:p>
    <w:p w14:paraId="7C872476" w14:textId="4B1E91D0" w:rsidR="00212FF8" w:rsidRDefault="00212FF8" w:rsidP="00212FF8">
      <w:r w:rsidRPr="00212FF8">
        <w:rPr>
          <w:b/>
        </w:rPr>
        <w:t>Nome do Critério</w:t>
      </w:r>
      <w:r>
        <w:t>: Ações explícitas</w:t>
      </w:r>
    </w:p>
    <w:p w14:paraId="129566D3" w14:textId="77777777" w:rsidR="00212FF8" w:rsidRDefault="00212FF8" w:rsidP="00212FF8">
      <w:r w:rsidRPr="00212FF8">
        <w:rPr>
          <w:b/>
        </w:rPr>
        <w:t>Descrição do Critério</w:t>
      </w:r>
      <w:r>
        <w:t>: Quando o processamento pelo computador resulta de ações explícitas dos usuários, estes aprendem e entendem melhor o funcionamento da aplicação e menos erros são observados.</w:t>
      </w:r>
    </w:p>
    <w:p w14:paraId="0896709E" w14:textId="77777777" w:rsidR="00212FF8" w:rsidRDefault="00212FF8" w:rsidP="00212FF8"/>
    <w:p w14:paraId="38A79937" w14:textId="275841E8" w:rsidR="008C6CD8" w:rsidRPr="008C6CD8" w:rsidRDefault="008C6CD8" w:rsidP="00212FF8">
      <w:pPr>
        <w:rPr>
          <w:b/>
        </w:rPr>
      </w:pPr>
      <w:r>
        <w:rPr>
          <w:b/>
        </w:rPr>
        <w:t>Subcritérios:</w:t>
      </w:r>
    </w:p>
    <w:p w14:paraId="0B46F139" w14:textId="47ACBF4C" w:rsidR="008C6CD8" w:rsidRDefault="008C6CD8" w:rsidP="008C6CD8">
      <w:pPr>
        <w:jc w:val="both"/>
        <w:rPr>
          <w:b/>
          <w:bCs/>
        </w:rPr>
      </w:pPr>
      <w:r>
        <w:rPr>
          <w:b/>
          <w:bCs/>
        </w:rPr>
        <w:lastRenderedPageBreak/>
        <w:t>Código</w:t>
      </w:r>
      <w:r>
        <w:t>: 1/4</w:t>
      </w:r>
    </w:p>
    <w:p w14:paraId="3BA0CFAE" w14:textId="55D2A0AA" w:rsidR="008C6CD8" w:rsidRPr="00B140C3" w:rsidRDefault="008C6CD8" w:rsidP="008C6CD8">
      <w:pPr>
        <w:jc w:val="both"/>
      </w:pPr>
      <w:r>
        <w:rPr>
          <w:b/>
          <w:bCs/>
        </w:rPr>
        <w:t>Descrição do Subcritério</w:t>
      </w:r>
      <w:r>
        <w:t xml:space="preserve">: </w:t>
      </w:r>
      <w:r w:rsidR="00B140C3">
        <w:t>Permita aos usuários controlar a sequência das transações através de ações explícitas; adie o processamento até que uma ação explícita do usuário seja comandada.</w:t>
      </w:r>
    </w:p>
    <w:p w14:paraId="234C13FD" w14:textId="77777777" w:rsidR="008C6CD8" w:rsidRDefault="008C6CD8" w:rsidP="008C6CD8">
      <w:pPr>
        <w:jc w:val="both"/>
        <w:rPr>
          <w:b/>
          <w:bCs/>
        </w:rPr>
      </w:pPr>
      <w:r>
        <w:rPr>
          <w:b/>
          <w:bCs/>
        </w:rPr>
        <w:t>Imagem do protótipo de tela do sistema em que o subcritério será aplicado:</w:t>
      </w:r>
    </w:p>
    <w:p w14:paraId="184D75C4" w14:textId="77777777" w:rsidR="009E35C0" w:rsidRPr="00D87634" w:rsidRDefault="009E35C0" w:rsidP="009E35C0">
      <w:pPr>
        <w:jc w:val="center"/>
        <w:rPr>
          <w:noProof/>
          <w:lang w:eastAsia="en-US" w:bidi="ar-SA"/>
        </w:rPr>
      </w:pPr>
    </w:p>
    <w:p w14:paraId="0C6A6AAF" w14:textId="3BA00AF2" w:rsidR="00B140C3" w:rsidRPr="00B140C3" w:rsidRDefault="009E35C0" w:rsidP="009E35C0">
      <w:pPr>
        <w:jc w:val="center"/>
        <w:rPr>
          <w:b/>
          <w:bCs/>
          <w:color w:val="FF0000"/>
        </w:rPr>
      </w:pPr>
      <w:r>
        <w:rPr>
          <w:noProof/>
          <w:lang w:val="en-US" w:eastAsia="en-US" w:bidi="ar-SA"/>
        </w:rPr>
        <w:drawing>
          <wp:inline distT="0" distB="0" distL="0" distR="0" wp14:anchorId="05D0BC3C" wp14:editId="0F43AAF5">
            <wp:extent cx="4300330" cy="3236564"/>
            <wp:effectExtent l="0" t="0" r="508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8874" t="21603" r="28763" b="21714"/>
                    <a:stretch/>
                  </pic:blipFill>
                  <pic:spPr bwMode="auto">
                    <a:xfrm>
                      <a:off x="0" y="0"/>
                      <a:ext cx="4300330" cy="3236564"/>
                    </a:xfrm>
                    <a:prstGeom prst="rect">
                      <a:avLst/>
                    </a:prstGeom>
                    <a:ln>
                      <a:noFill/>
                    </a:ln>
                    <a:extLst>
                      <a:ext uri="{53640926-AAD7-44D8-BBD7-CCE9431645EC}">
                        <a14:shadowObscured xmlns:a14="http://schemas.microsoft.com/office/drawing/2010/main"/>
                      </a:ext>
                    </a:extLst>
                  </pic:spPr>
                </pic:pic>
              </a:graphicData>
            </a:graphic>
          </wp:inline>
        </w:drawing>
      </w:r>
    </w:p>
    <w:p w14:paraId="678EC7F0" w14:textId="6B9932CD" w:rsidR="00212FF8" w:rsidRDefault="00212FF8" w:rsidP="00212FF8"/>
    <w:p w14:paraId="27568C82" w14:textId="2932BD76" w:rsidR="008C6CD8" w:rsidRDefault="008C6CD8" w:rsidP="008C6CD8">
      <w:pPr>
        <w:jc w:val="both"/>
        <w:rPr>
          <w:b/>
          <w:bCs/>
        </w:rPr>
      </w:pPr>
      <w:r>
        <w:rPr>
          <w:b/>
          <w:bCs/>
        </w:rPr>
        <w:t>Código</w:t>
      </w:r>
      <w:r w:rsidR="00B140C3">
        <w:t>: 2</w:t>
      </w:r>
      <w:r>
        <w:t>/4</w:t>
      </w:r>
    </w:p>
    <w:p w14:paraId="3E591917" w14:textId="6E6A5C00" w:rsidR="008C6CD8" w:rsidRPr="00B140C3" w:rsidRDefault="008C6CD8" w:rsidP="008C6CD8">
      <w:pPr>
        <w:jc w:val="both"/>
      </w:pPr>
      <w:r>
        <w:rPr>
          <w:b/>
          <w:bCs/>
        </w:rPr>
        <w:t>Descrição do Subcritério</w:t>
      </w:r>
      <w:r>
        <w:t xml:space="preserve">: </w:t>
      </w:r>
      <w:r w:rsidR="00B140C3">
        <w:t>Se a seleção do menu for feita através de um mouse, faça a ativação em dois passos. Primeiramente, posicione o cursor para designar a opção selecionada, e a seguir, faça uma entrada de controle explícita.</w:t>
      </w:r>
    </w:p>
    <w:p w14:paraId="7B24543B" w14:textId="77777777" w:rsidR="008C6CD8" w:rsidRDefault="008C6CD8" w:rsidP="008C6CD8">
      <w:pPr>
        <w:jc w:val="both"/>
        <w:rPr>
          <w:b/>
          <w:bCs/>
        </w:rPr>
      </w:pPr>
      <w:r>
        <w:rPr>
          <w:b/>
          <w:bCs/>
        </w:rPr>
        <w:t>Imagem do protótipo de tela do sistema em que o subcritério será aplicado:</w:t>
      </w:r>
    </w:p>
    <w:p w14:paraId="10013267" w14:textId="77777777" w:rsidR="009E35C0" w:rsidRPr="00D87634" w:rsidRDefault="009E35C0" w:rsidP="009E35C0">
      <w:pPr>
        <w:jc w:val="center"/>
        <w:rPr>
          <w:noProof/>
          <w:lang w:eastAsia="en-US" w:bidi="ar-SA"/>
        </w:rPr>
      </w:pPr>
    </w:p>
    <w:p w14:paraId="5C1B01C8" w14:textId="3BCFFC6C" w:rsidR="008C6CD8" w:rsidRDefault="009E35C0" w:rsidP="009E35C0">
      <w:pPr>
        <w:jc w:val="center"/>
      </w:pPr>
      <w:r>
        <w:rPr>
          <w:noProof/>
          <w:lang w:val="en-US" w:eastAsia="en-US" w:bidi="ar-SA"/>
        </w:rPr>
        <w:drawing>
          <wp:inline distT="0" distB="0" distL="0" distR="0" wp14:anchorId="35138D48" wp14:editId="65418F19">
            <wp:extent cx="4346713" cy="3294351"/>
            <wp:effectExtent l="0" t="0" r="0"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8762" t="21603" r="28874" b="21318"/>
                    <a:stretch/>
                  </pic:blipFill>
                  <pic:spPr bwMode="auto">
                    <a:xfrm>
                      <a:off x="0" y="0"/>
                      <a:ext cx="4346713" cy="3294351"/>
                    </a:xfrm>
                    <a:prstGeom prst="rect">
                      <a:avLst/>
                    </a:prstGeom>
                    <a:ln>
                      <a:noFill/>
                    </a:ln>
                    <a:extLst>
                      <a:ext uri="{53640926-AAD7-44D8-BBD7-CCE9431645EC}">
                        <a14:shadowObscured xmlns:a14="http://schemas.microsoft.com/office/drawing/2010/main"/>
                      </a:ext>
                    </a:extLst>
                  </pic:spPr>
                </pic:pic>
              </a:graphicData>
            </a:graphic>
          </wp:inline>
        </w:drawing>
      </w:r>
    </w:p>
    <w:p w14:paraId="734BC5E6" w14:textId="77777777" w:rsidR="00D87634" w:rsidRDefault="00D87634">
      <w:pPr>
        <w:widowControl/>
        <w:suppressAutoHyphens w:val="0"/>
        <w:rPr>
          <w:b/>
          <w:bCs/>
        </w:rPr>
      </w:pPr>
      <w:r>
        <w:rPr>
          <w:b/>
          <w:bCs/>
        </w:rPr>
        <w:br w:type="page"/>
      </w:r>
    </w:p>
    <w:p w14:paraId="59DF381F" w14:textId="3EE50709" w:rsidR="008C6CD8" w:rsidRDefault="008C6CD8" w:rsidP="008C6CD8">
      <w:pPr>
        <w:jc w:val="both"/>
        <w:rPr>
          <w:b/>
          <w:bCs/>
        </w:rPr>
      </w:pPr>
      <w:r>
        <w:rPr>
          <w:b/>
          <w:bCs/>
        </w:rPr>
        <w:lastRenderedPageBreak/>
        <w:t>Código</w:t>
      </w:r>
      <w:r w:rsidR="00B140C3">
        <w:t>: 3</w:t>
      </w:r>
      <w:r>
        <w:t>/4</w:t>
      </w:r>
    </w:p>
    <w:p w14:paraId="3D70B08F" w14:textId="4BC6FB3D" w:rsidR="00B140C3" w:rsidRPr="00B140C3" w:rsidRDefault="008C6CD8" w:rsidP="008C6CD8">
      <w:pPr>
        <w:jc w:val="both"/>
      </w:pPr>
      <w:r>
        <w:rPr>
          <w:b/>
          <w:bCs/>
        </w:rPr>
        <w:t>Descrição do Subcritério</w:t>
      </w:r>
      <w:r>
        <w:t xml:space="preserve">: </w:t>
      </w:r>
      <w:r w:rsidR="00B140C3">
        <w:t>Exija sempre do usuário uma ação de "ENTER" explícita para iniciar o processamento de um dado; não inicie o processamento como um efeito colateral de alguma outra ação.</w:t>
      </w:r>
    </w:p>
    <w:p w14:paraId="2EF7A593" w14:textId="77777777" w:rsidR="008C6CD8" w:rsidRDefault="008C6CD8" w:rsidP="008C6CD8">
      <w:pPr>
        <w:jc w:val="both"/>
        <w:rPr>
          <w:b/>
          <w:bCs/>
        </w:rPr>
      </w:pPr>
      <w:r>
        <w:rPr>
          <w:b/>
          <w:bCs/>
        </w:rPr>
        <w:t>Imagem do protótipo de tela do sistema em que o subcritério será aplicado:</w:t>
      </w:r>
    </w:p>
    <w:p w14:paraId="770676C9" w14:textId="77777777" w:rsidR="009E35C0" w:rsidRPr="00D87634" w:rsidRDefault="009E35C0" w:rsidP="009E35C0">
      <w:pPr>
        <w:jc w:val="center"/>
        <w:rPr>
          <w:noProof/>
          <w:lang w:eastAsia="en-US" w:bidi="ar-SA"/>
        </w:rPr>
      </w:pPr>
    </w:p>
    <w:p w14:paraId="3BC04336" w14:textId="4F182F78" w:rsidR="008C6CD8" w:rsidRDefault="009E35C0" w:rsidP="009E35C0">
      <w:pPr>
        <w:jc w:val="center"/>
      </w:pPr>
      <w:r>
        <w:rPr>
          <w:noProof/>
          <w:lang w:val="en-US" w:eastAsia="en-US" w:bidi="ar-SA"/>
        </w:rPr>
        <w:drawing>
          <wp:inline distT="0" distB="0" distL="0" distR="0" wp14:anchorId="6DE1E6EF" wp14:editId="41F012B2">
            <wp:extent cx="4340087" cy="3249385"/>
            <wp:effectExtent l="0" t="0" r="381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8763" t="21603" r="28651" b="21714"/>
                    <a:stretch/>
                  </pic:blipFill>
                  <pic:spPr bwMode="auto">
                    <a:xfrm>
                      <a:off x="0" y="0"/>
                      <a:ext cx="4340087" cy="3249385"/>
                    </a:xfrm>
                    <a:prstGeom prst="rect">
                      <a:avLst/>
                    </a:prstGeom>
                    <a:ln>
                      <a:noFill/>
                    </a:ln>
                    <a:extLst>
                      <a:ext uri="{53640926-AAD7-44D8-BBD7-CCE9431645EC}">
                        <a14:shadowObscured xmlns:a14="http://schemas.microsoft.com/office/drawing/2010/main"/>
                      </a:ext>
                    </a:extLst>
                  </pic:spPr>
                </pic:pic>
              </a:graphicData>
            </a:graphic>
          </wp:inline>
        </w:drawing>
      </w:r>
    </w:p>
    <w:p w14:paraId="71EE22C6" w14:textId="218E7E1C" w:rsidR="008C6CD8" w:rsidRDefault="008C6CD8" w:rsidP="008C6CD8">
      <w:pPr>
        <w:jc w:val="both"/>
        <w:rPr>
          <w:b/>
          <w:bCs/>
        </w:rPr>
      </w:pPr>
      <w:r>
        <w:rPr>
          <w:b/>
          <w:bCs/>
        </w:rPr>
        <w:t>Código</w:t>
      </w:r>
      <w:r w:rsidR="00B140C3">
        <w:t>: 4</w:t>
      </w:r>
      <w:r>
        <w:t>/4</w:t>
      </w:r>
    </w:p>
    <w:p w14:paraId="57B8FBCA" w14:textId="0C424395" w:rsidR="008C6CD8" w:rsidRPr="006928C1" w:rsidRDefault="008C6CD8" w:rsidP="008C6CD8">
      <w:pPr>
        <w:jc w:val="both"/>
      </w:pPr>
      <w:r>
        <w:rPr>
          <w:b/>
          <w:bCs/>
        </w:rPr>
        <w:t>Descrição do Subcritério</w:t>
      </w:r>
      <w:r>
        <w:t xml:space="preserve">: </w:t>
      </w:r>
      <w:r w:rsidR="006928C1">
        <w:t>Solicite aos usuários que explicitamente acionem uma tecla (por exemplo o "TAB") para mover o cursor de um campo de entrada de dados para o seguinte. O computador não fornecerá tal controle automaticamente.</w:t>
      </w:r>
    </w:p>
    <w:p w14:paraId="6EA069F1" w14:textId="77777777" w:rsidR="008C6CD8" w:rsidRDefault="008C6CD8" w:rsidP="008C6CD8">
      <w:pPr>
        <w:jc w:val="both"/>
        <w:rPr>
          <w:b/>
          <w:bCs/>
        </w:rPr>
      </w:pPr>
      <w:r>
        <w:rPr>
          <w:b/>
          <w:bCs/>
        </w:rPr>
        <w:t>Imagem do protótipo de tela do sistema em que o subcritério será aplicado:</w:t>
      </w:r>
    </w:p>
    <w:p w14:paraId="16885409" w14:textId="77777777" w:rsidR="009E35C0" w:rsidRPr="00D87634" w:rsidRDefault="009E35C0" w:rsidP="009E35C0">
      <w:pPr>
        <w:jc w:val="center"/>
        <w:rPr>
          <w:noProof/>
          <w:lang w:eastAsia="en-US" w:bidi="ar-SA"/>
        </w:rPr>
      </w:pPr>
    </w:p>
    <w:p w14:paraId="7394634F" w14:textId="4DA23F1A" w:rsidR="000C4DBA" w:rsidRDefault="009E35C0" w:rsidP="009E35C0">
      <w:pPr>
        <w:jc w:val="center"/>
        <w:rPr>
          <w:b/>
          <w:bCs/>
        </w:rPr>
      </w:pPr>
      <w:r>
        <w:rPr>
          <w:noProof/>
          <w:lang w:val="en-US" w:eastAsia="en-US" w:bidi="ar-SA"/>
        </w:rPr>
        <w:drawing>
          <wp:inline distT="0" distB="0" distL="0" distR="0" wp14:anchorId="645B9CAA" wp14:editId="47257F1C">
            <wp:extent cx="4310856" cy="32586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8651" t="21603" r="28874" b="21318"/>
                    <a:stretch/>
                  </pic:blipFill>
                  <pic:spPr bwMode="auto">
                    <a:xfrm>
                      <a:off x="0" y="0"/>
                      <a:ext cx="4318353" cy="3264267"/>
                    </a:xfrm>
                    <a:prstGeom prst="rect">
                      <a:avLst/>
                    </a:prstGeom>
                    <a:ln>
                      <a:noFill/>
                    </a:ln>
                    <a:extLst>
                      <a:ext uri="{53640926-AAD7-44D8-BBD7-CCE9431645EC}">
                        <a14:shadowObscured xmlns:a14="http://schemas.microsoft.com/office/drawing/2010/main"/>
                      </a:ext>
                    </a:extLst>
                  </pic:spPr>
                </pic:pic>
              </a:graphicData>
            </a:graphic>
          </wp:inline>
        </w:drawing>
      </w:r>
    </w:p>
    <w:p w14:paraId="6D97C1AE" w14:textId="77777777" w:rsidR="008C6CD8" w:rsidRDefault="008C6CD8" w:rsidP="00212FF8"/>
    <w:p w14:paraId="5F568E81" w14:textId="77777777" w:rsidR="00B52F4B" w:rsidRPr="009E35C0" w:rsidRDefault="00B52F4B" w:rsidP="00B85FCC">
      <w:pPr>
        <w:rPr>
          <w:u w:val="single"/>
        </w:rPr>
      </w:pPr>
    </w:p>
    <w:sectPr w:rsidR="00B52F4B" w:rsidRPr="009E35C0">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02"/>
    <w:family w:val="auto"/>
    <w:pitch w:val="default"/>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auto"/>
    <w:pitch w:val="variable"/>
    <w:sig w:usb0="E1002EFF" w:usb1="C000605B" w:usb2="00000029" w:usb3="00000000" w:csb0="000101FF"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E0BF4"/>
    <w:multiLevelType w:val="multilevel"/>
    <w:tmpl w:val="828249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2E5B0A57"/>
    <w:multiLevelType w:val="multilevel"/>
    <w:tmpl w:val="D20C9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417A2183"/>
    <w:multiLevelType w:val="multilevel"/>
    <w:tmpl w:val="95DECAF8"/>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activeWritingStyle w:appName="MSWord" w:lang="pt-BR" w:vendorID="64" w:dllVersion="131078" w:nlCheck="1" w:checkStyle="0"/>
  <w:activeWritingStyle w:appName="MSWord" w:lang="en-US" w:vendorID="64" w:dllVersion="131078" w:nlCheck="1" w:checkStyle="0"/>
  <w:defaultTabStop w:val="709"/>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C28"/>
    <w:rsid w:val="0001513D"/>
    <w:rsid w:val="000A2FC1"/>
    <w:rsid w:val="000C1FD0"/>
    <w:rsid w:val="000C4DBA"/>
    <w:rsid w:val="000F6FAE"/>
    <w:rsid w:val="00111BD5"/>
    <w:rsid w:val="001823A0"/>
    <w:rsid w:val="001E4347"/>
    <w:rsid w:val="001E4585"/>
    <w:rsid w:val="001F405B"/>
    <w:rsid w:val="00201A62"/>
    <w:rsid w:val="00212FF8"/>
    <w:rsid w:val="002209D1"/>
    <w:rsid w:val="00223A44"/>
    <w:rsid w:val="0027650A"/>
    <w:rsid w:val="0037153B"/>
    <w:rsid w:val="003D7CDA"/>
    <w:rsid w:val="003E095C"/>
    <w:rsid w:val="003E7162"/>
    <w:rsid w:val="004263C8"/>
    <w:rsid w:val="004627BD"/>
    <w:rsid w:val="00473A0B"/>
    <w:rsid w:val="004C3DF8"/>
    <w:rsid w:val="00562104"/>
    <w:rsid w:val="00580906"/>
    <w:rsid w:val="00596AEE"/>
    <w:rsid w:val="005A5ABE"/>
    <w:rsid w:val="005F4F50"/>
    <w:rsid w:val="00605827"/>
    <w:rsid w:val="00606765"/>
    <w:rsid w:val="00617C43"/>
    <w:rsid w:val="0063281F"/>
    <w:rsid w:val="006928C1"/>
    <w:rsid w:val="006C0892"/>
    <w:rsid w:val="006C6B4A"/>
    <w:rsid w:val="00700E72"/>
    <w:rsid w:val="00712002"/>
    <w:rsid w:val="00713322"/>
    <w:rsid w:val="00783E69"/>
    <w:rsid w:val="00785956"/>
    <w:rsid w:val="0081033B"/>
    <w:rsid w:val="00843635"/>
    <w:rsid w:val="00863B2C"/>
    <w:rsid w:val="00875C28"/>
    <w:rsid w:val="008A270C"/>
    <w:rsid w:val="008C6CD8"/>
    <w:rsid w:val="0092290B"/>
    <w:rsid w:val="009810BA"/>
    <w:rsid w:val="0099278A"/>
    <w:rsid w:val="009A7AEF"/>
    <w:rsid w:val="009E35C0"/>
    <w:rsid w:val="00A10103"/>
    <w:rsid w:val="00A95CFE"/>
    <w:rsid w:val="00AB636D"/>
    <w:rsid w:val="00B140C3"/>
    <w:rsid w:val="00B14D51"/>
    <w:rsid w:val="00B52F4B"/>
    <w:rsid w:val="00B85FCC"/>
    <w:rsid w:val="00C87A2F"/>
    <w:rsid w:val="00CB3389"/>
    <w:rsid w:val="00D342C5"/>
    <w:rsid w:val="00D56753"/>
    <w:rsid w:val="00D842F4"/>
    <w:rsid w:val="00D87634"/>
    <w:rsid w:val="00DC5643"/>
    <w:rsid w:val="00DF4924"/>
    <w:rsid w:val="00DF5698"/>
    <w:rsid w:val="00E87B88"/>
    <w:rsid w:val="00EC7863"/>
    <w:rsid w:val="00ED0DE8"/>
    <w:rsid w:val="00ED1C88"/>
    <w:rsid w:val="00F032B0"/>
    <w:rsid w:val="00F16430"/>
    <w:rsid w:val="00FA1AB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DA70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mbolosdenumerao">
    <w:name w:val="Símbolos de numeração"/>
    <w:qFormat/>
  </w:style>
  <w:style w:type="character" w:customStyle="1" w:styleId="LinkdaInternet">
    <w:name w:val="Link da Internet"/>
    <w:rPr>
      <w:color w:val="000080"/>
      <w:u w:val="single"/>
      <w:lang w:val="uz-Cyrl-UZ" w:eastAsia="uz-Cyrl-UZ" w:bidi="uz-Cyrl-UZ"/>
    </w:rPr>
  </w:style>
  <w:style w:type="character" w:customStyle="1" w:styleId="Marcas">
    <w:name w:val="Marcas"/>
    <w:qFormat/>
    <w:rPr>
      <w:rFonts w:ascii="OpenSymbol" w:eastAsia="OpenSymbol" w:hAnsi="OpenSymbol" w:cs="OpenSymbol"/>
    </w:rPr>
  </w:style>
  <w:style w:type="paragraph" w:customStyle="1" w:styleId="Ttulo1">
    <w:name w:val="Título1"/>
    <w:basedOn w:val="Normal"/>
    <w:next w:val="Corpodotexto"/>
    <w:qFormat/>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customStyle="1" w:styleId="Lista1">
    <w:name w:val="Lista1"/>
    <w:basedOn w:val="Corpodotexto"/>
  </w:style>
  <w:style w:type="paragraph" w:customStyle="1" w:styleId="Legenda1">
    <w:name w:val="Legenda1"/>
    <w:basedOn w:val="Normal"/>
    <w:pPr>
      <w:suppressLineNumbers/>
      <w:spacing w:before="120" w:after="120"/>
    </w:pPr>
    <w:rPr>
      <w:i/>
      <w:iCs/>
    </w:rPr>
  </w:style>
  <w:style w:type="paragraph" w:customStyle="1" w:styleId="ndice">
    <w:name w:val="Índice"/>
    <w:basedOn w:val="Normal"/>
    <w:qFormat/>
    <w:pPr>
      <w:suppressLineNumbers/>
    </w:pPr>
  </w:style>
  <w:style w:type="paragraph" w:customStyle="1" w:styleId="Contedodatabela">
    <w:name w:val="Conteúdo da tabela"/>
    <w:basedOn w:val="Normal"/>
    <w:qFormat/>
    <w:pPr>
      <w:suppressLineNumbers/>
    </w:pPr>
  </w:style>
  <w:style w:type="paragraph" w:styleId="BalloonText">
    <w:name w:val="Balloon Text"/>
    <w:basedOn w:val="Normal"/>
    <w:link w:val="BalloonTextChar"/>
    <w:uiPriority w:val="99"/>
    <w:semiHidden/>
    <w:unhideWhenUsed/>
    <w:rsid w:val="00785956"/>
    <w:rPr>
      <w:rFonts w:ascii="Tahoma" w:hAnsi="Tahoma" w:cs="Mangal"/>
      <w:sz w:val="16"/>
      <w:szCs w:val="14"/>
    </w:rPr>
  </w:style>
  <w:style w:type="character" w:customStyle="1" w:styleId="BalloonTextChar">
    <w:name w:val="Balloon Text Char"/>
    <w:basedOn w:val="DefaultParagraphFont"/>
    <w:link w:val="BalloonText"/>
    <w:uiPriority w:val="99"/>
    <w:semiHidden/>
    <w:rsid w:val="00785956"/>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12</Pages>
  <Words>1268</Words>
  <Characters>7231</Characters>
  <Application>Microsoft Macintosh Word</Application>
  <DocSecurity>0</DocSecurity>
  <Lines>60</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49</cp:revision>
  <dcterms:created xsi:type="dcterms:W3CDTF">2017-03-06T17:27:00Z</dcterms:created>
  <dcterms:modified xsi:type="dcterms:W3CDTF">2017-04-05T16:28:00Z</dcterms:modified>
  <dc:language>pt-BR</dc:language>
</cp:coreProperties>
</file>