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687A" w:rsidRPr="00933069" w:rsidRDefault="0038687A" w:rsidP="0038687A">
      <w:pPr>
        <w:pStyle w:val="BodyText2"/>
        <w:spacing w:line="240" w:lineRule="auto"/>
        <w:rPr>
          <w:b/>
          <w:bCs/>
          <w:sz w:val="24"/>
          <w:szCs w:val="24"/>
        </w:rPr>
      </w:pPr>
      <w:r>
        <w:rPr>
          <w:b/>
          <w:bCs/>
          <w:sz w:val="24"/>
          <w:szCs w:val="24"/>
        </w:rPr>
        <w:t>ALCANSE DE PROYECTO</w:t>
      </w:r>
    </w:p>
    <w:p w:rsidR="0038687A" w:rsidRPr="007B4039" w:rsidRDefault="0038687A" w:rsidP="0038687A">
      <w:pPr>
        <w:pStyle w:val="BodyText2"/>
        <w:numPr>
          <w:ilvl w:val="1"/>
          <w:numId w:val="1"/>
        </w:numPr>
        <w:spacing w:before="120" w:line="240" w:lineRule="auto"/>
        <w:rPr>
          <w:b/>
          <w:sz w:val="24"/>
          <w:szCs w:val="24"/>
        </w:rPr>
      </w:pPr>
      <w:r w:rsidRPr="00933069">
        <w:rPr>
          <w:b/>
          <w:sz w:val="24"/>
          <w:szCs w:val="24"/>
        </w:rPr>
        <w:t>Descripción del Sector.</w:t>
      </w:r>
      <w:r w:rsidRPr="007B4039">
        <w:rPr>
          <w:color w:val="333333"/>
          <w:sz w:val="24"/>
          <w:szCs w:val="24"/>
          <w:lang w:eastAsia="es-PE"/>
        </w:rPr>
        <w:br/>
      </w:r>
    </w:p>
    <w:p w:rsidR="0038687A" w:rsidRPr="007B4039" w:rsidRDefault="0038687A" w:rsidP="0038687A">
      <w:pPr>
        <w:pStyle w:val="BodyText2"/>
        <w:spacing w:before="120" w:line="240" w:lineRule="auto"/>
        <w:ind w:left="720"/>
        <w:jc w:val="both"/>
        <w:rPr>
          <w:b/>
          <w:sz w:val="24"/>
          <w:szCs w:val="24"/>
        </w:rPr>
      </w:pPr>
      <w:r w:rsidRPr="007B4039">
        <w:rPr>
          <w:color w:val="000000" w:themeColor="text1"/>
          <w:sz w:val="24"/>
          <w:szCs w:val="24"/>
          <w:lang w:eastAsia="es-PE"/>
        </w:rPr>
        <w:t>La SUNARP es un organismo descentralizado autónomo de Sector Justicia y ente rector del Sistema Nacional de los Registros Públicos, y tiene entre sus principales funciones y atribuciones el de dictar las políticas y normas técnico - registrales de los registros públicos que integran el Sistema Nacional, planificar y organizar, normar, dirigir, coordinar y</w:t>
      </w:r>
      <w:bookmarkStart w:id="0" w:name="_GoBack"/>
      <w:r w:rsidRPr="007B4039">
        <w:rPr>
          <w:color w:val="000000" w:themeColor="text1"/>
          <w:sz w:val="24"/>
          <w:szCs w:val="24"/>
          <w:lang w:eastAsia="es-PE"/>
        </w:rPr>
        <w:t xml:space="preserve"> </w:t>
      </w:r>
      <w:bookmarkEnd w:id="0"/>
      <w:r w:rsidRPr="007B4039">
        <w:rPr>
          <w:color w:val="000000" w:themeColor="text1"/>
          <w:sz w:val="24"/>
          <w:szCs w:val="24"/>
          <w:lang w:eastAsia="es-PE"/>
        </w:rPr>
        <w:t>supervisar la inscripción y publicidad de actos y contratos en los Registros que conforman el Sistema.</w:t>
      </w:r>
    </w:p>
    <w:p w:rsidR="0038687A" w:rsidRPr="00BB1578" w:rsidRDefault="0038687A" w:rsidP="0038687A">
      <w:pPr>
        <w:pStyle w:val="BodyText2"/>
        <w:spacing w:before="120" w:line="276" w:lineRule="auto"/>
        <w:ind w:left="708"/>
        <w:jc w:val="both"/>
        <w:rPr>
          <w:color w:val="000000" w:themeColor="text1"/>
          <w:sz w:val="24"/>
          <w:szCs w:val="24"/>
          <w:shd w:val="clear" w:color="auto" w:fill="FFFFFF"/>
        </w:rPr>
      </w:pPr>
      <w:r w:rsidRPr="00933069">
        <w:rPr>
          <w:rStyle w:val="apple-converted-space"/>
          <w:color w:val="000000" w:themeColor="text1"/>
          <w:sz w:val="24"/>
          <w:szCs w:val="24"/>
          <w:shd w:val="clear" w:color="auto" w:fill="FFFFFF"/>
        </w:rPr>
        <w:t> </w:t>
      </w:r>
      <w:r w:rsidRPr="00933069">
        <w:rPr>
          <w:color w:val="000000" w:themeColor="text1"/>
          <w:sz w:val="24"/>
          <w:szCs w:val="24"/>
          <w:shd w:val="clear" w:color="auto" w:fill="FFFFFF"/>
        </w:rPr>
        <w:t>Mediante Ley26366, se crea el Sistema de Nacional de Registros Públicos, y la Superintendencia Nacional de Registros Públicos - SUNARP, y por Resolución Suprema Nº 135-2002-JUS, se aprueba el Estatuto de la SUNARP.</w:t>
      </w:r>
    </w:p>
    <w:p w:rsidR="0038687A" w:rsidRPr="00933069" w:rsidRDefault="0038687A" w:rsidP="0038687A">
      <w:pPr>
        <w:pStyle w:val="BodyText2"/>
        <w:numPr>
          <w:ilvl w:val="1"/>
          <w:numId w:val="1"/>
        </w:numPr>
        <w:spacing w:before="120" w:line="276" w:lineRule="auto"/>
        <w:rPr>
          <w:b/>
          <w:sz w:val="24"/>
          <w:szCs w:val="24"/>
        </w:rPr>
      </w:pPr>
      <w:r w:rsidRPr="00933069">
        <w:rPr>
          <w:b/>
          <w:sz w:val="24"/>
          <w:szCs w:val="24"/>
        </w:rPr>
        <w:t>Descripción General de la Empresa.</w:t>
      </w:r>
    </w:p>
    <w:p w:rsidR="0038687A" w:rsidRPr="00933069" w:rsidRDefault="0038687A" w:rsidP="0038687A">
      <w:pPr>
        <w:pStyle w:val="BodyText2"/>
        <w:numPr>
          <w:ilvl w:val="1"/>
          <w:numId w:val="2"/>
        </w:numPr>
        <w:tabs>
          <w:tab w:val="clear" w:pos="1080"/>
          <w:tab w:val="num" w:pos="1440"/>
        </w:tabs>
        <w:spacing w:before="120" w:line="276" w:lineRule="auto"/>
        <w:ind w:left="1440" w:hanging="720"/>
        <w:rPr>
          <w:b/>
          <w:sz w:val="24"/>
          <w:szCs w:val="24"/>
        </w:rPr>
      </w:pPr>
      <w:r w:rsidRPr="00933069">
        <w:rPr>
          <w:b/>
          <w:sz w:val="24"/>
          <w:szCs w:val="24"/>
        </w:rPr>
        <w:t>Breve descripción general de la Empresa.</w:t>
      </w:r>
    </w:p>
    <w:p w:rsidR="0038687A" w:rsidRPr="00933069" w:rsidRDefault="0038687A" w:rsidP="0038687A">
      <w:pPr>
        <w:pStyle w:val="BodyText2"/>
        <w:spacing w:before="120" w:line="276" w:lineRule="auto"/>
        <w:ind w:left="709"/>
        <w:jc w:val="both"/>
        <w:rPr>
          <w:color w:val="000000" w:themeColor="text1"/>
          <w:sz w:val="24"/>
          <w:szCs w:val="24"/>
          <w:shd w:val="clear" w:color="auto" w:fill="FFFFFF"/>
        </w:rPr>
      </w:pPr>
      <w:r w:rsidRPr="00933069">
        <w:rPr>
          <w:color w:val="000000" w:themeColor="text1"/>
          <w:sz w:val="24"/>
          <w:szCs w:val="24"/>
          <w:shd w:val="clear" w:color="auto" w:fill="FFFFFF"/>
        </w:rPr>
        <w:t>Los Registros Públicos fueron creados por Ley de fecha 02 de enero de 1888 bajo el gobierno de Andrés Avelino Cáceres con el nombre de Registro de Propiedad Inmueble como una dependencia de la Corte Suprema de Justicia. El 18 de julio de 1940 (52 años después) entró en vigencia un nuevo Reglamento de los Registros Públicos, el cual incorporaba lo establecido en el artículo 1038 del Código Civil de 1936.</w:t>
      </w:r>
    </w:p>
    <w:p w:rsidR="0038687A" w:rsidRPr="00933069" w:rsidRDefault="0038687A" w:rsidP="0038687A">
      <w:pPr>
        <w:pStyle w:val="BodyText2"/>
        <w:spacing w:before="120" w:line="276" w:lineRule="auto"/>
        <w:ind w:left="709"/>
        <w:jc w:val="both"/>
        <w:rPr>
          <w:b/>
          <w:color w:val="000000" w:themeColor="text1"/>
          <w:sz w:val="24"/>
          <w:szCs w:val="24"/>
          <w:shd w:val="clear" w:color="auto" w:fill="FFFFFF"/>
        </w:rPr>
      </w:pPr>
      <w:r w:rsidRPr="00933069">
        <w:rPr>
          <w:b/>
          <w:color w:val="000000" w:themeColor="text1"/>
          <w:sz w:val="24"/>
          <w:szCs w:val="24"/>
          <w:shd w:val="clear" w:color="auto" w:fill="FFFFFF"/>
        </w:rPr>
        <w:t xml:space="preserve">Misión </w:t>
      </w:r>
    </w:p>
    <w:p w:rsidR="0038687A" w:rsidRPr="00933069" w:rsidRDefault="0038687A" w:rsidP="0038687A">
      <w:pPr>
        <w:pStyle w:val="BodyText2"/>
        <w:spacing w:before="120" w:line="276" w:lineRule="auto"/>
        <w:ind w:left="709"/>
        <w:jc w:val="both"/>
        <w:rPr>
          <w:color w:val="000000" w:themeColor="text1"/>
          <w:sz w:val="24"/>
          <w:szCs w:val="24"/>
          <w:shd w:val="clear" w:color="auto" w:fill="FFFFFF"/>
        </w:rPr>
      </w:pPr>
      <w:r w:rsidRPr="00933069">
        <w:rPr>
          <w:color w:val="000000" w:themeColor="text1"/>
          <w:sz w:val="24"/>
          <w:szCs w:val="24"/>
          <w:shd w:val="clear" w:color="auto" w:fill="FFFFFF"/>
        </w:rPr>
        <w:t>Otorgar seguridad jurídica al ciudadano a través del registro y publicidad de derechos y titularidades en forma eficiente y transparente.</w:t>
      </w:r>
    </w:p>
    <w:p w:rsidR="0038687A" w:rsidRPr="00933069" w:rsidRDefault="0038687A" w:rsidP="0038687A">
      <w:pPr>
        <w:pStyle w:val="BodyText2"/>
        <w:spacing w:before="120" w:line="276" w:lineRule="auto"/>
        <w:ind w:left="709"/>
        <w:jc w:val="both"/>
        <w:rPr>
          <w:b/>
          <w:color w:val="000000" w:themeColor="text1"/>
          <w:sz w:val="24"/>
          <w:szCs w:val="24"/>
          <w:shd w:val="clear" w:color="auto" w:fill="FFFFFF"/>
        </w:rPr>
      </w:pPr>
      <w:r w:rsidRPr="00933069">
        <w:rPr>
          <w:b/>
          <w:color w:val="000000" w:themeColor="text1"/>
          <w:sz w:val="24"/>
          <w:szCs w:val="24"/>
          <w:shd w:val="clear" w:color="auto" w:fill="FFFFFF"/>
        </w:rPr>
        <w:t>Visión</w:t>
      </w:r>
    </w:p>
    <w:p w:rsidR="0038687A" w:rsidRPr="007B4039" w:rsidRDefault="0038687A" w:rsidP="0038687A">
      <w:pPr>
        <w:pStyle w:val="BodyText2"/>
        <w:spacing w:before="120" w:line="276" w:lineRule="auto"/>
        <w:ind w:left="709"/>
        <w:jc w:val="both"/>
        <w:rPr>
          <w:color w:val="000000" w:themeColor="text1"/>
          <w:sz w:val="24"/>
          <w:szCs w:val="24"/>
          <w:shd w:val="clear" w:color="auto" w:fill="FFFFFF"/>
        </w:rPr>
      </w:pPr>
      <w:r w:rsidRPr="00933069">
        <w:rPr>
          <w:color w:val="000000" w:themeColor="text1"/>
          <w:sz w:val="24"/>
          <w:szCs w:val="24"/>
          <w:shd w:val="clear" w:color="auto" w:fill="FFFFFF"/>
        </w:rPr>
        <w:t>Ser una institución referente a nivel internacional, altamente tecnificada, proactiva confiable y con presencia efectiva en todo el territorio nacional. Brindando servicios registrales de calidad a satisfacción del ciudadano.</w:t>
      </w:r>
    </w:p>
    <w:p w:rsidR="0038687A" w:rsidRPr="00933069" w:rsidRDefault="0038687A" w:rsidP="0038687A">
      <w:pPr>
        <w:pStyle w:val="BodyText2"/>
        <w:numPr>
          <w:ilvl w:val="1"/>
          <w:numId w:val="2"/>
        </w:numPr>
        <w:tabs>
          <w:tab w:val="clear" w:pos="1080"/>
          <w:tab w:val="num" w:pos="1440"/>
        </w:tabs>
        <w:spacing w:before="120" w:line="240" w:lineRule="auto"/>
        <w:ind w:left="1440" w:hanging="720"/>
        <w:rPr>
          <w:b/>
          <w:sz w:val="24"/>
          <w:szCs w:val="24"/>
        </w:rPr>
      </w:pPr>
      <w:r w:rsidRPr="00933069">
        <w:rPr>
          <w:b/>
          <w:sz w:val="24"/>
          <w:szCs w:val="24"/>
        </w:rPr>
        <w:t>Organización de la Empresa.</w:t>
      </w:r>
    </w:p>
    <w:p w:rsidR="0038687A" w:rsidRPr="00933069" w:rsidRDefault="0038687A" w:rsidP="0038687A">
      <w:pPr>
        <w:pStyle w:val="BodyText2"/>
        <w:spacing w:line="240" w:lineRule="auto"/>
        <w:ind w:left="1440"/>
        <w:jc w:val="both"/>
        <w:rPr>
          <w:i/>
          <w:iCs/>
          <w:sz w:val="24"/>
          <w:szCs w:val="24"/>
        </w:rPr>
      </w:pPr>
      <w:r>
        <w:rPr>
          <w:i/>
          <w:iCs/>
          <w:noProof/>
          <w:sz w:val="24"/>
          <w:szCs w:val="24"/>
          <w:lang w:val="es-PE" w:eastAsia="es-PE"/>
        </w:rPr>
        <w:lastRenderedPageBreak/>
        <mc:AlternateContent>
          <mc:Choice Requires="wps">
            <w:drawing>
              <wp:anchor distT="0" distB="0" distL="114300" distR="114300" simplePos="0" relativeHeight="251659264" behindDoc="0" locked="0" layoutInCell="1" allowOverlap="1">
                <wp:simplePos x="0" y="0"/>
                <wp:positionH relativeFrom="column">
                  <wp:posOffset>2744470</wp:posOffset>
                </wp:positionH>
                <wp:positionV relativeFrom="paragraph">
                  <wp:posOffset>2141855</wp:posOffset>
                </wp:positionV>
                <wp:extent cx="1259840" cy="414020"/>
                <wp:effectExtent l="33655" t="32385" r="40005" b="39370"/>
                <wp:wrapNone/>
                <wp:docPr id="16"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9840" cy="414020"/>
                        </a:xfrm>
                        <a:prstGeom prst="ellipse">
                          <a:avLst/>
                        </a:prstGeom>
                        <a:noFill/>
                        <a:ln w="63500" cmpd="thickThin">
                          <a:solidFill>
                            <a:schemeClr val="accent2">
                              <a:lumMod val="100000"/>
                              <a:lumOff val="0"/>
                            </a:schemeClr>
                          </a:solidFill>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256A37" id="Oval 16" o:spid="_x0000_s1026" style="position:absolute;margin-left:216.1pt;margin-top:168.65pt;width:99.2pt;height:3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" filled="f" fillcolor="white [3201]" strokecolor="#ed7d31 [3205]" strokeweight="5pt">
                <v:stroke linestyle="thickThin"/>
                <v:shadow color="#868686"/>
              </v:oval>
            </w:pict>
          </mc:Fallback>
        </mc:AlternateContent>
      </w:r>
      <w:r w:rsidRPr="00933069">
        <w:rPr>
          <w:i/>
          <w:iCs/>
          <w:noProof/>
          <w:sz w:val="24"/>
          <w:szCs w:val="24"/>
          <w:lang w:val="es-PE" w:eastAsia="es-PE"/>
        </w:rPr>
        <w:drawing>
          <wp:inline distT="0" distB="0" distL="0" distR="0" wp14:anchorId="58943C3C" wp14:editId="49D7BB50">
            <wp:extent cx="4979505" cy="2365513"/>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4078" t="14481" r="18753" b="10101"/>
                    <a:stretch>
                      <a:fillRect/>
                    </a:stretch>
                  </pic:blipFill>
                  <pic:spPr bwMode="auto">
                    <a:xfrm>
                      <a:off x="0" y="0"/>
                      <a:ext cx="4986298" cy="2368740"/>
                    </a:xfrm>
                    <a:prstGeom prst="rect">
                      <a:avLst/>
                    </a:prstGeom>
                    <a:noFill/>
                    <a:ln w="9525">
                      <a:noFill/>
                      <a:miter lim="800000"/>
                      <a:headEnd/>
                      <a:tailEnd/>
                    </a:ln>
                  </pic:spPr>
                </pic:pic>
              </a:graphicData>
            </a:graphic>
          </wp:inline>
        </w:drawing>
      </w:r>
    </w:p>
    <w:p w:rsidR="0038687A" w:rsidRDefault="0038687A" w:rsidP="0038687A">
      <w:pPr>
        <w:pStyle w:val="BodyText2"/>
        <w:spacing w:before="120" w:line="240" w:lineRule="auto"/>
        <w:ind w:left="1440"/>
        <w:rPr>
          <w:sz w:val="24"/>
          <w:szCs w:val="24"/>
        </w:rPr>
      </w:pPr>
    </w:p>
    <w:p w:rsidR="0038687A" w:rsidRDefault="0038687A" w:rsidP="0038687A">
      <w:pPr>
        <w:pStyle w:val="BodyText2"/>
        <w:spacing w:before="120" w:line="240" w:lineRule="auto"/>
        <w:ind w:left="1440"/>
        <w:rPr>
          <w:sz w:val="24"/>
          <w:szCs w:val="24"/>
        </w:rPr>
      </w:pPr>
    </w:p>
    <w:p w:rsidR="0038687A" w:rsidRPr="00933069" w:rsidRDefault="0038687A" w:rsidP="0038687A">
      <w:pPr>
        <w:pStyle w:val="BodyText2"/>
        <w:spacing w:before="120" w:line="240" w:lineRule="auto"/>
        <w:ind w:left="1440"/>
        <w:rPr>
          <w:sz w:val="24"/>
          <w:szCs w:val="24"/>
        </w:rPr>
      </w:pPr>
    </w:p>
    <w:p w:rsidR="0038687A" w:rsidRPr="00933069" w:rsidRDefault="0038687A" w:rsidP="0038687A">
      <w:pPr>
        <w:pStyle w:val="BodyText2"/>
        <w:numPr>
          <w:ilvl w:val="1"/>
          <w:numId w:val="2"/>
        </w:numPr>
        <w:tabs>
          <w:tab w:val="clear" w:pos="1080"/>
          <w:tab w:val="num" w:pos="1440"/>
        </w:tabs>
        <w:spacing w:before="120" w:line="276" w:lineRule="auto"/>
        <w:ind w:left="1440" w:hanging="720"/>
        <w:rPr>
          <w:b/>
          <w:sz w:val="24"/>
          <w:szCs w:val="24"/>
        </w:rPr>
      </w:pPr>
      <w:r w:rsidRPr="00933069">
        <w:rPr>
          <w:b/>
          <w:sz w:val="24"/>
          <w:szCs w:val="24"/>
        </w:rPr>
        <w:t>Descripción del Área donde realiza sus prácticas.</w:t>
      </w:r>
    </w:p>
    <w:p w:rsidR="0038687A" w:rsidRPr="00933069" w:rsidRDefault="0038687A" w:rsidP="0038687A">
      <w:pPr>
        <w:pStyle w:val="BodyText2"/>
        <w:tabs>
          <w:tab w:val="left" w:pos="1440"/>
        </w:tabs>
        <w:spacing w:before="120" w:line="276" w:lineRule="auto"/>
        <w:ind w:left="1440"/>
        <w:jc w:val="both"/>
        <w:rPr>
          <w:sz w:val="24"/>
          <w:szCs w:val="24"/>
        </w:rPr>
      </w:pPr>
      <w:r w:rsidRPr="00933069">
        <w:rPr>
          <w:sz w:val="24"/>
          <w:szCs w:val="24"/>
        </w:rPr>
        <w:t>La área de archivo registral de la superintendencia nacional de los registros públicos, se encarga de almacenar, administrar y mantenimiento a los tomos; donde se encuentran los títulos archivados. Esta área también se encargar de brindar servicio de pedidos para los usuarios internos como externos a la entidad pública, Por ejemplos pedidos de lectura, copias, escaneos y despachos de títulos.</w:t>
      </w:r>
    </w:p>
    <w:p w:rsidR="0038687A" w:rsidRPr="00933069" w:rsidRDefault="0038687A" w:rsidP="0038687A">
      <w:pPr>
        <w:pStyle w:val="BodyText2"/>
        <w:tabs>
          <w:tab w:val="left" w:pos="1440"/>
        </w:tabs>
        <w:spacing w:before="120" w:line="276" w:lineRule="auto"/>
        <w:ind w:left="1440"/>
        <w:jc w:val="both"/>
        <w:rPr>
          <w:color w:val="232323"/>
          <w:sz w:val="24"/>
          <w:szCs w:val="24"/>
          <w:shd w:val="clear" w:color="auto" w:fill="FFFFFF"/>
        </w:rPr>
      </w:pPr>
      <w:r w:rsidRPr="00933069">
        <w:rPr>
          <w:sz w:val="24"/>
          <w:szCs w:val="24"/>
        </w:rPr>
        <w:t>El personal del área de archivo registral tiene contacto directo con los usuarios que solicitan sus títulos. La relación de amabas parte suelen ser buenas cuando se atiende sus pedidos a tiempo, pero cuando la mala</w:t>
      </w:r>
      <w:r w:rsidRPr="00933069">
        <w:rPr>
          <w:color w:val="232323"/>
          <w:sz w:val="24"/>
          <w:szCs w:val="24"/>
          <w:shd w:val="clear" w:color="auto" w:fill="FFFFFF"/>
        </w:rPr>
        <w:t xml:space="preserve"> comunicación y la mala administración son consecuentes, los usuarios llegan tener un relación con el personal internos de fastidio e insatisfacción.</w:t>
      </w:r>
    </w:p>
    <w:p w:rsidR="0038687A" w:rsidRPr="00933069" w:rsidRDefault="0038687A" w:rsidP="0038687A">
      <w:pPr>
        <w:pStyle w:val="BodyText2"/>
        <w:tabs>
          <w:tab w:val="left" w:pos="1440"/>
        </w:tabs>
        <w:spacing w:before="120" w:line="240" w:lineRule="auto"/>
        <w:ind w:left="1440"/>
        <w:jc w:val="both"/>
        <w:rPr>
          <w:b/>
          <w:color w:val="232323"/>
          <w:sz w:val="24"/>
          <w:szCs w:val="24"/>
          <w:shd w:val="clear" w:color="auto" w:fill="FFFFFF"/>
        </w:rPr>
      </w:pPr>
      <w:r w:rsidRPr="00933069">
        <w:rPr>
          <w:b/>
          <w:color w:val="232323"/>
          <w:sz w:val="24"/>
          <w:szCs w:val="24"/>
          <w:shd w:val="clear" w:color="auto" w:fill="FFFFFF"/>
        </w:rPr>
        <w:t xml:space="preserve">ORGANIGRAMA DEL ÁREA DE ARCHIVO </w:t>
      </w:r>
    </w:p>
    <w:p w:rsidR="0038687A" w:rsidRPr="00933069" w:rsidRDefault="0038687A" w:rsidP="0038687A">
      <w:pPr>
        <w:pStyle w:val="BodyText2"/>
        <w:tabs>
          <w:tab w:val="left" w:pos="1440"/>
        </w:tabs>
        <w:spacing w:before="120" w:line="240" w:lineRule="auto"/>
        <w:ind w:left="1440"/>
        <w:jc w:val="both"/>
        <w:rPr>
          <w:color w:val="232323"/>
          <w:sz w:val="24"/>
          <w:szCs w:val="24"/>
          <w:shd w:val="clear" w:color="auto" w:fill="FFFFFF"/>
        </w:rPr>
      </w:pPr>
      <w:r>
        <w:rPr>
          <w:noProof/>
          <w:color w:val="232323"/>
          <w:sz w:val="24"/>
          <w:szCs w:val="24"/>
          <w:lang w:val="es-PE" w:eastAsia="es-PE"/>
        </w:rPr>
        <mc:AlternateContent>
          <mc:Choice Requires="wps">
            <w:drawing>
              <wp:anchor distT="0" distB="0" distL="114300" distR="114300" simplePos="0" relativeHeight="251662336" behindDoc="0" locked="0" layoutInCell="1" allowOverlap="1">
                <wp:simplePos x="0" y="0"/>
                <wp:positionH relativeFrom="column">
                  <wp:posOffset>357505</wp:posOffset>
                </wp:positionH>
                <wp:positionV relativeFrom="paragraph">
                  <wp:posOffset>131445</wp:posOffset>
                </wp:positionV>
                <wp:extent cx="1379855" cy="535305"/>
                <wp:effectExtent l="75565" t="10795" r="11430" b="730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855" cy="53530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107763" dir="8100000" algn="ctr" rotWithShape="0">
                            <a:schemeClr val="accent6">
                              <a:lumMod val="50000"/>
                              <a:lumOff val="0"/>
                              <a:alpha val="50000"/>
                            </a:schemeClr>
                          </a:outerShdw>
                        </a:effectLst>
                      </wps:spPr>
                      <wps:txbx>
                        <w:txbxContent>
                          <w:p w:rsidR="0038687A" w:rsidRPr="00FC090E" w:rsidRDefault="0038687A" w:rsidP="0038687A">
                            <w:pPr>
                              <w:jc w:val="center"/>
                              <w:rPr>
                                <w:b/>
                                <w:sz w:val="24"/>
                                <w:szCs w:val="24"/>
                              </w:rPr>
                            </w:pPr>
                            <w:r w:rsidRPr="00FC090E">
                              <w:rPr>
                                <w:b/>
                                <w:sz w:val="24"/>
                                <w:szCs w:val="24"/>
                              </w:rPr>
                              <w:t>Área Recepción y Lectura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28.15pt;margin-top:10.35pt;width:108.65pt;height:4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" fillcolor="#a8d08d [1945]" strokecolor="#70ad47 [3209]" strokeweight="1pt">
                <v:fill color2="#70ad47 [3209]" focus="50%" type="gradient"/>
                <v:shadow on="t" color="#375623 [1609]" opacity=".5" offset="-6pt,6pt"/>
                <v:textbox>
                  <w:txbxContent>
                    <w:p w:rsidR="0038687A" w:rsidRPr="00FC090E" w:rsidRDefault="0038687A" w:rsidP="0038687A">
                      <w:pPr>
                        <w:jc w:val="center"/>
                        <w:rPr>
                          <w:b/>
                          <w:sz w:val="24"/>
                          <w:szCs w:val="24"/>
                        </w:rPr>
                      </w:pPr>
                      <w:r w:rsidRPr="00FC090E">
                        <w:rPr>
                          <w:b/>
                          <w:sz w:val="24"/>
                          <w:szCs w:val="24"/>
                        </w:rPr>
                        <w:t>Área Recepción y Lectura</w:t>
                      </w:r>
                    </w:p>
                  </w:txbxContent>
                </v:textbox>
              </v:shape>
            </w:pict>
          </mc:Fallback>
        </mc:AlternateContent>
      </w:r>
      <w:r>
        <w:rPr>
          <w:noProof/>
          <w:color w:val="232323"/>
          <w:sz w:val="24"/>
          <w:szCs w:val="24"/>
          <w:lang w:val="es-PE" w:eastAsia="es-PE"/>
        </w:rPr>
        <mc:AlternateContent>
          <mc:Choice Requires="wps">
            <w:drawing>
              <wp:anchor distT="0" distB="0" distL="114300" distR="114300" simplePos="0" relativeHeight="251664384" behindDoc="0" locked="0" layoutInCell="1" allowOverlap="1">
                <wp:simplePos x="0" y="0"/>
                <wp:positionH relativeFrom="column">
                  <wp:posOffset>4535170</wp:posOffset>
                </wp:positionH>
                <wp:positionV relativeFrom="paragraph">
                  <wp:posOffset>38100</wp:posOffset>
                </wp:positionV>
                <wp:extent cx="1379855" cy="535305"/>
                <wp:effectExtent l="71755" t="12700" r="15240" b="8064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855" cy="53530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107763" dir="8100000" algn="ctr" rotWithShape="0">
                            <a:schemeClr val="accent6">
                              <a:lumMod val="50000"/>
                              <a:lumOff val="0"/>
                              <a:alpha val="50000"/>
                            </a:schemeClr>
                          </a:outerShdw>
                        </a:effectLst>
                      </wps:spPr>
                      <wps:txbx>
                        <w:txbxContent>
                          <w:p w:rsidR="0038687A" w:rsidRPr="00FC090E" w:rsidRDefault="0038687A" w:rsidP="0038687A">
                            <w:pPr>
                              <w:jc w:val="center"/>
                              <w:rPr>
                                <w:b/>
                                <w:sz w:val="24"/>
                                <w:szCs w:val="24"/>
                              </w:rPr>
                            </w:pPr>
                            <w:r w:rsidRPr="00FC090E">
                              <w:rPr>
                                <w:b/>
                                <w:sz w:val="24"/>
                                <w:szCs w:val="24"/>
                              </w:rPr>
                              <w:t>Área de Copia informática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357.1pt;margin-top:3pt;width:108.65pt;height:4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" fillcolor="#a8d08d [1945]" strokecolor="#70ad47 [3209]" strokeweight="1pt">
                <v:fill color2="#70ad47 [3209]" focus="50%" type="gradient"/>
                <v:shadow on="t" color="#375623 [1609]" opacity=".5" offset="-6pt,6pt"/>
                <v:textbox>
                  <w:txbxContent>
                    <w:p w:rsidR="0038687A" w:rsidRPr="00FC090E" w:rsidRDefault="0038687A" w:rsidP="0038687A">
                      <w:pPr>
                        <w:jc w:val="center"/>
                        <w:rPr>
                          <w:b/>
                          <w:sz w:val="24"/>
                          <w:szCs w:val="24"/>
                        </w:rPr>
                      </w:pPr>
                      <w:r w:rsidRPr="00FC090E">
                        <w:rPr>
                          <w:b/>
                          <w:sz w:val="24"/>
                          <w:szCs w:val="24"/>
                        </w:rPr>
                        <w:t>Área de Copia informática</w:t>
                      </w:r>
                    </w:p>
                  </w:txbxContent>
                </v:textbox>
              </v:shape>
            </w:pict>
          </mc:Fallback>
        </mc:AlternateContent>
      </w:r>
    </w:p>
    <w:p w:rsidR="0038687A" w:rsidRPr="00933069" w:rsidRDefault="0038687A" w:rsidP="0038687A">
      <w:pPr>
        <w:pStyle w:val="BodyText2"/>
        <w:tabs>
          <w:tab w:val="left" w:pos="1440"/>
        </w:tabs>
        <w:spacing w:before="120" w:line="240" w:lineRule="auto"/>
        <w:ind w:left="1440"/>
        <w:jc w:val="both"/>
        <w:rPr>
          <w:color w:val="232323"/>
          <w:sz w:val="24"/>
          <w:szCs w:val="24"/>
          <w:shd w:val="clear" w:color="auto" w:fill="FFFFFF"/>
        </w:rPr>
      </w:pPr>
      <w:r>
        <w:rPr>
          <w:noProof/>
          <w:color w:val="232323"/>
          <w:sz w:val="24"/>
          <w:szCs w:val="24"/>
          <w:lang w:val="es-PE" w:eastAsia="es-PE"/>
        </w:rPr>
        <mc:AlternateContent>
          <mc:Choice Requires="wps">
            <w:drawing>
              <wp:anchor distT="0" distB="0" distL="114300" distR="114300" simplePos="0" relativeHeight="251667456" behindDoc="0" locked="0" layoutInCell="1" allowOverlap="1">
                <wp:simplePos x="0" y="0"/>
                <wp:positionH relativeFrom="column">
                  <wp:posOffset>3272790</wp:posOffset>
                </wp:positionH>
                <wp:positionV relativeFrom="paragraph">
                  <wp:posOffset>0</wp:posOffset>
                </wp:positionV>
                <wp:extent cx="1306195" cy="635"/>
                <wp:effectExtent l="19050" t="16510" r="17780" b="2095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06195" cy="635"/>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5F2E245" id="_x0000_t32" coordsize="21600,21600" o:spt="32" o:oned="t" path="m,l21600,21600e" filled="f">
                <v:path arrowok="t" fillok="f" o:connecttype="none"/>
                <o:lock v:ext="edit" shapetype="t"/>
              </v:shapetype>
              <v:shape id="Straight Arrow Connector 13" o:spid="_x0000_s1026" type="#_x0000_t32" style="position:absolute;margin-left:257.7pt;margin-top:0;width:102.8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" strokecolor="black [3200]" strokeweight="2.5pt">
                <v:shadow color="#868686"/>
              </v:shape>
            </w:pict>
          </mc:Fallback>
        </mc:AlternateContent>
      </w:r>
      <w:r>
        <w:rPr>
          <w:noProof/>
          <w:color w:val="232323"/>
          <w:sz w:val="24"/>
          <w:szCs w:val="24"/>
          <w:lang w:val="es-PE" w:eastAsia="es-PE"/>
        </w:rPr>
        <mc:AlternateContent>
          <mc:Choice Requires="wps">
            <w:drawing>
              <wp:anchor distT="0" distB="0" distL="114300" distR="114300" simplePos="0" relativeHeight="251666432" behindDoc="0" locked="0" layoutInCell="1" allowOverlap="1">
                <wp:simplePos x="0" y="0"/>
                <wp:positionH relativeFrom="column">
                  <wp:posOffset>3263900</wp:posOffset>
                </wp:positionH>
                <wp:positionV relativeFrom="paragraph">
                  <wp:posOffset>0</wp:posOffset>
                </wp:positionV>
                <wp:extent cx="8890" cy="452120"/>
                <wp:effectExtent l="19685" t="16510" r="19050" b="1714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45212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4DEB0E1" id="Straight Arrow Connector 12" o:spid="_x0000_s1026" type="#_x0000_t32" style="position:absolute;margin-left:257pt;margin-top:0;width:.7pt;height:35.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" strokecolor="black [3200]" strokeweight="2.5pt">
                <v:shadow color="#868686"/>
              </v:shape>
            </w:pict>
          </mc:Fallback>
        </mc:AlternateContent>
      </w:r>
      <w:r>
        <w:rPr>
          <w:noProof/>
          <w:color w:val="232323"/>
          <w:sz w:val="24"/>
          <w:szCs w:val="24"/>
          <w:lang w:val="es-PE" w:eastAsia="es-PE"/>
        </w:rPr>
        <mc:AlternateContent>
          <mc:Choice Requires="wps">
            <w:drawing>
              <wp:anchor distT="0" distB="0" distL="114300" distR="114300" simplePos="0" relativeHeight="251671552" behindDoc="0" locked="0" layoutInCell="1" allowOverlap="1">
                <wp:simplePos x="0" y="0"/>
                <wp:positionH relativeFrom="column">
                  <wp:posOffset>1654175</wp:posOffset>
                </wp:positionH>
                <wp:positionV relativeFrom="paragraph">
                  <wp:posOffset>0</wp:posOffset>
                </wp:positionV>
                <wp:extent cx="1716405" cy="0"/>
                <wp:effectExtent l="19685" t="16510" r="16510" b="2159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716405"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D5DD28" id="Straight Arrow Connector 11" o:spid="_x0000_s1026" type="#_x0000_t32" style="position:absolute;margin-left:130.25pt;margin-top:0;width:135.15pt;height: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" strokecolor="black [3200]" strokeweight="2.5pt">
                <v:shadow color="#868686"/>
              </v:shape>
            </w:pict>
          </mc:Fallback>
        </mc:AlternateContent>
      </w:r>
    </w:p>
    <w:p w:rsidR="0038687A" w:rsidRPr="00933069" w:rsidRDefault="0038687A" w:rsidP="0038687A">
      <w:pPr>
        <w:pStyle w:val="BodyText2"/>
        <w:tabs>
          <w:tab w:val="left" w:pos="1440"/>
        </w:tabs>
        <w:spacing w:before="120" w:line="240" w:lineRule="auto"/>
        <w:ind w:left="1440"/>
        <w:jc w:val="both"/>
        <w:rPr>
          <w:color w:val="232323"/>
          <w:sz w:val="24"/>
          <w:szCs w:val="24"/>
          <w:shd w:val="clear" w:color="auto" w:fill="FFFFFF"/>
        </w:rPr>
      </w:pPr>
      <w:r>
        <w:rPr>
          <w:noProof/>
          <w:color w:val="232323"/>
          <w:sz w:val="24"/>
          <w:szCs w:val="24"/>
          <w:lang w:val="es-PE" w:eastAsia="es-PE"/>
        </w:rPr>
        <mc:AlternateContent>
          <mc:Choice Requires="wps">
            <w:drawing>
              <wp:anchor distT="0" distB="0" distL="114300" distR="114300" simplePos="0" relativeHeight="251660288" behindDoc="0" locked="0" layoutInCell="1" allowOverlap="1">
                <wp:simplePos x="0" y="0"/>
                <wp:positionH relativeFrom="column">
                  <wp:posOffset>2624455</wp:posOffset>
                </wp:positionH>
                <wp:positionV relativeFrom="paragraph">
                  <wp:posOffset>85725</wp:posOffset>
                </wp:positionV>
                <wp:extent cx="1379855" cy="535305"/>
                <wp:effectExtent l="75565" t="10795" r="11430" b="730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855" cy="53530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107763" dir="8100000" algn="ctr" rotWithShape="0">
                            <a:schemeClr val="accent6">
                              <a:lumMod val="50000"/>
                              <a:lumOff val="0"/>
                              <a:alpha val="50000"/>
                            </a:schemeClr>
                          </a:outerShdw>
                        </a:effectLst>
                      </wps:spPr>
                      <wps:txbx>
                        <w:txbxContent>
                          <w:p w:rsidR="0038687A" w:rsidRPr="00FC090E" w:rsidRDefault="0038687A" w:rsidP="0038687A">
                            <w:pPr>
                              <w:jc w:val="center"/>
                              <w:rPr>
                                <w:b/>
                                <w:sz w:val="28"/>
                                <w:szCs w:val="28"/>
                              </w:rPr>
                            </w:pPr>
                            <w:r w:rsidRPr="00FC090E">
                              <w:rPr>
                                <w:b/>
                                <w:sz w:val="28"/>
                                <w:szCs w:val="28"/>
                              </w:rPr>
                              <w:t>ARCHIVO RESGITRAL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left:0;text-align:left;margin-left:206.65pt;margin-top:6.75pt;width:108.65pt;height:4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" fillcolor="#a8d08d [1945]" strokecolor="#70ad47 [3209]" strokeweight="1pt">
                <v:fill color2="#70ad47 [3209]" focus="50%" type="gradient"/>
                <v:shadow on="t" color="#375623 [1609]" opacity=".5" offset="-6pt,6pt"/>
                <v:textbox>
                  <w:txbxContent>
                    <w:p w:rsidR="0038687A" w:rsidRPr="00FC090E" w:rsidRDefault="0038687A" w:rsidP="0038687A">
                      <w:pPr>
                        <w:jc w:val="center"/>
                        <w:rPr>
                          <w:b/>
                          <w:sz w:val="28"/>
                          <w:szCs w:val="28"/>
                        </w:rPr>
                      </w:pPr>
                      <w:r w:rsidRPr="00FC090E">
                        <w:rPr>
                          <w:b/>
                          <w:sz w:val="28"/>
                          <w:szCs w:val="28"/>
                        </w:rPr>
                        <w:t>ARCHIVO RESGITRAL</w:t>
                      </w:r>
                    </w:p>
                  </w:txbxContent>
                </v:textbox>
              </v:shape>
            </w:pict>
          </mc:Fallback>
        </mc:AlternateContent>
      </w:r>
    </w:p>
    <w:p w:rsidR="0038687A" w:rsidRPr="00933069" w:rsidRDefault="0038687A" w:rsidP="0038687A">
      <w:pPr>
        <w:pStyle w:val="BodyText2"/>
        <w:tabs>
          <w:tab w:val="left" w:pos="1440"/>
        </w:tabs>
        <w:spacing w:before="120" w:line="240" w:lineRule="auto"/>
        <w:ind w:left="1440"/>
        <w:jc w:val="both"/>
        <w:rPr>
          <w:color w:val="232323"/>
          <w:sz w:val="24"/>
          <w:szCs w:val="24"/>
          <w:shd w:val="clear" w:color="auto" w:fill="FFFFFF"/>
        </w:rPr>
      </w:pPr>
    </w:p>
    <w:p w:rsidR="0038687A" w:rsidRPr="00933069" w:rsidRDefault="0038687A" w:rsidP="0038687A">
      <w:pPr>
        <w:pStyle w:val="BodyText2"/>
        <w:tabs>
          <w:tab w:val="left" w:pos="1440"/>
        </w:tabs>
        <w:spacing w:before="120" w:line="240" w:lineRule="auto"/>
        <w:ind w:left="1440"/>
        <w:jc w:val="both"/>
        <w:rPr>
          <w:color w:val="232323"/>
          <w:sz w:val="24"/>
          <w:szCs w:val="24"/>
          <w:shd w:val="clear" w:color="auto" w:fill="FFFFFF"/>
        </w:rPr>
      </w:pPr>
      <w:r>
        <w:rPr>
          <w:noProof/>
          <w:color w:val="232323"/>
          <w:sz w:val="24"/>
          <w:szCs w:val="24"/>
          <w:lang w:val="es-PE" w:eastAsia="es-PE"/>
        </w:rPr>
        <mc:AlternateContent>
          <mc:Choice Requires="wps">
            <w:drawing>
              <wp:anchor distT="0" distB="0" distL="114300" distR="114300" simplePos="0" relativeHeight="251673600" behindDoc="0" locked="0" layoutInCell="1" allowOverlap="1">
                <wp:simplePos x="0" y="0"/>
                <wp:positionH relativeFrom="column">
                  <wp:posOffset>1141095</wp:posOffset>
                </wp:positionH>
                <wp:positionV relativeFrom="paragraph">
                  <wp:posOffset>118110</wp:posOffset>
                </wp:positionV>
                <wp:extent cx="635" cy="509270"/>
                <wp:effectExtent l="20955" t="22225" r="16510" b="2095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50927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C827BF" id="Straight Arrow Connector 9" o:spid="_x0000_s1026" type="#_x0000_t32" style="position:absolute;margin-left:89.85pt;margin-top:9.3pt;width:.05pt;height:40.1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" strokecolor="black [3200]" strokeweight="2.5pt">
                <v:shadow color="#868686"/>
              </v:shape>
            </w:pict>
          </mc:Fallback>
        </mc:AlternateContent>
      </w:r>
      <w:r>
        <w:rPr>
          <w:noProof/>
          <w:color w:val="232323"/>
          <w:sz w:val="24"/>
          <w:szCs w:val="24"/>
          <w:lang w:val="es-PE" w:eastAsia="es-PE"/>
        </w:rPr>
        <mc:AlternateContent>
          <mc:Choice Requires="wps">
            <w:drawing>
              <wp:anchor distT="0" distB="0" distL="114300" distR="114300" simplePos="0" relativeHeight="251672576" behindDoc="0" locked="0" layoutInCell="1" allowOverlap="1">
                <wp:simplePos x="0" y="0"/>
                <wp:positionH relativeFrom="column">
                  <wp:posOffset>1141095</wp:posOffset>
                </wp:positionH>
                <wp:positionV relativeFrom="paragraph">
                  <wp:posOffset>118110</wp:posOffset>
                </wp:positionV>
                <wp:extent cx="1496060" cy="0"/>
                <wp:effectExtent l="20955" t="22225" r="16510" b="1587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96060"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5F2D83" id="Straight Arrow Connector 8" o:spid="_x0000_s1026" type="#_x0000_t32" style="position:absolute;margin-left:89.85pt;margin-top:9.3pt;width:117.8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" strokecolor="black [3200]" strokeweight="2.5pt">
                <v:shadow color="#868686"/>
              </v:shape>
            </w:pict>
          </mc:Fallback>
        </mc:AlternateContent>
      </w:r>
      <w:r>
        <w:rPr>
          <w:noProof/>
          <w:color w:val="232323"/>
          <w:sz w:val="24"/>
          <w:szCs w:val="24"/>
          <w:lang w:val="es-PE" w:eastAsia="es-PE"/>
        </w:rPr>
        <mc:AlternateContent>
          <mc:Choice Requires="wps">
            <w:drawing>
              <wp:anchor distT="0" distB="0" distL="114300" distR="114300" simplePos="0" relativeHeight="251669504" behindDoc="0" locked="0" layoutInCell="1" allowOverlap="1">
                <wp:simplePos x="0" y="0"/>
                <wp:positionH relativeFrom="column">
                  <wp:posOffset>5216525</wp:posOffset>
                </wp:positionH>
                <wp:positionV relativeFrom="paragraph">
                  <wp:posOffset>32385</wp:posOffset>
                </wp:positionV>
                <wp:extent cx="8890" cy="452120"/>
                <wp:effectExtent l="19685" t="22225" r="19050" b="2095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90" cy="45212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473753" id="Straight Arrow Connector 7" o:spid="_x0000_s1026" type="#_x0000_t32" style="position:absolute;margin-left:410.75pt;margin-top:2.55pt;width:.7pt;height:35.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" strokecolor="black [3200]" strokeweight="2.5pt">
                <v:shadow color="#868686"/>
              </v:shape>
            </w:pict>
          </mc:Fallback>
        </mc:AlternateContent>
      </w:r>
      <w:r>
        <w:rPr>
          <w:noProof/>
          <w:color w:val="232323"/>
          <w:sz w:val="24"/>
          <w:szCs w:val="24"/>
          <w:lang w:val="es-PE" w:eastAsia="es-PE"/>
        </w:rPr>
        <mc:AlternateContent>
          <mc:Choice Requires="wps">
            <w:drawing>
              <wp:anchor distT="0" distB="0" distL="114300" distR="114300" simplePos="0" relativeHeight="251668480" behindDoc="0" locked="0" layoutInCell="1" allowOverlap="1">
                <wp:simplePos x="0" y="0"/>
                <wp:positionH relativeFrom="column">
                  <wp:posOffset>4017010</wp:posOffset>
                </wp:positionH>
                <wp:positionV relativeFrom="paragraph">
                  <wp:posOffset>32385</wp:posOffset>
                </wp:positionV>
                <wp:extent cx="1199515" cy="0"/>
                <wp:effectExtent l="20320" t="22225" r="18415" b="1587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9515"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8491F95" id="Straight Arrow Connector 6" o:spid="_x0000_s1026" type="#_x0000_t32" style="position:absolute;margin-left:316.3pt;margin-top:2.55pt;width:94.4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" strokecolor="black [3200]" strokeweight="2.5pt">
                <v:shadow color="#868686"/>
              </v:shape>
            </w:pict>
          </mc:Fallback>
        </mc:AlternateContent>
      </w:r>
    </w:p>
    <w:p w:rsidR="0038687A" w:rsidRPr="00933069" w:rsidRDefault="0038687A" w:rsidP="0038687A">
      <w:pPr>
        <w:pStyle w:val="BodyText2"/>
        <w:tabs>
          <w:tab w:val="left" w:pos="1440"/>
        </w:tabs>
        <w:spacing w:before="120" w:line="240" w:lineRule="auto"/>
        <w:ind w:left="1440"/>
        <w:jc w:val="both"/>
        <w:rPr>
          <w:color w:val="232323"/>
          <w:sz w:val="24"/>
          <w:szCs w:val="24"/>
          <w:shd w:val="clear" w:color="auto" w:fill="FFFFFF"/>
        </w:rPr>
      </w:pPr>
      <w:r>
        <w:rPr>
          <w:noProof/>
          <w:color w:val="232323"/>
          <w:sz w:val="24"/>
          <w:szCs w:val="24"/>
          <w:lang w:val="es-PE" w:eastAsia="es-PE"/>
        </w:rPr>
        <mc:AlternateContent>
          <mc:Choice Requires="wps">
            <w:drawing>
              <wp:anchor distT="0" distB="0" distL="114300" distR="114300" simplePos="0" relativeHeight="251670528" behindDoc="0" locked="0" layoutInCell="1" allowOverlap="1">
                <wp:simplePos x="0" y="0"/>
                <wp:positionH relativeFrom="column">
                  <wp:posOffset>3281680</wp:posOffset>
                </wp:positionH>
                <wp:positionV relativeFrom="paragraph">
                  <wp:posOffset>127635</wp:posOffset>
                </wp:positionV>
                <wp:extent cx="17780" cy="708025"/>
                <wp:effectExtent l="18415" t="16510" r="20955" b="1841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7780" cy="708025"/>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F00D97A" id="Straight Arrow Connector 5" o:spid="_x0000_s1026" type="#_x0000_t32" style="position:absolute;margin-left:258.4pt;margin-top:10.05pt;width:1.4pt;height:55.7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" strokecolor="black [3200]" strokeweight="2.5pt">
                <v:shadow color="#868686"/>
              </v:shape>
            </w:pict>
          </mc:Fallback>
        </mc:AlternateContent>
      </w:r>
    </w:p>
    <w:p w:rsidR="0038687A" w:rsidRPr="00933069" w:rsidRDefault="0038687A" w:rsidP="0038687A">
      <w:pPr>
        <w:pStyle w:val="BodyText2"/>
        <w:tabs>
          <w:tab w:val="left" w:pos="1440"/>
        </w:tabs>
        <w:spacing w:before="120" w:line="240" w:lineRule="auto"/>
        <w:ind w:left="1440"/>
        <w:jc w:val="both"/>
        <w:rPr>
          <w:color w:val="232323"/>
          <w:sz w:val="24"/>
          <w:szCs w:val="24"/>
          <w:shd w:val="clear" w:color="auto" w:fill="FFFFFF"/>
        </w:rPr>
      </w:pPr>
      <w:r>
        <w:rPr>
          <w:noProof/>
          <w:color w:val="232323"/>
          <w:sz w:val="24"/>
          <w:szCs w:val="24"/>
          <w:lang w:val="es-PE" w:eastAsia="es-PE"/>
        </w:rPr>
        <mc:AlternateContent>
          <mc:Choice Requires="wps">
            <w:drawing>
              <wp:anchor distT="0" distB="0" distL="114300" distR="114300" simplePos="0" relativeHeight="251661312" behindDoc="0" locked="0" layoutInCell="1" allowOverlap="1">
                <wp:simplePos x="0" y="0"/>
                <wp:positionH relativeFrom="column">
                  <wp:posOffset>487045</wp:posOffset>
                </wp:positionH>
                <wp:positionV relativeFrom="paragraph">
                  <wp:posOffset>128905</wp:posOffset>
                </wp:positionV>
                <wp:extent cx="1379855" cy="311150"/>
                <wp:effectExtent l="71755" t="12065" r="15240" b="768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855" cy="311150"/>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107763" dir="8100000" algn="ctr" rotWithShape="0">
                            <a:schemeClr val="accent6">
                              <a:lumMod val="50000"/>
                              <a:lumOff val="0"/>
                              <a:alpha val="50000"/>
                            </a:schemeClr>
                          </a:outerShdw>
                        </a:effectLst>
                      </wps:spPr>
                      <wps:txbx>
                        <w:txbxContent>
                          <w:p w:rsidR="0038687A" w:rsidRPr="00FC090E" w:rsidRDefault="0038687A" w:rsidP="0038687A">
                            <w:pPr>
                              <w:jc w:val="center"/>
                              <w:rPr>
                                <w:b/>
                                <w:sz w:val="24"/>
                                <w:szCs w:val="24"/>
                              </w:rPr>
                            </w:pPr>
                            <w:r w:rsidRPr="00FC090E">
                              <w:rPr>
                                <w:b/>
                                <w:sz w:val="24"/>
                                <w:szCs w:val="24"/>
                              </w:rPr>
                              <w:t>Área De Despacho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left:0;text-align:left;margin-left:38.35pt;margin-top:10.15pt;width:108.65pt;height: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" fillcolor="#a8d08d [1945]" strokecolor="#70ad47 [3209]" strokeweight="1pt">
                <v:fill color2="#70ad47 [3209]" focus="50%" type="gradient"/>
                <v:shadow on="t" color="#375623 [1609]" opacity=".5" offset="-6pt,6pt"/>
                <v:textbox>
                  <w:txbxContent>
                    <w:p w:rsidR="0038687A" w:rsidRPr="00FC090E" w:rsidRDefault="0038687A" w:rsidP="0038687A">
                      <w:pPr>
                        <w:jc w:val="center"/>
                        <w:rPr>
                          <w:b/>
                          <w:sz w:val="24"/>
                          <w:szCs w:val="24"/>
                        </w:rPr>
                      </w:pPr>
                      <w:r w:rsidRPr="00FC090E">
                        <w:rPr>
                          <w:b/>
                          <w:sz w:val="24"/>
                          <w:szCs w:val="24"/>
                        </w:rPr>
                        <w:t>Área De Despacho</w:t>
                      </w:r>
                    </w:p>
                  </w:txbxContent>
                </v:textbox>
              </v:shape>
            </w:pict>
          </mc:Fallback>
        </mc:AlternateContent>
      </w:r>
      <w:r>
        <w:rPr>
          <w:noProof/>
          <w:color w:val="232323"/>
          <w:sz w:val="24"/>
          <w:szCs w:val="24"/>
          <w:lang w:val="es-PE" w:eastAsia="es-PE"/>
        </w:rPr>
        <mc:AlternateContent>
          <mc:Choice Requires="wps">
            <w:drawing>
              <wp:anchor distT="0" distB="0" distL="114300" distR="114300" simplePos="0" relativeHeight="251663360" behindDoc="0" locked="0" layoutInCell="1" allowOverlap="1">
                <wp:simplePos x="0" y="0"/>
                <wp:positionH relativeFrom="column">
                  <wp:posOffset>4578985</wp:posOffset>
                </wp:positionH>
                <wp:positionV relativeFrom="paragraph">
                  <wp:posOffset>17145</wp:posOffset>
                </wp:positionV>
                <wp:extent cx="1379855" cy="381000"/>
                <wp:effectExtent l="77470" t="14605" r="9525" b="806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855" cy="381000"/>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107763" dir="8100000" algn="ctr" rotWithShape="0">
                            <a:schemeClr val="accent6">
                              <a:lumMod val="50000"/>
                              <a:lumOff val="0"/>
                              <a:alpha val="50000"/>
                            </a:schemeClr>
                          </a:outerShdw>
                        </a:effectLst>
                      </wps:spPr>
                      <wps:txbx>
                        <w:txbxContent>
                          <w:p w:rsidR="0038687A" w:rsidRPr="00FC090E" w:rsidRDefault="0038687A" w:rsidP="0038687A">
                            <w:pPr>
                              <w:jc w:val="center"/>
                              <w:rPr>
                                <w:b/>
                                <w:sz w:val="24"/>
                                <w:szCs w:val="24"/>
                              </w:rPr>
                            </w:pPr>
                            <w:r w:rsidRPr="00FC090E">
                              <w:rPr>
                                <w:b/>
                                <w:sz w:val="24"/>
                                <w:szCs w:val="24"/>
                              </w:rPr>
                              <w:t>Área de Escaneo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0" type="#_x0000_t202" style="position:absolute;left:0;text-align:left;margin-left:360.55pt;margin-top:1.35pt;width:108.6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" fillcolor="#a8d08d [1945]" strokecolor="#70ad47 [3209]" strokeweight="1pt">
                <v:fill color2="#70ad47 [3209]" focus="50%" type="gradient"/>
                <v:shadow on="t" color="#375623 [1609]" opacity=".5" offset="-6pt,6pt"/>
                <v:textbox>
                  <w:txbxContent>
                    <w:p w:rsidR="0038687A" w:rsidRPr="00FC090E" w:rsidRDefault="0038687A" w:rsidP="0038687A">
                      <w:pPr>
                        <w:jc w:val="center"/>
                        <w:rPr>
                          <w:b/>
                          <w:sz w:val="24"/>
                          <w:szCs w:val="24"/>
                        </w:rPr>
                      </w:pPr>
                      <w:r w:rsidRPr="00FC090E">
                        <w:rPr>
                          <w:b/>
                          <w:sz w:val="24"/>
                          <w:szCs w:val="24"/>
                        </w:rPr>
                        <w:t>Área de Escaneo</w:t>
                      </w:r>
                    </w:p>
                  </w:txbxContent>
                </v:textbox>
              </v:shape>
            </w:pict>
          </mc:Fallback>
        </mc:AlternateContent>
      </w:r>
    </w:p>
    <w:p w:rsidR="0038687A" w:rsidRPr="00933069" w:rsidRDefault="0038687A" w:rsidP="0038687A">
      <w:pPr>
        <w:pStyle w:val="BodyText2"/>
        <w:tabs>
          <w:tab w:val="left" w:pos="1440"/>
        </w:tabs>
        <w:spacing w:before="120" w:line="240" w:lineRule="auto"/>
        <w:ind w:left="1440"/>
        <w:jc w:val="both"/>
        <w:rPr>
          <w:color w:val="232323"/>
          <w:sz w:val="24"/>
          <w:szCs w:val="24"/>
          <w:shd w:val="clear" w:color="auto" w:fill="FFFFFF"/>
        </w:rPr>
      </w:pPr>
    </w:p>
    <w:p w:rsidR="0038687A" w:rsidRPr="00933069" w:rsidRDefault="0038687A" w:rsidP="0038687A">
      <w:pPr>
        <w:pStyle w:val="BodyText2"/>
        <w:tabs>
          <w:tab w:val="left" w:pos="1440"/>
        </w:tabs>
        <w:spacing w:before="120" w:line="240" w:lineRule="auto"/>
        <w:ind w:left="1440"/>
        <w:jc w:val="both"/>
        <w:rPr>
          <w:color w:val="232323"/>
          <w:sz w:val="24"/>
          <w:szCs w:val="24"/>
          <w:shd w:val="clear" w:color="auto" w:fill="FFFFFF"/>
        </w:rPr>
      </w:pPr>
      <w:r>
        <w:rPr>
          <w:noProof/>
          <w:color w:val="232323"/>
          <w:sz w:val="24"/>
          <w:szCs w:val="24"/>
          <w:lang w:val="es-PE" w:eastAsia="es-PE"/>
        </w:rPr>
        <w:lastRenderedPageBreak/>
        <mc:AlternateContent>
          <mc:Choice Requires="wps">
            <w:drawing>
              <wp:anchor distT="0" distB="0" distL="114300" distR="114300" simplePos="0" relativeHeight="251665408" behindDoc="0" locked="0" layoutInCell="1" allowOverlap="1">
                <wp:simplePos x="0" y="0"/>
                <wp:positionH relativeFrom="column">
                  <wp:posOffset>2508250</wp:posOffset>
                </wp:positionH>
                <wp:positionV relativeFrom="paragraph">
                  <wp:posOffset>122555</wp:posOffset>
                </wp:positionV>
                <wp:extent cx="1830070" cy="483235"/>
                <wp:effectExtent l="73660" t="13335" r="10795" b="7493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0070" cy="48323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107763" dir="8100000" algn="ctr" rotWithShape="0">
                            <a:schemeClr val="accent6">
                              <a:lumMod val="50000"/>
                              <a:lumOff val="0"/>
                              <a:alpha val="50000"/>
                            </a:schemeClr>
                          </a:outerShdw>
                        </a:effectLst>
                      </wps:spPr>
                      <wps:txbx>
                        <w:txbxContent>
                          <w:p w:rsidR="0038687A" w:rsidRPr="00782263" w:rsidRDefault="0038687A" w:rsidP="0038687A">
                            <w:pPr>
                              <w:jc w:val="center"/>
                              <w:rPr>
                                <w:b/>
                                <w:sz w:val="24"/>
                                <w:szCs w:val="24"/>
                              </w:rPr>
                            </w:pPr>
                            <w:r w:rsidRPr="00782263">
                              <w:rPr>
                                <w:b/>
                                <w:sz w:val="24"/>
                                <w:szCs w:val="24"/>
                              </w:rPr>
                              <w:t>Área De Mantenimiento De Tomos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1" type="#_x0000_t202" style="position:absolute;left:0;text-align:left;margin-left:197.5pt;margin-top:9.65pt;width:144.1pt;height:3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" fillcolor="#a8d08d [1945]" strokecolor="#70ad47 [3209]" strokeweight="1pt">
                <v:fill color2="#70ad47 [3209]" focus="50%" type="gradient"/>
                <v:shadow on="t" color="#375623 [1609]" opacity=".5" offset="-6pt,6pt"/>
                <v:textbox>
                  <w:txbxContent>
                    <w:p w:rsidR="0038687A" w:rsidRPr="00782263" w:rsidRDefault="0038687A" w:rsidP="0038687A">
                      <w:pPr>
                        <w:jc w:val="center"/>
                        <w:rPr>
                          <w:b/>
                          <w:sz w:val="24"/>
                          <w:szCs w:val="24"/>
                        </w:rPr>
                      </w:pPr>
                      <w:r w:rsidRPr="00782263">
                        <w:rPr>
                          <w:b/>
                          <w:sz w:val="24"/>
                          <w:szCs w:val="24"/>
                        </w:rPr>
                        <w:t>Área De Mantenimiento De Tomos</w:t>
                      </w:r>
                    </w:p>
                  </w:txbxContent>
                </v:textbox>
              </v:shape>
            </w:pict>
          </mc:Fallback>
        </mc:AlternateContent>
      </w:r>
    </w:p>
    <w:p w:rsidR="0038687A" w:rsidRPr="00933069" w:rsidRDefault="0038687A" w:rsidP="0038687A">
      <w:pPr>
        <w:pStyle w:val="BodyText2"/>
        <w:tabs>
          <w:tab w:val="left" w:pos="1440"/>
        </w:tabs>
        <w:spacing w:before="120" w:line="240" w:lineRule="auto"/>
        <w:ind w:left="1440"/>
        <w:jc w:val="both"/>
        <w:rPr>
          <w:color w:val="232323"/>
          <w:sz w:val="24"/>
          <w:szCs w:val="24"/>
          <w:shd w:val="clear" w:color="auto" w:fill="FFFFFF"/>
        </w:rPr>
      </w:pPr>
    </w:p>
    <w:p w:rsidR="0038687A" w:rsidRPr="00933069" w:rsidRDefault="0038687A" w:rsidP="0038687A">
      <w:pPr>
        <w:pStyle w:val="BodyText2"/>
        <w:tabs>
          <w:tab w:val="left" w:pos="1440"/>
        </w:tabs>
        <w:spacing w:before="120" w:line="240" w:lineRule="auto"/>
        <w:ind w:left="1440"/>
        <w:jc w:val="both"/>
        <w:rPr>
          <w:sz w:val="24"/>
          <w:szCs w:val="24"/>
        </w:rPr>
      </w:pPr>
    </w:p>
    <w:p w:rsidR="0038687A" w:rsidRPr="00933069" w:rsidRDefault="0038687A" w:rsidP="0038687A">
      <w:pPr>
        <w:pStyle w:val="BodyText2"/>
        <w:numPr>
          <w:ilvl w:val="1"/>
          <w:numId w:val="1"/>
        </w:numPr>
        <w:spacing w:before="120" w:line="240" w:lineRule="auto"/>
        <w:rPr>
          <w:sz w:val="24"/>
          <w:szCs w:val="24"/>
        </w:rPr>
      </w:pPr>
      <w:r w:rsidRPr="00933069">
        <w:rPr>
          <w:sz w:val="24"/>
          <w:szCs w:val="24"/>
        </w:rPr>
        <w:t xml:space="preserve">Funciones del Ingeniero </w:t>
      </w:r>
    </w:p>
    <w:p w:rsidR="0038687A" w:rsidRPr="00933069" w:rsidRDefault="0038687A" w:rsidP="0038687A">
      <w:pPr>
        <w:pStyle w:val="BodyText2"/>
        <w:numPr>
          <w:ilvl w:val="1"/>
          <w:numId w:val="3"/>
        </w:numPr>
        <w:tabs>
          <w:tab w:val="clear" w:pos="1080"/>
          <w:tab w:val="num" w:pos="1440"/>
        </w:tabs>
        <w:spacing w:before="120" w:line="240" w:lineRule="auto"/>
        <w:ind w:left="1440" w:hanging="720"/>
        <w:rPr>
          <w:sz w:val="24"/>
          <w:szCs w:val="24"/>
        </w:rPr>
      </w:pPr>
      <w:r w:rsidRPr="00933069">
        <w:rPr>
          <w:sz w:val="24"/>
          <w:szCs w:val="24"/>
        </w:rPr>
        <w:t>Funciones del departamento donde desarrolla la práctica.</w:t>
      </w:r>
    </w:p>
    <w:p w:rsidR="0038687A" w:rsidRPr="00933069" w:rsidRDefault="0038687A" w:rsidP="0038687A">
      <w:pPr>
        <w:pStyle w:val="NormalWeb"/>
        <w:ind w:left="1276"/>
        <w:jc w:val="both"/>
      </w:pPr>
      <w:r w:rsidRPr="00933069">
        <w:t xml:space="preserve">Realizara labores de control y apoyo al jefe a cargo  en actividades, registrar, tramitara los reportes, formatos y documentos propios de su especialidad de acuerdo solicitudes de usuarios , coordinara las necesidades del transporte para </w:t>
      </w:r>
      <w:proofErr w:type="spellStart"/>
      <w:r w:rsidRPr="00933069">
        <w:t>el</w:t>
      </w:r>
      <w:proofErr w:type="spellEnd"/>
      <w:r w:rsidRPr="00933069">
        <w:t xml:space="preserve"> envió de tomos, legajos, materiales, equipos y otros bienes propiedad o en custodia de la empresa a los lugares designados por esta de acuerdo a las órdenes del jefe a cargo, utilizando las herramientas, equipos de </w:t>
      </w:r>
      <w:proofErr w:type="spellStart"/>
      <w:r w:rsidRPr="00933069">
        <w:t>computo</w:t>
      </w:r>
      <w:proofErr w:type="spellEnd"/>
      <w:r w:rsidRPr="00933069">
        <w:t xml:space="preserve">, sistemas y/o medios actuales y futuros que le sean proporcionados para la realización de las funciones y actividades de la </w:t>
      </w:r>
      <w:proofErr w:type="spellStart"/>
      <w:r w:rsidRPr="00933069">
        <w:t>empresa.asi</w:t>
      </w:r>
      <w:proofErr w:type="spellEnd"/>
      <w:r w:rsidRPr="00933069">
        <w:t xml:space="preserve"> como también apoyo a usuario internos al empresa para atender su solicitudes de acuerdo a su requerimientos.</w:t>
      </w:r>
    </w:p>
    <w:p w:rsidR="0038687A" w:rsidRPr="00933069" w:rsidRDefault="0038687A" w:rsidP="0038687A">
      <w:pPr>
        <w:pStyle w:val="BodyText2"/>
        <w:numPr>
          <w:ilvl w:val="1"/>
          <w:numId w:val="3"/>
        </w:numPr>
        <w:tabs>
          <w:tab w:val="clear" w:pos="1080"/>
          <w:tab w:val="num" w:pos="1440"/>
        </w:tabs>
        <w:spacing w:before="120" w:line="240" w:lineRule="auto"/>
        <w:ind w:left="1440" w:hanging="720"/>
        <w:rPr>
          <w:sz w:val="24"/>
          <w:szCs w:val="24"/>
        </w:rPr>
      </w:pPr>
      <w:r w:rsidRPr="00933069">
        <w:rPr>
          <w:sz w:val="24"/>
          <w:szCs w:val="24"/>
        </w:rPr>
        <w:t>Perfil del profesional, descripción del puesto de trabajo.</w:t>
      </w:r>
    </w:p>
    <w:p w:rsidR="0038687A" w:rsidRPr="00933069" w:rsidRDefault="0038687A" w:rsidP="0038687A">
      <w:pPr>
        <w:pStyle w:val="ListParagraph"/>
        <w:spacing w:line="240" w:lineRule="auto"/>
        <w:ind w:left="1276"/>
        <w:jc w:val="both"/>
        <w:rPr>
          <w:rStyle w:val="apple-style-span"/>
          <w:rFonts w:ascii="Times New Roman" w:hAnsi="Times New Roman"/>
          <w:color w:val="000000"/>
          <w:sz w:val="24"/>
          <w:szCs w:val="24"/>
          <w:shd w:val="clear" w:color="auto" w:fill="FFFFFF"/>
        </w:rPr>
      </w:pPr>
      <w:r w:rsidRPr="00933069">
        <w:rPr>
          <w:rStyle w:val="apple-style-span"/>
          <w:rFonts w:ascii="Times New Roman" w:hAnsi="Times New Roman"/>
          <w:color w:val="000000"/>
          <w:sz w:val="24"/>
          <w:szCs w:val="24"/>
          <w:shd w:val="clear" w:color="auto" w:fill="FFFFFF"/>
        </w:rPr>
        <w:t xml:space="preserve">Estudiante de cualquier tipo de carrera,  </w:t>
      </w:r>
      <w:r w:rsidRPr="00933069">
        <w:rPr>
          <w:rStyle w:val="apple-style-span"/>
          <w:rFonts w:ascii="Times New Roman" w:hAnsi="Times New Roman"/>
          <w:bCs/>
          <w:color w:val="000000"/>
          <w:sz w:val="24"/>
          <w:szCs w:val="24"/>
          <w:shd w:val="clear" w:color="auto" w:fill="FFFFFF"/>
        </w:rPr>
        <w:t>Amplio conocimiento y experiencia en</w:t>
      </w:r>
      <w:r w:rsidRPr="00933069">
        <w:rPr>
          <w:rStyle w:val="apple-style-span"/>
          <w:rFonts w:ascii="Times New Roman" w:hAnsi="Times New Roman"/>
          <w:color w:val="000000"/>
          <w:sz w:val="24"/>
          <w:szCs w:val="24"/>
          <w:shd w:val="clear" w:color="auto" w:fill="FFFFFF"/>
        </w:rPr>
        <w:t xml:space="preserve"> </w:t>
      </w:r>
      <w:proofErr w:type="spellStart"/>
      <w:r w:rsidRPr="00933069">
        <w:rPr>
          <w:rStyle w:val="apple-style-span"/>
          <w:rFonts w:ascii="Times New Roman" w:hAnsi="Times New Roman"/>
          <w:color w:val="000000"/>
          <w:sz w:val="24"/>
          <w:szCs w:val="24"/>
          <w:shd w:val="clear" w:color="auto" w:fill="FFFFFF"/>
        </w:rPr>
        <w:t>kardex</w:t>
      </w:r>
      <w:proofErr w:type="spellEnd"/>
      <w:r w:rsidRPr="00933069">
        <w:rPr>
          <w:rStyle w:val="apple-style-span"/>
          <w:rFonts w:ascii="Times New Roman" w:hAnsi="Times New Roman"/>
          <w:color w:val="000000"/>
          <w:sz w:val="24"/>
          <w:szCs w:val="24"/>
          <w:shd w:val="clear" w:color="auto" w:fill="FFFFFF"/>
        </w:rPr>
        <w:t xml:space="preserve">, </w:t>
      </w:r>
      <w:proofErr w:type="spellStart"/>
      <w:r w:rsidRPr="00933069">
        <w:rPr>
          <w:rStyle w:val="apple-style-span"/>
          <w:rFonts w:ascii="Times New Roman" w:hAnsi="Times New Roman"/>
          <w:color w:val="000000"/>
          <w:sz w:val="24"/>
          <w:szCs w:val="24"/>
          <w:shd w:val="clear" w:color="auto" w:fill="FFFFFF"/>
        </w:rPr>
        <w:t>piking</w:t>
      </w:r>
      <w:proofErr w:type="spellEnd"/>
      <w:r w:rsidRPr="00933069">
        <w:rPr>
          <w:rStyle w:val="apple-style-span"/>
          <w:rFonts w:ascii="Times New Roman" w:hAnsi="Times New Roman"/>
          <w:color w:val="000000"/>
          <w:sz w:val="24"/>
          <w:szCs w:val="24"/>
          <w:shd w:val="clear" w:color="auto" w:fill="FFFFFF"/>
        </w:rPr>
        <w:t xml:space="preserve">, </w:t>
      </w:r>
      <w:r w:rsidRPr="00933069">
        <w:rPr>
          <w:rStyle w:val="apple-converted-space"/>
          <w:rFonts w:ascii="Times New Roman" w:hAnsi="Times New Roman"/>
          <w:color w:val="000000"/>
          <w:sz w:val="24"/>
          <w:szCs w:val="24"/>
          <w:shd w:val="clear" w:color="auto" w:fill="FFFFFF"/>
        </w:rPr>
        <w:t> </w:t>
      </w:r>
      <w:r w:rsidRPr="00933069">
        <w:rPr>
          <w:rStyle w:val="apple-style-span"/>
          <w:rFonts w:ascii="Times New Roman" w:hAnsi="Times New Roman"/>
          <w:color w:val="000000"/>
          <w:sz w:val="24"/>
          <w:szCs w:val="24"/>
          <w:shd w:val="clear" w:color="auto" w:fill="FFFFFF"/>
        </w:rPr>
        <w:t>FIFO y FEFO</w:t>
      </w:r>
      <w:r w:rsidRPr="00933069">
        <w:rPr>
          <w:rStyle w:val="apple-style-span"/>
          <w:rFonts w:ascii="Times New Roman" w:hAnsi="Times New Roman"/>
          <w:bCs/>
          <w:color w:val="000000"/>
          <w:sz w:val="24"/>
          <w:szCs w:val="24"/>
          <w:shd w:val="clear" w:color="auto" w:fill="FFFFFF"/>
        </w:rPr>
        <w:t xml:space="preserve">. Dominio de herramientas </w:t>
      </w:r>
      <w:r w:rsidRPr="00933069">
        <w:rPr>
          <w:rStyle w:val="apple-converted-space"/>
          <w:rFonts w:ascii="Times New Roman" w:hAnsi="Times New Roman"/>
          <w:color w:val="000000"/>
          <w:sz w:val="24"/>
          <w:szCs w:val="24"/>
          <w:shd w:val="clear" w:color="auto" w:fill="FFFFFF"/>
        </w:rPr>
        <w:t> </w:t>
      </w:r>
      <w:r w:rsidRPr="00933069">
        <w:rPr>
          <w:rStyle w:val="apple-style-span"/>
          <w:rFonts w:ascii="Times New Roman" w:hAnsi="Times New Roman"/>
          <w:bCs/>
          <w:color w:val="000000"/>
          <w:sz w:val="24"/>
          <w:szCs w:val="24"/>
          <w:shd w:val="clear" w:color="auto" w:fill="FFFFFF"/>
        </w:rPr>
        <w:t xml:space="preserve">estadísticas, informáticas y </w:t>
      </w:r>
      <w:r w:rsidRPr="00933069">
        <w:rPr>
          <w:rStyle w:val="apple-converted-space"/>
          <w:rFonts w:ascii="Times New Roman" w:hAnsi="Times New Roman"/>
          <w:color w:val="000000"/>
          <w:sz w:val="24"/>
          <w:szCs w:val="24"/>
          <w:shd w:val="clear" w:color="auto" w:fill="FFFFFF"/>
        </w:rPr>
        <w:t> </w:t>
      </w:r>
      <w:proofErr w:type="spellStart"/>
      <w:r w:rsidRPr="00933069">
        <w:rPr>
          <w:rStyle w:val="apple-style-span"/>
          <w:rFonts w:ascii="Times New Roman" w:hAnsi="Times New Roman"/>
          <w:color w:val="000000"/>
          <w:sz w:val="24"/>
          <w:szCs w:val="24"/>
          <w:shd w:val="clear" w:color="auto" w:fill="FFFFFF"/>
        </w:rPr>
        <w:t>packing</w:t>
      </w:r>
      <w:proofErr w:type="spellEnd"/>
      <w:r w:rsidRPr="00933069">
        <w:rPr>
          <w:rStyle w:val="apple-style-span"/>
          <w:rFonts w:ascii="Times New Roman" w:hAnsi="Times New Roman"/>
          <w:color w:val="000000"/>
          <w:sz w:val="24"/>
          <w:szCs w:val="24"/>
          <w:shd w:val="clear" w:color="auto" w:fill="FFFFFF"/>
        </w:rPr>
        <w:t xml:space="preserve"> </w:t>
      </w:r>
      <w:proofErr w:type="spellStart"/>
      <w:r w:rsidRPr="00933069">
        <w:rPr>
          <w:rStyle w:val="apple-style-span"/>
          <w:rFonts w:ascii="Times New Roman" w:hAnsi="Times New Roman"/>
          <w:color w:val="000000"/>
          <w:sz w:val="24"/>
          <w:szCs w:val="24"/>
          <w:shd w:val="clear" w:color="auto" w:fill="FFFFFF"/>
        </w:rPr>
        <w:t>list</w:t>
      </w:r>
      <w:proofErr w:type="spellEnd"/>
      <w:r w:rsidRPr="00933069">
        <w:rPr>
          <w:rStyle w:val="apple-style-span"/>
          <w:rFonts w:ascii="Times New Roman" w:hAnsi="Times New Roman"/>
          <w:color w:val="000000"/>
          <w:sz w:val="24"/>
          <w:szCs w:val="24"/>
          <w:shd w:val="clear" w:color="auto" w:fill="FFFFFF"/>
        </w:rPr>
        <w:t xml:space="preserve">. </w:t>
      </w:r>
    </w:p>
    <w:p w:rsidR="0038687A" w:rsidRPr="00933069" w:rsidRDefault="0038687A" w:rsidP="0038687A">
      <w:pPr>
        <w:pStyle w:val="ListParagraph"/>
        <w:spacing w:line="240" w:lineRule="auto"/>
        <w:ind w:left="1276"/>
        <w:jc w:val="both"/>
        <w:rPr>
          <w:rFonts w:ascii="Times New Roman" w:hAnsi="Times New Roman"/>
          <w:color w:val="000000"/>
          <w:sz w:val="24"/>
          <w:szCs w:val="24"/>
          <w:shd w:val="clear" w:color="auto" w:fill="FFFFFF"/>
        </w:rPr>
      </w:pPr>
      <w:r w:rsidRPr="00933069">
        <w:rPr>
          <w:rStyle w:val="apple-style-span"/>
          <w:rFonts w:ascii="Times New Roman" w:hAnsi="Times New Roman"/>
          <w:color w:val="000000"/>
          <w:sz w:val="24"/>
          <w:szCs w:val="24"/>
          <w:shd w:val="clear" w:color="auto" w:fill="FFFFFF"/>
        </w:rPr>
        <w:t xml:space="preserve">Con experiencia en trabajos </w:t>
      </w:r>
      <w:proofErr w:type="spellStart"/>
      <w:r w:rsidRPr="00933069">
        <w:rPr>
          <w:rStyle w:val="apple-style-span"/>
          <w:rFonts w:ascii="Times New Roman" w:hAnsi="Times New Roman"/>
          <w:color w:val="000000"/>
          <w:sz w:val="24"/>
          <w:szCs w:val="24"/>
          <w:shd w:val="clear" w:color="auto" w:fill="FFFFFF"/>
        </w:rPr>
        <w:t>de el</w:t>
      </w:r>
      <w:proofErr w:type="spellEnd"/>
      <w:r w:rsidRPr="00933069">
        <w:rPr>
          <w:rStyle w:val="apple-style-span"/>
          <w:rFonts w:ascii="Times New Roman" w:hAnsi="Times New Roman"/>
          <w:color w:val="000000"/>
          <w:sz w:val="24"/>
          <w:szCs w:val="24"/>
          <w:shd w:val="clear" w:color="auto" w:fill="FFFFFF"/>
        </w:rPr>
        <w:t xml:space="preserve"> área de almacén  y mucha capacidad para trabajar en equipo, con dinamismo y creatividad orientada al logro de resultados. Así como también se busca una persona</w:t>
      </w:r>
      <w:r w:rsidRPr="00933069">
        <w:rPr>
          <w:rFonts w:ascii="Times New Roman" w:hAnsi="Times New Roman"/>
          <w:color w:val="000000"/>
          <w:sz w:val="24"/>
          <w:szCs w:val="24"/>
        </w:rPr>
        <w:t xml:space="preserve"> responsable, creativa, con iniciativa y puntualidad, que asuma con agrado los retos y en  condiciones de alta presión.</w:t>
      </w:r>
    </w:p>
    <w:p w:rsidR="007326D5" w:rsidRPr="0038687A" w:rsidRDefault="007326D5" w:rsidP="0038687A"/>
    <w:sectPr w:rsidR="007326D5" w:rsidRPr="00386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13003D"/>
    <w:multiLevelType w:val="multilevel"/>
    <w:tmpl w:val="9BA69E0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2F29029B"/>
    <w:multiLevelType w:val="multilevel"/>
    <w:tmpl w:val="E126FBD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decimal"/>
      <w:lvlText w:val="%1.%2."/>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6A69015C"/>
    <w:multiLevelType w:val="multilevel"/>
    <w:tmpl w:val="B22E40D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87A"/>
    <w:rsid w:val="0038687A"/>
    <w:rsid w:val="007326D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rules v:ext="edit">
        <o:r id="V:Rule1" type="connector" idref="#_x0000_s1038"/>
        <o:r id="V:Rule2" type="connector" idref="#_x0000_s1034"/>
        <o:r id="V:Rule3" type="connector" idref="#_x0000_s1033"/>
        <o:r id="V:Rule4" type="connector" idref="#_x0000_s1037"/>
        <o:r id="V:Rule5" type="connector" idref="#_x0000_s1036"/>
        <o:r id="V:Rule6" type="connector" idref="#_x0000_s1039"/>
        <o:r id="V:Rule7" type="connector" idref="#_x0000_s1035"/>
        <o:r id="V:Rule8" type="connector" idref="#_x0000_s1040"/>
      </o:rules>
    </o:shapelayout>
  </w:shapeDefaults>
  <w:decimalSymbol w:val="."/>
  <w:listSeparator w:val=","/>
  <w15:chartTrackingRefBased/>
  <w15:docId w15:val="{AA276DBD-2035-4DBF-B7CA-E182682F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87A"/>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38687A"/>
    <w:pPr>
      <w:spacing w:after="120" w:line="480" w:lineRule="auto"/>
    </w:pPr>
    <w:rPr>
      <w:rFonts w:ascii="Times New Roman" w:eastAsia="Times New Roman" w:hAnsi="Times New Roman"/>
      <w:sz w:val="20"/>
      <w:szCs w:val="20"/>
      <w:lang w:val="es-ES" w:eastAsia="es-ES"/>
    </w:rPr>
  </w:style>
  <w:style w:type="character" w:customStyle="1" w:styleId="BodyText2Char">
    <w:name w:val="Body Text 2 Char"/>
    <w:basedOn w:val="DefaultParagraphFont"/>
    <w:link w:val="BodyText2"/>
    <w:rsid w:val="0038687A"/>
    <w:rPr>
      <w:rFonts w:ascii="Times New Roman" w:eastAsia="Times New Roman" w:hAnsi="Times New Roman" w:cs="Times New Roman"/>
      <w:sz w:val="20"/>
      <w:szCs w:val="20"/>
      <w:lang w:val="es-ES" w:eastAsia="es-ES"/>
    </w:rPr>
  </w:style>
  <w:style w:type="paragraph" w:styleId="NormalWeb">
    <w:name w:val="Normal (Web)"/>
    <w:basedOn w:val="Normal"/>
    <w:uiPriority w:val="99"/>
    <w:unhideWhenUsed/>
    <w:rsid w:val="0038687A"/>
    <w:pPr>
      <w:spacing w:before="100" w:beforeAutospacing="1" w:after="100" w:afterAutospacing="1" w:line="240" w:lineRule="auto"/>
    </w:pPr>
    <w:rPr>
      <w:rFonts w:ascii="Times New Roman" w:eastAsia="Times New Roman" w:hAnsi="Times New Roman"/>
      <w:sz w:val="24"/>
      <w:szCs w:val="24"/>
      <w:lang w:eastAsia="es-PE"/>
    </w:rPr>
  </w:style>
  <w:style w:type="paragraph" w:styleId="ListParagraph">
    <w:name w:val="List Paragraph"/>
    <w:basedOn w:val="Normal"/>
    <w:link w:val="ListParagraphChar"/>
    <w:uiPriority w:val="34"/>
    <w:qFormat/>
    <w:rsid w:val="0038687A"/>
    <w:pPr>
      <w:ind w:left="720"/>
      <w:contextualSpacing/>
    </w:pPr>
  </w:style>
  <w:style w:type="character" w:customStyle="1" w:styleId="apple-converted-space">
    <w:name w:val="apple-converted-space"/>
    <w:basedOn w:val="DefaultParagraphFont"/>
    <w:rsid w:val="0038687A"/>
  </w:style>
  <w:style w:type="character" w:customStyle="1" w:styleId="ListParagraphChar">
    <w:name w:val="List Paragraph Char"/>
    <w:basedOn w:val="DefaultParagraphFont"/>
    <w:link w:val="ListParagraph"/>
    <w:uiPriority w:val="34"/>
    <w:locked/>
    <w:rsid w:val="0038687A"/>
    <w:rPr>
      <w:rFonts w:ascii="Calibri" w:eastAsia="Calibri" w:hAnsi="Calibri" w:cs="Times New Roman"/>
    </w:rPr>
  </w:style>
  <w:style w:type="character" w:customStyle="1" w:styleId="apple-style-span">
    <w:name w:val="apple-style-span"/>
    <w:basedOn w:val="DefaultParagraphFont"/>
    <w:rsid w:val="00386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589</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 Euromotors</dc:creator>
  <cp:keywords/>
  <dc:description/>
  <cp:lastModifiedBy>SIS Euromotors</cp:lastModifiedBy>
  <cp:revision>1</cp:revision>
  <dcterms:created xsi:type="dcterms:W3CDTF">2017-10-17T15:44:00Z</dcterms:created>
  <dcterms:modified xsi:type="dcterms:W3CDTF">2017-10-17T15:45:00Z</dcterms:modified>
</cp:coreProperties>
</file>