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C13" w:rsidRDefault="006A55C1" w:rsidP="001B1C13">
      <w:pPr>
        <w:spacing w:line="240" w:lineRule="auto"/>
        <w:ind w:left="360"/>
        <w:rPr>
          <w:sz w:val="24"/>
          <w:szCs w:val="24"/>
        </w:rPr>
      </w:pPr>
      <w:r w:rsidRPr="001B1C13">
        <w:rPr>
          <w:sz w:val="24"/>
          <w:szCs w:val="24"/>
        </w:rPr>
        <w:t>For our work topic we were assigned to research on web applications, so we opted to take a look on the types of existing web applications, the technologies behind them, and how using interaction works in comparison with regular web pages.</w:t>
      </w:r>
    </w:p>
    <w:p w:rsidR="001B1C13" w:rsidRDefault="006A55C1" w:rsidP="001B1C13">
      <w:pPr>
        <w:spacing w:line="240" w:lineRule="auto"/>
        <w:ind w:left="360"/>
        <w:rPr>
          <w:sz w:val="24"/>
          <w:szCs w:val="24"/>
        </w:rPr>
      </w:pPr>
      <w:r w:rsidRPr="001B1C13">
        <w:rPr>
          <w:sz w:val="24"/>
          <w:szCs w:val="24"/>
        </w:rPr>
        <w:t xml:space="preserve">To start off, a web application (or web “app”) is a webpage (or even a group of webpages) accessed through the HTTP that allows the user to experience and application through the web. In order to do so there must me a remote web server acting as a cloud as well as local executable elements (however these applications do not need to be installed) and require an internet connection. Web applications can be </w:t>
      </w:r>
      <w:proofErr w:type="gramStart"/>
      <w:r w:rsidRPr="001B1C13">
        <w:rPr>
          <w:sz w:val="24"/>
          <w:szCs w:val="24"/>
        </w:rPr>
        <w:t>ran</w:t>
      </w:r>
      <w:proofErr w:type="gramEnd"/>
      <w:r w:rsidRPr="001B1C13">
        <w:rPr>
          <w:sz w:val="24"/>
          <w:szCs w:val="24"/>
        </w:rPr>
        <w:t xml:space="preserve"> in any device that supports web browsers and so in most cases the information accessible in the web app can be attainable through any device anywhere, which is a big advantage.</w:t>
      </w:r>
    </w:p>
    <w:p w:rsidR="006A55C1" w:rsidRPr="001B1C13" w:rsidRDefault="006A55C1" w:rsidP="001B1C13">
      <w:pPr>
        <w:spacing w:line="240" w:lineRule="auto"/>
        <w:ind w:left="360"/>
        <w:rPr>
          <w:sz w:val="24"/>
          <w:szCs w:val="24"/>
        </w:rPr>
      </w:pPr>
      <w:r w:rsidRPr="001B1C13">
        <w:rPr>
          <w:sz w:val="24"/>
          <w:szCs w:val="24"/>
        </w:rPr>
        <w:t>On the other hand, since connection to the internet is required, the information contained within web apps faces several security risks as the content can be exposed. It is up to the app developer to take proper measures to ensure the integrity of the data. Traditionally, web applications used mostly the keyboard and the mouse as input sources, however, with the development of more advanced recent technology, the most predominant input source nowadays is the touch screen, which has also encouraged the use of other file and media formats.</w:t>
      </w:r>
    </w:p>
    <w:p w:rsidR="006A55C1" w:rsidRPr="001B1C13" w:rsidRDefault="006A55C1" w:rsidP="001B1C13">
      <w:pPr>
        <w:spacing w:line="240" w:lineRule="auto"/>
        <w:ind w:left="360"/>
        <w:rPr>
          <w:sz w:val="24"/>
          <w:szCs w:val="24"/>
        </w:rPr>
      </w:pPr>
      <w:r w:rsidRPr="001B1C13">
        <w:rPr>
          <w:sz w:val="24"/>
          <w:szCs w:val="24"/>
        </w:rPr>
        <w:t>Much like any other applications, the back-end of Web applications can be written in varied programming languages such as C++, C, Python etc.</w:t>
      </w:r>
    </w:p>
    <w:p w:rsidR="006A55C1" w:rsidRPr="001B1C13" w:rsidRDefault="006A55C1" w:rsidP="001B1C13">
      <w:pPr>
        <w:widowControl w:val="0"/>
        <w:autoSpaceDE w:val="0"/>
        <w:autoSpaceDN w:val="0"/>
        <w:adjustRightInd w:val="0"/>
        <w:spacing w:line="240" w:lineRule="auto"/>
        <w:ind w:left="360"/>
        <w:rPr>
          <w:sz w:val="24"/>
          <w:szCs w:val="24"/>
        </w:rPr>
      </w:pPr>
      <w:r w:rsidRPr="001B1C13">
        <w:rPr>
          <w:sz w:val="24"/>
          <w:szCs w:val="24"/>
        </w:rPr>
        <w:t xml:space="preserve">In the front-end, nowadays, the technologies have evolved to make </w:t>
      </w:r>
      <w:proofErr w:type="gramStart"/>
      <w:r w:rsidRPr="001B1C13">
        <w:rPr>
          <w:sz w:val="24"/>
          <w:szCs w:val="24"/>
        </w:rPr>
        <w:t>it</w:t>
      </w:r>
      <w:proofErr w:type="gramEnd"/>
      <w:r w:rsidRPr="001B1C13">
        <w:rPr>
          <w:sz w:val="24"/>
          <w:szCs w:val="24"/>
        </w:rPr>
        <w:t xml:space="preserve"> so the user doesn’t need to keep waiting for the information. “The classic web application model works like this: Most user actions in the interface trigger an HTTP request back to a web server. The server does some processing — retrieving data, crunching numbers, talking to various legacy systems — and then returns an HTML page to the client.” </w:t>
      </w:r>
      <w:r w:rsidRPr="001B1C13">
        <w:rPr>
          <w:sz w:val="24"/>
          <w:szCs w:val="24"/>
        </w:rPr>
        <w:fldChar w:fldCharType="begin" w:fldLock="1"/>
      </w:r>
      <w:r w:rsidRPr="001B1C13">
        <w:rPr>
          <w:sz w:val="24"/>
          <w:szCs w:val="24"/>
        </w:rPr>
        <w:instrText>ADDIN CSL_CITATION {"citationItems":[{"id":"ITEM-1","itemData":{"abstract":"If anything about current interaction design can be called \"glamorous,\" it's creating Web applications. After all, when was the last time you heard someone rave about the interaction design of a product that wasn't on the Web? (Okay, besides the iPod.) All the cool, innovative new projects are online. Despite this, Web interaction designers can't help but feel a little envious of our colleagues who create desktop software. Desktop applications have a richness and responsiveness that has seemed out of reach on the Web. The same simplicity that enabled the Web's rapid proliferation also creates a gap between the experiences we can provide and the experiences users can get from a desktop application.","author":[{"dropping-particle":"","family":"Garrett","given":"Jesse James","non-dropping-particle":"","parse-names":false,"suffix":""}],"id":"ITEM-1","issued":{"date-parts":[["2005"]]},"title":"Ajax: A New Approach to Web Applications","type":"report"},"uris":["http://www.mendeley.com/documents/?uuid=4c1bfd45-4448-3a06-ad9f-53f098b719eb"]}],"mendeley":{"formattedCitation":"(Garrett, 2005)","plainTextFormattedCitation":"(Garrett, 2005)","previouslyFormattedCitation":"(Garrett, 2005)"},"properties":{"noteIndex":0},"schema":"https://github.com/citation-style-language/schema/raw/master/csl-citation.json"}</w:instrText>
      </w:r>
      <w:r w:rsidRPr="001B1C13">
        <w:rPr>
          <w:sz w:val="24"/>
          <w:szCs w:val="24"/>
        </w:rPr>
        <w:fldChar w:fldCharType="separate"/>
      </w:r>
      <w:r w:rsidRPr="001B1C13">
        <w:rPr>
          <w:noProof/>
          <w:sz w:val="24"/>
          <w:szCs w:val="24"/>
        </w:rPr>
        <w:t>(Garrett, 2005)</w:t>
      </w:r>
      <w:r w:rsidRPr="001B1C13">
        <w:rPr>
          <w:sz w:val="24"/>
          <w:szCs w:val="24"/>
        </w:rPr>
        <w:fldChar w:fldCharType="end"/>
      </w:r>
      <w:r w:rsidRPr="001B1C13">
        <w:rPr>
          <w:sz w:val="24"/>
          <w:szCs w:val="24"/>
        </w:rPr>
        <w:t xml:space="preserve"> But, according to </w:t>
      </w:r>
      <w:proofErr w:type="spellStart"/>
      <w:r w:rsidRPr="001B1C13">
        <w:rPr>
          <w:sz w:val="24"/>
          <w:szCs w:val="24"/>
        </w:rPr>
        <w:t>Helder</w:t>
      </w:r>
      <w:proofErr w:type="spellEnd"/>
      <w:r w:rsidRPr="001B1C13">
        <w:rPr>
          <w:sz w:val="24"/>
          <w:szCs w:val="24"/>
        </w:rPr>
        <w:t xml:space="preserve"> António Almeida, “Nowadays, traditional web </w:t>
      </w:r>
      <w:proofErr w:type="spellStart"/>
      <w:r w:rsidRPr="001B1C13">
        <w:rPr>
          <w:sz w:val="24"/>
          <w:szCs w:val="24"/>
        </w:rPr>
        <w:t>client’s</w:t>
      </w:r>
      <w:proofErr w:type="spellEnd"/>
      <w:r w:rsidRPr="001B1C13">
        <w:rPr>
          <w:sz w:val="24"/>
          <w:szCs w:val="24"/>
        </w:rPr>
        <w:t xml:space="preserve"> have become obsolete and there is a concern into making these into </w:t>
      </w:r>
      <w:r w:rsidRPr="001B1C13">
        <w:rPr>
          <w:i/>
          <w:sz w:val="24"/>
          <w:szCs w:val="24"/>
        </w:rPr>
        <w:t>Rich Internet Applications</w:t>
      </w:r>
      <w:r w:rsidRPr="001B1C13">
        <w:rPr>
          <w:sz w:val="24"/>
          <w:szCs w:val="24"/>
        </w:rPr>
        <w:t xml:space="preserve">” </w:t>
      </w:r>
      <w:r w:rsidRPr="001B1C13">
        <w:rPr>
          <w:sz w:val="24"/>
          <w:szCs w:val="24"/>
        </w:rPr>
        <w:fldChar w:fldCharType="begin" w:fldLock="1"/>
      </w:r>
      <w:r w:rsidRPr="001B1C13">
        <w:rPr>
          <w:sz w:val="24"/>
          <w:szCs w:val="24"/>
        </w:rPr>
        <w:instrText>ADDIN CSL_CITATION {"citationItems":[{"id":"ITEM-1","itemData":{"author":[{"dropping-particle":"","family":"António","given":"Helder","non-dropping-particle":"","parse-names":false,"suffix":""},{"dropping-particle":"","family":"Brandão","given":"Almeida","non-dropping-particle":"","parse-names":false,"suffix":""},{"dropping-particle":"","family":"Doutora","given":"Orientadora :","non-dropping-particle":"","parse-names":false,"suffix":""},{"dropping-particle":"","family":"Ramada","given":"Ana Cristina","non-dropping-particle":"","parse-names":false,"suffix":""},{"dropping-particle":"","family":"Pimenta","given":"Paiva","non-dropping-particle":"","parse-names":false,"suffix":""}],"id":"ITEM-1","issued":{"date-parts":[["2008"]]},"title":"FACULDADE DE ENGENHARIA DA UNIVERSIDADE DO PORTO Aplicações Web interactivas com AJAX Projecto","type":"report"},"uris":["http://www.mendeley.com/documents/?uuid=c477a070-fe4a-3bca-bb41-fb232e82150f"]}],"mendeley":{"formattedCitation":"(António, Brandão, Doutora, Ramada, &amp; Pimenta, 2008)","plainTextFormattedCitation":"(António, Brandão, Doutora, Ramada, &amp; Pimenta, 2008)"},"properties":{"noteIndex":0},"schema":"https://github.com/citation-style-language/schema/raw/master/csl-citation.json"}</w:instrText>
      </w:r>
      <w:r w:rsidRPr="001B1C13">
        <w:rPr>
          <w:sz w:val="24"/>
          <w:szCs w:val="24"/>
        </w:rPr>
        <w:fldChar w:fldCharType="separate"/>
      </w:r>
      <w:r w:rsidRPr="001B1C13">
        <w:rPr>
          <w:noProof/>
          <w:sz w:val="24"/>
          <w:szCs w:val="24"/>
        </w:rPr>
        <w:t>(António, Brandão, Doutora, Ramada, &amp; Pimenta, 2008)</w:t>
      </w:r>
      <w:r w:rsidRPr="001B1C13">
        <w:rPr>
          <w:sz w:val="24"/>
          <w:szCs w:val="24"/>
        </w:rPr>
        <w:fldChar w:fldCharType="end"/>
      </w:r>
    </w:p>
    <w:p w:rsidR="006A55C1" w:rsidRPr="001B1C13" w:rsidRDefault="006A55C1" w:rsidP="001B1C13">
      <w:pPr>
        <w:widowControl w:val="0"/>
        <w:autoSpaceDE w:val="0"/>
        <w:autoSpaceDN w:val="0"/>
        <w:adjustRightInd w:val="0"/>
        <w:spacing w:line="240" w:lineRule="auto"/>
        <w:ind w:left="360"/>
        <w:rPr>
          <w:sz w:val="24"/>
          <w:szCs w:val="24"/>
        </w:rPr>
      </w:pPr>
      <w:r w:rsidRPr="001B1C13">
        <w:rPr>
          <w:sz w:val="24"/>
          <w:szCs w:val="24"/>
        </w:rPr>
        <w:t xml:space="preserve">So, previously, Web applications would depend on the server to do most of the work for them. Nowadays there are concepts like Ajax that make this problem go away with the use of an Engine that will process basic data to minimize server dependency. Software like JavaScript, HTML and CSS help in this regard. </w:t>
      </w:r>
    </w:p>
    <w:p w:rsidR="001B1C13" w:rsidRPr="001B1C13" w:rsidRDefault="001B1C13" w:rsidP="001B1C13">
      <w:pPr>
        <w:spacing w:line="240" w:lineRule="auto"/>
        <w:ind w:left="360"/>
        <w:rPr>
          <w:rFonts w:cs="Times New Roman"/>
          <w:sz w:val="24"/>
          <w:szCs w:val="24"/>
        </w:rPr>
      </w:pPr>
      <w:r w:rsidRPr="001B1C13">
        <w:rPr>
          <w:rFonts w:cs="Times New Roman"/>
          <w:sz w:val="24"/>
          <w:szCs w:val="24"/>
        </w:rPr>
        <w:t>The web content is increasingly generated dynamically, contrary to what was verified in the early days of the Web when virtually all content consisted of static HTML or image files.</w:t>
      </w:r>
    </w:p>
    <w:p w:rsidR="001B1C13" w:rsidRPr="001B1C13" w:rsidRDefault="001B1C13" w:rsidP="001B1C13">
      <w:pPr>
        <w:spacing w:line="240" w:lineRule="auto"/>
        <w:ind w:left="360"/>
        <w:rPr>
          <w:rFonts w:cs="Times New Roman"/>
          <w:sz w:val="24"/>
          <w:szCs w:val="24"/>
        </w:rPr>
      </w:pPr>
      <w:r w:rsidRPr="001B1C13">
        <w:rPr>
          <w:rFonts w:cs="Times New Roman"/>
          <w:sz w:val="24"/>
          <w:szCs w:val="24"/>
        </w:rPr>
        <w:t xml:space="preserve">Nowadays, using the Web as execution platform, we come across a huge variety of web products, from simple collections of static HTML pages to full distributed applications. </w:t>
      </w:r>
    </w:p>
    <w:p w:rsidR="001B1C13" w:rsidRPr="001B1C13" w:rsidRDefault="001B1C13" w:rsidP="001B1C13">
      <w:pPr>
        <w:spacing w:line="240" w:lineRule="auto"/>
        <w:ind w:left="360"/>
        <w:rPr>
          <w:rFonts w:cs="Times New Roman"/>
          <w:sz w:val="24"/>
          <w:szCs w:val="24"/>
        </w:rPr>
      </w:pPr>
      <w:r w:rsidRPr="001B1C13">
        <w:rPr>
          <w:rFonts w:cs="Times New Roman"/>
          <w:sz w:val="24"/>
          <w:szCs w:val="24"/>
        </w:rPr>
        <w:t xml:space="preserve">Web applications contain pages with partially or entirely indeterminate content and the final content is determined only when the visitor requires a page from the web server. Due to the change of content of a request according to the actions of the user these pages are called dynamics. </w:t>
      </w:r>
      <w:proofErr w:type="gramStart"/>
      <w:r w:rsidRPr="001B1C13">
        <w:rPr>
          <w:rFonts w:cs="Times New Roman"/>
          <w:sz w:val="24"/>
          <w:szCs w:val="24"/>
        </w:rPr>
        <w:t>However</w:t>
      </w:r>
      <w:proofErr w:type="gramEnd"/>
      <w:r w:rsidRPr="001B1C13">
        <w:rPr>
          <w:rFonts w:cs="Times New Roman"/>
          <w:sz w:val="24"/>
          <w:szCs w:val="24"/>
        </w:rPr>
        <w:t xml:space="preserve"> a simple page containing just some text and a visitor counter or the current date can be considered a web application.</w:t>
      </w:r>
    </w:p>
    <w:p w:rsidR="001B1C13" w:rsidRPr="001B1C13" w:rsidRDefault="001B1C13" w:rsidP="001B1C13">
      <w:pPr>
        <w:spacing w:line="240" w:lineRule="auto"/>
        <w:ind w:left="360"/>
        <w:rPr>
          <w:rFonts w:cs="Times New Roman"/>
          <w:sz w:val="24"/>
          <w:szCs w:val="24"/>
        </w:rPr>
      </w:pPr>
      <w:r w:rsidRPr="001B1C13">
        <w:rPr>
          <w:rFonts w:cs="Times New Roman"/>
          <w:sz w:val="24"/>
          <w:szCs w:val="24"/>
        </w:rPr>
        <w:lastRenderedPageBreak/>
        <w:t>Any traditional desktop application, such as a calculator, that has a web interface is a web application, as well as sites that minimum degree of behavior, logic and state.</w:t>
      </w:r>
    </w:p>
    <w:p w:rsidR="001B1C13" w:rsidRPr="001B1C13" w:rsidRDefault="001B1C13" w:rsidP="001B1C13">
      <w:pPr>
        <w:spacing w:line="240" w:lineRule="auto"/>
        <w:ind w:left="360"/>
        <w:rPr>
          <w:iCs/>
          <w:sz w:val="24"/>
          <w:szCs w:val="24"/>
        </w:rPr>
      </w:pPr>
      <w:r w:rsidRPr="001B1C13">
        <w:rPr>
          <w:iCs/>
          <w:sz w:val="24"/>
          <w:szCs w:val="24"/>
        </w:rPr>
        <w:t>For a web application to have a favorable user experience it must have a level of interaction that is both fast and efficient so the user can use it as smoothly as possible with minimum down times.</w:t>
      </w:r>
    </w:p>
    <w:p w:rsidR="001B1C13" w:rsidRPr="001B1C13" w:rsidRDefault="001B1C13" w:rsidP="001B1C13">
      <w:pPr>
        <w:spacing w:line="240" w:lineRule="auto"/>
        <w:ind w:left="360"/>
        <w:rPr>
          <w:iCs/>
          <w:sz w:val="24"/>
          <w:szCs w:val="24"/>
        </w:rPr>
      </w:pPr>
      <w:r w:rsidRPr="001B1C13">
        <w:rPr>
          <w:iCs/>
          <w:sz w:val="24"/>
          <w:szCs w:val="24"/>
        </w:rPr>
        <w:t>Web developers try to make an intuitive experience with their apps through Technologies like AJAX, that function like in-between engine between the web server and the user interface of the web application. This way, a web application can be a fully interactive experience instead of being just a traditional use of HTML which only features static pages, with simplified ways of interaction like simple text boxes and links, that are limited by the request-response paradigm, which needs a refresh of the page’s contents to give feedback to the user.</w:t>
      </w:r>
    </w:p>
    <w:p w:rsidR="00944C14" w:rsidRPr="001B1C13" w:rsidRDefault="001B1C13" w:rsidP="00944C14">
      <w:pPr>
        <w:spacing w:line="240" w:lineRule="auto"/>
        <w:ind w:left="360"/>
        <w:rPr>
          <w:iCs/>
          <w:sz w:val="24"/>
          <w:szCs w:val="24"/>
        </w:rPr>
      </w:pPr>
      <w:r w:rsidRPr="001B1C13">
        <w:rPr>
          <w:iCs/>
          <w:sz w:val="24"/>
          <w:szCs w:val="24"/>
        </w:rPr>
        <w:t>With AJAX the request-response process was made invisible, as well as updating the contents of a page in real time, with no need of reloads</w:t>
      </w:r>
      <w:r w:rsidR="00944C14">
        <w:rPr>
          <w:iCs/>
          <w:sz w:val="24"/>
          <w:szCs w:val="24"/>
        </w:rPr>
        <w:t>.</w:t>
      </w:r>
      <w:bookmarkStart w:id="0" w:name="_GoBack"/>
      <w:bookmarkEnd w:id="0"/>
    </w:p>
    <w:p w:rsidR="001B1C13" w:rsidRDefault="001B1C13" w:rsidP="001B1C13">
      <w:pPr>
        <w:widowControl w:val="0"/>
        <w:autoSpaceDE w:val="0"/>
        <w:autoSpaceDN w:val="0"/>
        <w:adjustRightInd w:val="0"/>
        <w:spacing w:line="240" w:lineRule="auto"/>
        <w:ind w:left="-284" w:firstLine="284"/>
      </w:pPr>
    </w:p>
    <w:p w:rsidR="00E5233E" w:rsidRPr="008A481D" w:rsidRDefault="00E5233E" w:rsidP="00E5233E">
      <w:pPr>
        <w:pStyle w:val="NormalWeb"/>
        <w:ind w:left="480" w:hanging="480"/>
        <w:rPr>
          <w:sz w:val="20"/>
          <w:szCs w:val="20"/>
          <w:lang w:val="pt-PT"/>
        </w:rPr>
      </w:pPr>
      <w:r w:rsidRPr="008A481D">
        <w:rPr>
          <w:sz w:val="20"/>
          <w:szCs w:val="20"/>
          <w:lang w:val="pt-PT"/>
        </w:rPr>
        <w:t xml:space="preserve">Silva, P. A. G. da. (2002). Análise, desenho e avaliação centrados no utilizador para a </w:t>
      </w:r>
      <w:proofErr w:type="spellStart"/>
      <w:r w:rsidRPr="008A481D">
        <w:rPr>
          <w:sz w:val="20"/>
          <w:szCs w:val="20"/>
          <w:lang w:val="pt-PT"/>
        </w:rPr>
        <w:t>World</w:t>
      </w:r>
      <w:proofErr w:type="spellEnd"/>
      <w:r w:rsidRPr="008A481D">
        <w:rPr>
          <w:sz w:val="20"/>
          <w:szCs w:val="20"/>
          <w:lang w:val="pt-PT"/>
        </w:rPr>
        <w:t>-</w:t>
      </w:r>
      <w:proofErr w:type="spellStart"/>
      <w:r w:rsidRPr="008A481D">
        <w:rPr>
          <w:sz w:val="20"/>
          <w:szCs w:val="20"/>
          <w:lang w:val="pt-PT"/>
        </w:rPr>
        <w:t>Wide</w:t>
      </w:r>
      <w:proofErr w:type="spellEnd"/>
      <w:r w:rsidRPr="008A481D">
        <w:rPr>
          <w:sz w:val="20"/>
          <w:szCs w:val="20"/>
          <w:lang w:val="pt-PT"/>
        </w:rPr>
        <w:t xml:space="preserve">-Web. </w:t>
      </w:r>
      <w:proofErr w:type="spellStart"/>
      <w:r w:rsidRPr="008A481D">
        <w:rPr>
          <w:sz w:val="20"/>
          <w:szCs w:val="20"/>
          <w:lang w:val="pt-PT"/>
        </w:rPr>
        <w:t>Retrieved</w:t>
      </w:r>
      <w:proofErr w:type="spellEnd"/>
      <w:r w:rsidRPr="008A481D">
        <w:rPr>
          <w:sz w:val="20"/>
          <w:szCs w:val="20"/>
          <w:lang w:val="pt-PT"/>
        </w:rPr>
        <w:t xml:space="preserve"> </w:t>
      </w:r>
      <w:proofErr w:type="spellStart"/>
      <w:r w:rsidRPr="008A481D">
        <w:rPr>
          <w:sz w:val="20"/>
          <w:szCs w:val="20"/>
          <w:lang w:val="pt-PT"/>
        </w:rPr>
        <w:t>from</w:t>
      </w:r>
      <w:proofErr w:type="spellEnd"/>
      <w:r w:rsidRPr="008A481D">
        <w:rPr>
          <w:sz w:val="20"/>
          <w:szCs w:val="20"/>
          <w:lang w:val="pt-PT"/>
        </w:rPr>
        <w:t xml:space="preserve"> </w:t>
      </w:r>
      <w:hyperlink r:id="rId7" w:history="1">
        <w:r w:rsidRPr="008A481D">
          <w:rPr>
            <w:rStyle w:val="Hyperlink"/>
            <w:sz w:val="20"/>
            <w:szCs w:val="20"/>
            <w:lang w:val="pt-PT"/>
          </w:rPr>
          <w:t>https://repositorio-aberto.up.pt/handle/10216/11068</w:t>
        </w:r>
      </w:hyperlink>
    </w:p>
    <w:p w:rsidR="008A481D" w:rsidRPr="008A481D" w:rsidRDefault="00E5233E" w:rsidP="008A481D">
      <w:pPr>
        <w:pStyle w:val="NormalWeb"/>
        <w:ind w:left="480" w:hanging="480"/>
        <w:rPr>
          <w:sz w:val="20"/>
          <w:szCs w:val="20"/>
        </w:rPr>
      </w:pPr>
      <w:r w:rsidRPr="008A481D">
        <w:rPr>
          <w:sz w:val="20"/>
          <w:szCs w:val="20"/>
          <w:lang w:val="pt-PT"/>
        </w:rPr>
        <w:t xml:space="preserve">Venâncio Feiteira Mano, L., &amp; em Novas Tecnologias da Comunicação, L. (n.d.). </w:t>
      </w:r>
      <w:r w:rsidRPr="008A481D">
        <w:rPr>
          <w:i/>
          <w:iCs/>
          <w:sz w:val="20"/>
          <w:szCs w:val="20"/>
          <w:lang w:val="pt-PT"/>
        </w:rPr>
        <w:t xml:space="preserve">Novos padrões de </w:t>
      </w:r>
      <w:proofErr w:type="spellStart"/>
      <w:r w:rsidRPr="008A481D">
        <w:rPr>
          <w:i/>
          <w:iCs/>
          <w:sz w:val="20"/>
          <w:szCs w:val="20"/>
          <w:lang w:val="pt-PT"/>
        </w:rPr>
        <w:t>interacção</w:t>
      </w:r>
      <w:proofErr w:type="spellEnd"/>
      <w:r w:rsidRPr="008A481D">
        <w:rPr>
          <w:i/>
          <w:iCs/>
          <w:sz w:val="20"/>
          <w:szCs w:val="20"/>
          <w:lang w:val="pt-PT"/>
        </w:rPr>
        <w:t xml:space="preserve"> com o utilizador em aplicações Web usando Ajax</w:t>
      </w:r>
      <w:r w:rsidRPr="008A481D">
        <w:rPr>
          <w:sz w:val="20"/>
          <w:szCs w:val="20"/>
          <w:lang w:val="pt-PT"/>
        </w:rPr>
        <w:t xml:space="preserve">. </w:t>
      </w:r>
      <w:r w:rsidRPr="008A481D">
        <w:rPr>
          <w:sz w:val="20"/>
          <w:szCs w:val="20"/>
        </w:rPr>
        <w:t>Retrieved from https://repositorio-aberto.up.pt/bitstream/10216/58385/1/000135483.pdf</w:t>
      </w:r>
      <w:r w:rsidR="008A481D" w:rsidRPr="008A481D">
        <w:rPr>
          <w:sz w:val="20"/>
          <w:szCs w:val="20"/>
        </w:rPr>
        <w:t xml:space="preserve"> </w:t>
      </w:r>
    </w:p>
    <w:p w:rsidR="008A481D" w:rsidRPr="00015988" w:rsidRDefault="008A481D" w:rsidP="008A481D">
      <w:pPr>
        <w:rPr>
          <w:rFonts w:ascii="Times New Roman" w:hAnsi="Times New Roman" w:cs="Times New Roman"/>
          <w:lang w:val="en-GB"/>
        </w:rPr>
      </w:pPr>
      <w:r w:rsidRPr="00015988">
        <w:rPr>
          <w:rFonts w:ascii="Times New Roman" w:hAnsi="Times New Roman" w:cs="Times New Roman"/>
          <w:lang w:val="en-GB"/>
        </w:rPr>
        <w:t>Springer-Verlag Berlin Heidelberg 2009</w:t>
      </w:r>
    </w:p>
    <w:p w:rsidR="008A481D" w:rsidRPr="00015988" w:rsidRDefault="008A481D" w:rsidP="008A481D">
      <w:pPr>
        <w:rPr>
          <w:rFonts w:ascii="Times New Roman" w:hAnsi="Times New Roman" w:cs="Times New Roman"/>
        </w:rPr>
      </w:pPr>
      <w:r w:rsidRPr="00015988">
        <w:rPr>
          <w:rFonts w:ascii="Times New Roman" w:hAnsi="Times New Roman" w:cs="Times New Roman"/>
        </w:rPr>
        <w:t xml:space="preserve">Cristiana </w:t>
      </w:r>
      <w:proofErr w:type="spellStart"/>
      <w:r w:rsidRPr="00015988">
        <w:rPr>
          <w:rFonts w:ascii="Times New Roman" w:hAnsi="Times New Roman" w:cs="Times New Roman"/>
        </w:rPr>
        <w:t>Amza</w:t>
      </w:r>
      <w:proofErr w:type="spellEnd"/>
      <w:r w:rsidRPr="00015988">
        <w:rPr>
          <w:rFonts w:ascii="Times New Roman" w:hAnsi="Times New Roman" w:cs="Times New Roman"/>
        </w:rPr>
        <w:t xml:space="preserve">, Anupam Chanda, Alan L. Cox, </w:t>
      </w:r>
      <w:proofErr w:type="spellStart"/>
      <w:r w:rsidRPr="00015988">
        <w:rPr>
          <w:rFonts w:ascii="Times New Roman" w:hAnsi="Times New Roman" w:cs="Times New Roman"/>
        </w:rPr>
        <w:t>Sameh</w:t>
      </w:r>
      <w:proofErr w:type="spellEnd"/>
      <w:r w:rsidRPr="00015988">
        <w:rPr>
          <w:rFonts w:ascii="Times New Roman" w:hAnsi="Times New Roman" w:cs="Times New Roman"/>
        </w:rPr>
        <w:t xml:space="preserve"> </w:t>
      </w:r>
      <w:proofErr w:type="spellStart"/>
      <w:r w:rsidRPr="00015988">
        <w:rPr>
          <w:rFonts w:ascii="Times New Roman" w:hAnsi="Times New Roman" w:cs="Times New Roman"/>
        </w:rPr>
        <w:t>Elnikety</w:t>
      </w:r>
      <w:proofErr w:type="spellEnd"/>
      <w:r w:rsidRPr="00015988">
        <w:rPr>
          <w:rFonts w:ascii="Times New Roman" w:hAnsi="Times New Roman" w:cs="Times New Roman"/>
        </w:rPr>
        <w:t xml:space="preserve">, Romer Gil, Karthick </w:t>
      </w:r>
      <w:proofErr w:type="spellStart"/>
      <w:r w:rsidRPr="00015988">
        <w:rPr>
          <w:rFonts w:ascii="Times New Roman" w:hAnsi="Times New Roman" w:cs="Times New Roman"/>
        </w:rPr>
        <w:t>Rajamani</w:t>
      </w:r>
      <w:proofErr w:type="spellEnd"/>
      <w:r w:rsidRPr="00015988">
        <w:rPr>
          <w:rFonts w:ascii="Times New Roman" w:hAnsi="Times New Roman" w:cs="Times New Roman"/>
        </w:rPr>
        <w:t xml:space="preserve"> and Willy </w:t>
      </w:r>
      <w:proofErr w:type="spellStart"/>
      <w:r w:rsidRPr="00015988">
        <w:rPr>
          <w:rFonts w:ascii="Times New Roman" w:hAnsi="Times New Roman" w:cs="Times New Roman"/>
        </w:rPr>
        <w:t>Zwaenepoel</w:t>
      </w:r>
      <w:proofErr w:type="spellEnd"/>
      <w:r w:rsidRPr="00015988">
        <w:rPr>
          <w:rFonts w:ascii="Times New Roman" w:hAnsi="Times New Roman" w:cs="Times New Roman"/>
        </w:rPr>
        <w:t xml:space="preserve"> CS Department – Rice University</w:t>
      </w:r>
    </w:p>
    <w:p w:rsidR="008A481D" w:rsidRPr="00015988" w:rsidRDefault="008A481D" w:rsidP="008A481D">
      <w:pPr>
        <w:rPr>
          <w:rFonts w:ascii="Times New Roman" w:hAnsi="Times New Roman" w:cs="Times New Roman"/>
        </w:rPr>
      </w:pPr>
      <w:r w:rsidRPr="00015988">
        <w:rPr>
          <w:rFonts w:ascii="Times New Roman" w:hAnsi="Times New Roman" w:cs="Times New Roman"/>
        </w:rPr>
        <w:t xml:space="preserve">Emmanuel </w:t>
      </w:r>
      <w:proofErr w:type="spellStart"/>
      <w:r w:rsidRPr="00015988">
        <w:rPr>
          <w:rFonts w:ascii="Times New Roman" w:hAnsi="Times New Roman" w:cs="Times New Roman"/>
        </w:rPr>
        <w:t>Cecchet</w:t>
      </w:r>
      <w:proofErr w:type="spellEnd"/>
      <w:r w:rsidRPr="00015988">
        <w:rPr>
          <w:rFonts w:ascii="Times New Roman" w:hAnsi="Times New Roman" w:cs="Times New Roman"/>
        </w:rPr>
        <w:t xml:space="preserve"> and Julie Marguerite CS Department – Rice University/ INRIA Rhône-Alpes</w:t>
      </w:r>
    </w:p>
    <w:p w:rsidR="008A481D" w:rsidRPr="00015988" w:rsidRDefault="008A481D" w:rsidP="008A481D">
      <w:pPr>
        <w:rPr>
          <w:rFonts w:ascii="Times New Roman" w:hAnsi="Times New Roman" w:cs="Times New Roman"/>
          <w:lang w:val="pt-PT"/>
        </w:rPr>
      </w:pPr>
      <w:r w:rsidRPr="00015988">
        <w:rPr>
          <w:rFonts w:ascii="Times New Roman" w:hAnsi="Times New Roman" w:cs="Times New Roman"/>
          <w:lang w:val="pt-PT"/>
        </w:rPr>
        <w:t xml:space="preserve">Daniel </w:t>
      </w:r>
      <w:proofErr w:type="spellStart"/>
      <w:r w:rsidRPr="00015988">
        <w:rPr>
          <w:rFonts w:ascii="Times New Roman" w:hAnsi="Times New Roman" w:cs="Times New Roman"/>
          <w:lang w:val="pt-PT"/>
        </w:rPr>
        <w:t>Delatorre</w:t>
      </w:r>
      <w:proofErr w:type="spellEnd"/>
      <w:r w:rsidRPr="00015988">
        <w:rPr>
          <w:rFonts w:ascii="Times New Roman" w:hAnsi="Times New Roman" w:cs="Times New Roman"/>
          <w:lang w:val="pt-PT"/>
        </w:rPr>
        <w:t xml:space="preserve"> </w:t>
      </w:r>
      <w:proofErr w:type="spellStart"/>
      <w:r w:rsidRPr="00015988">
        <w:rPr>
          <w:rFonts w:ascii="Times New Roman" w:hAnsi="Times New Roman" w:cs="Times New Roman"/>
          <w:lang w:val="pt-PT"/>
        </w:rPr>
        <w:t>Vanzin</w:t>
      </w:r>
      <w:proofErr w:type="spellEnd"/>
      <w:r w:rsidRPr="00015988">
        <w:rPr>
          <w:rFonts w:ascii="Times New Roman" w:hAnsi="Times New Roman" w:cs="Times New Roman"/>
          <w:lang w:val="pt-PT"/>
        </w:rPr>
        <w:t>, Universidade Federal de Santa Catarina 2005</w:t>
      </w:r>
    </w:p>
    <w:p w:rsidR="008A481D" w:rsidRPr="00015988" w:rsidRDefault="008A481D" w:rsidP="008A481D">
      <w:pPr>
        <w:pStyle w:val="NormalWeb"/>
        <w:ind w:left="480" w:hanging="480"/>
        <w:rPr>
          <w:sz w:val="20"/>
          <w:szCs w:val="20"/>
        </w:rPr>
      </w:pPr>
      <w:proofErr w:type="spellStart"/>
      <w:r w:rsidRPr="00015988">
        <w:rPr>
          <w:sz w:val="20"/>
          <w:szCs w:val="20"/>
        </w:rPr>
        <w:t>Yeeply</w:t>
      </w:r>
      <w:proofErr w:type="spellEnd"/>
      <w:r w:rsidRPr="00015988">
        <w:rPr>
          <w:sz w:val="20"/>
          <w:szCs w:val="20"/>
        </w:rPr>
        <w:t xml:space="preserve"> Group. (2015). Web app development. Retrieved March 10, 2019, from https://en.yeeply.com/blog/web-app-development-website-accessible-mobile/</w:t>
      </w:r>
    </w:p>
    <w:p w:rsidR="008A481D" w:rsidRPr="008A481D" w:rsidRDefault="008A481D" w:rsidP="008A481D">
      <w:pPr>
        <w:pStyle w:val="NormalWeb"/>
        <w:ind w:left="480" w:hanging="480"/>
        <w:rPr>
          <w:sz w:val="20"/>
          <w:szCs w:val="20"/>
          <w:lang w:val="pt-PT"/>
        </w:rPr>
      </w:pPr>
      <w:r w:rsidRPr="00015988">
        <w:rPr>
          <w:sz w:val="20"/>
          <w:szCs w:val="20"/>
          <w:lang w:val="pt-BR"/>
        </w:rPr>
        <w:t xml:space="preserve">Marinho, V. Â. M. (2011). Aplicação web para dispositivos móveis com inputs de nova </w:t>
      </w:r>
      <w:proofErr w:type="gramStart"/>
      <w:r w:rsidRPr="00015988">
        <w:rPr>
          <w:sz w:val="20"/>
          <w:szCs w:val="20"/>
          <w:lang w:val="pt-BR"/>
        </w:rPr>
        <w:t>geração :</w:t>
      </w:r>
      <w:proofErr w:type="gramEnd"/>
      <w:r w:rsidRPr="00015988">
        <w:rPr>
          <w:sz w:val="20"/>
          <w:szCs w:val="20"/>
          <w:lang w:val="pt-BR"/>
        </w:rPr>
        <w:t xml:space="preserve"> protótipo de aplicação web, na área da cultura, que fornece pontos de interesse baseados na localização do utilizador, simplificando a sua utilização em movimento. </w:t>
      </w:r>
      <w:proofErr w:type="spellStart"/>
      <w:r w:rsidRPr="008A481D">
        <w:rPr>
          <w:sz w:val="20"/>
          <w:szCs w:val="20"/>
          <w:lang w:val="pt-PT"/>
        </w:rPr>
        <w:t>Retrieved</w:t>
      </w:r>
      <w:proofErr w:type="spellEnd"/>
      <w:r w:rsidRPr="008A481D">
        <w:rPr>
          <w:sz w:val="20"/>
          <w:szCs w:val="20"/>
          <w:lang w:val="pt-PT"/>
        </w:rPr>
        <w:t xml:space="preserve"> </w:t>
      </w:r>
      <w:proofErr w:type="spellStart"/>
      <w:r w:rsidRPr="008A481D">
        <w:rPr>
          <w:sz w:val="20"/>
          <w:szCs w:val="20"/>
          <w:lang w:val="pt-PT"/>
        </w:rPr>
        <w:t>from</w:t>
      </w:r>
      <w:proofErr w:type="spellEnd"/>
      <w:r w:rsidRPr="008A481D">
        <w:rPr>
          <w:sz w:val="20"/>
          <w:szCs w:val="20"/>
          <w:lang w:val="pt-PT"/>
        </w:rPr>
        <w:t xml:space="preserve"> </w:t>
      </w:r>
      <w:hyperlink r:id="rId8" w:history="1">
        <w:r w:rsidRPr="008A481D">
          <w:rPr>
            <w:rStyle w:val="Hyperlink"/>
            <w:sz w:val="20"/>
            <w:szCs w:val="20"/>
            <w:lang w:val="pt-PT"/>
          </w:rPr>
          <w:t>https://repositorio-aberto.up.pt/handle/10216/65739</w:t>
        </w:r>
      </w:hyperlink>
    </w:p>
    <w:p w:rsidR="008A481D" w:rsidRPr="00281FEA" w:rsidRDefault="008A481D" w:rsidP="008A481D">
      <w:pPr>
        <w:widowControl w:val="0"/>
        <w:autoSpaceDE w:val="0"/>
        <w:autoSpaceDN w:val="0"/>
        <w:adjustRightInd w:val="0"/>
        <w:spacing w:line="240" w:lineRule="auto"/>
        <w:ind w:left="480" w:hanging="480"/>
        <w:rPr>
          <w:rFonts w:ascii="Calibri" w:hAnsi="Calibri" w:cs="Calibri"/>
          <w:noProof/>
          <w:szCs w:val="24"/>
        </w:rPr>
      </w:pPr>
      <w:r w:rsidRPr="00015988">
        <w:rPr>
          <w:lang w:val="pt-PT"/>
        </w:rPr>
        <w:t xml:space="preserve"> </w:t>
      </w:r>
      <w:r>
        <w:fldChar w:fldCharType="begin" w:fldLock="1"/>
      </w:r>
      <w:r w:rsidRPr="00015988">
        <w:rPr>
          <w:lang w:val="pt-PT"/>
        </w:rPr>
        <w:instrText xml:space="preserve">ADDIN Mendeley Bibliography CSL_BIBLIOGRAPHY </w:instrText>
      </w:r>
      <w:r>
        <w:fldChar w:fldCharType="separate"/>
      </w:r>
      <w:r w:rsidRPr="00015988">
        <w:rPr>
          <w:rFonts w:ascii="Calibri" w:hAnsi="Calibri" w:cs="Calibri"/>
          <w:noProof/>
          <w:szCs w:val="24"/>
          <w:lang w:val="pt-PT"/>
        </w:rPr>
        <w:t xml:space="preserve">António, H., Brandão, A., Doutora, O. :, Ramada, A. C., &amp; Pimenta, P. (2008). </w:t>
      </w:r>
      <w:r w:rsidRPr="00015988">
        <w:rPr>
          <w:rFonts w:ascii="Calibri" w:hAnsi="Calibri" w:cs="Calibri"/>
          <w:i/>
          <w:iCs/>
          <w:noProof/>
          <w:szCs w:val="24"/>
          <w:lang w:val="pt-PT"/>
        </w:rPr>
        <w:t>FACULDADE DE ENGENHARIA DA UNIVERSIDADE DO PORTO Aplicações Web interactivas com AJAX Projecto</w:t>
      </w:r>
      <w:r w:rsidRPr="00015988">
        <w:rPr>
          <w:rFonts w:ascii="Calibri" w:hAnsi="Calibri" w:cs="Calibri"/>
          <w:noProof/>
          <w:szCs w:val="24"/>
          <w:lang w:val="pt-PT"/>
        </w:rPr>
        <w:t xml:space="preserve">. </w:t>
      </w:r>
      <w:r w:rsidRPr="00281FEA">
        <w:rPr>
          <w:rFonts w:ascii="Calibri" w:hAnsi="Calibri" w:cs="Calibri"/>
          <w:noProof/>
          <w:szCs w:val="24"/>
        </w:rPr>
        <w:t>Retrieved from https://repositorio-aberto.up.pt/bitstream/10216/59825/2/Texto integral.pdf</w:t>
      </w:r>
    </w:p>
    <w:p w:rsidR="008A481D" w:rsidRPr="00281FEA" w:rsidRDefault="008A481D" w:rsidP="008A481D">
      <w:pPr>
        <w:widowControl w:val="0"/>
        <w:autoSpaceDE w:val="0"/>
        <w:autoSpaceDN w:val="0"/>
        <w:adjustRightInd w:val="0"/>
        <w:spacing w:line="240" w:lineRule="auto"/>
        <w:ind w:left="480" w:hanging="480"/>
        <w:rPr>
          <w:rFonts w:ascii="Calibri" w:hAnsi="Calibri" w:cs="Calibri"/>
          <w:noProof/>
        </w:rPr>
      </w:pPr>
      <w:r w:rsidRPr="00281FEA">
        <w:rPr>
          <w:rFonts w:ascii="Calibri" w:hAnsi="Calibri" w:cs="Calibri"/>
          <w:noProof/>
          <w:szCs w:val="24"/>
        </w:rPr>
        <w:t xml:space="preserve">Garrett, J. J. (2005). </w:t>
      </w:r>
      <w:r w:rsidRPr="00281FEA">
        <w:rPr>
          <w:rFonts w:ascii="Calibri" w:hAnsi="Calibri" w:cs="Calibri"/>
          <w:i/>
          <w:iCs/>
          <w:noProof/>
          <w:szCs w:val="24"/>
        </w:rPr>
        <w:t>Ajax: A New Approach to Web Applications</w:t>
      </w:r>
      <w:r w:rsidRPr="00281FEA">
        <w:rPr>
          <w:rFonts w:ascii="Calibri" w:hAnsi="Calibri" w:cs="Calibri"/>
          <w:noProof/>
          <w:szCs w:val="24"/>
        </w:rPr>
        <w:t>. Retrieved from http://www.adaptivepath.com/publications/essays/archives/000385print.php</w:t>
      </w:r>
    </w:p>
    <w:p w:rsidR="00E5233E" w:rsidRPr="001B1C13" w:rsidRDefault="008A481D" w:rsidP="008A481D">
      <w:pPr>
        <w:widowControl w:val="0"/>
        <w:autoSpaceDE w:val="0"/>
        <w:autoSpaceDN w:val="0"/>
        <w:adjustRightInd w:val="0"/>
        <w:spacing w:line="240" w:lineRule="auto"/>
        <w:ind w:left="-284" w:firstLine="284"/>
      </w:pPr>
      <w:r>
        <w:fldChar w:fldCharType="end"/>
      </w:r>
    </w:p>
    <w:p w:rsidR="006A55C1" w:rsidRPr="006A55C1" w:rsidRDefault="006A55C1" w:rsidP="001B1C13">
      <w:pPr>
        <w:spacing w:line="240" w:lineRule="auto"/>
      </w:pPr>
    </w:p>
    <w:sectPr w:rsidR="006A55C1" w:rsidRPr="006A55C1" w:rsidSect="001B1C13">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125" w:rsidRDefault="009E5125" w:rsidP="006A55C1">
      <w:pPr>
        <w:spacing w:after="0" w:line="240" w:lineRule="auto"/>
      </w:pPr>
      <w:r>
        <w:separator/>
      </w:r>
    </w:p>
  </w:endnote>
  <w:endnote w:type="continuationSeparator" w:id="0">
    <w:p w:rsidR="009E5125" w:rsidRDefault="009E5125" w:rsidP="006A5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125" w:rsidRDefault="009E5125" w:rsidP="006A55C1">
      <w:pPr>
        <w:spacing w:after="0" w:line="240" w:lineRule="auto"/>
      </w:pPr>
      <w:r>
        <w:separator/>
      </w:r>
    </w:p>
  </w:footnote>
  <w:footnote w:type="continuationSeparator" w:id="0">
    <w:p w:rsidR="009E5125" w:rsidRDefault="009E5125" w:rsidP="006A5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5C1" w:rsidRPr="006A55C1" w:rsidRDefault="006A55C1">
    <w:pPr>
      <w:pStyle w:val="Header"/>
    </w:pPr>
    <w:r w:rsidRPr="006A55C1">
      <w:t>LAPR1 Sprint 2 Report- Web Applications [</w:t>
    </w:r>
    <w:r>
      <w:t xml:space="preserve">Team </w:t>
    </w:r>
    <w:proofErr w:type="spellStart"/>
    <w:r>
      <w:t>MacroSoft</w:t>
    </w:r>
    <w:proofErr w:type="spellEnd"/>
    <w:r>
      <w:t>]</w:t>
    </w:r>
  </w:p>
  <w:p w:rsidR="006A55C1" w:rsidRPr="006A55C1" w:rsidRDefault="006A5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97373"/>
    <w:multiLevelType w:val="hybridMultilevel"/>
    <w:tmpl w:val="9D843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1"/>
    <w:rsid w:val="0002455B"/>
    <w:rsid w:val="00026A22"/>
    <w:rsid w:val="001B1C13"/>
    <w:rsid w:val="006A55C1"/>
    <w:rsid w:val="008A481D"/>
    <w:rsid w:val="00944C14"/>
    <w:rsid w:val="009E5125"/>
    <w:rsid w:val="00DE418C"/>
    <w:rsid w:val="00E5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3AC3"/>
  <w15:chartTrackingRefBased/>
  <w15:docId w15:val="{8FF58C0E-43FA-CA42-A4F0-191D955D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C13"/>
  </w:style>
  <w:style w:type="paragraph" w:styleId="Heading1">
    <w:name w:val="heading 1"/>
    <w:basedOn w:val="Normal"/>
    <w:next w:val="Normal"/>
    <w:link w:val="Heading1Char"/>
    <w:uiPriority w:val="9"/>
    <w:qFormat/>
    <w:rsid w:val="001B1C1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B1C1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B1C1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B1C1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B1C1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1B1C1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1B1C1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1B1C1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1B1C1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5C1"/>
    <w:pPr>
      <w:tabs>
        <w:tab w:val="center" w:pos="4680"/>
        <w:tab w:val="right" w:pos="9360"/>
      </w:tabs>
    </w:pPr>
  </w:style>
  <w:style w:type="character" w:customStyle="1" w:styleId="HeaderChar">
    <w:name w:val="Header Char"/>
    <w:basedOn w:val="DefaultParagraphFont"/>
    <w:link w:val="Header"/>
    <w:uiPriority w:val="99"/>
    <w:rsid w:val="006A55C1"/>
  </w:style>
  <w:style w:type="paragraph" w:styleId="Footer">
    <w:name w:val="footer"/>
    <w:basedOn w:val="Normal"/>
    <w:link w:val="FooterChar"/>
    <w:uiPriority w:val="99"/>
    <w:unhideWhenUsed/>
    <w:rsid w:val="006A55C1"/>
    <w:pPr>
      <w:tabs>
        <w:tab w:val="center" w:pos="4680"/>
        <w:tab w:val="right" w:pos="9360"/>
      </w:tabs>
    </w:pPr>
  </w:style>
  <w:style w:type="character" w:customStyle="1" w:styleId="FooterChar">
    <w:name w:val="Footer Char"/>
    <w:basedOn w:val="DefaultParagraphFont"/>
    <w:link w:val="Footer"/>
    <w:uiPriority w:val="99"/>
    <w:rsid w:val="006A55C1"/>
  </w:style>
  <w:style w:type="character" w:customStyle="1" w:styleId="Heading1Char">
    <w:name w:val="Heading 1 Char"/>
    <w:basedOn w:val="DefaultParagraphFont"/>
    <w:link w:val="Heading1"/>
    <w:uiPriority w:val="9"/>
    <w:rsid w:val="001B1C13"/>
    <w:rPr>
      <w:smallCaps/>
      <w:spacing w:val="5"/>
      <w:sz w:val="32"/>
      <w:szCs w:val="32"/>
    </w:rPr>
  </w:style>
  <w:style w:type="character" w:customStyle="1" w:styleId="Heading2Char">
    <w:name w:val="Heading 2 Char"/>
    <w:basedOn w:val="DefaultParagraphFont"/>
    <w:link w:val="Heading2"/>
    <w:uiPriority w:val="9"/>
    <w:semiHidden/>
    <w:rsid w:val="001B1C13"/>
    <w:rPr>
      <w:smallCaps/>
      <w:spacing w:val="5"/>
      <w:sz w:val="28"/>
      <w:szCs w:val="28"/>
    </w:rPr>
  </w:style>
  <w:style w:type="character" w:customStyle="1" w:styleId="Heading3Char">
    <w:name w:val="Heading 3 Char"/>
    <w:basedOn w:val="DefaultParagraphFont"/>
    <w:link w:val="Heading3"/>
    <w:uiPriority w:val="9"/>
    <w:semiHidden/>
    <w:rsid w:val="001B1C13"/>
    <w:rPr>
      <w:smallCaps/>
      <w:spacing w:val="5"/>
      <w:sz w:val="24"/>
      <w:szCs w:val="24"/>
    </w:rPr>
  </w:style>
  <w:style w:type="character" w:customStyle="1" w:styleId="Heading4Char">
    <w:name w:val="Heading 4 Char"/>
    <w:basedOn w:val="DefaultParagraphFont"/>
    <w:link w:val="Heading4"/>
    <w:uiPriority w:val="9"/>
    <w:semiHidden/>
    <w:rsid w:val="001B1C13"/>
    <w:rPr>
      <w:smallCaps/>
      <w:spacing w:val="10"/>
      <w:sz w:val="22"/>
      <w:szCs w:val="22"/>
    </w:rPr>
  </w:style>
  <w:style w:type="character" w:customStyle="1" w:styleId="Heading5Char">
    <w:name w:val="Heading 5 Char"/>
    <w:basedOn w:val="DefaultParagraphFont"/>
    <w:link w:val="Heading5"/>
    <w:uiPriority w:val="9"/>
    <w:semiHidden/>
    <w:rsid w:val="001B1C1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1B1C13"/>
    <w:rPr>
      <w:smallCaps/>
      <w:color w:val="ED7D31" w:themeColor="accent2"/>
      <w:spacing w:val="5"/>
      <w:sz w:val="22"/>
    </w:rPr>
  </w:style>
  <w:style w:type="character" w:customStyle="1" w:styleId="Heading7Char">
    <w:name w:val="Heading 7 Char"/>
    <w:basedOn w:val="DefaultParagraphFont"/>
    <w:link w:val="Heading7"/>
    <w:uiPriority w:val="9"/>
    <w:semiHidden/>
    <w:rsid w:val="001B1C13"/>
    <w:rPr>
      <w:b/>
      <w:smallCaps/>
      <w:color w:val="ED7D31" w:themeColor="accent2"/>
      <w:spacing w:val="10"/>
    </w:rPr>
  </w:style>
  <w:style w:type="character" w:customStyle="1" w:styleId="Heading8Char">
    <w:name w:val="Heading 8 Char"/>
    <w:basedOn w:val="DefaultParagraphFont"/>
    <w:link w:val="Heading8"/>
    <w:uiPriority w:val="9"/>
    <w:semiHidden/>
    <w:rsid w:val="001B1C13"/>
    <w:rPr>
      <w:b/>
      <w:i/>
      <w:smallCaps/>
      <w:color w:val="C45911" w:themeColor="accent2" w:themeShade="BF"/>
    </w:rPr>
  </w:style>
  <w:style w:type="character" w:customStyle="1" w:styleId="Heading9Char">
    <w:name w:val="Heading 9 Char"/>
    <w:basedOn w:val="DefaultParagraphFont"/>
    <w:link w:val="Heading9"/>
    <w:uiPriority w:val="9"/>
    <w:semiHidden/>
    <w:rsid w:val="001B1C13"/>
    <w:rPr>
      <w:b/>
      <w:i/>
      <w:smallCaps/>
      <w:color w:val="823B0B" w:themeColor="accent2" w:themeShade="7F"/>
    </w:rPr>
  </w:style>
  <w:style w:type="paragraph" w:styleId="Caption">
    <w:name w:val="caption"/>
    <w:basedOn w:val="Normal"/>
    <w:next w:val="Normal"/>
    <w:uiPriority w:val="35"/>
    <w:semiHidden/>
    <w:unhideWhenUsed/>
    <w:qFormat/>
    <w:rsid w:val="001B1C13"/>
    <w:rPr>
      <w:b/>
      <w:bCs/>
      <w:caps/>
      <w:sz w:val="16"/>
      <w:szCs w:val="18"/>
    </w:rPr>
  </w:style>
  <w:style w:type="paragraph" w:styleId="Title">
    <w:name w:val="Title"/>
    <w:basedOn w:val="Normal"/>
    <w:next w:val="Normal"/>
    <w:link w:val="TitleChar"/>
    <w:uiPriority w:val="10"/>
    <w:qFormat/>
    <w:rsid w:val="001B1C1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B1C13"/>
    <w:rPr>
      <w:smallCaps/>
      <w:sz w:val="48"/>
      <w:szCs w:val="48"/>
    </w:rPr>
  </w:style>
  <w:style w:type="paragraph" w:styleId="Subtitle">
    <w:name w:val="Subtitle"/>
    <w:basedOn w:val="Normal"/>
    <w:next w:val="Normal"/>
    <w:link w:val="SubtitleChar"/>
    <w:uiPriority w:val="11"/>
    <w:qFormat/>
    <w:rsid w:val="001B1C1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B1C13"/>
    <w:rPr>
      <w:rFonts w:asciiTheme="majorHAnsi" w:eastAsiaTheme="majorEastAsia" w:hAnsiTheme="majorHAnsi" w:cstheme="majorBidi"/>
      <w:szCs w:val="22"/>
    </w:rPr>
  </w:style>
  <w:style w:type="character" w:styleId="Strong">
    <w:name w:val="Strong"/>
    <w:uiPriority w:val="22"/>
    <w:qFormat/>
    <w:rsid w:val="001B1C13"/>
    <w:rPr>
      <w:b/>
      <w:color w:val="ED7D31" w:themeColor="accent2"/>
    </w:rPr>
  </w:style>
  <w:style w:type="character" w:styleId="Emphasis">
    <w:name w:val="Emphasis"/>
    <w:uiPriority w:val="20"/>
    <w:qFormat/>
    <w:rsid w:val="001B1C13"/>
    <w:rPr>
      <w:b/>
      <w:i/>
      <w:spacing w:val="10"/>
    </w:rPr>
  </w:style>
  <w:style w:type="paragraph" w:styleId="NoSpacing">
    <w:name w:val="No Spacing"/>
    <w:basedOn w:val="Normal"/>
    <w:link w:val="NoSpacingChar"/>
    <w:uiPriority w:val="1"/>
    <w:qFormat/>
    <w:rsid w:val="001B1C13"/>
    <w:pPr>
      <w:spacing w:after="0" w:line="240" w:lineRule="auto"/>
    </w:pPr>
  </w:style>
  <w:style w:type="character" w:customStyle="1" w:styleId="NoSpacingChar">
    <w:name w:val="No Spacing Char"/>
    <w:basedOn w:val="DefaultParagraphFont"/>
    <w:link w:val="NoSpacing"/>
    <w:uiPriority w:val="1"/>
    <w:rsid w:val="001B1C13"/>
  </w:style>
  <w:style w:type="paragraph" w:styleId="ListParagraph">
    <w:name w:val="List Paragraph"/>
    <w:basedOn w:val="Normal"/>
    <w:uiPriority w:val="34"/>
    <w:qFormat/>
    <w:rsid w:val="001B1C13"/>
    <w:pPr>
      <w:ind w:left="720"/>
      <w:contextualSpacing/>
    </w:pPr>
  </w:style>
  <w:style w:type="paragraph" w:styleId="Quote">
    <w:name w:val="Quote"/>
    <w:basedOn w:val="Normal"/>
    <w:next w:val="Normal"/>
    <w:link w:val="QuoteChar"/>
    <w:uiPriority w:val="29"/>
    <w:qFormat/>
    <w:rsid w:val="001B1C13"/>
    <w:rPr>
      <w:i/>
    </w:rPr>
  </w:style>
  <w:style w:type="character" w:customStyle="1" w:styleId="QuoteChar">
    <w:name w:val="Quote Char"/>
    <w:basedOn w:val="DefaultParagraphFont"/>
    <w:link w:val="Quote"/>
    <w:uiPriority w:val="29"/>
    <w:rsid w:val="001B1C13"/>
    <w:rPr>
      <w:i/>
    </w:rPr>
  </w:style>
  <w:style w:type="paragraph" w:styleId="IntenseQuote">
    <w:name w:val="Intense Quote"/>
    <w:basedOn w:val="Normal"/>
    <w:next w:val="Normal"/>
    <w:link w:val="IntenseQuoteChar"/>
    <w:uiPriority w:val="30"/>
    <w:qFormat/>
    <w:rsid w:val="001B1C1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B1C13"/>
    <w:rPr>
      <w:b/>
      <w:i/>
      <w:color w:val="FFFFFF" w:themeColor="background1"/>
      <w:shd w:val="clear" w:color="auto" w:fill="ED7D31" w:themeFill="accent2"/>
    </w:rPr>
  </w:style>
  <w:style w:type="character" w:styleId="SubtleEmphasis">
    <w:name w:val="Subtle Emphasis"/>
    <w:uiPriority w:val="19"/>
    <w:qFormat/>
    <w:rsid w:val="001B1C13"/>
    <w:rPr>
      <w:i/>
    </w:rPr>
  </w:style>
  <w:style w:type="character" w:styleId="IntenseEmphasis">
    <w:name w:val="Intense Emphasis"/>
    <w:uiPriority w:val="21"/>
    <w:qFormat/>
    <w:rsid w:val="001B1C13"/>
    <w:rPr>
      <w:b/>
      <w:i/>
      <w:color w:val="ED7D31" w:themeColor="accent2"/>
      <w:spacing w:val="10"/>
    </w:rPr>
  </w:style>
  <w:style w:type="character" w:styleId="SubtleReference">
    <w:name w:val="Subtle Reference"/>
    <w:uiPriority w:val="31"/>
    <w:qFormat/>
    <w:rsid w:val="001B1C13"/>
    <w:rPr>
      <w:b/>
    </w:rPr>
  </w:style>
  <w:style w:type="character" w:styleId="IntenseReference">
    <w:name w:val="Intense Reference"/>
    <w:uiPriority w:val="32"/>
    <w:qFormat/>
    <w:rsid w:val="001B1C13"/>
    <w:rPr>
      <w:b/>
      <w:bCs/>
      <w:smallCaps/>
      <w:spacing w:val="5"/>
      <w:sz w:val="22"/>
      <w:szCs w:val="22"/>
      <w:u w:val="single"/>
    </w:rPr>
  </w:style>
  <w:style w:type="character" w:styleId="BookTitle">
    <w:name w:val="Book Title"/>
    <w:uiPriority w:val="33"/>
    <w:qFormat/>
    <w:rsid w:val="001B1C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B1C13"/>
    <w:pPr>
      <w:outlineLvl w:val="9"/>
    </w:pPr>
  </w:style>
  <w:style w:type="paragraph" w:styleId="BalloonText">
    <w:name w:val="Balloon Text"/>
    <w:basedOn w:val="Normal"/>
    <w:link w:val="BalloonTextChar"/>
    <w:uiPriority w:val="99"/>
    <w:semiHidden/>
    <w:unhideWhenUsed/>
    <w:rsid w:val="001B1C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1C13"/>
    <w:rPr>
      <w:rFonts w:ascii="Times New Roman" w:hAnsi="Times New Roman" w:cs="Times New Roman"/>
      <w:sz w:val="18"/>
      <w:szCs w:val="18"/>
    </w:rPr>
  </w:style>
  <w:style w:type="paragraph" w:styleId="NormalWeb">
    <w:name w:val="Normal (Web)"/>
    <w:basedOn w:val="Normal"/>
    <w:uiPriority w:val="99"/>
    <w:unhideWhenUsed/>
    <w:rsid w:val="00E5233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2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aberto.up.pt/handle/10216/65739" TargetMode="External"/><Relationship Id="rId3" Type="http://schemas.openxmlformats.org/officeDocument/2006/relationships/settings" Target="settings.xml"/><Relationship Id="rId7" Type="http://schemas.openxmlformats.org/officeDocument/2006/relationships/hyperlink" Target="https://repositorio-aberto.up.pt/handle/10216/110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Santos (1181242)</dc:creator>
  <cp:keywords/>
  <dc:description/>
  <cp:lastModifiedBy>Isaac Santos (1181242)</cp:lastModifiedBy>
  <cp:revision>6</cp:revision>
  <cp:lastPrinted>2019-03-12T12:15:00Z</cp:lastPrinted>
  <dcterms:created xsi:type="dcterms:W3CDTF">2019-03-12T11:58:00Z</dcterms:created>
  <dcterms:modified xsi:type="dcterms:W3CDTF">2019-03-12T12:19:00Z</dcterms:modified>
</cp:coreProperties>
</file>