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9B4F" w14:textId="113042EE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UNIDOCTUM</w:t>
      </w:r>
    </w:p>
    <w:p w14:paraId="03846E92" w14:textId="743EB70D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SISTEMAS DE INFORMAÇÕES</w:t>
      </w:r>
    </w:p>
    <w:p w14:paraId="25015DD1" w14:textId="4078EA93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CBE676" w14:textId="1E552DA3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4C487ED" w14:textId="429F746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415D12" w14:textId="6A52C70C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João Pedro Lisboa Vital</w:t>
      </w:r>
    </w:p>
    <w:p w14:paraId="04AB097B" w14:textId="2014EB63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Lucas Francisco Gomes Santos</w:t>
      </w:r>
    </w:p>
    <w:p w14:paraId="5D97018A" w14:textId="0522FD6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600BF8" w14:textId="41B801BC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275E91" w14:textId="4063AF4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47FF06" w14:textId="240F66EB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EC01C3" w14:textId="620C7F1D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342A2C" w14:textId="41908861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C12D1">
        <w:rPr>
          <w:rFonts w:ascii="Arial" w:hAnsi="Arial" w:cs="Arial"/>
          <w:b/>
          <w:bCs/>
          <w:sz w:val="24"/>
          <w:szCs w:val="24"/>
        </w:rPr>
        <w:t>EASYLIZE FINANÇAS –</w:t>
      </w:r>
      <w:r w:rsidR="00452515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2D1">
        <w:rPr>
          <w:rFonts w:ascii="Arial" w:hAnsi="Arial" w:cs="Arial"/>
          <w:b/>
          <w:bCs/>
          <w:sz w:val="24"/>
          <w:szCs w:val="24"/>
        </w:rPr>
        <w:t>SISTEMA</w:t>
      </w:r>
      <w:r>
        <w:rPr>
          <w:rFonts w:ascii="Arial" w:hAnsi="Arial" w:cs="Arial"/>
          <w:b/>
          <w:bCs/>
          <w:sz w:val="24"/>
          <w:szCs w:val="24"/>
        </w:rPr>
        <w:t xml:space="preserve"> PARA</w:t>
      </w:r>
      <w:r w:rsidRPr="003C12D1">
        <w:rPr>
          <w:rFonts w:ascii="Arial" w:hAnsi="Arial" w:cs="Arial"/>
          <w:b/>
          <w:bCs/>
          <w:sz w:val="24"/>
          <w:szCs w:val="24"/>
        </w:rPr>
        <w:t xml:space="preserve"> ORGANIZAÇÃO FINANCEIRO PESSOAL</w:t>
      </w:r>
    </w:p>
    <w:p w14:paraId="4C29A89E" w14:textId="724D68E0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BD5C5A" w14:textId="618CAFA7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3B7407" w14:textId="1CDF32FF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B41D41" w14:textId="4DD31E6E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43374E" w14:textId="28AD80E8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370865" w14:textId="1149C271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B521EC" w14:textId="20E32F68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9E65FF" w14:textId="45BBD0D6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A98C8D" w14:textId="77777777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1306F3" w14:textId="24D94783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Minas Gerais</w:t>
      </w:r>
    </w:p>
    <w:p w14:paraId="3E9930C6" w14:textId="545BECD3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07C76EA0" w14:textId="7777777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3C12D1">
        <w:rPr>
          <w:rFonts w:ascii="Arial" w:hAnsi="Arial" w:cs="Arial"/>
          <w:sz w:val="24"/>
          <w:szCs w:val="24"/>
        </w:rPr>
        <w:lastRenderedPageBreak/>
        <w:t>UNIDOCTUM</w:t>
      </w:r>
    </w:p>
    <w:p w14:paraId="08EBA541" w14:textId="3FEE08D9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SISTEMAS DE INFORMAÇÕES</w:t>
      </w:r>
    </w:p>
    <w:p w14:paraId="29D6318B" w14:textId="19376AA1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0260C0" w14:textId="3C46A3C8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E9BE5D" w14:textId="7777777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38D76A" w14:textId="77777777" w:rsidR="003C12D1" w:rsidRP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João Pedro Lisboa Vital</w:t>
      </w:r>
    </w:p>
    <w:p w14:paraId="21ACF159" w14:textId="2D50E6F9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C12D1">
        <w:rPr>
          <w:rFonts w:ascii="Arial" w:hAnsi="Arial" w:cs="Arial"/>
          <w:sz w:val="24"/>
          <w:szCs w:val="24"/>
        </w:rPr>
        <w:t>Lucas Francisco Gomes Santos</w:t>
      </w:r>
    </w:p>
    <w:p w14:paraId="13B99F20" w14:textId="531A38BC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FF6149" w14:textId="7343F0F4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07FACC4" w14:textId="0D1392E1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F673A4" w14:textId="03BF335F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22805A" w14:textId="1BA2E96B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995FE4" w14:textId="3D6A2CC8" w:rsidR="003C12D1" w:rsidRDefault="003C12D1" w:rsidP="003C12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C12D1">
        <w:rPr>
          <w:rFonts w:ascii="Arial" w:hAnsi="Arial" w:cs="Arial"/>
          <w:b/>
          <w:bCs/>
          <w:sz w:val="24"/>
          <w:szCs w:val="24"/>
        </w:rPr>
        <w:t>EASYLIZE FINANÇAS –</w:t>
      </w:r>
      <w:r w:rsidR="00452515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2D1">
        <w:rPr>
          <w:rFonts w:ascii="Arial" w:hAnsi="Arial" w:cs="Arial"/>
          <w:b/>
          <w:bCs/>
          <w:sz w:val="24"/>
          <w:szCs w:val="24"/>
        </w:rPr>
        <w:t>SISTEMA</w:t>
      </w:r>
      <w:r>
        <w:rPr>
          <w:rFonts w:ascii="Arial" w:hAnsi="Arial" w:cs="Arial"/>
          <w:b/>
          <w:bCs/>
          <w:sz w:val="24"/>
          <w:szCs w:val="24"/>
        </w:rPr>
        <w:t xml:space="preserve"> PARA</w:t>
      </w:r>
      <w:r w:rsidRPr="003C12D1">
        <w:rPr>
          <w:rFonts w:ascii="Arial" w:hAnsi="Arial" w:cs="Arial"/>
          <w:b/>
          <w:bCs/>
          <w:sz w:val="24"/>
          <w:szCs w:val="24"/>
        </w:rPr>
        <w:t xml:space="preserve"> ORGANIZAÇÃO FINANCEIRO PESSOAL</w:t>
      </w:r>
    </w:p>
    <w:p w14:paraId="53E176DA" w14:textId="35583EB3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6A199C" w14:textId="22652FEE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EEC8CC6" w14:textId="73E158D0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1913B2" w14:textId="0111B5A6" w:rsidR="003C12D1" w:rsidRPr="003C12D1" w:rsidRDefault="003C12D1" w:rsidP="003C12D1">
      <w:pPr>
        <w:spacing w:line="276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 Técnico Científico apresentando elaboração e desenvolvimento de um sistema de gestão financeira para controle pessoal de economias, elaborado em 2021 sob supervisão da Prof. Yvssa Carneiro Desmots</w:t>
      </w:r>
    </w:p>
    <w:p w14:paraId="7D05F736" w14:textId="0ABCB05F" w:rsidR="003C12D1" w:rsidRDefault="003C12D1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C6E430" w14:textId="002CB758" w:rsidR="004A2B29" w:rsidRDefault="004A2B29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825D65" w14:textId="7A45CEE5" w:rsidR="004A2B29" w:rsidRDefault="004A2B29" w:rsidP="003C12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1444F3" w14:textId="77777777" w:rsidR="004A2B29" w:rsidRDefault="004A2B29" w:rsidP="004A2B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Minas Gerais</w:t>
      </w:r>
    </w:p>
    <w:p w14:paraId="43133EC5" w14:textId="4653C6D3" w:rsidR="003C12D1" w:rsidRDefault="004A2B29" w:rsidP="004A2B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16FF65E6" w14:textId="762E227F" w:rsidR="004A2B29" w:rsidRDefault="00244750" w:rsidP="002447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62EE5167" w14:textId="5782FA92" w:rsidR="00244750" w:rsidRDefault="00452515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produção</w:t>
      </w:r>
    </w:p>
    <w:p w14:paraId="1950589D" w14:textId="15DDACF4" w:rsidR="00244750" w:rsidRDefault="00244750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</w:t>
      </w:r>
      <w:r w:rsidR="0045251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chave: </w:t>
      </w:r>
    </w:p>
    <w:p w14:paraId="3AA0CDE4" w14:textId="77777777" w:rsidR="00244750" w:rsidRDefault="00244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795F12" w14:textId="4338DF85" w:rsidR="00244750" w:rsidRDefault="007174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  <w:r w:rsidR="00244750">
        <w:rPr>
          <w:rFonts w:ascii="Arial" w:hAnsi="Arial" w:cs="Arial"/>
          <w:b/>
          <w:bCs/>
          <w:sz w:val="24"/>
          <w:szCs w:val="24"/>
        </w:rPr>
        <w:br w:type="page"/>
      </w:r>
    </w:p>
    <w:p w14:paraId="0FED35F8" w14:textId="27B067A0" w:rsidR="00452515" w:rsidRDefault="00244750" w:rsidP="004525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b/>
          <w:bCs/>
          <w:sz w:val="24"/>
          <w:szCs w:val="24"/>
        </w:rPr>
        <w:lastRenderedPageBreak/>
        <w:t>INTRO</w:t>
      </w:r>
      <w:r w:rsidR="00D92DCA">
        <w:rPr>
          <w:rFonts w:ascii="Arial" w:hAnsi="Arial" w:cs="Arial"/>
          <w:b/>
          <w:bCs/>
          <w:sz w:val="24"/>
          <w:szCs w:val="24"/>
        </w:rPr>
        <w:t>D</w:t>
      </w:r>
      <w:r w:rsidRPr="00452515">
        <w:rPr>
          <w:rFonts w:ascii="Arial" w:hAnsi="Arial" w:cs="Arial"/>
          <w:b/>
          <w:bCs/>
          <w:sz w:val="24"/>
          <w:szCs w:val="24"/>
        </w:rPr>
        <w:t>UÇÃ</w:t>
      </w:r>
      <w:r w:rsidR="00452515" w:rsidRPr="00452515">
        <w:rPr>
          <w:rFonts w:ascii="Arial" w:hAnsi="Arial" w:cs="Arial"/>
          <w:b/>
          <w:bCs/>
          <w:sz w:val="24"/>
          <w:szCs w:val="24"/>
        </w:rPr>
        <w:t>O</w:t>
      </w:r>
    </w:p>
    <w:p w14:paraId="204AC142" w14:textId="77777777" w:rsidR="00D40827" w:rsidRPr="00D40827" w:rsidRDefault="00D40827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Ao pesquisar algumas referências sobre o tema, e através da vivência pessoal, pudemos chegar à conclusão de que as pessoas não conseguem gerenciar mais suas finanças adequadamente. Seja por falta da educação financeira básica, falta de tempo em meio à correria do dia a dia, ou pela dificuldade de organizar as finanças no método hoje arcaico de registrar tudo na agenda física. Na citação abaixo, nota-se que o autor expõe algumas das questões que levam as pessoas a procurarem um sistema de gestão financeira digitalizado.</w:t>
      </w:r>
    </w:p>
    <w:p w14:paraId="222F4380" w14:textId="77777777" w:rsidR="00D40827" w:rsidRPr="00D40827" w:rsidRDefault="00D40827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coerentes e precisas para controle e tomada de decisões mais precisas. (PAMPLONA; 2010, p.13)</w:t>
      </w:r>
    </w:p>
    <w:p w14:paraId="572DB4D6" w14:textId="03AD15F0" w:rsidR="00D40827" w:rsidRPr="00D40827" w:rsidRDefault="00D40827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Identificamos ainda que o nosso sistema terá alguns diferenciais perante os outros no mesmo estilo como, por exemplo, a possibilidade de criar despesas, metas e investimentos compartilhados, ou seja, fazer com que mais de uma pessoa consiga gerenciar essas finanças. Isso pode ser usado em diversos casos e ser uma funcionalidade muito útil como, por exemplo, num caso em que um grupo deseja viajar junto. Então eles criam uma carteira chamada Viagem X onde todos compartilham da mesma meta de economia para depositar naquela carteira.</w:t>
      </w:r>
    </w:p>
    <w:p w14:paraId="007292F3" w14:textId="2CA6CC9B" w:rsidR="00717457" w:rsidRPr="00717457" w:rsidRDefault="00717457" w:rsidP="0071745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17457">
        <w:rPr>
          <w:rStyle w:val="fontstyle01"/>
          <w:rFonts w:ascii="Arial" w:hAnsi="Arial" w:cs="Arial"/>
        </w:rPr>
        <w:t xml:space="preserve">O </w:t>
      </w:r>
      <w:r>
        <w:rPr>
          <w:rStyle w:val="fontstyle01"/>
          <w:rFonts w:ascii="Arial" w:hAnsi="Arial" w:cs="Arial"/>
        </w:rPr>
        <w:t>projeto consiste em um sistema que supra as necessidades de controle pessoal com que diz respeito a parte financeira. A seguir será descrito como foi a pesquisa sobre a problemática causada pela falta de um controle financeiro, focando mais nos problemas de pessoas comuns que não tem como recorrer a uma consultoria sobre</w:t>
      </w:r>
      <w:r w:rsidR="00D92DCA">
        <w:rPr>
          <w:rStyle w:val="fontstyle01"/>
          <w:rFonts w:ascii="Arial" w:hAnsi="Arial" w:cs="Arial"/>
        </w:rPr>
        <w:t xml:space="preserve"> finanças</w:t>
      </w:r>
      <w:r>
        <w:rPr>
          <w:rStyle w:val="fontstyle01"/>
          <w:rFonts w:ascii="Arial" w:hAnsi="Arial" w:cs="Arial"/>
        </w:rPr>
        <w:t>.</w:t>
      </w:r>
    </w:p>
    <w:p w14:paraId="43ADB96C" w14:textId="51FB53EA" w:rsidR="00717457" w:rsidRPr="00717457" w:rsidRDefault="00452515" w:rsidP="007174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b/>
          <w:bCs/>
          <w:sz w:val="24"/>
          <w:szCs w:val="24"/>
        </w:rPr>
        <w:t>Descrição do problema</w:t>
      </w:r>
    </w:p>
    <w:p w14:paraId="36E3D68E" w14:textId="0CF41538" w:rsidR="00452515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515">
        <w:rPr>
          <w:rStyle w:val="fontstyle01"/>
          <w:rFonts w:ascii="Arial" w:hAnsi="Arial" w:cs="Arial"/>
        </w:rPr>
        <w:t>O problema que nosso projeto irá resolver é basicamente a desorganização financeira.</w:t>
      </w:r>
      <w:r w:rsidRPr="00452515">
        <w:rPr>
          <w:rFonts w:ascii="Arial" w:hAnsi="Arial" w:cs="Arial"/>
          <w:color w:val="000000"/>
          <w:sz w:val="24"/>
          <w:szCs w:val="24"/>
        </w:rPr>
        <w:br/>
      </w:r>
      <w:r w:rsidRPr="00452515">
        <w:rPr>
          <w:rStyle w:val="fontstyle01"/>
          <w:rFonts w:ascii="Arial" w:hAnsi="Arial" w:cs="Arial"/>
        </w:rPr>
        <w:t>Essa desorganização pode ser causada pela falta de tempo em anotar tudo em uma agenda,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ou mesmo pela dificuldade de dividir essas anotações em tópicos, categorias, enfim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saber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 xml:space="preserve">de que cada coisa ali se trata. Essa desorganização e falta de controle </w:t>
      </w:r>
      <w:r w:rsidRPr="00452515">
        <w:rPr>
          <w:rStyle w:val="fontstyle01"/>
          <w:rFonts w:ascii="Arial" w:hAnsi="Arial" w:cs="Arial"/>
        </w:rPr>
        <w:lastRenderedPageBreak/>
        <w:t>sobre suas finanças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acarreta diversas consequências que poderiam ser evitadas simplesmente pela boa prática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452515">
        <w:rPr>
          <w:rStyle w:val="fontstyle01"/>
          <w:rFonts w:ascii="Arial" w:hAnsi="Arial" w:cs="Arial"/>
        </w:rPr>
        <w:t>da organização. Algumas destas consequências são melhor vistas na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parte de Estudo</w:t>
      </w:r>
      <w:r>
        <w:rPr>
          <w:rStyle w:val="fontstyle01"/>
          <w:rFonts w:ascii="Arial" w:hAnsi="Arial" w:cs="Arial"/>
        </w:rPr>
        <w:t xml:space="preserve"> </w:t>
      </w:r>
      <w:r w:rsidRPr="00452515">
        <w:rPr>
          <w:rStyle w:val="fontstyle01"/>
          <w:rFonts w:ascii="Arial" w:hAnsi="Arial" w:cs="Arial"/>
        </w:rPr>
        <w:t>Bibliográfico</w:t>
      </w:r>
      <w:r>
        <w:rPr>
          <w:rFonts w:ascii="Arial" w:hAnsi="Arial" w:cs="Arial"/>
          <w:sz w:val="24"/>
          <w:szCs w:val="24"/>
        </w:rPr>
        <w:t>.</w:t>
      </w:r>
    </w:p>
    <w:p w14:paraId="5DAACBF1" w14:textId="60D4C043" w:rsidR="00452515" w:rsidRPr="00452515" w:rsidRDefault="00452515" w:rsidP="0045251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b/>
          <w:bCs/>
          <w:sz w:val="24"/>
          <w:szCs w:val="24"/>
        </w:rPr>
        <w:t>Descrição da solução</w:t>
      </w:r>
    </w:p>
    <w:p w14:paraId="7C5ECBE4" w14:textId="012EB278" w:rsidR="00452515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Como solução para a desordem financeira das pessoas, estamos propondo uma ferramenta online de acesso prático e universal. Através dessa ferramenta, o usuário poderá manter um registro de todas as suas despesas e economias, sejam elas contas a pagar, dinheiro a receber, ou qualquer outro tipo de gastos passados, presentes ou futuros. O usuário contará com filtros para obter estatísticas relacionadas com algum período ou categoria de despesa específicos, por exemplo. Esse sistema proporcionará ao usuário ter uma visão clara e unificada, mas sobretudo organizada, deixando-o saber rapidamente como estão as despesas mensais, controlar gastos desnecessários e aparecimento de dívidas inesperadas. Dentre os diversos benefícios que esse sistema irá trazer às pessoas, é interessante ainda firmar que a plataforma será online e poderá ser acessada de qualquer dispositivo conectado.</w:t>
      </w:r>
    </w:p>
    <w:p w14:paraId="3A4FB0DC" w14:textId="77777777" w:rsidR="00D92DCA" w:rsidRDefault="00D92D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A3702B6" w14:textId="0360F97C" w:rsidR="00452515" w:rsidRPr="00D92DCA" w:rsidRDefault="00D92DCA" w:rsidP="00D92D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REFERENCIAL TEÓRICO</w:t>
      </w:r>
    </w:p>
    <w:p w14:paraId="12CA47E0" w14:textId="35DA6190" w:rsidR="00717457" w:rsidRPr="00D92DCA" w:rsidRDefault="00452515" w:rsidP="00D92D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Aqui faremos uma revisão dos principais conceitos que serão base para nosso trabalho, são eles: planejamento financeiro, planejamento financeiro pessoal e sistemas de informação.</w:t>
      </w:r>
    </w:p>
    <w:p w14:paraId="3AB93851" w14:textId="010629CB" w:rsidR="00452515" w:rsidRPr="00D92DCA" w:rsidRDefault="00452515" w:rsidP="00D92DC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92DCA">
        <w:rPr>
          <w:rFonts w:ascii="Arial" w:hAnsi="Arial" w:cs="Arial"/>
          <w:b/>
          <w:bCs/>
          <w:sz w:val="24"/>
          <w:szCs w:val="24"/>
        </w:rPr>
        <w:t>Planejamento financeiro</w:t>
      </w:r>
    </w:p>
    <w:p w14:paraId="6EB259C2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Dizem Ross, Westerfiel e Jaffe (1995 apud BRAIDO, 2014) […] assim, para esses autores, o planejamento financeiro pode ser definido como o processo formal que conduz o acompanhamento das diretrizes de mudanças e a revisão, quando necessário, das metas já estabelecidas, permitindo visualizar com antecedência as possibilidades de investimento, o grau de endividamento e o montante de dinheiro que deve ser deixado disponível, visando ao crescimento e à rentabilidade da empresa.</w:t>
      </w:r>
    </w:p>
    <w:p w14:paraId="4B2A5B9D" w14:textId="4209CF8E" w:rsidR="00452515" w:rsidRPr="00D92DCA" w:rsidRDefault="00452515" w:rsidP="00D92DC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DCA">
        <w:rPr>
          <w:rFonts w:ascii="Arial" w:hAnsi="Arial" w:cs="Arial"/>
          <w:b/>
          <w:bCs/>
          <w:sz w:val="24"/>
          <w:szCs w:val="24"/>
        </w:rPr>
        <w:t>Planejamento financeiro pessoal</w:t>
      </w:r>
    </w:p>
    <w:p w14:paraId="330984DB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Para Cherobim e Espejo (2010, apud BRAIDO, 2014) O planejamento pessoal está relacionado com os objetivos que cada pessoa tem na vida, e inicia com o planejamento estratégico pessoal, em que cada pessoa define o que quer ser daqui a um ano, cinco anos, dez anos e para o resto da vida.</w:t>
      </w:r>
    </w:p>
    <w:p w14:paraId="0F3A91D7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Lidar com as nossas próprias finanças sem ter um gerenciamento claro e organizado delas, pode gerar gastos desnecessários ou em momentos inoportunos. Com isso podemos gerar dívidas e comprometer significativamente a nossa renda, chegando muitas vezes quase ao estado de inadimplência total, não conseguindo arcar com os compromissos financeiros outrora firmados. (GAMA, CORREIA, p.2)</w:t>
      </w:r>
    </w:p>
    <w:p w14:paraId="54F99522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Rezende (2020, p. 11), aponta que devido a despesas realizadas corriqueiramente, as pessoas não conseguem organizar e gerenciar a vida financeira além das dúvidas que surgem no momento de levantar os dados. Cita ainda que uma dessas dúvidas é relacionada ao modo como gerenciamos essas finanças, e indaga: será que o método mais eficiente e simples de gerenciar nosso dinheiro é colocando tudo na caderneta fisicamente como se fazia antigamente?</w:t>
      </w:r>
    </w:p>
    <w:p w14:paraId="4B3C43AF" w14:textId="73EEA6DE" w:rsidR="00D92DCA" w:rsidRPr="00D92DCA" w:rsidRDefault="00452515" w:rsidP="00D92D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 xml:space="preserve">Para 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</w:t>
      </w:r>
      <w:r w:rsidRPr="009436C9">
        <w:rPr>
          <w:rFonts w:ascii="Arial" w:hAnsi="Arial" w:cs="Arial"/>
          <w:sz w:val="24"/>
          <w:szCs w:val="24"/>
        </w:rPr>
        <w:lastRenderedPageBreak/>
        <w:t>coerentes e precisas para controle e tomada de decisões mais precisas. (PAMPLONA; 2010, p.13)</w:t>
      </w:r>
    </w:p>
    <w:p w14:paraId="42F753E4" w14:textId="1D36CD74" w:rsidR="00452515" w:rsidRPr="00D92DCA" w:rsidRDefault="00452515" w:rsidP="00D92DC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DCA">
        <w:rPr>
          <w:rFonts w:ascii="Arial" w:hAnsi="Arial" w:cs="Arial"/>
          <w:b/>
          <w:bCs/>
          <w:sz w:val="24"/>
          <w:szCs w:val="24"/>
        </w:rPr>
        <w:t>Sistemas de Informação</w:t>
      </w:r>
    </w:p>
    <w:p w14:paraId="255A352F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36C9">
        <w:rPr>
          <w:rFonts w:ascii="Arial" w:hAnsi="Arial" w:cs="Arial"/>
          <w:sz w:val="24"/>
          <w:szCs w:val="24"/>
        </w:rPr>
        <w:t>Segundo Stair (2008, p. 11, apud CANAL, 2013), um sistema de informação é um tipo especializado de sistema e pode ser definido de inúmeros modos. Nesse propósito, um sistema de informação é uma série de elementos ou componentes inter-relacionados que coletam (entrada), manipulam e armazenam (processo), disseminam (saída) os dados e informações e fornecem um mecanismo de ‘feedback’.</w:t>
      </w:r>
    </w:p>
    <w:p w14:paraId="7781661B" w14:textId="77777777" w:rsidR="00452515" w:rsidRPr="009436C9" w:rsidRDefault="00452515" w:rsidP="00452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BA4E1B" w14:textId="7103B92D" w:rsidR="00244750" w:rsidRPr="00452515" w:rsidRDefault="00244750" w:rsidP="0045251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2515">
        <w:rPr>
          <w:rFonts w:ascii="Arial" w:hAnsi="Arial" w:cs="Arial"/>
          <w:sz w:val="24"/>
          <w:szCs w:val="24"/>
        </w:rPr>
        <w:br w:type="page"/>
      </w:r>
    </w:p>
    <w:p w14:paraId="7FE2BFF6" w14:textId="2755D7DB" w:rsidR="00244750" w:rsidRDefault="00244750" w:rsidP="0024475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METODOLOGIA</w:t>
      </w:r>
    </w:p>
    <w:p w14:paraId="2346BCCF" w14:textId="13987649" w:rsidR="00244750" w:rsidRDefault="00D40827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projeto foi iniciado com uma pesquisa sobre a necessidade de um sistema para controle financeiro pessoal. Foi realizado uma pesquisa para se entender a real necessidade de um sistema financeiro, essa pesquisa será apresentada mais adiante nesse trabalho.</w:t>
      </w:r>
    </w:p>
    <w:p w14:paraId="5AFE9CBE" w14:textId="46A05417" w:rsidR="00D40827" w:rsidRDefault="00D40827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resultado da pesquisa, se iniciou o desenvolvimento do sistema. Para isso será usado o sistema web como plataforma pois assim os usuários podem ter acesso de qualquer lugar.</w:t>
      </w:r>
    </w:p>
    <w:p w14:paraId="1946A7CE" w14:textId="5439D3BD" w:rsidR="00D40827" w:rsidRDefault="00D40827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descrito o decorrer do desenvolvimento do projeto bem como as ferramentas usadas para em todo o processo.</w:t>
      </w:r>
    </w:p>
    <w:p w14:paraId="497CD898" w14:textId="5141D54F" w:rsidR="00D40827" w:rsidRDefault="00D40827" w:rsidP="00D4082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Ferramentas utilizadas</w:t>
      </w:r>
    </w:p>
    <w:p w14:paraId="65A109AB" w14:textId="41F6504A" w:rsidR="00D40827" w:rsidRPr="00D40827" w:rsidRDefault="00D40827" w:rsidP="00D408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sessão será descrito </w:t>
      </w:r>
      <w:r w:rsidR="00A60EB7">
        <w:rPr>
          <w:rFonts w:ascii="Arial" w:hAnsi="Arial" w:cs="Arial"/>
          <w:sz w:val="24"/>
          <w:szCs w:val="24"/>
        </w:rPr>
        <w:t>as ferramentas usadas de desenvolvimentos do projeto.</w:t>
      </w:r>
    </w:p>
    <w:p w14:paraId="372D7DCF" w14:textId="72AD9E9A" w:rsidR="00A60EB7" w:rsidRDefault="00D4082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0827">
        <w:rPr>
          <w:rFonts w:ascii="Arial" w:hAnsi="Arial" w:cs="Arial"/>
          <w:b/>
          <w:bCs/>
          <w:sz w:val="24"/>
          <w:szCs w:val="24"/>
        </w:rPr>
        <w:t>Softwares</w:t>
      </w:r>
    </w:p>
    <w:p w14:paraId="09AA7787" w14:textId="62D9C647" w:rsidR="00A1362B" w:rsidRDefault="00A1362B" w:rsidP="00A136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362B">
        <w:rPr>
          <w:rFonts w:ascii="Arial" w:hAnsi="Arial" w:cs="Arial"/>
          <w:sz w:val="24"/>
          <w:szCs w:val="24"/>
        </w:rPr>
        <w:t>Br Modelo</w:t>
      </w:r>
    </w:p>
    <w:p w14:paraId="5798790B" w14:textId="2D0A6CC7" w:rsidR="00A1362B" w:rsidRDefault="00A1362B" w:rsidP="00A1362B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Versão: 3.31</w:t>
      </w:r>
    </w:p>
    <w:p w14:paraId="03FBD9D3" w14:textId="71325DBE" w:rsidR="00A1362B" w:rsidRPr="00A1362B" w:rsidRDefault="00A1362B" w:rsidP="00A1362B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utilizado para criação do modelo entidade relacionamento do banco de dados do projeto</w:t>
      </w:r>
    </w:p>
    <w:p w14:paraId="50C233A7" w14:textId="20320FCD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Wampserver64</w:t>
      </w:r>
    </w:p>
    <w:p w14:paraId="45445F7D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827">
        <w:rPr>
          <w:rFonts w:ascii="Arial" w:hAnsi="Arial" w:cs="Arial"/>
          <w:sz w:val="24"/>
          <w:szCs w:val="24"/>
        </w:rPr>
        <w:t>Versão: 3.2.3</w:t>
      </w:r>
    </w:p>
    <w:p w14:paraId="6B1025BC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</w:rPr>
        <w:t xml:space="preserve">Licença: </w:t>
      </w:r>
      <w:r w:rsidRPr="00D40827">
        <w:rPr>
          <w:rFonts w:ascii="Arial" w:hAnsi="Arial" w:cs="Arial"/>
          <w:sz w:val="24"/>
          <w:szCs w:val="24"/>
          <w:shd w:val="clear" w:color="auto" w:fill="FFFFFF"/>
        </w:rPr>
        <w:t>GNU (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General Public License)</w:t>
      </w:r>
    </w:p>
    <w:p w14:paraId="658489A4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Software para simular servidores nas máquinas.</w:t>
      </w:r>
    </w:p>
    <w:p w14:paraId="28A14B98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Banco de dados MySQL</w:t>
      </w:r>
    </w:p>
    <w:p w14:paraId="4EDDD917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5.7.31</w:t>
      </w:r>
    </w:p>
    <w:p w14:paraId="2FDE1D26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Licença: GPL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(General Public License)</w:t>
      </w:r>
    </w:p>
    <w:p w14:paraId="771113D1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Banco de dados utilizado para funcionar junto com a aplicação web</w:t>
      </w:r>
    </w:p>
    <w:p w14:paraId="65323109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Apache</w:t>
      </w:r>
    </w:p>
    <w:p w14:paraId="519006B4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2.4.46</w:t>
      </w:r>
    </w:p>
    <w:p w14:paraId="1D5DF877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Licença: Apache Software Foundation</w:t>
      </w:r>
    </w:p>
    <w:p w14:paraId="3911B53D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Servidor web para renderizar os códigos no navegador</w:t>
      </w:r>
    </w:p>
    <w:p w14:paraId="7762ADFD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MySQL Workbench</w:t>
      </w:r>
    </w:p>
    <w:p w14:paraId="1FB9B208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8.0.24</w:t>
      </w:r>
    </w:p>
    <w:p w14:paraId="31EF9EC5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Licença: GPL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(General Public License)</w:t>
      </w:r>
    </w:p>
    <w:p w14:paraId="50AAB871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Ferramenta visual de design de banco de dados utilizada em conjunto com o nosso banco de dados MySQL</w:t>
      </w:r>
    </w:p>
    <w:p w14:paraId="4072AED4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GitHub</w:t>
      </w:r>
    </w:p>
    <w:p w14:paraId="0AA9C473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Serviço online utilizado para versionamento e compartilhamento do projeto.</w:t>
      </w:r>
    </w:p>
    <w:p w14:paraId="2DE2238E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Microsoft Visual Studio Code</w:t>
      </w:r>
    </w:p>
    <w:p w14:paraId="577AC5C4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1.56.0</w:t>
      </w:r>
    </w:p>
    <w:p w14:paraId="1C01DF79" w14:textId="77777777" w:rsidR="00D40827" w:rsidRPr="00D4082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Licença: Licença MIT Binários: Freeware</w:t>
      </w:r>
    </w:p>
    <w:p w14:paraId="0EE6F4AF" w14:textId="693AE551" w:rsidR="00D40827" w:rsidRPr="00A60EB7" w:rsidRDefault="00D40827" w:rsidP="00D4082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IDE usada para desenvolver </w:t>
      </w:r>
      <w:r w:rsidRPr="00D40827">
        <w:rPr>
          <w:rFonts w:ascii="Arial" w:hAnsi="Arial" w:cs="Arial"/>
          <w:color w:val="202124"/>
          <w:sz w:val="24"/>
          <w:szCs w:val="24"/>
          <w:shd w:val="clear" w:color="auto" w:fill="FFFFFF"/>
        </w:rPr>
        <w:t>os arquivos do projeto</w:t>
      </w:r>
    </w:p>
    <w:p w14:paraId="137C3490" w14:textId="77777777" w:rsidR="00A60EB7" w:rsidRPr="00A60EB7" w:rsidRDefault="00A60EB7" w:rsidP="00A60EB7">
      <w:pPr>
        <w:spacing w:line="360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7310922" w14:textId="19C89D8B" w:rsidR="00A60EB7" w:rsidRDefault="00A60EB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Linguagens</w:t>
      </w:r>
    </w:p>
    <w:p w14:paraId="0C36CDF8" w14:textId="77777777" w:rsidR="00A60EB7" w:rsidRPr="00A60EB7" w:rsidRDefault="00A60EB7" w:rsidP="00A60EB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Linguagem PHP</w:t>
      </w:r>
    </w:p>
    <w:p w14:paraId="2D8855D2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Versão: 7.4.9</w:t>
      </w:r>
    </w:p>
    <w:p w14:paraId="62513201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Licença: PHP </w:t>
      </w:r>
      <w:r w:rsidRPr="00A60EB7">
        <w:rPr>
          <w:rFonts w:ascii="Arial" w:hAnsi="Arial" w:cs="Arial"/>
          <w:i/>
          <w:iCs/>
          <w:sz w:val="24"/>
          <w:szCs w:val="24"/>
          <w:shd w:val="clear" w:color="auto" w:fill="FFFFFF"/>
        </w:rPr>
        <w:t>license</w:t>
      </w:r>
    </w:p>
    <w:p w14:paraId="5FF82C99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Linguagem de programação </w:t>
      </w:r>
      <w:r w:rsidRPr="00A60EB7">
        <w:rPr>
          <w:rFonts w:ascii="Arial" w:hAnsi="Arial" w:cs="Arial"/>
          <w:i/>
          <w:iCs/>
          <w:sz w:val="24"/>
          <w:szCs w:val="24"/>
          <w:shd w:val="clear" w:color="auto" w:fill="FFFFFF"/>
        </w:rPr>
        <w:t>backend</w:t>
      </w: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 utilizado para gerenciar o banco de dados</w:t>
      </w:r>
    </w:p>
    <w:p w14:paraId="4ED3DA6C" w14:textId="77777777" w:rsidR="00A60EB7" w:rsidRPr="00A60EB7" w:rsidRDefault="00A60EB7" w:rsidP="00A60EB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Linguagens HTML e CSS</w:t>
      </w:r>
    </w:p>
    <w:p w14:paraId="306F5034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Versão: HTML 5 e CSS 3</w:t>
      </w:r>
    </w:p>
    <w:p w14:paraId="3964B51B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Linguagens utilizadas na construção do site, sendo o HTML para semântica e a CSS para o estilo do site</w:t>
      </w:r>
    </w:p>
    <w:p w14:paraId="67849AF5" w14:textId="77777777" w:rsidR="00A60EB7" w:rsidRPr="00A60EB7" w:rsidRDefault="00A60EB7" w:rsidP="00A60EB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>Linguagem JavaScript</w:t>
      </w:r>
    </w:p>
    <w:p w14:paraId="65399426" w14:textId="77777777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  <w:shd w:val="clear" w:color="auto" w:fill="FFFFFF"/>
        </w:rPr>
        <w:t xml:space="preserve">Versão: </w:t>
      </w:r>
      <w:r w:rsidRPr="00A60EB7">
        <w:rPr>
          <w:rFonts w:ascii="Arial" w:hAnsi="Arial" w:cs="Arial"/>
          <w:sz w:val="24"/>
          <w:szCs w:val="24"/>
        </w:rPr>
        <w:t>ECMAScript 2018</w:t>
      </w:r>
    </w:p>
    <w:p w14:paraId="4050A6ED" w14:textId="14ADDA03" w:rsidR="00A60EB7" w:rsidRPr="00A60EB7" w:rsidRDefault="00A60EB7" w:rsidP="00A60EB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sz w:val="24"/>
          <w:szCs w:val="24"/>
        </w:rPr>
        <w:t>Utilizada para script de funcionalidades da aplicação.</w:t>
      </w:r>
    </w:p>
    <w:p w14:paraId="6C917243" w14:textId="77777777" w:rsidR="00A60EB7" w:rsidRPr="00A60EB7" w:rsidRDefault="00A60EB7" w:rsidP="00A60EB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FD56FF5" w14:textId="18D34962" w:rsidR="00A60EB7" w:rsidRPr="00A60EB7" w:rsidRDefault="00A60EB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Frameworks</w:t>
      </w:r>
    </w:p>
    <w:p w14:paraId="6273E8B7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Bootstrap</w:t>
      </w:r>
    </w:p>
    <w:p w14:paraId="13B39C56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5.0.1</w:t>
      </w:r>
    </w:p>
    <w:p w14:paraId="6C813946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MIT license</w:t>
      </w:r>
    </w:p>
    <w:p w14:paraId="347F2ED0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Framework web utilizado no site, ele fornece elementos prontos com estilização e script padrões que são agradáveis e totalmente utilizáveis.</w:t>
      </w:r>
    </w:p>
    <w:p w14:paraId="0E33A91F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jQuery:</w:t>
      </w:r>
    </w:p>
    <w:p w14:paraId="6EEBCFA5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3.6.0</w:t>
      </w:r>
    </w:p>
    <w:p w14:paraId="6789CE6C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Licença: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MIT license</w:t>
      </w:r>
    </w:p>
    <w:p w14:paraId="2CC0EB37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Framework de javascript utilizado para complementação das funcionalidades dos scripts da aplicação.</w:t>
      </w:r>
    </w:p>
    <w:p w14:paraId="000C58A1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SlimSelect</w:t>
      </w:r>
    </w:p>
    <w:p w14:paraId="74B0BC14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1.27.0</w:t>
      </w:r>
    </w:p>
    <w:p w14:paraId="3B2C2FD2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 xml:space="preserve">Licença: </w:t>
      </w:r>
      <w:r w:rsidRPr="00D40827">
        <w:rPr>
          <w:rFonts w:ascii="Arial" w:hAnsi="Arial" w:cs="Arial"/>
          <w:i/>
          <w:iCs/>
          <w:sz w:val="24"/>
          <w:szCs w:val="24"/>
          <w:shd w:val="clear" w:color="auto" w:fill="FFFFFF"/>
        </w:rPr>
        <w:t>MIT license</w:t>
      </w:r>
    </w:p>
    <w:p w14:paraId="293369C6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Framework que fornece elementos de &lt;select&gt; (elementos usados nas páginas web para que o usuário selecione a partir de uma lista de opções) prontos com funcionalidade e estilização interessantes.</w:t>
      </w:r>
    </w:p>
    <w:p w14:paraId="346DACA5" w14:textId="77777777" w:rsidR="00D40827" w:rsidRPr="00D40827" w:rsidRDefault="00D4082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FontAwesome</w:t>
      </w:r>
    </w:p>
    <w:p w14:paraId="6E84F601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Versão: 5.15</w:t>
      </w:r>
    </w:p>
    <w:p w14:paraId="7DDE69D0" w14:textId="77777777" w:rsidR="00D40827" w:rsidRP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Licença: GPL</w:t>
      </w:r>
    </w:p>
    <w:p w14:paraId="588E4EAA" w14:textId="5CBDCAC1" w:rsidR="00D40827" w:rsidRDefault="00D4082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0827">
        <w:rPr>
          <w:rFonts w:ascii="Arial" w:hAnsi="Arial" w:cs="Arial"/>
          <w:sz w:val="24"/>
          <w:szCs w:val="24"/>
          <w:shd w:val="clear" w:color="auto" w:fill="FFFFFF"/>
        </w:rPr>
        <w:t>Conjunto de ferramentas de fontes e ícones baseado em CSS e LESS. Nós utilizamos alguns ícones desta biblioteca.</w:t>
      </w:r>
    </w:p>
    <w:p w14:paraId="666CC492" w14:textId="6ACD4D0A" w:rsidR="00D40827" w:rsidRPr="00A60EB7" w:rsidRDefault="00A60EB7" w:rsidP="00A60EB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60EB7">
        <w:rPr>
          <w:rFonts w:ascii="Arial" w:hAnsi="Arial" w:cs="Arial"/>
          <w:b/>
          <w:bCs/>
          <w:sz w:val="24"/>
          <w:szCs w:val="24"/>
          <w:shd w:val="clear" w:color="auto" w:fill="FFFFFF"/>
        </w:rPr>
        <w:t>Hardware</w:t>
      </w:r>
    </w:p>
    <w:p w14:paraId="7BF3B0E8" w14:textId="7671F3DD" w:rsidR="00D40827" w:rsidRDefault="00A60EB7" w:rsidP="00D4082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Laptop Dell Inpiron 5557 com as seguintes configurações</w:t>
      </w:r>
    </w:p>
    <w:p w14:paraId="0CA54DE3" w14:textId="67794B1C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Processados Intel core i7 6500U 2.50GHz</w:t>
      </w:r>
    </w:p>
    <w:p w14:paraId="33435833" w14:textId="06A4600E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Memória RAM 16GB</w:t>
      </w:r>
    </w:p>
    <w:p w14:paraId="6B059A47" w14:textId="5FBEF04C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Hd SSD 900GB</w:t>
      </w:r>
    </w:p>
    <w:p w14:paraId="3B158953" w14:textId="5A025A8A" w:rsidR="00A60EB7" w:rsidRDefault="00A60EB7" w:rsidP="00A60EB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Placa de Vídeo Nvidia Geforce 970M de 4GB</w:t>
      </w:r>
    </w:p>
    <w:p w14:paraId="20092FC4" w14:textId="77777777" w:rsidR="00BA6A10" w:rsidRDefault="0082547C" w:rsidP="00BA6A10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Windows 10 Home Single Language 64bits</w:t>
      </w:r>
    </w:p>
    <w:p w14:paraId="3B5AF5B4" w14:textId="5610B8B9" w:rsidR="00BA6A10" w:rsidRPr="00BA6A10" w:rsidRDefault="00BA6A10" w:rsidP="00BA6A1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A6A1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Descrição do hardware do computador de João</w:t>
      </w:r>
    </w:p>
    <w:p w14:paraId="4B014547" w14:textId="77777777" w:rsidR="00A1362B" w:rsidRPr="00A1362B" w:rsidRDefault="00A1362B" w:rsidP="00A136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50DFD0" w14:textId="3E138B74" w:rsidR="00A1362B" w:rsidRPr="00A1362B" w:rsidRDefault="00A1362B" w:rsidP="00A1362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1362B">
        <w:rPr>
          <w:rFonts w:ascii="Arial" w:hAnsi="Arial" w:cs="Arial"/>
          <w:b/>
          <w:bCs/>
          <w:sz w:val="24"/>
          <w:szCs w:val="24"/>
          <w:shd w:val="clear" w:color="auto" w:fill="FFFFFF"/>
        </w:rPr>
        <w:t>Desenvolvimento</w:t>
      </w:r>
    </w:p>
    <w:p w14:paraId="4A313E20" w14:textId="61D9CFD5" w:rsidR="00A1362B" w:rsidRDefault="00A1362B" w:rsidP="00A136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 iniciou com a i</w:t>
      </w:r>
      <w:r w:rsidRPr="00A1362B">
        <w:rPr>
          <w:rFonts w:ascii="Arial" w:hAnsi="Arial" w:cs="Arial"/>
          <w:sz w:val="24"/>
          <w:szCs w:val="24"/>
        </w:rPr>
        <w:t xml:space="preserve">mplementação de todo o projeto do banco de dados, feito com Br Modelo, MySQL WorkBench e a linguagem MySQL. Aqui </w:t>
      </w:r>
      <w:r w:rsidR="0078307D">
        <w:rPr>
          <w:rFonts w:ascii="Arial" w:hAnsi="Arial" w:cs="Arial"/>
          <w:sz w:val="24"/>
          <w:szCs w:val="24"/>
        </w:rPr>
        <w:t>foram feitos</w:t>
      </w:r>
      <w:r w:rsidRPr="00A1362B">
        <w:rPr>
          <w:rFonts w:ascii="Arial" w:hAnsi="Arial" w:cs="Arial"/>
          <w:sz w:val="24"/>
          <w:szCs w:val="24"/>
        </w:rPr>
        <w:t xml:space="preserve"> os modelos Conceitual e Lógico, e a implementação física destes modelos em forma de banco de dados, contudo este pode sofrer constantes adequações de acordo com a necessidade. Esta etapa precedeu o desenvolvimento já que precisamos integralmente da base de dados na nossa aplicação.</w:t>
      </w:r>
    </w:p>
    <w:p w14:paraId="39F61419" w14:textId="77777777" w:rsidR="00A16256" w:rsidRDefault="0078307D" w:rsidP="00A162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foi feito um pequeno mini-mundo (descrição genérica do banco de dados em forma textual) para se ter uma visão inicial do banco de dados</w:t>
      </w:r>
      <w:r w:rsidR="00A16256">
        <w:rPr>
          <w:rFonts w:ascii="Arial" w:hAnsi="Arial" w:cs="Arial"/>
          <w:sz w:val="24"/>
          <w:szCs w:val="24"/>
        </w:rPr>
        <w:t>.</w:t>
      </w:r>
    </w:p>
    <w:p w14:paraId="24DA29EA" w14:textId="008DC2B6" w:rsidR="00A16256" w:rsidRDefault="00A16256" w:rsidP="00A162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o banco de dados pronto se i</w:t>
      </w:r>
      <w:r w:rsidRPr="00A16256">
        <w:rPr>
          <w:rFonts w:ascii="Arial" w:hAnsi="Arial" w:cs="Arial"/>
          <w:sz w:val="24"/>
          <w:szCs w:val="24"/>
        </w:rPr>
        <w:t>nicio</w:t>
      </w:r>
      <w:r>
        <w:rPr>
          <w:rFonts w:ascii="Arial" w:hAnsi="Arial" w:cs="Arial"/>
          <w:sz w:val="24"/>
          <w:szCs w:val="24"/>
        </w:rPr>
        <w:t>u</w:t>
      </w:r>
      <w:r w:rsidRPr="00A16256">
        <w:rPr>
          <w:rFonts w:ascii="Arial" w:hAnsi="Arial" w:cs="Arial"/>
          <w:sz w:val="24"/>
          <w:szCs w:val="24"/>
        </w:rPr>
        <w:t xml:space="preserve"> a construção do projeto usando as ferramentas Web: HTML, CSS, PHP, Bootstrap e JavaScript. Essa etapa começou logo depois de fazer a fase de documentação inicial e se estende por um tempo indeterminado. Aqui </w:t>
      </w:r>
      <w:r>
        <w:rPr>
          <w:rFonts w:ascii="Arial" w:hAnsi="Arial" w:cs="Arial"/>
          <w:sz w:val="24"/>
          <w:szCs w:val="24"/>
        </w:rPr>
        <w:t>se</w:t>
      </w:r>
      <w:r w:rsidRPr="00A16256">
        <w:rPr>
          <w:rFonts w:ascii="Arial" w:hAnsi="Arial" w:cs="Arial"/>
          <w:sz w:val="24"/>
          <w:szCs w:val="24"/>
        </w:rPr>
        <w:t xml:space="preserve"> desenvolvemos o software em si, a parte da programação, da lógica, </w:t>
      </w:r>
      <w:r>
        <w:rPr>
          <w:rFonts w:ascii="Arial" w:hAnsi="Arial" w:cs="Arial"/>
          <w:sz w:val="24"/>
          <w:szCs w:val="24"/>
        </w:rPr>
        <w:t>adquirindo</w:t>
      </w:r>
      <w:r w:rsidRPr="00A16256">
        <w:rPr>
          <w:rFonts w:ascii="Arial" w:hAnsi="Arial" w:cs="Arial"/>
          <w:sz w:val="24"/>
          <w:szCs w:val="24"/>
        </w:rPr>
        <w:t xml:space="preserve"> nov</w:t>
      </w:r>
      <w:r>
        <w:rPr>
          <w:rFonts w:ascii="Arial" w:hAnsi="Arial" w:cs="Arial"/>
          <w:sz w:val="24"/>
          <w:szCs w:val="24"/>
        </w:rPr>
        <w:t>os</w:t>
      </w:r>
      <w:r w:rsidRPr="00A16256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onhecimentos</w:t>
      </w:r>
      <w:r w:rsidRPr="00A16256">
        <w:rPr>
          <w:rFonts w:ascii="Arial" w:hAnsi="Arial" w:cs="Arial"/>
          <w:sz w:val="24"/>
          <w:szCs w:val="24"/>
        </w:rPr>
        <w:t xml:space="preserve"> de acordo com a necessidade. Esta fase envolve também a parte de desenvolvimento </w:t>
      </w:r>
      <w:r w:rsidRPr="00A16256">
        <w:rPr>
          <w:rFonts w:ascii="Arial" w:hAnsi="Arial" w:cs="Arial"/>
          <w:i/>
          <w:iCs/>
          <w:sz w:val="24"/>
          <w:szCs w:val="24"/>
        </w:rPr>
        <w:t xml:space="preserve">front-end, </w:t>
      </w:r>
      <w:r w:rsidRPr="00A16256">
        <w:rPr>
          <w:rFonts w:ascii="Arial" w:hAnsi="Arial" w:cs="Arial"/>
          <w:sz w:val="24"/>
          <w:szCs w:val="24"/>
        </w:rPr>
        <w:t>ou seja, o design da aplicaç</w:t>
      </w:r>
      <w:r>
        <w:rPr>
          <w:rFonts w:ascii="Arial" w:hAnsi="Arial" w:cs="Arial"/>
          <w:sz w:val="24"/>
          <w:szCs w:val="24"/>
        </w:rPr>
        <w:t>ão.</w:t>
      </w:r>
    </w:p>
    <w:p w14:paraId="31840482" w14:textId="5798F205" w:rsidR="00090740" w:rsidRP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740">
        <w:rPr>
          <w:rFonts w:ascii="Arial" w:hAnsi="Arial" w:cs="Arial"/>
          <w:sz w:val="24"/>
          <w:szCs w:val="24"/>
        </w:rPr>
        <w:t xml:space="preserve">Design da tela de carteiras (contas): </w:t>
      </w:r>
      <w:r>
        <w:rPr>
          <w:rFonts w:ascii="Arial" w:hAnsi="Arial" w:cs="Arial"/>
          <w:sz w:val="24"/>
          <w:szCs w:val="24"/>
        </w:rPr>
        <w:t>projeto</w:t>
      </w:r>
      <w:r w:rsidRPr="000907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090740">
        <w:rPr>
          <w:rFonts w:ascii="Arial" w:hAnsi="Arial" w:cs="Arial"/>
          <w:sz w:val="24"/>
          <w:szCs w:val="24"/>
        </w:rPr>
        <w:t>a tela em que o usuário vai adicionar suas novas contas;</w:t>
      </w:r>
    </w:p>
    <w:p w14:paraId="30ADBA15" w14:textId="6CC876A8" w:rsidR="00090740" w:rsidRP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740">
        <w:rPr>
          <w:rFonts w:ascii="Arial" w:hAnsi="Arial" w:cs="Arial"/>
          <w:sz w:val="24"/>
          <w:szCs w:val="24"/>
        </w:rPr>
        <w:t xml:space="preserve">Funções da tela de contas: o usuário pode nessa tela adicionar e gerenciar suas contas (carteira, poupança, conta corrente </w:t>
      </w:r>
      <w:r>
        <w:rPr>
          <w:rFonts w:ascii="Arial" w:hAnsi="Arial" w:cs="Arial"/>
          <w:sz w:val="24"/>
          <w:szCs w:val="24"/>
        </w:rPr>
        <w:t>etc.</w:t>
      </w:r>
      <w:r w:rsidRPr="00090740">
        <w:rPr>
          <w:rFonts w:ascii="Arial" w:hAnsi="Arial" w:cs="Arial"/>
          <w:sz w:val="24"/>
          <w:szCs w:val="24"/>
        </w:rPr>
        <w:t>);</w:t>
      </w:r>
    </w:p>
    <w:p w14:paraId="13C87CB7" w14:textId="4D4B017C" w:rsidR="00090740" w:rsidRP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740">
        <w:rPr>
          <w:rFonts w:ascii="Arial" w:hAnsi="Arial" w:cs="Arial"/>
          <w:sz w:val="24"/>
          <w:szCs w:val="24"/>
        </w:rPr>
        <w:t xml:space="preserve">Design da tela de despesas: </w:t>
      </w:r>
      <w:r>
        <w:rPr>
          <w:rFonts w:ascii="Arial" w:hAnsi="Arial" w:cs="Arial"/>
          <w:sz w:val="24"/>
          <w:szCs w:val="24"/>
        </w:rPr>
        <w:t>desenvolvimento de como será</w:t>
      </w:r>
      <w:r w:rsidRPr="00090740">
        <w:rPr>
          <w:rFonts w:ascii="Arial" w:hAnsi="Arial" w:cs="Arial"/>
          <w:sz w:val="24"/>
          <w:szCs w:val="24"/>
        </w:rPr>
        <w:t xml:space="preserve"> a visualização da tela onde o usuário poderá gerenciar suas despesas;</w:t>
      </w:r>
    </w:p>
    <w:p w14:paraId="0D653E18" w14:textId="77777777" w:rsidR="00090740" w:rsidRP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740">
        <w:rPr>
          <w:rFonts w:ascii="Arial" w:hAnsi="Arial" w:cs="Arial"/>
          <w:sz w:val="24"/>
          <w:szCs w:val="24"/>
        </w:rPr>
        <w:t>Funções da tela de despesas: as funções que o usuário poderá desempenhar nessa tela, bem como adicionar uma despesa ao sistema, editar uma despesa, excluir e ver a lista das despesas;</w:t>
      </w:r>
    </w:p>
    <w:p w14:paraId="5F130AC7" w14:textId="617CF31B" w:rsid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740">
        <w:rPr>
          <w:rFonts w:ascii="Arial" w:hAnsi="Arial" w:cs="Arial"/>
          <w:sz w:val="24"/>
          <w:szCs w:val="24"/>
        </w:rPr>
        <w:t xml:space="preserve">Nas etapas de design basicamente </w:t>
      </w:r>
      <w:r>
        <w:rPr>
          <w:rFonts w:ascii="Arial" w:hAnsi="Arial" w:cs="Arial"/>
          <w:sz w:val="24"/>
          <w:szCs w:val="24"/>
        </w:rPr>
        <w:t>foi feito</w:t>
      </w:r>
      <w:r w:rsidRPr="00090740">
        <w:rPr>
          <w:rFonts w:ascii="Arial" w:hAnsi="Arial" w:cs="Arial"/>
          <w:sz w:val="24"/>
          <w:szCs w:val="24"/>
        </w:rPr>
        <w:t xml:space="preserve"> a página web sem funcionalidade e nas etapas de criação das funções </w:t>
      </w:r>
      <w:r>
        <w:rPr>
          <w:rFonts w:ascii="Arial" w:hAnsi="Arial" w:cs="Arial"/>
          <w:sz w:val="24"/>
          <w:szCs w:val="24"/>
        </w:rPr>
        <w:t>foi feito</w:t>
      </w:r>
      <w:r w:rsidRPr="00090740">
        <w:rPr>
          <w:rFonts w:ascii="Arial" w:hAnsi="Arial" w:cs="Arial"/>
          <w:sz w:val="24"/>
          <w:szCs w:val="24"/>
        </w:rPr>
        <w:t xml:space="preserve"> toda a lógica por trás daquela página e damos funcionalidade ao design.</w:t>
      </w:r>
    </w:p>
    <w:p w14:paraId="11873831" w14:textId="518743FC" w:rsidR="00090740" w:rsidRPr="00090740" w:rsidRDefault="00090740" w:rsidP="000907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0740">
        <w:rPr>
          <w:rFonts w:ascii="Arial" w:hAnsi="Arial" w:cs="Arial"/>
          <w:b/>
          <w:bCs/>
          <w:sz w:val="24"/>
          <w:szCs w:val="24"/>
        </w:rPr>
        <w:t>Dificuldades</w:t>
      </w:r>
    </w:p>
    <w:p w14:paraId="70002B3A" w14:textId="021EC746" w:rsidR="00090740" w:rsidRDefault="00090740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C2D6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maiores dificuldade</w:t>
      </w:r>
      <w:r w:rsidR="000C2D6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encontradas durante o processo foi o aprendizado das novas ferramentas como por exemplo os frameworks descritos na área de ferramentas, pois ambos os </w:t>
      </w:r>
      <w:r w:rsidR="000C2D65">
        <w:rPr>
          <w:rFonts w:ascii="Arial" w:hAnsi="Arial" w:cs="Arial"/>
          <w:sz w:val="24"/>
          <w:szCs w:val="24"/>
        </w:rPr>
        <w:t>desenvolvedores não tinham conhecimento delas, o que gerou um certo atraso que foi contornado após adquirido domínio sobre as ferramentas</w:t>
      </w:r>
    </w:p>
    <w:p w14:paraId="5DFB56D1" w14:textId="77777777" w:rsidR="000C2D65" w:rsidRPr="00090740" w:rsidRDefault="000C2D65" w:rsidP="00090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37C65" w14:textId="453F3060" w:rsidR="00A16256" w:rsidRPr="00A16256" w:rsidRDefault="00A16256" w:rsidP="00A162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92BFEF" w14:textId="77777777" w:rsidR="00A16256" w:rsidRPr="00A16256" w:rsidRDefault="00A16256" w:rsidP="00A136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66990" w14:textId="77777777" w:rsidR="00244750" w:rsidRDefault="00244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D4A2DD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Referências bibliográficas</w:t>
      </w:r>
    </w:p>
    <w:p w14:paraId="3978BA99" w14:textId="2688BCBE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BRAIDO, G.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Planejamento Financeiro pessoal</w:t>
      </w:r>
      <w:r w:rsidRPr="00452515">
        <w:rPr>
          <w:rFonts w:ascii="Arial" w:hAnsi="Arial" w:cs="Arial"/>
          <w:i/>
          <w:iCs/>
          <w:sz w:val="24"/>
          <w:szCs w:val="24"/>
        </w:rPr>
        <w:t xml:space="preserve"> dos alunos de cursos da área de gestão. In: ESTUDO &amp; DEBATE, Lajeado, v. 21, n. 1, 2014</w:t>
      </w:r>
    </w:p>
    <w:p w14:paraId="66BD9A11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679B4FE7" w14:textId="12CC5E3D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CANAL, Denise Cordeiro Gonçalves. Administração em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Sistemas de Informação</w:t>
      </w:r>
      <w:r w:rsidRPr="00452515">
        <w:rPr>
          <w:rFonts w:ascii="Arial" w:hAnsi="Arial" w:cs="Arial"/>
          <w:i/>
          <w:iCs/>
          <w:sz w:val="24"/>
          <w:szCs w:val="24"/>
        </w:rPr>
        <w:t>. 2013. Universidade de Santo Amaro.</w:t>
      </w:r>
    </w:p>
    <w:p w14:paraId="4547F864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C554655" w14:textId="7510F0F0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CHEROBIM, A. P. M. S.; ESPEJO, M. M. dos S. B. (Org.)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Finanças Pessoais</w:t>
      </w:r>
      <w:r w:rsidRPr="00452515">
        <w:rPr>
          <w:rFonts w:ascii="Arial" w:hAnsi="Arial" w:cs="Arial"/>
          <w:i/>
          <w:iCs/>
          <w:sz w:val="24"/>
          <w:szCs w:val="24"/>
        </w:rPr>
        <w:t>: Conhecer para enriquecer. São Paulo: Atlas, 2010.</w:t>
      </w:r>
    </w:p>
    <w:p w14:paraId="25F81483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7E77F68E" w14:textId="393799AA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GAMA, Bruna Soares da; CORREIA, Marcos Vasconcelos.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>Planejamento pessoal financeiro</w:t>
      </w:r>
      <w:r w:rsidRPr="00452515">
        <w:rPr>
          <w:rFonts w:ascii="Arial" w:hAnsi="Arial" w:cs="Arial"/>
          <w:i/>
          <w:iCs/>
          <w:sz w:val="24"/>
          <w:szCs w:val="24"/>
        </w:rPr>
        <w:t xml:space="preserve"> e a importância da gestão dos próprios recursos. Faculdade Paraíso do Ceará. Ceará.</w:t>
      </w:r>
    </w:p>
    <w:p w14:paraId="250EF1D1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5B3A90F5" w14:textId="495F9759" w:rsid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PAMPLONA, Leonardo Filipe. Sistemas de Informação para Controle Financeiro de uma Microempresa Via Web.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 xml:space="preserve">Sistemas de Informação. </w:t>
      </w:r>
      <w:r w:rsidRPr="00452515">
        <w:rPr>
          <w:rFonts w:ascii="Arial" w:hAnsi="Arial" w:cs="Arial"/>
          <w:i/>
          <w:iCs/>
          <w:sz w:val="24"/>
          <w:szCs w:val="24"/>
        </w:rPr>
        <w:t>Universidade Regional de Blumenau. Blumenau. 2010.</w:t>
      </w:r>
    </w:p>
    <w:p w14:paraId="733E028D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70D7EC14" w14:textId="77777777" w:rsidR="00452515" w:rsidRPr="00452515" w:rsidRDefault="00452515" w:rsidP="0045251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2515">
        <w:rPr>
          <w:rFonts w:ascii="Arial" w:hAnsi="Arial" w:cs="Arial"/>
          <w:i/>
          <w:iCs/>
          <w:sz w:val="24"/>
          <w:szCs w:val="24"/>
        </w:rPr>
        <w:t xml:space="preserve">REZENDE, Lucas Rodrigues. Sistema de Controle Financeiro. </w:t>
      </w:r>
      <w:r w:rsidRPr="00452515">
        <w:rPr>
          <w:rFonts w:ascii="Arial" w:hAnsi="Arial" w:cs="Arial"/>
          <w:b/>
          <w:bCs/>
          <w:i/>
          <w:iCs/>
          <w:sz w:val="24"/>
          <w:szCs w:val="24"/>
        </w:rPr>
        <w:t xml:space="preserve">Engenharia da Computação. </w:t>
      </w:r>
      <w:r w:rsidRPr="00452515">
        <w:rPr>
          <w:rFonts w:ascii="Arial" w:hAnsi="Arial" w:cs="Arial"/>
          <w:i/>
          <w:iCs/>
          <w:sz w:val="24"/>
          <w:szCs w:val="24"/>
        </w:rPr>
        <w:t>Pontifícia Universidade Católica de Goiás. Goiás. 2020.</w:t>
      </w:r>
    </w:p>
    <w:p w14:paraId="31969421" w14:textId="77777777" w:rsidR="00244750" w:rsidRPr="00244750" w:rsidRDefault="00244750" w:rsidP="002447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44750" w:rsidRPr="00244750" w:rsidSect="003C12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57F"/>
    <w:multiLevelType w:val="hybridMultilevel"/>
    <w:tmpl w:val="4596E3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2D5"/>
    <w:multiLevelType w:val="hybridMultilevel"/>
    <w:tmpl w:val="C3E006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5D4916"/>
    <w:multiLevelType w:val="hybridMultilevel"/>
    <w:tmpl w:val="24B472C2"/>
    <w:lvl w:ilvl="0" w:tplc="FC7CC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067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F00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E7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A2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EF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2B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CA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02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3F7D"/>
    <w:multiLevelType w:val="hybridMultilevel"/>
    <w:tmpl w:val="74CC46E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F129DF"/>
    <w:multiLevelType w:val="hybridMultilevel"/>
    <w:tmpl w:val="038C72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3D0616"/>
    <w:multiLevelType w:val="multilevel"/>
    <w:tmpl w:val="3A260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320435"/>
    <w:multiLevelType w:val="hybridMultilevel"/>
    <w:tmpl w:val="8C24C6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865A75"/>
    <w:multiLevelType w:val="hybridMultilevel"/>
    <w:tmpl w:val="1A94EE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484A41"/>
    <w:multiLevelType w:val="multilevel"/>
    <w:tmpl w:val="227084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49B020F"/>
    <w:multiLevelType w:val="hybridMultilevel"/>
    <w:tmpl w:val="58B0AC5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B0615E"/>
    <w:multiLevelType w:val="multilevel"/>
    <w:tmpl w:val="227084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3C2AF0"/>
    <w:multiLevelType w:val="hybridMultilevel"/>
    <w:tmpl w:val="568A51E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1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D1"/>
    <w:rsid w:val="00090740"/>
    <w:rsid w:val="000C2D65"/>
    <w:rsid w:val="00244750"/>
    <w:rsid w:val="003C12D1"/>
    <w:rsid w:val="00452515"/>
    <w:rsid w:val="004A2B29"/>
    <w:rsid w:val="00717457"/>
    <w:rsid w:val="0078307D"/>
    <w:rsid w:val="0082547C"/>
    <w:rsid w:val="00A1362B"/>
    <w:rsid w:val="00A16256"/>
    <w:rsid w:val="00A60EB7"/>
    <w:rsid w:val="00BA6A10"/>
    <w:rsid w:val="00C45881"/>
    <w:rsid w:val="00D40827"/>
    <w:rsid w:val="00D9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0356"/>
  <w15:chartTrackingRefBased/>
  <w15:docId w15:val="{03C8D802-ACEA-430F-8831-AFF7B27D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457"/>
  </w:style>
  <w:style w:type="paragraph" w:styleId="Ttulo1">
    <w:name w:val="heading 1"/>
    <w:basedOn w:val="Normal"/>
    <w:next w:val="Normal"/>
    <w:link w:val="Ttulo1Char"/>
    <w:uiPriority w:val="9"/>
    <w:qFormat/>
    <w:rsid w:val="00452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750"/>
    <w:pPr>
      <w:ind w:left="720"/>
      <w:contextualSpacing/>
    </w:pPr>
  </w:style>
  <w:style w:type="character" w:customStyle="1" w:styleId="fontstyle01">
    <w:name w:val="fontstyle01"/>
    <w:basedOn w:val="Fontepargpadro"/>
    <w:rsid w:val="00452515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5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251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5251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251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5251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854C0-6BD3-4601-AAF7-331C4AF0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13</Pages>
  <Words>1960</Words>
  <Characters>10586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Lucas Gomes</cp:lastModifiedBy>
  <cp:revision>10</cp:revision>
  <dcterms:created xsi:type="dcterms:W3CDTF">2021-06-03T11:52:00Z</dcterms:created>
  <dcterms:modified xsi:type="dcterms:W3CDTF">2021-06-03T19:05:00Z</dcterms:modified>
</cp:coreProperties>
</file>