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A6E0" w14:textId="7706B502" w:rsidR="00487DB5" w:rsidRPr="00487DB5" w:rsidRDefault="00487DB5" w:rsidP="00487DB5">
      <w:pPr>
        <w:tabs>
          <w:tab w:val="num" w:pos="720"/>
        </w:tabs>
        <w:ind w:left="720" w:hanging="360"/>
      </w:pPr>
      <w:r>
        <w:t>I am planning</w:t>
      </w:r>
      <w:r w:rsidRPr="00487DB5">
        <w:t xml:space="preserve"> </w:t>
      </w:r>
      <w:r>
        <w:t xml:space="preserve">to </w:t>
      </w:r>
      <w:r w:rsidRPr="00487DB5">
        <w:t xml:space="preserve">build something closer to an </w:t>
      </w:r>
      <w:r w:rsidRPr="00487DB5">
        <w:rPr>
          <w:b/>
          <w:bCs/>
        </w:rPr>
        <w:t>Enterprise Operational Intelligence Agent Platform</w:t>
      </w:r>
      <w:r w:rsidRPr="00487DB5">
        <w:t xml:space="preserve"> than a chatbot:</w:t>
      </w:r>
    </w:p>
    <w:p w14:paraId="0823A7AF" w14:textId="4E5D9DAF" w:rsidR="00487DB5" w:rsidRPr="00487DB5" w:rsidRDefault="00487DB5" w:rsidP="00487DB5">
      <w:pPr>
        <w:numPr>
          <w:ilvl w:val="0"/>
          <w:numId w:val="10"/>
        </w:numPr>
      </w:pPr>
      <w:r>
        <w:t xml:space="preserve">Crate and </w:t>
      </w:r>
      <w:proofErr w:type="spellStart"/>
      <w:proofErr w:type="gramStart"/>
      <w:r>
        <w:t>a</w:t>
      </w:r>
      <w:r w:rsidRPr="00487DB5">
        <w:t>nalyze</w:t>
      </w:r>
      <w:proofErr w:type="spellEnd"/>
      <w:r w:rsidRPr="00487DB5">
        <w:t xml:space="preserve"> </w:t>
      </w:r>
      <w:r>
        <w:t xml:space="preserve"> </w:t>
      </w:r>
      <w:r w:rsidRPr="00487DB5">
        <w:t>metadata</w:t>
      </w:r>
      <w:proofErr w:type="gramEnd"/>
      <w:r w:rsidRPr="00487DB5">
        <w:t xml:space="preserve"> and schemas </w:t>
      </w:r>
    </w:p>
    <w:p w14:paraId="5AE4A2EA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Create ETL pipelines </w:t>
      </w:r>
    </w:p>
    <w:p w14:paraId="104AC9A5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Generate SQL </w:t>
      </w:r>
    </w:p>
    <w:p w14:paraId="2026823B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Investigate production issues </w:t>
      </w:r>
    </w:p>
    <w:p w14:paraId="005EC942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Understand your custom </w:t>
      </w:r>
      <w:proofErr w:type="spellStart"/>
      <w:r w:rsidRPr="00487DB5">
        <w:t>lakehouse</w:t>
      </w:r>
      <w:proofErr w:type="spellEnd"/>
      <w:r w:rsidRPr="00487DB5">
        <w:t xml:space="preserve"> </w:t>
      </w:r>
    </w:p>
    <w:p w14:paraId="4F5BA8D1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Execute operational tasks </w:t>
      </w:r>
    </w:p>
    <w:p w14:paraId="0A682A7B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Work completely offline when required </w:t>
      </w:r>
    </w:p>
    <w:p w14:paraId="5932564C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Run embedded inside a Java application </w:t>
      </w:r>
    </w:p>
    <w:p w14:paraId="7B25827D" w14:textId="77777777" w:rsidR="00487DB5" w:rsidRPr="00487DB5" w:rsidRDefault="00487DB5" w:rsidP="00487DB5">
      <w:pPr>
        <w:numPr>
          <w:ilvl w:val="0"/>
          <w:numId w:val="10"/>
        </w:numPr>
      </w:pPr>
      <w:r w:rsidRPr="00487DB5">
        <w:t xml:space="preserve">Integrate with </w:t>
      </w:r>
      <w:proofErr w:type="spellStart"/>
      <w:r w:rsidRPr="00487DB5">
        <w:t>DuckDB</w:t>
      </w:r>
      <w:proofErr w:type="spellEnd"/>
      <w:r w:rsidRPr="00487DB5">
        <w:t xml:space="preserve">, Calcite, Iceberg, </w:t>
      </w:r>
      <w:proofErr w:type="spellStart"/>
      <w:r w:rsidRPr="00487DB5">
        <w:t>NiFi</w:t>
      </w:r>
      <w:proofErr w:type="spellEnd"/>
      <w:r w:rsidRPr="00487DB5">
        <w:t xml:space="preserve">, PostgreSQL, TOON, your rule engine, etc. </w:t>
      </w:r>
    </w:p>
    <w:p w14:paraId="690BF04A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 xml:space="preserve">This is fundamentally an </w:t>
      </w:r>
      <w:r w:rsidRPr="00487DB5">
        <w:rPr>
          <w:b/>
          <w:bCs/>
        </w:rPr>
        <w:t>Agent Operating System inside a Java application</w:t>
      </w:r>
      <w:r w:rsidRPr="00487DB5">
        <w:t>, not an LLM wrapper.</w:t>
      </w:r>
    </w:p>
    <w:p w14:paraId="2ADF2545" w14:textId="77777777" w:rsidR="00487DB5" w:rsidRDefault="00487DB5" w:rsidP="001E279B">
      <w:pPr>
        <w:tabs>
          <w:tab w:val="num" w:pos="720"/>
        </w:tabs>
        <w:ind w:left="720" w:hanging="360"/>
      </w:pPr>
    </w:p>
    <w:p w14:paraId="3D6DEFF3" w14:textId="77777777" w:rsidR="00487DB5" w:rsidRDefault="00487DB5" w:rsidP="00487DB5">
      <w:pPr>
        <w:tabs>
          <w:tab w:val="num" w:pos="720"/>
        </w:tabs>
        <w:ind w:left="720" w:hanging="360"/>
      </w:pPr>
      <w:r>
        <w:t>+------------------------+</w:t>
      </w:r>
    </w:p>
    <w:p w14:paraId="3D9B0103" w14:textId="77777777" w:rsidR="00487DB5" w:rsidRDefault="00487DB5" w:rsidP="00487DB5">
      <w:pPr>
        <w:tabs>
          <w:tab w:val="num" w:pos="720"/>
        </w:tabs>
        <w:ind w:left="720" w:hanging="360"/>
      </w:pPr>
      <w:r>
        <w:t>| Chat / UI              |</w:t>
      </w:r>
    </w:p>
    <w:p w14:paraId="7E82B1B8" w14:textId="77777777" w:rsidR="00487DB5" w:rsidRDefault="00487DB5" w:rsidP="00487DB5">
      <w:pPr>
        <w:tabs>
          <w:tab w:val="num" w:pos="720"/>
        </w:tabs>
        <w:ind w:left="720" w:hanging="360"/>
      </w:pPr>
      <w:r>
        <w:t>+-----------+------------+</w:t>
      </w:r>
    </w:p>
    <w:p w14:paraId="76E8D3AE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|</w:t>
      </w:r>
    </w:p>
    <w:p w14:paraId="5D0DB385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v</w:t>
      </w:r>
    </w:p>
    <w:p w14:paraId="71ACD226" w14:textId="77777777" w:rsidR="00487DB5" w:rsidRDefault="00487DB5" w:rsidP="00487DB5">
      <w:pPr>
        <w:tabs>
          <w:tab w:val="num" w:pos="720"/>
        </w:tabs>
        <w:ind w:left="720" w:hanging="360"/>
      </w:pPr>
      <w:r>
        <w:t>+------------------------+</w:t>
      </w:r>
    </w:p>
    <w:p w14:paraId="0E06FE09" w14:textId="77777777" w:rsidR="00487DB5" w:rsidRDefault="00487DB5" w:rsidP="00487DB5">
      <w:pPr>
        <w:tabs>
          <w:tab w:val="num" w:pos="720"/>
        </w:tabs>
        <w:ind w:left="720" w:hanging="360"/>
      </w:pPr>
      <w:r>
        <w:t>| Agent Runtime          |</w:t>
      </w:r>
    </w:p>
    <w:p w14:paraId="3D4C470F" w14:textId="77777777" w:rsidR="00487DB5" w:rsidRDefault="00487DB5" w:rsidP="00487DB5">
      <w:pPr>
        <w:tabs>
          <w:tab w:val="num" w:pos="720"/>
        </w:tabs>
        <w:ind w:left="720" w:hanging="360"/>
      </w:pPr>
      <w:r>
        <w:t>+------------------------+</w:t>
      </w:r>
    </w:p>
    <w:p w14:paraId="324ECF3C" w14:textId="77777777" w:rsidR="00487DB5" w:rsidRDefault="00487DB5" w:rsidP="00487DB5">
      <w:pPr>
        <w:tabs>
          <w:tab w:val="num" w:pos="720"/>
        </w:tabs>
        <w:ind w:left="720" w:hanging="360"/>
      </w:pPr>
      <w:r>
        <w:t>| Planner                |</w:t>
      </w:r>
    </w:p>
    <w:p w14:paraId="147100E6" w14:textId="77777777" w:rsidR="00487DB5" w:rsidRDefault="00487DB5" w:rsidP="00487DB5">
      <w:pPr>
        <w:tabs>
          <w:tab w:val="num" w:pos="720"/>
        </w:tabs>
        <w:ind w:left="720" w:hanging="360"/>
      </w:pPr>
      <w:r>
        <w:t>| Task Manager           |</w:t>
      </w:r>
    </w:p>
    <w:p w14:paraId="4E3C31B3" w14:textId="77777777" w:rsidR="00487DB5" w:rsidRDefault="00487DB5" w:rsidP="00487DB5">
      <w:pPr>
        <w:tabs>
          <w:tab w:val="num" w:pos="720"/>
        </w:tabs>
        <w:ind w:left="720" w:hanging="360"/>
      </w:pPr>
      <w:r>
        <w:t>| Tool Executor          |</w:t>
      </w:r>
    </w:p>
    <w:p w14:paraId="764B7811" w14:textId="77777777" w:rsidR="00487DB5" w:rsidRDefault="00487DB5" w:rsidP="00487DB5">
      <w:pPr>
        <w:tabs>
          <w:tab w:val="num" w:pos="720"/>
        </w:tabs>
        <w:ind w:left="720" w:hanging="360"/>
      </w:pPr>
      <w:r>
        <w:t>| Memory                 |</w:t>
      </w:r>
    </w:p>
    <w:p w14:paraId="484A0E6D" w14:textId="77777777" w:rsidR="00487DB5" w:rsidRDefault="00487DB5" w:rsidP="00487DB5">
      <w:pPr>
        <w:tabs>
          <w:tab w:val="num" w:pos="720"/>
        </w:tabs>
        <w:ind w:left="720" w:hanging="360"/>
      </w:pPr>
      <w:r>
        <w:t>| Knowledge Retrieval    |</w:t>
      </w:r>
    </w:p>
    <w:p w14:paraId="5C1834F3" w14:textId="77777777" w:rsidR="00487DB5" w:rsidRDefault="00487DB5" w:rsidP="00487DB5">
      <w:pPr>
        <w:tabs>
          <w:tab w:val="num" w:pos="720"/>
        </w:tabs>
        <w:ind w:left="720" w:hanging="360"/>
      </w:pPr>
      <w:r>
        <w:t>| Reflection             |</w:t>
      </w:r>
    </w:p>
    <w:p w14:paraId="27B447D0" w14:textId="77777777" w:rsidR="00487DB5" w:rsidRDefault="00487DB5" w:rsidP="00487DB5">
      <w:pPr>
        <w:tabs>
          <w:tab w:val="num" w:pos="720"/>
        </w:tabs>
        <w:ind w:left="720" w:hanging="360"/>
      </w:pPr>
      <w:r>
        <w:lastRenderedPageBreak/>
        <w:t>| Workflow Engine        |</w:t>
      </w:r>
    </w:p>
    <w:p w14:paraId="4A33C1DD" w14:textId="77777777" w:rsidR="00487DB5" w:rsidRDefault="00487DB5" w:rsidP="00487DB5">
      <w:pPr>
        <w:tabs>
          <w:tab w:val="num" w:pos="720"/>
        </w:tabs>
        <w:ind w:left="720" w:hanging="360"/>
      </w:pPr>
      <w:r>
        <w:t>+-----------+------------+</w:t>
      </w:r>
    </w:p>
    <w:p w14:paraId="3EA12A2E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|</w:t>
      </w:r>
    </w:p>
    <w:p w14:paraId="47DBF9F5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+------------------+</w:t>
      </w:r>
    </w:p>
    <w:p w14:paraId="5D10FE46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|                  |</w:t>
      </w:r>
    </w:p>
    <w:p w14:paraId="6FF7AE33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v                  </w:t>
      </w:r>
      <w:proofErr w:type="spellStart"/>
      <w:r>
        <w:t>v</w:t>
      </w:r>
      <w:proofErr w:type="spellEnd"/>
    </w:p>
    <w:p w14:paraId="0BE2D484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Local LLM          Hosted LLM</w:t>
      </w:r>
    </w:p>
    <w:p w14:paraId="17FF7458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|</w:t>
      </w:r>
    </w:p>
    <w:p w14:paraId="3E1F03C6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+--------------------------------+</w:t>
      </w:r>
    </w:p>
    <w:p w14:paraId="46E0986C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|                                |</w:t>
      </w:r>
    </w:p>
    <w:p w14:paraId="31444ABE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       v                                </w:t>
      </w:r>
      <w:proofErr w:type="spellStart"/>
      <w:r>
        <w:t>v</w:t>
      </w:r>
      <w:proofErr w:type="spellEnd"/>
    </w:p>
    <w:p w14:paraId="23F416E5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Metadata APIs                    Operational APIs</w:t>
      </w:r>
    </w:p>
    <w:p w14:paraId="661F07AF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SQL APIs                         </w:t>
      </w:r>
      <w:proofErr w:type="spellStart"/>
      <w:r>
        <w:t>DuckDB</w:t>
      </w:r>
      <w:proofErr w:type="spellEnd"/>
    </w:p>
    <w:p w14:paraId="4F76C321" w14:textId="77777777" w:rsidR="00487DB5" w:rsidRDefault="00487DB5" w:rsidP="00487DB5">
      <w:pPr>
        <w:tabs>
          <w:tab w:val="num" w:pos="720"/>
        </w:tabs>
        <w:ind w:left="720" w:hanging="360"/>
      </w:pPr>
      <w:r>
        <w:t xml:space="preserve">     Pipeline APIs                    Iceberg</w:t>
      </w:r>
    </w:p>
    <w:p w14:paraId="0D7E3531" w14:textId="1A289AD0" w:rsidR="00487DB5" w:rsidRDefault="00487DB5" w:rsidP="00487DB5">
      <w:pPr>
        <w:tabs>
          <w:tab w:val="num" w:pos="720"/>
        </w:tabs>
        <w:ind w:left="720" w:hanging="360"/>
      </w:pPr>
      <w:r>
        <w:t xml:space="preserve">     Investigation APIs               Filesystem</w:t>
      </w:r>
    </w:p>
    <w:p w14:paraId="61B7C733" w14:textId="77777777" w:rsidR="00487DB5" w:rsidRDefault="00487DB5" w:rsidP="001E279B">
      <w:pPr>
        <w:tabs>
          <w:tab w:val="num" w:pos="720"/>
        </w:tabs>
        <w:ind w:left="720" w:hanging="360"/>
      </w:pPr>
    </w:p>
    <w:p w14:paraId="5BA8C68F" w14:textId="77777777" w:rsidR="00181BA5" w:rsidRDefault="00181BA5" w:rsidP="001E279B">
      <w:pPr>
        <w:tabs>
          <w:tab w:val="num" w:pos="720"/>
        </w:tabs>
        <w:ind w:left="720" w:hanging="360"/>
      </w:pPr>
    </w:p>
    <w:p w14:paraId="75CF21FE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The difficult part is:</w:t>
      </w:r>
    </w:p>
    <w:p w14:paraId="2657F37A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 xml:space="preserve">Agent orchestration </w:t>
      </w:r>
    </w:p>
    <w:p w14:paraId="17245FDF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 xml:space="preserve">Tool execution </w:t>
      </w:r>
    </w:p>
    <w:p w14:paraId="697EAB9A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 xml:space="preserve">Context management </w:t>
      </w:r>
    </w:p>
    <w:p w14:paraId="3B8A18A0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 xml:space="preserve">Long-running tasks </w:t>
      </w:r>
    </w:p>
    <w:p w14:paraId="3BDF7842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 xml:space="preserve">Knowledge retrieval </w:t>
      </w:r>
    </w:p>
    <w:p w14:paraId="0715566B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 xml:space="preserve">Planning </w:t>
      </w:r>
    </w:p>
    <w:p w14:paraId="58A10390" w14:textId="77777777" w:rsidR="00487DB5" w:rsidRPr="00487DB5" w:rsidRDefault="00487DB5" w:rsidP="00487DB5">
      <w:pPr>
        <w:numPr>
          <w:ilvl w:val="0"/>
          <w:numId w:val="11"/>
        </w:numPr>
      </w:pPr>
      <w:r w:rsidRPr="00487DB5">
        <w:t>Reflection</w:t>
      </w:r>
    </w:p>
    <w:p w14:paraId="548EDE6C" w14:textId="77777777" w:rsidR="00487DB5" w:rsidRDefault="00487DB5" w:rsidP="001E279B">
      <w:pPr>
        <w:tabs>
          <w:tab w:val="num" w:pos="720"/>
        </w:tabs>
        <w:ind w:left="720" w:hanging="360"/>
      </w:pPr>
    </w:p>
    <w:p w14:paraId="68B0A706" w14:textId="77777777" w:rsidR="00487DB5" w:rsidRDefault="00487DB5" w:rsidP="001E279B">
      <w:pPr>
        <w:tabs>
          <w:tab w:val="num" w:pos="720"/>
        </w:tabs>
        <w:ind w:left="720" w:hanging="360"/>
      </w:pPr>
    </w:p>
    <w:p w14:paraId="58BD9959" w14:textId="77777777" w:rsidR="00181BA5" w:rsidRDefault="00181BA5" w:rsidP="00487DB5">
      <w:pPr>
        <w:tabs>
          <w:tab w:val="num" w:pos="720"/>
        </w:tabs>
        <w:ind w:left="720" w:hanging="360"/>
        <w:rPr>
          <w:b/>
          <w:bCs/>
        </w:rPr>
      </w:pPr>
    </w:p>
    <w:p w14:paraId="2FA84895" w14:textId="74D63509" w:rsidR="00487DB5" w:rsidRPr="00487DB5" w:rsidRDefault="00487DB5" w:rsidP="00487DB5">
      <w:pPr>
        <w:tabs>
          <w:tab w:val="num" w:pos="720"/>
        </w:tabs>
        <w:ind w:left="720" w:hanging="360"/>
        <w:rPr>
          <w:b/>
          <w:bCs/>
        </w:rPr>
      </w:pPr>
      <w:r w:rsidRPr="00487DB5">
        <w:rPr>
          <w:b/>
          <w:bCs/>
        </w:rPr>
        <w:lastRenderedPageBreak/>
        <w:t>Architecture</w:t>
      </w:r>
    </w:p>
    <w:p w14:paraId="65F53B24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LangGraph4j</w:t>
      </w:r>
      <w:r w:rsidRPr="00487DB5">
        <w:br/>
        <w:t xml:space="preserve">    |</w:t>
      </w:r>
      <w:r w:rsidRPr="00487DB5">
        <w:br/>
        <w:t xml:space="preserve">    +-- Agent State</w:t>
      </w:r>
      <w:r w:rsidRPr="00487DB5">
        <w:br/>
        <w:t xml:space="preserve">    +-- Workflow</w:t>
      </w:r>
      <w:r w:rsidRPr="00487DB5">
        <w:br/>
        <w:t xml:space="preserve">    +-- Planning</w:t>
      </w:r>
      <w:r w:rsidRPr="00487DB5">
        <w:br/>
        <w:t xml:space="preserve">    +-- </w:t>
      </w:r>
      <w:proofErr w:type="gramStart"/>
      <w:r w:rsidRPr="00487DB5">
        <w:t>Multi-step</w:t>
      </w:r>
      <w:proofErr w:type="gramEnd"/>
      <w:r w:rsidRPr="00487DB5">
        <w:t xml:space="preserve"> execution</w:t>
      </w:r>
      <w:r w:rsidRPr="00487DB5">
        <w:br/>
        <w:t xml:space="preserve">    +-- Checkpointing</w:t>
      </w:r>
      <w:r w:rsidRPr="00487DB5">
        <w:br/>
      </w:r>
      <w:r w:rsidRPr="00487DB5">
        <w:br/>
        <w:t>LangChain4j</w:t>
      </w:r>
      <w:r w:rsidRPr="00487DB5">
        <w:br/>
        <w:t xml:space="preserve">    |</w:t>
      </w:r>
      <w:r w:rsidRPr="00487DB5">
        <w:br/>
        <w:t xml:space="preserve">    +-- LLM abstraction</w:t>
      </w:r>
      <w:r w:rsidRPr="00487DB5">
        <w:br/>
        <w:t xml:space="preserve">    +-- Embeddings</w:t>
      </w:r>
      <w:r w:rsidRPr="00487DB5">
        <w:br/>
        <w:t xml:space="preserve">    +-- RAG</w:t>
      </w:r>
      <w:r w:rsidRPr="00487DB5">
        <w:br/>
        <w:t xml:space="preserve">    +-- Tool calling</w:t>
      </w:r>
      <w:r w:rsidRPr="00487DB5">
        <w:br/>
        <w:t xml:space="preserve">    +-- Chat Memory</w:t>
      </w:r>
    </w:p>
    <w:p w14:paraId="0BEACB11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Think:</w:t>
      </w:r>
    </w:p>
    <w:p w14:paraId="13839ECF" w14:textId="77777777" w:rsidR="00487DB5" w:rsidRDefault="00487DB5" w:rsidP="00487DB5">
      <w:pPr>
        <w:tabs>
          <w:tab w:val="num" w:pos="720"/>
        </w:tabs>
        <w:ind w:left="720" w:hanging="360"/>
      </w:pPr>
      <w:r w:rsidRPr="00487DB5">
        <w:t>LangChain4j = AI SDK</w:t>
      </w:r>
    </w:p>
    <w:p w14:paraId="497D0FBC" w14:textId="1E8C9D84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LangGraph4j = Agent Runtime</w:t>
      </w:r>
    </w:p>
    <w:p w14:paraId="344A854B" w14:textId="77777777" w:rsidR="00487DB5" w:rsidRDefault="00487DB5" w:rsidP="001E279B">
      <w:pPr>
        <w:tabs>
          <w:tab w:val="num" w:pos="720"/>
        </w:tabs>
        <w:ind w:left="720" w:hanging="360"/>
      </w:pPr>
    </w:p>
    <w:p w14:paraId="24E4F685" w14:textId="77777777" w:rsidR="00181BA5" w:rsidRDefault="00181BA5" w:rsidP="00487DB5">
      <w:pPr>
        <w:tabs>
          <w:tab w:val="num" w:pos="720"/>
        </w:tabs>
        <w:ind w:left="720" w:hanging="360"/>
        <w:rPr>
          <w:b/>
          <w:bCs/>
        </w:rPr>
      </w:pPr>
    </w:p>
    <w:p w14:paraId="138527BB" w14:textId="611D8BE4" w:rsidR="00487DB5" w:rsidRPr="00487DB5" w:rsidRDefault="00487DB5" w:rsidP="00487DB5">
      <w:pPr>
        <w:tabs>
          <w:tab w:val="num" w:pos="720"/>
        </w:tabs>
        <w:ind w:left="720" w:hanging="360"/>
        <w:rPr>
          <w:b/>
          <w:bCs/>
        </w:rPr>
      </w:pPr>
      <w:r w:rsidRPr="00487DB5">
        <w:rPr>
          <w:b/>
          <w:bCs/>
        </w:rPr>
        <w:t xml:space="preserve">What </w:t>
      </w:r>
      <w:proofErr w:type="spellStart"/>
      <w:r w:rsidR="00181BA5">
        <w:rPr>
          <w:b/>
          <w:bCs/>
        </w:rPr>
        <w:t>e</w:t>
      </w:r>
      <w:proofErr w:type="spellEnd"/>
      <w:r w:rsidRPr="00487DB5">
        <w:rPr>
          <w:b/>
          <w:bCs/>
        </w:rPr>
        <w:t xml:space="preserve"> Get</w:t>
      </w:r>
    </w:p>
    <w:p w14:paraId="7651E707" w14:textId="77777777" w:rsidR="00487DB5" w:rsidRPr="00487DB5" w:rsidRDefault="00487DB5" w:rsidP="00487DB5">
      <w:pPr>
        <w:tabs>
          <w:tab w:val="num" w:pos="720"/>
        </w:tabs>
        <w:ind w:left="720" w:hanging="360"/>
        <w:rPr>
          <w:b/>
          <w:bCs/>
        </w:rPr>
      </w:pPr>
      <w:r w:rsidRPr="00487DB5">
        <w:rPr>
          <w:b/>
          <w:bCs/>
        </w:rPr>
        <w:t>LLM Support</w:t>
      </w:r>
    </w:p>
    <w:p w14:paraId="3F18FD4A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Local:</w:t>
      </w:r>
    </w:p>
    <w:p w14:paraId="3CB9E290" w14:textId="77777777" w:rsidR="00487DB5" w:rsidRPr="00487DB5" w:rsidRDefault="00487DB5" w:rsidP="00487DB5">
      <w:pPr>
        <w:numPr>
          <w:ilvl w:val="0"/>
          <w:numId w:val="12"/>
        </w:numPr>
      </w:pPr>
      <w:proofErr w:type="spellStart"/>
      <w:r w:rsidRPr="00487DB5">
        <w:t>Ollama</w:t>
      </w:r>
      <w:proofErr w:type="spellEnd"/>
      <w:r w:rsidRPr="00487DB5">
        <w:t xml:space="preserve"> </w:t>
      </w:r>
    </w:p>
    <w:p w14:paraId="4235909E" w14:textId="77777777" w:rsidR="00487DB5" w:rsidRPr="00487DB5" w:rsidRDefault="00487DB5" w:rsidP="00487DB5">
      <w:pPr>
        <w:numPr>
          <w:ilvl w:val="0"/>
          <w:numId w:val="12"/>
        </w:numPr>
      </w:pPr>
      <w:r w:rsidRPr="00487DB5">
        <w:t xml:space="preserve">llama.cpp </w:t>
      </w:r>
    </w:p>
    <w:p w14:paraId="1BF9E33A" w14:textId="77777777" w:rsidR="00487DB5" w:rsidRPr="00487DB5" w:rsidRDefault="00487DB5" w:rsidP="00487DB5">
      <w:pPr>
        <w:numPr>
          <w:ilvl w:val="0"/>
          <w:numId w:val="12"/>
        </w:numPr>
      </w:pPr>
      <w:proofErr w:type="spellStart"/>
      <w:r w:rsidRPr="00487DB5">
        <w:t>LocalAI</w:t>
      </w:r>
      <w:proofErr w:type="spellEnd"/>
      <w:r w:rsidRPr="00487DB5">
        <w:t xml:space="preserve"> </w:t>
      </w:r>
    </w:p>
    <w:p w14:paraId="5C8EFC23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Hosted:</w:t>
      </w:r>
    </w:p>
    <w:p w14:paraId="746BC346" w14:textId="77777777" w:rsidR="00487DB5" w:rsidRPr="00487DB5" w:rsidRDefault="00487DB5" w:rsidP="00487DB5">
      <w:pPr>
        <w:numPr>
          <w:ilvl w:val="0"/>
          <w:numId w:val="13"/>
        </w:numPr>
      </w:pPr>
      <w:r w:rsidRPr="00487DB5">
        <w:t xml:space="preserve">OpenAI </w:t>
      </w:r>
    </w:p>
    <w:p w14:paraId="652F383B" w14:textId="77777777" w:rsidR="00487DB5" w:rsidRPr="00487DB5" w:rsidRDefault="00487DB5" w:rsidP="00487DB5">
      <w:pPr>
        <w:numPr>
          <w:ilvl w:val="0"/>
          <w:numId w:val="13"/>
        </w:numPr>
      </w:pPr>
      <w:r w:rsidRPr="00487DB5">
        <w:t xml:space="preserve">Anthropic </w:t>
      </w:r>
    </w:p>
    <w:p w14:paraId="5F8D2D89" w14:textId="77777777" w:rsidR="00487DB5" w:rsidRPr="00487DB5" w:rsidRDefault="00487DB5" w:rsidP="00487DB5">
      <w:pPr>
        <w:numPr>
          <w:ilvl w:val="0"/>
          <w:numId w:val="13"/>
        </w:numPr>
      </w:pPr>
      <w:r w:rsidRPr="00487DB5">
        <w:t xml:space="preserve">Gemini </w:t>
      </w:r>
    </w:p>
    <w:p w14:paraId="4618D582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 xml:space="preserve">Switching models </w:t>
      </w:r>
    </w:p>
    <w:p w14:paraId="55C056C1" w14:textId="77777777" w:rsidR="00487DB5" w:rsidRDefault="00487DB5" w:rsidP="001E279B">
      <w:pPr>
        <w:tabs>
          <w:tab w:val="num" w:pos="720"/>
        </w:tabs>
        <w:ind w:left="720" w:hanging="360"/>
      </w:pPr>
    </w:p>
    <w:p w14:paraId="72A309E5" w14:textId="77777777" w:rsidR="00487DB5" w:rsidRDefault="00487DB5" w:rsidP="001E279B">
      <w:pPr>
        <w:tabs>
          <w:tab w:val="num" w:pos="720"/>
        </w:tabs>
        <w:ind w:left="720" w:hanging="360"/>
      </w:pPr>
    </w:p>
    <w:p w14:paraId="649F798C" w14:textId="77777777" w:rsidR="00487DB5" w:rsidRPr="00487DB5" w:rsidRDefault="00487DB5" w:rsidP="00487DB5">
      <w:pPr>
        <w:tabs>
          <w:tab w:val="num" w:pos="720"/>
        </w:tabs>
        <w:ind w:left="720" w:hanging="360"/>
        <w:rPr>
          <w:b/>
          <w:bCs/>
        </w:rPr>
      </w:pPr>
      <w:r w:rsidRPr="00487DB5">
        <w:rPr>
          <w:b/>
          <w:bCs/>
        </w:rPr>
        <w:t>RAG</w:t>
      </w:r>
    </w:p>
    <w:p w14:paraId="5506EDE3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Built-in support for:</w:t>
      </w:r>
    </w:p>
    <w:p w14:paraId="05E10B3D" w14:textId="77777777" w:rsidR="00487DB5" w:rsidRPr="00487DB5" w:rsidRDefault="00487DB5" w:rsidP="00487DB5">
      <w:pPr>
        <w:numPr>
          <w:ilvl w:val="0"/>
          <w:numId w:val="14"/>
        </w:numPr>
      </w:pPr>
      <w:r w:rsidRPr="00487DB5">
        <w:t xml:space="preserve">Documents </w:t>
      </w:r>
    </w:p>
    <w:p w14:paraId="2578DA9C" w14:textId="77777777" w:rsidR="00487DB5" w:rsidRPr="00487DB5" w:rsidRDefault="00487DB5" w:rsidP="00487DB5">
      <w:pPr>
        <w:numPr>
          <w:ilvl w:val="0"/>
          <w:numId w:val="14"/>
        </w:numPr>
      </w:pPr>
      <w:r w:rsidRPr="00487DB5">
        <w:t xml:space="preserve">Embeddings </w:t>
      </w:r>
    </w:p>
    <w:p w14:paraId="28675609" w14:textId="77777777" w:rsidR="00487DB5" w:rsidRPr="00487DB5" w:rsidRDefault="00487DB5" w:rsidP="00487DB5">
      <w:pPr>
        <w:numPr>
          <w:ilvl w:val="0"/>
          <w:numId w:val="14"/>
        </w:numPr>
      </w:pPr>
      <w:r w:rsidRPr="00487DB5">
        <w:t xml:space="preserve">Retrieval </w:t>
      </w:r>
    </w:p>
    <w:p w14:paraId="1F5C5610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Connect to:</w:t>
      </w:r>
    </w:p>
    <w:p w14:paraId="345E5F88" w14:textId="77777777" w:rsidR="00487DB5" w:rsidRPr="00487DB5" w:rsidRDefault="00487DB5" w:rsidP="00487DB5">
      <w:pPr>
        <w:numPr>
          <w:ilvl w:val="0"/>
          <w:numId w:val="15"/>
        </w:numPr>
      </w:pPr>
      <w:r w:rsidRPr="00487DB5">
        <w:t xml:space="preserve">PostgreSQL </w:t>
      </w:r>
    </w:p>
    <w:p w14:paraId="2383B555" w14:textId="77777777" w:rsidR="00487DB5" w:rsidRPr="00487DB5" w:rsidRDefault="00487DB5" w:rsidP="00487DB5">
      <w:pPr>
        <w:numPr>
          <w:ilvl w:val="0"/>
          <w:numId w:val="15"/>
        </w:numPr>
      </w:pPr>
      <w:r w:rsidRPr="00487DB5">
        <w:t xml:space="preserve">Chroma </w:t>
      </w:r>
    </w:p>
    <w:p w14:paraId="0ED037F4" w14:textId="77777777" w:rsidR="00487DB5" w:rsidRPr="00487DB5" w:rsidRDefault="00487DB5" w:rsidP="00487DB5">
      <w:pPr>
        <w:numPr>
          <w:ilvl w:val="0"/>
          <w:numId w:val="15"/>
        </w:numPr>
      </w:pPr>
      <w:proofErr w:type="spellStart"/>
      <w:r w:rsidRPr="00487DB5">
        <w:t>Qdrant</w:t>
      </w:r>
      <w:proofErr w:type="spellEnd"/>
      <w:r w:rsidRPr="00487DB5">
        <w:t xml:space="preserve"> </w:t>
      </w:r>
    </w:p>
    <w:p w14:paraId="64FF3659" w14:textId="77777777" w:rsidR="00487DB5" w:rsidRPr="00487DB5" w:rsidRDefault="00487DB5" w:rsidP="00487DB5">
      <w:pPr>
        <w:numPr>
          <w:ilvl w:val="0"/>
          <w:numId w:val="15"/>
        </w:numPr>
      </w:pPr>
      <w:r w:rsidRPr="00487DB5">
        <w:t>Elasticsearch</w:t>
      </w:r>
    </w:p>
    <w:p w14:paraId="3C72AE90" w14:textId="77777777" w:rsidR="00487DB5" w:rsidRDefault="00487DB5" w:rsidP="001E279B">
      <w:pPr>
        <w:tabs>
          <w:tab w:val="num" w:pos="720"/>
        </w:tabs>
        <w:ind w:left="720" w:hanging="360"/>
      </w:pPr>
    </w:p>
    <w:p w14:paraId="49919F16" w14:textId="77777777" w:rsidR="00487DB5" w:rsidRPr="00487DB5" w:rsidRDefault="00487DB5" w:rsidP="00487DB5">
      <w:pPr>
        <w:tabs>
          <w:tab w:val="num" w:pos="720"/>
        </w:tabs>
        <w:ind w:left="720" w:hanging="360"/>
        <w:rPr>
          <w:b/>
          <w:bCs/>
        </w:rPr>
      </w:pPr>
      <w:r w:rsidRPr="00487DB5">
        <w:rPr>
          <w:b/>
          <w:bCs/>
        </w:rPr>
        <w:t>Agent Workflow</w:t>
      </w:r>
    </w:p>
    <w:p w14:paraId="7290F604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LangGraph4j gives:</w:t>
      </w:r>
    </w:p>
    <w:p w14:paraId="3E3AEE4A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User</w:t>
      </w:r>
      <w:r w:rsidRPr="00487DB5">
        <w:br/>
        <w:t xml:space="preserve">  |</w:t>
      </w:r>
      <w:r w:rsidRPr="00487DB5">
        <w:br/>
        <w:t>Planner</w:t>
      </w:r>
      <w:r w:rsidRPr="00487DB5">
        <w:br/>
        <w:t xml:space="preserve">  |</w:t>
      </w:r>
      <w:r w:rsidRPr="00487DB5">
        <w:br/>
        <w:t>Task List</w:t>
      </w:r>
      <w:r w:rsidRPr="00487DB5">
        <w:br/>
        <w:t xml:space="preserve">  |</w:t>
      </w:r>
      <w:r w:rsidRPr="00487DB5">
        <w:br/>
        <w:t>Execute</w:t>
      </w:r>
      <w:r w:rsidRPr="00487DB5">
        <w:br/>
        <w:t xml:space="preserve">  |</w:t>
      </w:r>
      <w:r w:rsidRPr="00487DB5">
        <w:br/>
        <w:t>Review</w:t>
      </w:r>
      <w:r w:rsidRPr="00487DB5">
        <w:br/>
        <w:t xml:space="preserve">  |</w:t>
      </w:r>
      <w:r w:rsidRPr="00487DB5">
        <w:br/>
      </w:r>
      <w:proofErr w:type="spellStart"/>
      <w:r w:rsidRPr="00487DB5">
        <w:t>Fix</w:t>
      </w:r>
      <w:proofErr w:type="spellEnd"/>
      <w:r w:rsidRPr="00487DB5">
        <w:br/>
        <w:t xml:space="preserve">  |</w:t>
      </w:r>
      <w:r w:rsidRPr="00487DB5">
        <w:br/>
        <w:t>Finish</w:t>
      </w:r>
    </w:p>
    <w:p w14:paraId="75D46A04" w14:textId="77777777" w:rsidR="00487DB5" w:rsidRPr="00487DB5" w:rsidRDefault="00487DB5" w:rsidP="00487DB5">
      <w:pPr>
        <w:tabs>
          <w:tab w:val="num" w:pos="720"/>
        </w:tabs>
        <w:ind w:left="720" w:hanging="360"/>
      </w:pPr>
      <w:r w:rsidRPr="00487DB5">
        <w:t>which is exactly what issue investigation needs.</w:t>
      </w:r>
    </w:p>
    <w:p w14:paraId="2AE3D064" w14:textId="77777777" w:rsidR="00487DB5" w:rsidRDefault="00487DB5" w:rsidP="001E279B">
      <w:pPr>
        <w:tabs>
          <w:tab w:val="num" w:pos="720"/>
        </w:tabs>
        <w:ind w:left="720" w:hanging="360"/>
      </w:pPr>
    </w:p>
    <w:p w14:paraId="50153526" w14:textId="55047352" w:rsidR="00487DB5" w:rsidRDefault="00487DB5" w:rsidP="001E279B">
      <w:pPr>
        <w:tabs>
          <w:tab w:val="num" w:pos="720"/>
        </w:tabs>
        <w:ind w:left="720" w:hanging="360"/>
      </w:pPr>
      <w:r w:rsidRPr="00487DB5">
        <w:t>Human Approval</w:t>
      </w:r>
    </w:p>
    <w:p w14:paraId="3EC11D8A" w14:textId="511D81AC" w:rsidR="00487DB5" w:rsidRDefault="00487DB5" w:rsidP="001E279B">
      <w:pPr>
        <w:tabs>
          <w:tab w:val="num" w:pos="720"/>
        </w:tabs>
        <w:ind w:left="720" w:hanging="360"/>
      </w:pPr>
      <w:r w:rsidRPr="00487DB5">
        <w:t>State Persistence</w:t>
      </w:r>
    </w:p>
    <w:p w14:paraId="6CA3B0BC" w14:textId="77777777" w:rsidR="00487DB5" w:rsidRDefault="00487DB5" w:rsidP="001E279B">
      <w:pPr>
        <w:tabs>
          <w:tab w:val="num" w:pos="720"/>
        </w:tabs>
        <w:ind w:left="720" w:hanging="360"/>
      </w:pPr>
    </w:p>
    <w:p w14:paraId="20F28D5C" w14:textId="77777777" w:rsidR="00487DB5" w:rsidRDefault="00487DB5" w:rsidP="001E279B">
      <w:pPr>
        <w:tabs>
          <w:tab w:val="num" w:pos="720"/>
        </w:tabs>
        <w:ind w:left="720" w:hanging="360"/>
      </w:pPr>
    </w:p>
    <w:p w14:paraId="0A53F10E" w14:textId="56D847E3" w:rsidR="001E279B" w:rsidRPr="001E279B" w:rsidRDefault="00181BA5" w:rsidP="001E279B">
      <w:pPr>
        <w:tabs>
          <w:tab w:val="num" w:pos="720"/>
        </w:tabs>
        <w:ind w:left="720" w:hanging="360"/>
      </w:pPr>
      <w:r>
        <w:t>C</w:t>
      </w:r>
      <w:r w:rsidR="001E279B" w:rsidRPr="001E279B">
        <w:t>hecklist to evaluate each framework against. A deep agent for pipelines / ops / issue investigation / product help needs:</w:t>
      </w:r>
    </w:p>
    <w:p w14:paraId="51534E2C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Model access</w:t>
      </w:r>
      <w:r w:rsidRPr="001E279B">
        <w:t xml:space="preserve"> — chat abstraction with streaming, </w:t>
      </w:r>
      <w:r w:rsidRPr="001E279B">
        <w:rPr>
          <w:i/>
          <w:iCs/>
        </w:rPr>
        <w:t>and</w:t>
      </w:r>
      <w:r w:rsidRPr="001E279B">
        <w:t xml:space="preserve"> the ability to point at a local model (</w:t>
      </w:r>
      <w:proofErr w:type="spellStart"/>
      <w:r w:rsidRPr="001E279B">
        <w:t>Ollama</w:t>
      </w:r>
      <w:proofErr w:type="spellEnd"/>
      <w:r w:rsidRPr="001E279B">
        <w:t xml:space="preserve">, llama.cpp, </w:t>
      </w:r>
      <w:proofErr w:type="spellStart"/>
      <w:r w:rsidRPr="001E279B">
        <w:t>vLLM</w:t>
      </w:r>
      <w:proofErr w:type="spellEnd"/>
      <w:r w:rsidRPr="001E279B">
        <w:t>, LM Studio) when there's no internet, plus a hosted model when there is, ideally with routing/fallback between them.</w:t>
      </w:r>
    </w:p>
    <w:p w14:paraId="03EACEA5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RAG stack</w:t>
      </w:r>
      <w:r w:rsidRPr="001E279B">
        <w:t xml:space="preserve"> — embeddings (must be runnable locally), a vector store (local), document loaders, chunk splitters, retrievers, and ideally advanced retrieval (query rewriting, routing, re-ranking).</w:t>
      </w:r>
    </w:p>
    <w:p w14:paraId="62064F8E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Tool calling</w:t>
      </w:r>
      <w:r w:rsidRPr="001E279B">
        <w:t xml:space="preserve"> — expose Java methods as tools; call external tools via MCP; handle tool errors.</w:t>
      </w:r>
    </w:p>
    <w:p w14:paraId="2726DC98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Memory</w:t>
      </w:r>
      <w:r w:rsidRPr="001E279B">
        <w:t xml:space="preserve"> — short-term chat memory (windowed/token-bounded), summarization/offloading, and long-term memory across sessions.</w:t>
      </w:r>
    </w:p>
    <w:p w14:paraId="18E97D2D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 xml:space="preserve">Planning / </w:t>
      </w:r>
      <w:proofErr w:type="spellStart"/>
      <w:r w:rsidRPr="001E279B">
        <w:rPr>
          <w:b/>
          <w:bCs/>
        </w:rPr>
        <w:t>todos</w:t>
      </w:r>
      <w:proofErr w:type="spellEnd"/>
      <w:r w:rsidRPr="001E279B">
        <w:t xml:space="preserve"> — the explicit task-list tool and a plan the agent updates as it learns.</w:t>
      </w:r>
    </w:p>
    <w:p w14:paraId="5073E58A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Sub-agents / delegation</w:t>
      </w:r>
      <w:r w:rsidRPr="001E279B">
        <w:t xml:space="preserve"> — supervisor + isolated workers, context isolation, result aggregation.</w:t>
      </w:r>
    </w:p>
    <w:p w14:paraId="0939AFD6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Orchestration / control flow</w:t>
      </w:r>
      <w:r w:rsidRPr="001E279B">
        <w:t xml:space="preserve"> — loops, branching, parallel fan-out, retries, evaluator/critic refinement loops, human-in-the-loop, and checkpoint/resume for long-running work.</w:t>
      </w:r>
    </w:p>
    <w:p w14:paraId="051B49E9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Virtual filesystem / scratchpad</w:t>
      </w:r>
      <w:r w:rsidRPr="001E279B">
        <w:t xml:space="preserve"> — a place to dump intermediate results so the context window doesn't blow up.</w:t>
      </w:r>
    </w:p>
    <w:p w14:paraId="02EF26B9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Guardrails</w:t>
      </w:r>
      <w:r w:rsidRPr="001E279B">
        <w:t xml:space="preserve"> — input/output validation, schema enforcement, PII handling.</w:t>
      </w:r>
    </w:p>
    <w:p w14:paraId="2BAD27BA" w14:textId="77777777" w:rsidR="001E279B" w:rsidRPr="001E279B" w:rsidRDefault="001E279B" w:rsidP="001E279B">
      <w:pPr>
        <w:numPr>
          <w:ilvl w:val="0"/>
          <w:numId w:val="7"/>
        </w:numPr>
      </w:pPr>
      <w:r w:rsidRPr="001E279B">
        <w:rPr>
          <w:b/>
          <w:bCs/>
        </w:rPr>
        <w:t>Observability</w:t>
      </w:r>
      <w:r w:rsidRPr="001E279B">
        <w:t xml:space="preserve"> — traces, tool-call inspection, evals.</w:t>
      </w:r>
    </w:p>
    <w:p w14:paraId="21F85EF1" w14:textId="77777777" w:rsidR="00487DB5" w:rsidRDefault="00487DB5" w:rsidP="001E279B">
      <w:pPr>
        <w:tabs>
          <w:tab w:val="num" w:pos="720"/>
        </w:tabs>
        <w:ind w:left="720" w:hanging="360"/>
        <w:rPr>
          <w:b/>
          <w:bCs/>
        </w:rPr>
      </w:pPr>
    </w:p>
    <w:p w14:paraId="2CD9DDF8" w14:textId="52D72020" w:rsidR="001E279B" w:rsidRPr="001E279B" w:rsidRDefault="001E279B" w:rsidP="001E279B">
      <w:pPr>
        <w:tabs>
          <w:tab w:val="num" w:pos="720"/>
        </w:tabs>
        <w:ind w:left="720" w:hanging="360"/>
        <w:rPr>
          <w:b/>
          <w:bCs/>
        </w:rPr>
      </w:pPr>
      <w:r w:rsidRPr="001E279B">
        <w:rPr>
          <w:b/>
          <w:bCs/>
        </w:rPr>
        <w:t>The constraint filter</w:t>
      </w:r>
    </w:p>
    <w:p w14:paraId="3D2543F1" w14:textId="180B8995" w:rsidR="001E279B" w:rsidRPr="001E279B" w:rsidRDefault="00181BA5" w:rsidP="001E279B">
      <w:pPr>
        <w:tabs>
          <w:tab w:val="num" w:pos="720"/>
        </w:tabs>
        <w:ind w:left="720" w:hanging="360"/>
      </w:pPr>
      <w:r>
        <w:t>Our</w:t>
      </w:r>
      <w:r w:rsidR="001E279B" w:rsidRPr="001E279B">
        <w:t xml:space="preserve"> two hard constraints knock the field down fast. "No internet sometimes" means </w:t>
      </w:r>
      <w:r>
        <w:t>we</w:t>
      </w:r>
      <w:r w:rsidR="00487DB5">
        <w:t xml:space="preserve"> </w:t>
      </w:r>
      <w:r w:rsidR="001E279B" w:rsidRPr="001E279B">
        <w:t xml:space="preserve">need a genuinely local-capable stack (local embeddings </w:t>
      </w:r>
      <w:r w:rsidR="001E279B" w:rsidRPr="001E279B">
        <w:rPr>
          <w:i/>
          <w:iCs/>
        </w:rPr>
        <w:t>and</w:t>
      </w:r>
      <w:r w:rsidR="001E279B" w:rsidRPr="001E279B">
        <w:t xml:space="preserve"> local LLM, both in-process or via a localhost server — not a cloud RAG service). "Not Spring Boot, not </w:t>
      </w:r>
      <w:proofErr w:type="spellStart"/>
      <w:r w:rsidR="001E279B" w:rsidRPr="001E279B">
        <w:t>Quarkus</w:t>
      </w:r>
      <w:proofErr w:type="spellEnd"/>
      <w:r w:rsidR="001E279B" w:rsidRPr="001E279B">
        <w:t xml:space="preserve">" means Spring AI is fighting against </w:t>
      </w:r>
      <w:r w:rsidR="00487DB5">
        <w:t>me</w:t>
      </w:r>
      <w:r w:rsidR="001E279B" w:rsidRPr="001E279B">
        <w:t xml:space="preserve"> — Spring AI is the right choice when </w:t>
      </w:r>
      <w:r w:rsidR="00487DB5">
        <w:t>my</w:t>
      </w:r>
      <w:r w:rsidR="001E279B" w:rsidRPr="001E279B">
        <w:t xml:space="preserve"> codebase is already Spring Boot; it uses the Spring component model throughout — autoconfiguration, beans, property-driven setup — and the </w:t>
      </w:r>
      <w:proofErr w:type="spellStart"/>
      <w:r w:rsidR="001E279B" w:rsidRPr="001E279B">
        <w:t>Quarkus</w:t>
      </w:r>
      <w:proofErr w:type="spellEnd"/>
      <w:r w:rsidR="001E279B" w:rsidRPr="001E279B">
        <w:t xml:space="preserve"> LangChain4j extension is irrelevant. That leaves three realistic </w:t>
      </w:r>
      <w:r w:rsidR="001E279B" w:rsidRPr="001E279B">
        <w:lastRenderedPageBreak/>
        <w:t xml:space="preserve">substrates, all of which run as plain embeddable Java libraries: </w:t>
      </w:r>
      <w:r w:rsidR="001E279B" w:rsidRPr="001E279B">
        <w:rPr>
          <w:b/>
          <w:bCs/>
        </w:rPr>
        <w:t>LangChain4j core</w:t>
      </w:r>
      <w:r w:rsidR="001E279B" w:rsidRPr="001E279B">
        <w:t xml:space="preserve">, </w:t>
      </w:r>
      <w:r w:rsidR="001E279B" w:rsidRPr="001E279B">
        <w:rPr>
          <w:b/>
          <w:bCs/>
        </w:rPr>
        <w:t>LangGraph4j</w:t>
      </w:r>
      <w:r w:rsidR="001E279B" w:rsidRPr="001E279B">
        <w:t xml:space="preserve"> (on top of LangChain4j), and </w:t>
      </w:r>
      <w:r w:rsidR="001E279B" w:rsidRPr="001E279B">
        <w:rPr>
          <w:b/>
          <w:bCs/>
        </w:rPr>
        <w:t>Google ADK for Java</w:t>
      </w:r>
      <w:r w:rsidR="001E279B" w:rsidRPr="001E279B">
        <w:t xml:space="preserve">. </w:t>
      </w:r>
      <w:hyperlink r:id="rId5" w:tgtFrame="_blank" w:history="1">
        <w:proofErr w:type="spellStart"/>
        <w:r w:rsidR="001E279B" w:rsidRPr="001E279B">
          <w:rPr>
            <w:rStyle w:val="Hyperlink"/>
          </w:rPr>
          <w:t>CodeWiz</w:t>
        </w:r>
        <w:proofErr w:type="spellEnd"/>
      </w:hyperlink>
    </w:p>
    <w:p w14:paraId="59AC4E04" w14:textId="77777777" w:rsidR="001E279B" w:rsidRPr="001E279B" w:rsidRDefault="00000000" w:rsidP="001E279B">
      <w:pPr>
        <w:tabs>
          <w:tab w:val="num" w:pos="720"/>
        </w:tabs>
        <w:ind w:left="720" w:hanging="360"/>
      </w:pPr>
      <w:r>
        <w:pict w14:anchorId="314C7DA8">
          <v:rect id="_x0000_i1025" style="width:0;height:1.5pt" o:hralign="center" o:hrstd="t" o:hr="t" fillcolor="#a0a0a0" stroked="f"/>
        </w:pict>
      </w:r>
    </w:p>
    <w:p w14:paraId="4239C4A6" w14:textId="53C0DD19" w:rsidR="001E279B" w:rsidRPr="001E279B" w:rsidRDefault="001E279B" w:rsidP="001E279B">
      <w:pPr>
        <w:tabs>
          <w:tab w:val="num" w:pos="720"/>
        </w:tabs>
        <w:ind w:left="720" w:hanging="360"/>
        <w:rPr>
          <w:b/>
          <w:bCs/>
        </w:rPr>
      </w:pPr>
      <w:r w:rsidRPr="001E279B">
        <w:rPr>
          <w:b/>
          <w:bCs/>
        </w:rPr>
        <w:t>Option</w:t>
      </w:r>
      <w:r w:rsidR="00181BA5">
        <w:rPr>
          <w:b/>
          <w:bCs/>
        </w:rPr>
        <w:t xml:space="preserve"> 1:</w:t>
      </w:r>
      <w:r w:rsidRPr="001E279B">
        <w:rPr>
          <w:b/>
          <w:bCs/>
        </w:rPr>
        <w:t xml:space="preserve"> LangChain4j (core + langchain4j-agentic)</w:t>
      </w:r>
    </w:p>
    <w:p w14:paraId="3D39DBF0" w14:textId="727692E6" w:rsidR="001E279B" w:rsidRPr="001E279B" w:rsidRDefault="001E279B" w:rsidP="001E279B">
      <w:pPr>
        <w:tabs>
          <w:tab w:val="num" w:pos="720"/>
        </w:tabs>
        <w:ind w:left="720" w:hanging="360"/>
      </w:pPr>
      <w:r w:rsidRPr="001E279B">
        <w:t xml:space="preserve">This is the foundation layer for the whole JVM agent ecosystem, and for your constraints it's the strongest default. It's a plain Java library with no DI-framework requirement, so it drops into a CLI, daemon, or desktop app without Spring. It offers a unified API over 20+ LLM providers and 30+ embedding stores, so </w:t>
      </w:r>
      <w:r w:rsidR="00487DB5">
        <w:t>I</w:t>
      </w:r>
      <w:r w:rsidRPr="001E279B">
        <w:t xml:space="preserve"> can switch models or vector stores without rewriting code, and it covers tool calling (including MCP support), agents, and RAG. </w:t>
      </w:r>
      <w:hyperlink r:id="rId6" w:tgtFrame="_blank" w:history="1">
        <w:proofErr w:type="spellStart"/>
        <w:r w:rsidRPr="001E279B">
          <w:rPr>
            <w:rStyle w:val="Hyperlink"/>
          </w:rPr>
          <w:t>GitHub</w:t>
        </w:r>
      </w:hyperlink>
      <w:hyperlink r:id="rId7" w:tgtFrame="_blank" w:history="1">
        <w:r w:rsidRPr="001E279B">
          <w:rPr>
            <w:rStyle w:val="Hyperlink"/>
          </w:rPr>
          <w:t>GitHub</w:t>
        </w:r>
        <w:proofErr w:type="spellEnd"/>
      </w:hyperlink>
    </w:p>
    <w:p w14:paraId="6FB75289" w14:textId="6093EA51" w:rsidR="001E279B" w:rsidRPr="001E279B" w:rsidRDefault="001E279B" w:rsidP="001E279B">
      <w:pPr>
        <w:tabs>
          <w:tab w:val="num" w:pos="720"/>
        </w:tabs>
        <w:ind w:left="720" w:hanging="360"/>
      </w:pPr>
      <w:r w:rsidRPr="001E279B">
        <w:t xml:space="preserve">What </w:t>
      </w:r>
      <w:r w:rsidR="00181BA5">
        <w:t>WE</w:t>
      </w:r>
      <w:r w:rsidRPr="001E279B">
        <w:t xml:space="preserve"> get out of the box, mapped to the checklist:</w:t>
      </w:r>
    </w:p>
    <w:p w14:paraId="66E6557E" w14:textId="4B43AFD5" w:rsidR="001E279B" w:rsidRPr="001E279B" w:rsidRDefault="001E279B" w:rsidP="001E279B">
      <w:pPr>
        <w:numPr>
          <w:ilvl w:val="0"/>
          <w:numId w:val="8"/>
        </w:numPr>
      </w:pPr>
      <w:r w:rsidRPr="001E279B">
        <w:rPr>
          <w:b/>
          <w:bCs/>
        </w:rPr>
        <w:t>Model access / offline</w:t>
      </w:r>
      <w:r w:rsidRPr="001E279B">
        <w:t xml:space="preserve">: native </w:t>
      </w:r>
      <w:proofErr w:type="spellStart"/>
      <w:r w:rsidRPr="001E279B">
        <w:t>Ollama</w:t>
      </w:r>
      <w:proofErr w:type="spellEnd"/>
      <w:r w:rsidRPr="001E279B">
        <w:t xml:space="preserve"> support (the </w:t>
      </w:r>
      <w:proofErr w:type="spellStart"/>
      <w:r w:rsidRPr="001E279B">
        <w:t>OllamaChatModel</w:t>
      </w:r>
      <w:proofErr w:type="spellEnd"/>
      <w:r w:rsidRPr="001E279B">
        <w:t xml:space="preserve">, with knobs like thread count exposed) and an OpenAI-compatible client </w:t>
      </w:r>
      <w:r w:rsidR="00181BA5">
        <w:t>we</w:t>
      </w:r>
      <w:r w:rsidRPr="001E279B">
        <w:t xml:space="preserve"> can aim at llama.cpp / </w:t>
      </w:r>
      <w:proofErr w:type="spellStart"/>
      <w:r w:rsidRPr="001E279B">
        <w:t>vLLM</w:t>
      </w:r>
      <w:proofErr w:type="spellEnd"/>
      <w:r w:rsidRPr="001E279B">
        <w:t xml:space="preserve"> / LM Studio / Docker Model Runner on localhost. Recent releases even let an agent select among different </w:t>
      </w:r>
      <w:proofErr w:type="spellStart"/>
      <w:r w:rsidRPr="001E279B">
        <w:t>ChatModels</w:t>
      </w:r>
      <w:proofErr w:type="spellEnd"/>
      <w:r w:rsidRPr="001E279B">
        <w:t xml:space="preserve"> and added a voting agentic pattern, which is the basis for local/hosted routing. </w:t>
      </w:r>
      <w:hyperlink r:id="rId8" w:tgtFrame="_blank" w:history="1">
        <w:r w:rsidRPr="001E279B">
          <w:rPr>
            <w:rStyle w:val="Hyperlink"/>
          </w:rPr>
          <w:t>GitHub</w:t>
        </w:r>
      </w:hyperlink>
    </w:p>
    <w:p w14:paraId="2D6AA934" w14:textId="45055C21" w:rsidR="001E279B" w:rsidRPr="001E279B" w:rsidRDefault="001E279B" w:rsidP="001E279B">
      <w:pPr>
        <w:numPr>
          <w:ilvl w:val="0"/>
          <w:numId w:val="8"/>
        </w:numPr>
      </w:pPr>
      <w:r w:rsidRPr="001E279B">
        <w:rPr>
          <w:b/>
          <w:bCs/>
        </w:rPr>
        <w:t>RAG</w:t>
      </w:r>
      <w:r w:rsidRPr="001E279B">
        <w:t xml:space="preserve">: this is where LangChain4j shines for </w:t>
      </w:r>
      <w:r w:rsidR="00181BA5">
        <w:t>us</w:t>
      </w:r>
      <w:r w:rsidRPr="001E279B">
        <w:t xml:space="preserve">. It ships document loaders, splitters, retrievers, and — critically for offline — </w:t>
      </w:r>
      <w:r w:rsidRPr="001E279B">
        <w:rPr>
          <w:i/>
          <w:iCs/>
        </w:rPr>
        <w:t>in-process embedding models</w:t>
      </w:r>
      <w:r w:rsidRPr="001E279B">
        <w:t xml:space="preserve"> (small ONNX models like all-</w:t>
      </w:r>
      <w:proofErr w:type="spellStart"/>
      <w:r w:rsidRPr="001E279B">
        <w:t>MiniLM</w:t>
      </w:r>
      <w:proofErr w:type="spellEnd"/>
      <w:r w:rsidRPr="001E279B">
        <w:t xml:space="preserve"> that run on CPU with no network), plus a one-liner ingestion path (langchain4j-easy-rag). </w:t>
      </w:r>
      <w:r w:rsidR="00487DB5">
        <w:t>I</w:t>
      </w:r>
      <w:r w:rsidRPr="001E279B">
        <w:t xml:space="preserve"> can store vectors in an in-memory store or a local one (</w:t>
      </w:r>
      <w:proofErr w:type="spellStart"/>
      <w:r w:rsidRPr="001E279B">
        <w:t>pgvector</w:t>
      </w:r>
      <w:proofErr w:type="spellEnd"/>
      <w:r w:rsidRPr="001E279B">
        <w:t xml:space="preserve">, </w:t>
      </w:r>
      <w:proofErr w:type="spellStart"/>
      <w:r w:rsidRPr="001E279B">
        <w:t>Qdrant</w:t>
      </w:r>
      <w:proofErr w:type="spellEnd"/>
      <w:r w:rsidRPr="001E279B">
        <w:t>, Chroma, Lucene). It also has the advanced-RAG building blocks (query transformation, routing, re-ranking).</w:t>
      </w:r>
    </w:p>
    <w:p w14:paraId="6FE9EEFA" w14:textId="77777777" w:rsidR="001E279B" w:rsidRPr="001E279B" w:rsidRDefault="001E279B" w:rsidP="001E279B">
      <w:pPr>
        <w:numPr>
          <w:ilvl w:val="0"/>
          <w:numId w:val="8"/>
        </w:numPr>
      </w:pPr>
      <w:r w:rsidRPr="001E279B">
        <w:rPr>
          <w:b/>
          <w:bCs/>
        </w:rPr>
        <w:t>Tool calling</w:t>
      </w:r>
      <w:r w:rsidRPr="001E279B">
        <w:t>: annotate a Java method with @Tool and the AI Services proxy handles the wiring; MCP client support is built in for external tools.</w:t>
      </w:r>
    </w:p>
    <w:p w14:paraId="7C81EAC5" w14:textId="7AB0DA51" w:rsidR="001E279B" w:rsidRPr="001E279B" w:rsidRDefault="001E279B" w:rsidP="001E279B">
      <w:pPr>
        <w:numPr>
          <w:ilvl w:val="0"/>
          <w:numId w:val="8"/>
        </w:numPr>
      </w:pPr>
      <w:r w:rsidRPr="001E279B">
        <w:rPr>
          <w:b/>
          <w:bCs/>
        </w:rPr>
        <w:t>Agentic patterns</w:t>
      </w:r>
      <w:r w:rsidRPr="001E279B">
        <w:t xml:space="preserve">: the dedicated langchain4j-agentic module is the 1.x headline. In 1.x, agentic capabilities were split into a dedicated module (langchain4j-agentic) with sub-modules for MCP, A2A, and common agentic patterns — things that previously required custom wiring now have first-class support. Concretely it gives </w:t>
      </w:r>
      <w:r w:rsidR="00487DB5">
        <w:t>me</w:t>
      </w:r>
      <w:r w:rsidRPr="001E279B">
        <w:t xml:space="preserve"> </w:t>
      </w:r>
      <w:proofErr w:type="spellStart"/>
      <w:r w:rsidRPr="001E279B">
        <w:t>AgenticServices</w:t>
      </w:r>
      <w:proofErr w:type="spellEnd"/>
      <w:r w:rsidRPr="001E279B">
        <w:t xml:space="preserve"> factory methods, an </w:t>
      </w:r>
      <w:proofErr w:type="spellStart"/>
      <w:r w:rsidRPr="001E279B">
        <w:t>AgenticScope</w:t>
      </w:r>
      <w:proofErr w:type="spellEnd"/>
      <w:r w:rsidRPr="001E279B">
        <w:t xml:space="preserve"> that is shared state among the agents in the system, and workflow patterns including sequential, parallel, and conditional/router, plus a supervisor/planner pattern in recent releases. This covers your sub-agent delegation and orchestration needs. </w:t>
      </w:r>
      <w:hyperlink r:id="rId9" w:tgtFrame="_blank" w:history="1">
        <w:proofErr w:type="spellStart"/>
        <w:r w:rsidRPr="001E279B">
          <w:rPr>
            <w:rStyle w:val="Hyperlink"/>
          </w:rPr>
          <w:t>CodeWiz</w:t>
        </w:r>
      </w:hyperlink>
      <w:hyperlink r:id="rId10" w:tgtFrame="_blank" w:history="1">
        <w:r w:rsidRPr="001E279B">
          <w:rPr>
            <w:rStyle w:val="Hyperlink"/>
          </w:rPr>
          <w:t>GitHub</w:t>
        </w:r>
        <w:proofErr w:type="spellEnd"/>
      </w:hyperlink>
    </w:p>
    <w:p w14:paraId="1F1894CF" w14:textId="77777777" w:rsidR="001E279B" w:rsidRPr="001E279B" w:rsidRDefault="001E279B" w:rsidP="001E279B">
      <w:pPr>
        <w:numPr>
          <w:ilvl w:val="0"/>
          <w:numId w:val="8"/>
        </w:numPr>
      </w:pPr>
      <w:r w:rsidRPr="001E279B">
        <w:rPr>
          <w:b/>
          <w:bCs/>
        </w:rPr>
        <w:t>Guardrails</w:t>
      </w:r>
      <w:r w:rsidRPr="001E279B">
        <w:t xml:space="preserve">: the guardrails API (langchain4j-guardrails) lets input guardrails intercept user messages to block prompt injection or redact PII, and output guardrails validate model responses before they reach your application. </w:t>
      </w:r>
      <w:hyperlink r:id="rId11" w:tgtFrame="_blank" w:history="1">
        <w:proofErr w:type="spellStart"/>
        <w:r w:rsidRPr="001E279B">
          <w:rPr>
            <w:rStyle w:val="Hyperlink"/>
          </w:rPr>
          <w:t>CodeWiz</w:t>
        </w:r>
        <w:proofErr w:type="spellEnd"/>
      </w:hyperlink>
    </w:p>
    <w:p w14:paraId="0D118BD0" w14:textId="4A06B74D" w:rsidR="001E279B" w:rsidRPr="001E279B" w:rsidRDefault="001E279B" w:rsidP="001E279B">
      <w:pPr>
        <w:tabs>
          <w:tab w:val="num" w:pos="720"/>
        </w:tabs>
        <w:ind w:left="720" w:hanging="360"/>
      </w:pPr>
      <w:r w:rsidRPr="001E279B">
        <w:lastRenderedPageBreak/>
        <w:t xml:space="preserve">What </w:t>
      </w:r>
      <w:r w:rsidR="00487DB5">
        <w:t>I</w:t>
      </w:r>
      <w:r w:rsidRPr="001E279B">
        <w:t xml:space="preserve"> build yourself: the </w:t>
      </w:r>
      <w:r w:rsidRPr="001E279B">
        <w:rPr>
          <w:i/>
          <w:iCs/>
        </w:rPr>
        <w:t>deep-agent-specific</w:t>
      </w:r>
      <w:r w:rsidRPr="001E279B">
        <w:t xml:space="preserve"> pieces. There's no packaged </w:t>
      </w:r>
      <w:proofErr w:type="spellStart"/>
      <w:r w:rsidRPr="001E279B">
        <w:t>write_todos</w:t>
      </w:r>
      <w:proofErr w:type="spellEnd"/>
      <w:r w:rsidRPr="001E279B">
        <w:t xml:space="preserve"> tool, no virtual filesystem tool, no task sub-agent dispatcher as a turnkey harness — but each is straightforward to implement as a @Tool (a </w:t>
      </w:r>
      <w:proofErr w:type="spellStart"/>
      <w:r w:rsidRPr="001E279B">
        <w:t>todo</w:t>
      </w:r>
      <w:proofErr w:type="spellEnd"/>
      <w:r w:rsidRPr="001E279B">
        <w:t xml:space="preserve"> list is a tool over a List; a virtual FS is a tool over a Map&lt;</w:t>
      </w:r>
      <w:proofErr w:type="spellStart"/>
      <w:r w:rsidRPr="001E279B">
        <w:t>String,String</w:t>
      </w:r>
      <w:proofErr w:type="spellEnd"/>
      <w:r w:rsidRPr="001E279B">
        <w:t xml:space="preserve">&gt; or a local temp </w:t>
      </w:r>
      <w:proofErr w:type="spellStart"/>
      <w:r w:rsidRPr="001E279B">
        <w:t>dir</w:t>
      </w:r>
      <w:proofErr w:type="spellEnd"/>
      <w:r w:rsidRPr="001E279B">
        <w:t>; sub-agents are just nested AI Services invoked by a supervisor). The orchestrator system prompt and context-offloading discipline are also yours to write.</w:t>
      </w:r>
    </w:p>
    <w:p w14:paraId="752D7065" w14:textId="77777777" w:rsidR="001E279B" w:rsidRDefault="001E279B" w:rsidP="001E279B">
      <w:pPr>
        <w:tabs>
          <w:tab w:val="num" w:pos="720"/>
        </w:tabs>
        <w:ind w:left="720" w:hanging="360"/>
      </w:pPr>
      <w:r w:rsidRPr="001E279B">
        <w:t xml:space="preserve">The one honest caveat: because LangChain4j abstracts over 20+ providers, when a provider ships a new </w:t>
      </w:r>
      <w:proofErr w:type="gramStart"/>
      <w:r w:rsidRPr="001E279B">
        <w:t>capability</w:t>
      </w:r>
      <w:proofErr w:type="gramEnd"/>
      <w:r w:rsidRPr="001E279B">
        <w:t xml:space="preserve"> it typically lags a few weeks before exposing it through the unified API; the </w:t>
      </w:r>
      <w:proofErr w:type="spellStart"/>
      <w:r w:rsidRPr="001E279B">
        <w:t>tradeoff</w:t>
      </w:r>
      <w:proofErr w:type="spellEnd"/>
      <w:r w:rsidRPr="001E279B">
        <w:t xml:space="preserve"> is breadth over novelty. For an offline-first internal tool, that's a non-issue. </w:t>
      </w:r>
      <w:hyperlink r:id="rId12" w:tgtFrame="_blank" w:history="1">
        <w:proofErr w:type="spellStart"/>
        <w:r w:rsidRPr="001E279B">
          <w:rPr>
            <w:rStyle w:val="Hyperlink"/>
          </w:rPr>
          <w:t>CodeWiz</w:t>
        </w:r>
        <w:proofErr w:type="spellEnd"/>
      </w:hyperlink>
    </w:p>
    <w:p w14:paraId="5CD2C99C" w14:textId="77777777" w:rsidR="00181BA5" w:rsidRPr="001E279B" w:rsidRDefault="00181BA5" w:rsidP="001E279B">
      <w:pPr>
        <w:tabs>
          <w:tab w:val="num" w:pos="720"/>
        </w:tabs>
        <w:ind w:left="720" w:hanging="360"/>
      </w:pPr>
    </w:p>
    <w:p w14:paraId="6B3DB79E" w14:textId="77777777" w:rsidR="001E279B" w:rsidRPr="001E279B" w:rsidRDefault="001E279B" w:rsidP="001E279B">
      <w:pPr>
        <w:tabs>
          <w:tab w:val="num" w:pos="720"/>
        </w:tabs>
        <w:ind w:left="720" w:hanging="360"/>
        <w:rPr>
          <w:b/>
          <w:bCs/>
        </w:rPr>
      </w:pPr>
      <w:r w:rsidRPr="001E279B">
        <w:rPr>
          <w:b/>
          <w:bCs/>
        </w:rPr>
        <w:t>Option 2 — LangChain4j + LangGraph4j</w:t>
      </w:r>
    </w:p>
    <w:p w14:paraId="39BA1C03" w14:textId="77777777" w:rsidR="001E279B" w:rsidRPr="001E279B" w:rsidRDefault="001E279B" w:rsidP="001E279B">
      <w:pPr>
        <w:tabs>
          <w:tab w:val="num" w:pos="720"/>
        </w:tabs>
        <w:ind w:left="720" w:hanging="360"/>
      </w:pPr>
      <w:r w:rsidRPr="001E279B">
        <w:t xml:space="preserve">If your workflows are genuinely cyclical and stateful — investigate, find something, revise the plan, retry, escalate to a human, resume tomorrow — the linear langchain4j-agentic patterns start to creak, and this is the combination that fits. </w:t>
      </w:r>
      <w:r w:rsidRPr="001E279B">
        <w:rPr>
          <w:b/>
          <w:bCs/>
        </w:rPr>
        <w:t xml:space="preserve">This is also the closest architectural match to how Python's </w:t>
      </w:r>
      <w:proofErr w:type="spellStart"/>
      <w:r w:rsidRPr="001E279B">
        <w:rPr>
          <w:b/>
          <w:bCs/>
        </w:rPr>
        <w:t>deepagents</w:t>
      </w:r>
      <w:proofErr w:type="spellEnd"/>
      <w:r w:rsidRPr="001E279B">
        <w:rPr>
          <w:b/>
          <w:bCs/>
        </w:rPr>
        <w:t xml:space="preserve"> is actually built, since </w:t>
      </w:r>
      <w:proofErr w:type="spellStart"/>
      <w:r w:rsidRPr="001E279B">
        <w:rPr>
          <w:b/>
          <w:bCs/>
        </w:rPr>
        <w:t>deepagents</w:t>
      </w:r>
      <w:proofErr w:type="spellEnd"/>
      <w:r w:rsidRPr="001E279B">
        <w:rPr>
          <w:b/>
          <w:bCs/>
        </w:rPr>
        <w:t xml:space="preserve"> sits on </w:t>
      </w:r>
      <w:proofErr w:type="spellStart"/>
      <w:r w:rsidRPr="001E279B">
        <w:rPr>
          <w:b/>
          <w:bCs/>
        </w:rPr>
        <w:t>LangGraph</w:t>
      </w:r>
      <w:proofErr w:type="spellEnd"/>
      <w:r w:rsidRPr="001E279B">
        <w:rPr>
          <w:b/>
          <w:bCs/>
        </w:rPr>
        <w:t>.</w:t>
      </w:r>
      <w:r w:rsidRPr="001E279B">
        <w:t xml:space="preserve"> </w:t>
      </w:r>
      <w:proofErr w:type="gramStart"/>
      <w:r w:rsidRPr="001E279B">
        <w:t>So</w:t>
      </w:r>
      <w:proofErr w:type="gramEnd"/>
      <w:r w:rsidRPr="001E279B">
        <w:t xml:space="preserve"> if your goal is to faithfully reconstruct the deep-agent harness in Java, LangGraph4j is the orchestration substrate and LangChain4j is the model/tool/RAG layer beneath it.</w:t>
      </w:r>
    </w:p>
    <w:p w14:paraId="33D1836B" w14:textId="77777777" w:rsidR="001E279B" w:rsidRPr="001E279B" w:rsidRDefault="001E279B" w:rsidP="001E279B">
      <w:pPr>
        <w:tabs>
          <w:tab w:val="num" w:pos="720"/>
        </w:tabs>
        <w:ind w:left="720" w:hanging="360"/>
      </w:pPr>
      <w:r w:rsidRPr="001E279B">
        <w:t xml:space="preserve">LangGraph4j is a Java library for building stateful, multi-agent applications, inspired by the Python </w:t>
      </w:r>
      <w:proofErr w:type="spellStart"/>
      <w:r w:rsidRPr="001E279B">
        <w:t>LangGraph</w:t>
      </w:r>
      <w:proofErr w:type="spellEnd"/>
      <w:r w:rsidRPr="001E279B">
        <w:t xml:space="preserve">, designed to work seamlessly with both LangChain4j and Spring AI. What it adds on top of Option 1: </w:t>
      </w:r>
      <w:hyperlink r:id="rId13" w:tgtFrame="_blank" w:history="1">
        <w:r w:rsidRPr="001E279B">
          <w:rPr>
            <w:rStyle w:val="Hyperlink"/>
          </w:rPr>
          <w:t>GitHub</w:t>
        </w:r>
      </w:hyperlink>
    </w:p>
    <w:p w14:paraId="07AB8208" w14:textId="3187874D" w:rsidR="001E279B" w:rsidRPr="001E279B" w:rsidRDefault="001E279B" w:rsidP="001E279B">
      <w:pPr>
        <w:numPr>
          <w:ilvl w:val="0"/>
          <w:numId w:val="9"/>
        </w:numPr>
      </w:pPr>
      <w:r w:rsidRPr="001E279B">
        <w:rPr>
          <w:b/>
          <w:bCs/>
        </w:rPr>
        <w:t>Explicit graph orchestration</w:t>
      </w:r>
      <w:r w:rsidRPr="001E279B">
        <w:t xml:space="preserve">: it models workflows as graphs where nodes perform computation and edges determine control flow, and unlike DAGs it supports cyclical graphs, enabling agent retry loops, iterative refinement, and human-in-the-loop workflows — that "iterative refinement" loop is exactly the critic/evaluator pattern </w:t>
      </w:r>
      <w:r w:rsidR="00487DB5">
        <w:t>I</w:t>
      </w:r>
      <w:r w:rsidRPr="001E279B">
        <w:t xml:space="preserve"> mentioned wanting. </w:t>
      </w:r>
      <w:hyperlink r:id="rId14" w:tgtFrame="_blank" w:history="1">
        <w:proofErr w:type="spellStart"/>
        <w:r w:rsidRPr="001E279B">
          <w:rPr>
            <w:rStyle w:val="Hyperlink"/>
          </w:rPr>
          <w:t>DeepWiki</w:t>
        </w:r>
        <w:proofErr w:type="spellEnd"/>
      </w:hyperlink>
    </w:p>
    <w:p w14:paraId="59A81E6F" w14:textId="77777777" w:rsidR="001E279B" w:rsidRPr="001E279B" w:rsidRDefault="001E279B" w:rsidP="001E279B">
      <w:pPr>
        <w:numPr>
          <w:ilvl w:val="0"/>
          <w:numId w:val="9"/>
        </w:numPr>
      </w:pPr>
      <w:r w:rsidRPr="001E279B">
        <w:rPr>
          <w:b/>
          <w:bCs/>
        </w:rPr>
        <w:t>Checkpointing for long-running work</w:t>
      </w:r>
      <w:r w:rsidRPr="001E279B">
        <w:t xml:space="preserve">: it supports checkpoints (save and replay), breakpoints (pause and resume), time travel, subgraphs, parallel execution, and streaming, with savers ranging from in-memory to Postgres/MySQL/Oracle. Subgraphs are your sub-agent isolation mechanism; checkpoints let an investigation survive a restart. </w:t>
      </w:r>
      <w:hyperlink r:id="rId15" w:tgtFrame="_blank" w:history="1">
        <w:r w:rsidRPr="001E279B">
          <w:rPr>
            <w:rStyle w:val="Hyperlink"/>
          </w:rPr>
          <w:t>GitHub</w:t>
        </w:r>
      </w:hyperlink>
    </w:p>
    <w:p w14:paraId="21A464A3" w14:textId="3B978134" w:rsidR="001E279B" w:rsidRPr="001E279B" w:rsidRDefault="001E279B" w:rsidP="001E279B">
      <w:pPr>
        <w:numPr>
          <w:ilvl w:val="0"/>
          <w:numId w:val="9"/>
        </w:numPr>
      </w:pPr>
      <w:r w:rsidRPr="001E279B">
        <w:rPr>
          <w:b/>
          <w:bCs/>
        </w:rPr>
        <w:t xml:space="preserve">A </w:t>
      </w:r>
      <w:proofErr w:type="spellStart"/>
      <w:r w:rsidRPr="001E279B">
        <w:rPr>
          <w:b/>
          <w:bCs/>
        </w:rPr>
        <w:t>ReAct</w:t>
      </w:r>
      <w:proofErr w:type="spellEnd"/>
      <w:r w:rsidRPr="001E279B">
        <w:rPr>
          <w:b/>
          <w:bCs/>
        </w:rPr>
        <w:t xml:space="preserve"> agent for free</w:t>
      </w:r>
      <w:r w:rsidRPr="001E279B">
        <w:t xml:space="preserve">: it ships an </w:t>
      </w:r>
      <w:proofErr w:type="spellStart"/>
      <w:r w:rsidRPr="001E279B">
        <w:t>AgentExecutor</w:t>
      </w:r>
      <w:proofErr w:type="spellEnd"/>
      <w:r w:rsidRPr="001E279B">
        <w:t xml:space="preserve"> implementation following the </w:t>
      </w:r>
      <w:proofErr w:type="spellStart"/>
      <w:r w:rsidRPr="001E279B">
        <w:t>ReAct</w:t>
      </w:r>
      <w:proofErr w:type="spellEnd"/>
      <w:r w:rsidRPr="001E279B">
        <w:t xml:space="preserve"> pattern, with working code and tests, for both LangChain4j and Spring AI — a ready starting point </w:t>
      </w:r>
      <w:r w:rsidR="00487DB5">
        <w:t>I</w:t>
      </w:r>
      <w:r w:rsidRPr="001E279B">
        <w:t xml:space="preserve"> extend. </w:t>
      </w:r>
      <w:hyperlink r:id="rId16" w:tgtFrame="_blank" w:history="1">
        <w:proofErr w:type="spellStart"/>
        <w:r w:rsidRPr="001E279B">
          <w:rPr>
            <w:rStyle w:val="Hyperlink"/>
          </w:rPr>
          <w:t>DeepWiki</w:t>
        </w:r>
        <w:proofErr w:type="spellEnd"/>
      </w:hyperlink>
    </w:p>
    <w:p w14:paraId="3AB592AA" w14:textId="77777777" w:rsidR="001E279B" w:rsidRPr="001E279B" w:rsidRDefault="001E279B" w:rsidP="001E279B">
      <w:pPr>
        <w:numPr>
          <w:ilvl w:val="0"/>
          <w:numId w:val="9"/>
        </w:numPr>
      </w:pPr>
      <w:r w:rsidRPr="001E279B">
        <w:t xml:space="preserve">An embeddable </w:t>
      </w:r>
      <w:r w:rsidRPr="001E279B">
        <w:rPr>
          <w:b/>
          <w:bCs/>
        </w:rPr>
        <w:t>Studio</w:t>
      </w:r>
      <w:r w:rsidRPr="001E279B">
        <w:t xml:space="preserve"> web app for visualizing and debugging the graph.</w:t>
      </w:r>
    </w:p>
    <w:p w14:paraId="62C8483E" w14:textId="3AEC8BBC" w:rsidR="001E279B" w:rsidRPr="001E279B" w:rsidRDefault="001E279B" w:rsidP="001E279B">
      <w:pPr>
        <w:tabs>
          <w:tab w:val="num" w:pos="720"/>
        </w:tabs>
        <w:ind w:left="720" w:hanging="360"/>
      </w:pPr>
      <w:r w:rsidRPr="001E279B">
        <w:lastRenderedPageBreak/>
        <w:t xml:space="preserve">Trade-offs to weigh honestly: it's a community project (single-maintainer-led, Bartolomeo Sorrentino), so the bus factor and release cadence are different from a vendor-backed library; from release 1.2.x the minimum supported Java version is 17; and </w:t>
      </w:r>
      <w:r w:rsidR="00487DB5">
        <w:t>I</w:t>
      </w:r>
      <w:r w:rsidRPr="001E279B">
        <w:t xml:space="preserve"> write more boilerplate (state schemas, channels, node/edge wiring) than with Option 1. </w:t>
      </w:r>
      <w:r w:rsidR="00487DB5">
        <w:t>I</w:t>
      </w:r>
      <w:r w:rsidRPr="001E279B">
        <w:t xml:space="preserve"> take this on when the control-flow complexity justifies it — not on day one. </w:t>
      </w:r>
      <w:hyperlink r:id="rId17" w:tgtFrame="_blank" w:history="1">
        <w:r w:rsidRPr="001E279B">
          <w:rPr>
            <w:rStyle w:val="Hyperlink"/>
          </w:rPr>
          <w:t>GitHub</w:t>
        </w:r>
      </w:hyperlink>
    </w:p>
    <w:p w14:paraId="5FEDC6C3" w14:textId="77777777" w:rsidR="001E279B" w:rsidRDefault="001E279B" w:rsidP="00C03F9C">
      <w:pPr>
        <w:tabs>
          <w:tab w:val="num" w:pos="720"/>
        </w:tabs>
        <w:ind w:left="720" w:hanging="360"/>
      </w:pPr>
    </w:p>
    <w:p w14:paraId="3A75A436" w14:textId="77777777" w:rsidR="001E279B" w:rsidRDefault="001E279B" w:rsidP="00C03F9C">
      <w:pPr>
        <w:tabs>
          <w:tab w:val="num" w:pos="720"/>
        </w:tabs>
        <w:ind w:left="720" w:hanging="360"/>
      </w:pPr>
    </w:p>
    <w:p w14:paraId="298A2FD5" w14:textId="77777777" w:rsidR="001E279B" w:rsidRDefault="001E279B" w:rsidP="00C03F9C">
      <w:pPr>
        <w:tabs>
          <w:tab w:val="num" w:pos="720"/>
        </w:tabs>
        <w:ind w:left="720" w:hanging="360"/>
      </w:pPr>
    </w:p>
    <w:p w14:paraId="11532BE5" w14:textId="77777777" w:rsidR="00C03F9C" w:rsidRDefault="00C03F9C" w:rsidP="00C03F9C">
      <w:pPr>
        <w:numPr>
          <w:ilvl w:val="0"/>
          <w:numId w:val="1"/>
        </w:numPr>
      </w:pPr>
      <w:r w:rsidRPr="00C03F9C">
        <w:rPr>
          <w:b/>
          <w:bCs/>
        </w:rPr>
        <w:t>The agent's jobs</w:t>
      </w:r>
      <w:r w:rsidRPr="00C03F9C">
        <w:t xml:space="preserve"> are pipeline analysis/authoring, operational tasks, issue investigation, and product/help Q&amp;A.</w:t>
      </w:r>
    </w:p>
    <w:p w14:paraId="695591DF" w14:textId="0205829B" w:rsidR="00BC3E74" w:rsidRDefault="00BC3E74" w:rsidP="00BC3E74">
      <w:pPr>
        <w:ind w:left="720"/>
      </w:pPr>
      <w:r>
        <w:t xml:space="preserve">Act as User assist / data </w:t>
      </w:r>
      <w:proofErr w:type="gramStart"/>
      <w:r>
        <w:t xml:space="preserve">analyst </w:t>
      </w:r>
      <w:r w:rsidR="00487DB5">
        <w:t xml:space="preserve"> </w:t>
      </w:r>
      <w:r>
        <w:t>assist</w:t>
      </w:r>
      <w:proofErr w:type="gramEnd"/>
      <w:r>
        <w:t xml:space="preserve"> / system support assist/ power user assist</w:t>
      </w:r>
    </w:p>
    <w:p w14:paraId="0B7426A6" w14:textId="305C8B37" w:rsidR="00BC3E74" w:rsidRPr="00DE2307" w:rsidRDefault="00BC3E74" w:rsidP="00BC3E74">
      <w:pPr>
        <w:ind w:left="720"/>
      </w:pPr>
      <w:proofErr w:type="spellStart"/>
      <w:r w:rsidRPr="00DE2307">
        <w:t>Analyze</w:t>
      </w:r>
      <w:proofErr w:type="spellEnd"/>
      <w:r w:rsidRPr="00DE2307">
        <w:t xml:space="preserve"> metadata and schemas </w:t>
      </w:r>
    </w:p>
    <w:p w14:paraId="01FB56FF" w14:textId="77777777" w:rsidR="00BC3E74" w:rsidRPr="00DE2307" w:rsidRDefault="00BC3E74" w:rsidP="00BC3E74">
      <w:pPr>
        <w:ind w:left="720"/>
      </w:pPr>
      <w:r w:rsidRPr="00DE2307">
        <w:t xml:space="preserve">Create ETL pipelines </w:t>
      </w:r>
    </w:p>
    <w:p w14:paraId="224519F4" w14:textId="77777777" w:rsidR="00BC3E74" w:rsidRPr="00DE2307" w:rsidRDefault="00BC3E74" w:rsidP="00BC3E74">
      <w:pPr>
        <w:ind w:left="720"/>
      </w:pPr>
      <w:r w:rsidRPr="00DE2307">
        <w:t xml:space="preserve">Generate SQL </w:t>
      </w:r>
    </w:p>
    <w:p w14:paraId="50016AA7" w14:textId="77777777" w:rsidR="00BC3E74" w:rsidRPr="00DE2307" w:rsidRDefault="00BC3E74" w:rsidP="00BC3E74">
      <w:pPr>
        <w:ind w:left="720"/>
      </w:pPr>
      <w:r w:rsidRPr="00DE2307">
        <w:t xml:space="preserve">Investigate production issues </w:t>
      </w:r>
    </w:p>
    <w:p w14:paraId="61655E4F" w14:textId="77777777" w:rsidR="00BC3E74" w:rsidRPr="00DE2307" w:rsidRDefault="00BC3E74" w:rsidP="00BC3E74">
      <w:pPr>
        <w:ind w:left="720"/>
      </w:pPr>
      <w:r w:rsidRPr="00DE2307">
        <w:t xml:space="preserve">Understand your custom </w:t>
      </w:r>
      <w:proofErr w:type="spellStart"/>
      <w:r w:rsidRPr="00DE2307">
        <w:t>lakehouse</w:t>
      </w:r>
      <w:proofErr w:type="spellEnd"/>
      <w:r w:rsidRPr="00DE2307">
        <w:t xml:space="preserve"> </w:t>
      </w:r>
    </w:p>
    <w:p w14:paraId="08DFEE25" w14:textId="77777777" w:rsidR="00BC3E74" w:rsidRPr="00DE2307" w:rsidRDefault="00BC3E74" w:rsidP="00BC3E74">
      <w:pPr>
        <w:ind w:left="720"/>
      </w:pPr>
      <w:r w:rsidRPr="00DE2307">
        <w:t xml:space="preserve">Execute operational tasks </w:t>
      </w:r>
    </w:p>
    <w:p w14:paraId="11BFB512" w14:textId="77777777" w:rsidR="00BC3E74" w:rsidRPr="00DE2307" w:rsidRDefault="00BC3E74" w:rsidP="00BC3E74">
      <w:pPr>
        <w:ind w:left="720"/>
      </w:pPr>
      <w:r w:rsidRPr="00DE2307">
        <w:t xml:space="preserve">Work completely offline when required </w:t>
      </w:r>
    </w:p>
    <w:p w14:paraId="02922CCA" w14:textId="77777777" w:rsidR="00BC3E74" w:rsidRPr="00DE2307" w:rsidRDefault="00BC3E74" w:rsidP="00BC3E74">
      <w:pPr>
        <w:ind w:left="720"/>
      </w:pPr>
      <w:r w:rsidRPr="00DE2307">
        <w:t xml:space="preserve">Run embedded inside a Java application </w:t>
      </w:r>
    </w:p>
    <w:p w14:paraId="3CCCEC2B" w14:textId="1ED01905" w:rsidR="00BC3E74" w:rsidRPr="00DE2307" w:rsidRDefault="00BC3E74" w:rsidP="00BC3E74">
      <w:pPr>
        <w:ind w:left="720"/>
      </w:pPr>
      <w:proofErr w:type="gramStart"/>
      <w:r>
        <w:t xml:space="preserve">Understand </w:t>
      </w:r>
      <w:r w:rsidRPr="00DE2307">
        <w:t xml:space="preserve"> </w:t>
      </w:r>
      <w:proofErr w:type="spellStart"/>
      <w:r w:rsidRPr="00DE2307">
        <w:t>DuckDB</w:t>
      </w:r>
      <w:proofErr w:type="spellEnd"/>
      <w:proofErr w:type="gramEnd"/>
      <w:r w:rsidRPr="00DE2307">
        <w:t xml:space="preserve">, Calcite, Iceberg, </w:t>
      </w:r>
      <w:proofErr w:type="spellStart"/>
      <w:r w:rsidRPr="00DE2307">
        <w:t>NiFi</w:t>
      </w:r>
      <w:proofErr w:type="spellEnd"/>
      <w:r w:rsidRPr="00DE2307">
        <w:t>, PostgreSQL, TOON</w:t>
      </w:r>
      <w:r>
        <w:t xml:space="preserve"> </w:t>
      </w:r>
      <w:proofErr w:type="spellStart"/>
      <w:r>
        <w:t>confg</w:t>
      </w:r>
      <w:proofErr w:type="spellEnd"/>
      <w:r>
        <w:t>,</w:t>
      </w:r>
      <w:r w:rsidRPr="00DE2307">
        <w:t xml:space="preserve"> rule </w:t>
      </w:r>
      <w:proofErr w:type="gramStart"/>
      <w:r w:rsidRPr="00DE2307">
        <w:t xml:space="preserve">engine, </w:t>
      </w:r>
      <w:r>
        <w:t xml:space="preserve"> product</w:t>
      </w:r>
      <w:proofErr w:type="gramEnd"/>
      <w:r>
        <w:t xml:space="preserve"> tech </w:t>
      </w:r>
      <w:proofErr w:type="spellStart"/>
      <w:r>
        <w:t>stuff</w:t>
      </w:r>
      <w:r w:rsidRPr="00DE2307">
        <w:t>etc</w:t>
      </w:r>
      <w:proofErr w:type="spellEnd"/>
      <w:r w:rsidRPr="00DE2307">
        <w:t xml:space="preserve">. </w:t>
      </w:r>
    </w:p>
    <w:p w14:paraId="05AFBAF5" w14:textId="77777777" w:rsidR="00522783" w:rsidRPr="00C03F9C" w:rsidRDefault="00522783" w:rsidP="00522783"/>
    <w:p w14:paraId="3EC7A6AA" w14:textId="3F0F6DD8" w:rsidR="00C03F9C" w:rsidRPr="00C03F9C" w:rsidRDefault="00487DB5" w:rsidP="00C03F9C">
      <w:r>
        <w:t>I</w:t>
      </w:r>
      <w:r w:rsidR="00C03F9C" w:rsidRPr="00C03F9C">
        <w:t>nterview</w:t>
      </w:r>
      <w:r>
        <w:t xml:space="preserve"> question a</w:t>
      </w:r>
      <w:r w:rsidR="00C03F9C" w:rsidRPr="00C03F9C">
        <w:t>nswer Tier 1 fully and I can draft a solid plan; Tiers 2–3 sharpen it and cut my remaining assumptions to near zero. Be blunt — "don't know yet" is a valid answer and tells me where to leave seams.</w:t>
      </w:r>
    </w:p>
    <w:p w14:paraId="0C51A3A0" w14:textId="77777777" w:rsidR="00C03F9C" w:rsidRPr="00C03F9C" w:rsidRDefault="00C03F9C" w:rsidP="00C03F9C">
      <w:pPr>
        <w:rPr>
          <w:b/>
          <w:bCs/>
        </w:rPr>
      </w:pPr>
      <w:r w:rsidRPr="00C03F9C">
        <w:rPr>
          <w:b/>
          <w:bCs/>
        </w:rPr>
        <w:t>Tier 1 — blocking (these fork the architecture; I won't draft without them)</w:t>
      </w:r>
    </w:p>
    <w:p w14:paraId="32FED8C3" w14:textId="77777777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Connectivity truth.</w:t>
      </w:r>
      <w:r w:rsidRPr="00C03F9C">
        <w:t xml:space="preserve"> Air-gapped always, intermittent, or mostly-online-occasionally-offline? And is </w:t>
      </w:r>
      <w:r w:rsidRPr="00C03F9C">
        <w:rPr>
          <w:i/>
          <w:iCs/>
        </w:rPr>
        <w:t>any</w:t>
      </w:r>
      <w:r w:rsidRPr="00C03F9C">
        <w:t xml:space="preserve"> data egress to a hosted model ever permissible, or is this strictly local-only? (Decides whether a hosted/router path exists at all, or whether I design as if the internet doesn't exist.)</w:t>
      </w:r>
    </w:p>
    <w:p w14:paraId="7876D043" w14:textId="379A5D9E" w:rsidR="00522783" w:rsidRPr="00C03F9C" w:rsidRDefault="00522783" w:rsidP="00522783">
      <w:pPr>
        <w:ind w:left="360"/>
      </w:pPr>
      <w:r w:rsidRPr="00C03F9C">
        <w:lastRenderedPageBreak/>
        <w:t>Online</w:t>
      </w:r>
      <w:r>
        <w:t xml:space="preserve"> and </w:t>
      </w:r>
      <w:r w:rsidRPr="00C03F9C">
        <w:t>offline</w:t>
      </w:r>
      <w:r>
        <w:t xml:space="preserve"> both equal </w:t>
      </w:r>
      <w:proofErr w:type="gramStart"/>
      <w:r>
        <w:t>priority</w:t>
      </w:r>
      <w:proofErr w:type="gramEnd"/>
      <w:r>
        <w:t xml:space="preserve">. Depends on client deployment environment, GPU availability. One client may choose it to put on the cloud, one on-premise with hosted model, other complete offline. We can have feature/functionality restriction of different scenarios if apply. </w:t>
      </w:r>
    </w:p>
    <w:p w14:paraId="75CE8E0C" w14:textId="77777777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Inference placement + hardware.</w:t>
      </w:r>
      <w:r w:rsidRPr="00C03F9C">
        <w:t xml:space="preserve"> Can the module depend on a local inference </w:t>
      </w:r>
      <w:r w:rsidRPr="00C03F9C">
        <w:rPr>
          <w:i/>
          <w:iCs/>
        </w:rPr>
        <w:t>process</w:t>
      </w:r>
      <w:r w:rsidRPr="00C03F9C">
        <w:t xml:space="preserve"> (</w:t>
      </w:r>
      <w:proofErr w:type="spellStart"/>
      <w:r w:rsidRPr="00C03F9C">
        <w:t>Ollama</w:t>
      </w:r>
      <w:proofErr w:type="spellEnd"/>
      <w:r w:rsidRPr="00C03F9C">
        <w:t xml:space="preserve">, or an on-prem </w:t>
      </w:r>
      <w:proofErr w:type="spellStart"/>
      <w:r w:rsidRPr="00C03F9C">
        <w:t>vLLM</w:t>
      </w:r>
      <w:proofErr w:type="spellEnd"/>
      <w:r w:rsidRPr="00C03F9C">
        <w:t xml:space="preserve">/llama.cpp server), or must inference run </w:t>
      </w:r>
      <w:r w:rsidRPr="00C03F9C">
        <w:rPr>
          <w:i/>
          <w:iCs/>
        </w:rPr>
        <w:t>inside the JVM</w:t>
      </w:r>
      <w:r w:rsidRPr="00C03F9C">
        <w:t xml:space="preserve"> (e.g. </w:t>
      </w:r>
      <w:proofErr w:type="spellStart"/>
      <w:r w:rsidRPr="00C03F9C">
        <w:t>JLama</w:t>
      </w:r>
      <w:proofErr w:type="spellEnd"/>
      <w:r w:rsidRPr="00C03F9C">
        <w:t>/llama.cpp via JNI)? And what's the target machine per install — CPU cores, RAM, any GPU? (In-JVM-only with modest CPU forces a much smaller model and changes everything about latency and tool-calling reliability.)</w:t>
      </w:r>
    </w:p>
    <w:p w14:paraId="6175718B" w14:textId="11793B0D" w:rsidR="00522783" w:rsidRDefault="00522783" w:rsidP="00522783">
      <w:pPr>
        <w:ind w:left="720"/>
        <w:rPr>
          <w:i/>
          <w:iCs/>
        </w:rPr>
      </w:pPr>
      <w:r>
        <w:rPr>
          <w:b/>
          <w:bCs/>
        </w:rPr>
        <w:t xml:space="preserve">Let’s keep the framework flexible </w:t>
      </w:r>
      <w:r>
        <w:rPr>
          <w:b/>
          <w:bCs/>
        </w:rPr>
        <w:br/>
        <w:t xml:space="preserve">(1).  </w:t>
      </w:r>
      <w:r w:rsidRPr="00C03F9C">
        <w:rPr>
          <w:i/>
          <w:iCs/>
        </w:rPr>
        <w:t>inside the JVM</w:t>
      </w:r>
    </w:p>
    <w:p w14:paraId="637B1E43" w14:textId="7E7A826D" w:rsidR="00522783" w:rsidRDefault="00522783" w:rsidP="00522783">
      <w:pPr>
        <w:ind w:left="720"/>
        <w:rPr>
          <w:b/>
          <w:bCs/>
        </w:rPr>
      </w:pPr>
      <w:r>
        <w:rPr>
          <w:b/>
          <w:bCs/>
        </w:rPr>
        <w:t>(2). Separate model server on the network (like hosted</w:t>
      </w:r>
      <w:r w:rsidR="00DE2307">
        <w:rPr>
          <w:b/>
          <w:bCs/>
        </w:rPr>
        <w:t>, for bigger model</w:t>
      </w:r>
      <w:r>
        <w:rPr>
          <w:b/>
          <w:bCs/>
        </w:rPr>
        <w:t>)</w:t>
      </w:r>
    </w:p>
    <w:p w14:paraId="6C4700B4" w14:textId="77777777" w:rsidR="00522783" w:rsidRPr="00C03F9C" w:rsidRDefault="00522783" w:rsidP="00522783">
      <w:pPr>
        <w:ind w:left="360"/>
      </w:pPr>
    </w:p>
    <w:p w14:paraId="102C6111" w14:textId="77777777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Blast radius / agency.</w:t>
      </w:r>
      <w:r w:rsidRPr="00C03F9C">
        <w:t xml:space="preserve"> In v1, is the agent </w:t>
      </w:r>
      <w:r w:rsidRPr="00C03F9C">
        <w:rPr>
          <w:b/>
          <w:bCs/>
        </w:rPr>
        <w:t>read-only</w:t>
      </w:r>
      <w:r w:rsidRPr="00C03F9C">
        <w:t xml:space="preserve"> (</w:t>
      </w:r>
      <w:proofErr w:type="spellStart"/>
      <w:r w:rsidRPr="00C03F9C">
        <w:t>analyze</w:t>
      </w:r>
      <w:proofErr w:type="spellEnd"/>
      <w:r w:rsidRPr="00C03F9C">
        <w:t xml:space="preserve">, advise, draft), or may it take </w:t>
      </w:r>
      <w:r w:rsidRPr="00C03F9C">
        <w:rPr>
          <w:b/>
          <w:bCs/>
        </w:rPr>
        <w:t>mutating actions</w:t>
      </w:r>
      <w:r w:rsidRPr="00C03F9C">
        <w:t xml:space="preserve"> — create/modify/run pipelines, trigger jobs, edit configs, write to data stores? If it can act, must every mutating action pass a human-approval gate and/or run dry-run first? (Single biggest design + safety fork for an ETL tool.)</w:t>
      </w:r>
    </w:p>
    <w:p w14:paraId="457D8215" w14:textId="430A9EC0" w:rsidR="00DE2307" w:rsidRDefault="00DE2307" w:rsidP="00DE2307">
      <w:pPr>
        <w:ind w:left="360"/>
      </w:pPr>
      <w:r>
        <w:rPr>
          <w:b/>
          <w:bCs/>
        </w:rPr>
        <w:t>M</w:t>
      </w:r>
      <w:r w:rsidRPr="00C03F9C">
        <w:rPr>
          <w:b/>
          <w:bCs/>
        </w:rPr>
        <w:t>utating actions</w:t>
      </w:r>
      <w:r>
        <w:rPr>
          <w:b/>
          <w:bCs/>
        </w:rPr>
        <w:t xml:space="preserve">, </w:t>
      </w:r>
      <w:r w:rsidRPr="00C03F9C">
        <w:t>human-approval gate</w:t>
      </w:r>
      <w:r>
        <w:t xml:space="preserve">, requirements include plan and create multistep </w:t>
      </w:r>
      <w:proofErr w:type="spellStart"/>
      <w:r>
        <w:t>todo</w:t>
      </w:r>
      <w:proofErr w:type="spellEnd"/>
    </w:p>
    <w:p w14:paraId="28221339" w14:textId="77777777" w:rsidR="00DE2307" w:rsidRPr="00DE2307" w:rsidRDefault="00DE2307" w:rsidP="00DE2307">
      <w:pPr>
        <w:ind w:left="720"/>
      </w:pPr>
      <w:r w:rsidRPr="00DE2307">
        <w:t xml:space="preserve">This is fundamentally an </w:t>
      </w:r>
      <w:r w:rsidRPr="00DE2307">
        <w:rPr>
          <w:b/>
          <w:bCs/>
        </w:rPr>
        <w:t>Agent Operating System inside a Java application</w:t>
      </w:r>
      <w:r w:rsidRPr="00DE2307">
        <w:t>, not an LLM wrapper.</w:t>
      </w:r>
    </w:p>
    <w:p w14:paraId="2BA325A3" w14:textId="3E484182" w:rsidR="00DE2307" w:rsidRPr="00C03F9C" w:rsidRDefault="00DE2307" w:rsidP="00DE2307">
      <w:pPr>
        <w:ind w:left="720"/>
      </w:pPr>
    </w:p>
    <w:p w14:paraId="119482A6" w14:textId="77777777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The suite's programmatic surface.</w:t>
      </w:r>
      <w:r w:rsidRPr="00C03F9C">
        <w:t xml:space="preserve"> How does code reach your suite's functionality </w:t>
      </w:r>
      <w:r w:rsidRPr="00C03F9C">
        <w:rPr>
          <w:i/>
          <w:iCs/>
        </w:rPr>
        <w:t>today</w:t>
      </w:r>
      <w:r w:rsidRPr="00C03F9C">
        <w:t xml:space="preserve"> — Java API, REST, CLI, direct SQL, a metadata DB? List what the agent could realistically call as tools. (The split between "tools" and "RAG" is decided entirely by this.)</w:t>
      </w:r>
    </w:p>
    <w:p w14:paraId="05258905" w14:textId="6579891D" w:rsidR="00DE2307" w:rsidRDefault="00DE2307" w:rsidP="00DE2307">
      <w:r w:rsidRPr="00C03F9C">
        <w:t>Java API</w:t>
      </w:r>
    </w:p>
    <w:p w14:paraId="2006999F" w14:textId="77777777" w:rsidR="00DE2307" w:rsidRPr="00C03F9C" w:rsidRDefault="00DE2307" w:rsidP="00DE2307"/>
    <w:p w14:paraId="0964D9FF" w14:textId="77777777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Knowledge corpus.</w:t>
      </w:r>
      <w:r w:rsidRPr="00C03F9C">
        <w:t xml:space="preserve"> What exactly should the agent retrieve over — pipeline/job definitions, schemas, runbooks, past incidents, logs, configs, SQL, product docs, tickets? Rough volume (how many docs / total size) and update cadence (static, or constantly changing like logs and run history)? Any PII/sensitive content, or per-user access restrictions on what can be retrieved?</w:t>
      </w:r>
    </w:p>
    <w:p w14:paraId="15E3A312" w14:textId="3174278B" w:rsidR="00DE2307" w:rsidRDefault="00DE2307" w:rsidP="00DE2307">
      <w:pPr>
        <w:pStyle w:val="ListParagraph"/>
        <w:numPr>
          <w:ilvl w:val="0"/>
          <w:numId w:val="6"/>
        </w:numPr>
      </w:pPr>
      <w:r>
        <w:lastRenderedPageBreak/>
        <w:t>Product documents (</w:t>
      </w:r>
      <w:r w:rsidR="0030009D">
        <w:t>product help, user guide, a</w:t>
      </w:r>
      <w:r>
        <w:t xml:space="preserve">rchitecture, design, configurations, domain related) </w:t>
      </w:r>
    </w:p>
    <w:p w14:paraId="008D1A42" w14:textId="629BD620" w:rsidR="00DE2307" w:rsidRDefault="00DE2307" w:rsidP="00DE2307">
      <w:pPr>
        <w:pStyle w:val="ListParagraph"/>
        <w:numPr>
          <w:ilvl w:val="0"/>
          <w:numId w:val="6"/>
        </w:numPr>
      </w:pPr>
      <w:r w:rsidRPr="00C03F9C">
        <w:t>pipeline/job definitions</w:t>
      </w:r>
      <w:r>
        <w:t xml:space="preserve"> </w:t>
      </w:r>
      <w:r w:rsidR="0030009D">
        <w:t>reading config files</w:t>
      </w:r>
    </w:p>
    <w:p w14:paraId="36CB2AF3" w14:textId="1DCBA01B" w:rsidR="0030009D" w:rsidRDefault="0030009D" w:rsidP="00DE2307">
      <w:pPr>
        <w:pStyle w:val="ListParagraph"/>
        <w:numPr>
          <w:ilvl w:val="0"/>
          <w:numId w:val="6"/>
        </w:numPr>
      </w:pPr>
      <w:r>
        <w:t xml:space="preserve">data models, database schema config/database </w:t>
      </w:r>
    </w:p>
    <w:p w14:paraId="0FA4CC09" w14:textId="31BCD45F" w:rsidR="00DE2307" w:rsidRDefault="00DE2307" w:rsidP="00DE2307">
      <w:pPr>
        <w:pStyle w:val="ListParagraph"/>
        <w:numPr>
          <w:ilvl w:val="0"/>
          <w:numId w:val="6"/>
        </w:numPr>
      </w:pPr>
      <w:r>
        <w:t>API/Tool access to event/alert/issue/case</w:t>
      </w:r>
      <w:r w:rsidR="0030009D">
        <w:t xml:space="preserve">, </w:t>
      </w:r>
      <w:r w:rsidR="0030009D" w:rsidRPr="00C03F9C">
        <w:t>past incidents</w:t>
      </w:r>
      <w:r>
        <w:t>.</w:t>
      </w:r>
    </w:p>
    <w:p w14:paraId="2CB8714D" w14:textId="77777777" w:rsidR="00DE2307" w:rsidRPr="00C03F9C" w:rsidRDefault="00DE2307" w:rsidP="00DE2307"/>
    <w:p w14:paraId="7D0BCE3F" w14:textId="77777777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Task shape + durability.</w:t>
      </w:r>
      <w:r w:rsidRPr="00C03F9C">
        <w:t xml:space="preserve"> Are runs short interactive Q&amp;A, longer multi-step tasks, or both? Do any tasks need to </w:t>
      </w:r>
      <w:r w:rsidRPr="00C03F9C">
        <w:rPr>
          <w:b/>
          <w:bCs/>
        </w:rPr>
        <w:t>survive a restart / be resumable</w:t>
      </w:r>
      <w:r w:rsidRPr="00C03F9C">
        <w:t xml:space="preserve">, and do they need </w:t>
      </w:r>
      <w:r w:rsidRPr="00C03F9C">
        <w:rPr>
          <w:b/>
          <w:bCs/>
        </w:rPr>
        <w:t>human-in-the-loop pauses</w:t>
      </w:r>
      <w:r w:rsidRPr="00C03F9C">
        <w:t xml:space="preserve"> (clarify or approve mid-task)? (This is precisely what decides LangChain4j-only vs. adding LangGraph4j checkpointing.)</w:t>
      </w:r>
    </w:p>
    <w:p w14:paraId="1A7165FA" w14:textId="17727D1F" w:rsidR="0030009D" w:rsidRPr="00C03F9C" w:rsidRDefault="0030009D" w:rsidP="0030009D">
      <w:pPr>
        <w:ind w:left="360"/>
      </w:pPr>
      <w:r>
        <w:rPr>
          <w:b/>
          <w:bCs/>
        </w:rPr>
        <w:t>Depends, not sure</w:t>
      </w:r>
    </w:p>
    <w:p w14:paraId="48F43315" w14:textId="399B9454" w:rsidR="00C03F9C" w:rsidRDefault="00C03F9C" w:rsidP="00C03F9C">
      <w:pPr>
        <w:numPr>
          <w:ilvl w:val="0"/>
          <w:numId w:val="2"/>
        </w:numPr>
      </w:pPr>
      <w:r w:rsidRPr="00C03F9C">
        <w:rPr>
          <w:b/>
          <w:bCs/>
        </w:rPr>
        <w:t>Deep-agent scope for v1.</w:t>
      </w:r>
      <w:r w:rsidRPr="00C03F9C">
        <w:t xml:space="preserve"> Which do you actually want in the </w:t>
      </w:r>
      <w:r w:rsidRPr="00C03F9C">
        <w:rPr>
          <w:i/>
          <w:iCs/>
        </w:rPr>
        <w:t>first</w:t>
      </w:r>
      <w:r w:rsidRPr="00C03F9C">
        <w:t xml:space="preserve"> version: (a) single </w:t>
      </w:r>
      <w:proofErr w:type="spellStart"/>
      <w:r w:rsidRPr="00C03F9C">
        <w:t>ReAct</w:t>
      </w:r>
      <w:proofErr w:type="spellEnd"/>
      <w:r w:rsidRPr="00C03F9C">
        <w:t xml:space="preserve"> agent + RAG + tools; (b) + explicit planning/</w:t>
      </w:r>
      <w:proofErr w:type="spellStart"/>
      <w:r w:rsidRPr="00C03F9C">
        <w:t>todo</w:t>
      </w:r>
      <w:proofErr w:type="spellEnd"/>
      <w:r w:rsidRPr="00C03F9C">
        <w:t xml:space="preserve"> list; (c) + sub-agents/delegation; (d) + virtual filesystem / context offloading; (e) + long-term memory across sessions? (Decides how much harness we build now vs. defer.)</w:t>
      </w:r>
    </w:p>
    <w:p w14:paraId="3B1EB2DB" w14:textId="5695DC0B" w:rsidR="0030009D" w:rsidRDefault="0030009D" w:rsidP="0030009D">
      <w:pPr>
        <w:ind w:left="360"/>
      </w:pPr>
      <w:r>
        <w:rPr>
          <w:b/>
          <w:bCs/>
        </w:rPr>
        <w:t>We will create MVP, version plan, the roadmap</w:t>
      </w:r>
      <w:r w:rsidR="006B2FEF">
        <w:rPr>
          <w:b/>
          <w:bCs/>
        </w:rPr>
        <w:t>.</w:t>
      </w:r>
      <w:r w:rsidR="006B2FEF">
        <w:t xml:space="preserve"> I would ask you to recommend</w:t>
      </w:r>
    </w:p>
    <w:p w14:paraId="17CE44F8" w14:textId="77777777" w:rsidR="0030009D" w:rsidRPr="00C03F9C" w:rsidRDefault="0030009D" w:rsidP="0030009D"/>
    <w:p w14:paraId="5B58918E" w14:textId="77777777" w:rsidR="00C03F9C" w:rsidRPr="00C03F9C" w:rsidRDefault="00C03F9C" w:rsidP="00C03F9C">
      <w:pPr>
        <w:rPr>
          <w:b/>
          <w:bCs/>
        </w:rPr>
      </w:pPr>
      <w:r w:rsidRPr="00C03F9C">
        <w:rPr>
          <w:b/>
          <w:bCs/>
        </w:rPr>
        <w:t>Tier 2 — shapes the design substantially</w:t>
      </w:r>
    </w:p>
    <w:p w14:paraId="20D79011" w14:textId="4B268494" w:rsidR="0030009D" w:rsidRDefault="00C03F9C" w:rsidP="0030009D">
      <w:pPr>
        <w:numPr>
          <w:ilvl w:val="0"/>
          <w:numId w:val="3"/>
        </w:numPr>
      </w:pPr>
      <w:r w:rsidRPr="00C03F9C">
        <w:rPr>
          <w:b/>
          <w:bCs/>
        </w:rPr>
        <w:t>Users + surface.</w:t>
      </w:r>
      <w:r w:rsidRPr="00C03F9C">
        <w:t xml:space="preserve"> Who interacts — internal data engineers/ops, external customers for "product help," or both? Where does it live — your existing suite UI (a new chat panel?), a CLI, an embeddable API other code calls, or several? Do you need streaming responses?</w:t>
      </w:r>
    </w:p>
    <w:p w14:paraId="572935B8" w14:textId="0F9D10D3" w:rsidR="0030009D" w:rsidRDefault="0030009D" w:rsidP="0030009D">
      <w:r>
        <w:t>Different level of product user will interact admin, support, analyst, normal users</w:t>
      </w:r>
    </w:p>
    <w:p w14:paraId="18A74351" w14:textId="77777777" w:rsidR="0030009D" w:rsidRPr="00C03F9C" w:rsidRDefault="0030009D" w:rsidP="0030009D"/>
    <w:p w14:paraId="55D9F0E9" w14:textId="4E2784B6" w:rsidR="00C03F9C" w:rsidRDefault="00C03F9C" w:rsidP="00C03F9C">
      <w:pPr>
        <w:numPr>
          <w:ilvl w:val="0"/>
          <w:numId w:val="3"/>
        </w:numPr>
      </w:pPr>
      <w:r w:rsidRPr="00C03F9C">
        <w:rPr>
          <w:b/>
          <w:bCs/>
        </w:rPr>
        <w:t>Outputs.</w:t>
      </w:r>
      <w:r w:rsidRPr="00C03F9C">
        <w:t xml:space="preserve"> What should the agent produce — chat answers, structured artifacts (a generated pipeline spec/config, a SQL query, a report), actions-taken summaries, or all of these? If it generates pipeline/report specs, what format does the suite consume, and should those outputs feedback in to be executed?</w:t>
      </w:r>
    </w:p>
    <w:p w14:paraId="79A992BB" w14:textId="6B475D26" w:rsidR="0030009D" w:rsidRDefault="0030009D" w:rsidP="0030009D">
      <w:pPr>
        <w:rPr>
          <w:b/>
          <w:bCs/>
        </w:rPr>
      </w:pPr>
      <w:r>
        <w:rPr>
          <w:b/>
          <w:bCs/>
        </w:rPr>
        <w:t xml:space="preserve">Think as a smart product backed by embedded agent, it </w:t>
      </w:r>
      <w:r w:rsidR="006B2FEF">
        <w:rPr>
          <w:b/>
          <w:bCs/>
        </w:rPr>
        <w:t xml:space="preserve">works under every page for help on each page. There will be a that though, it will answer on the page bringing some data, chart etc, but mostly it will redirect to appropriate KPI/report page with right appropriate parameters  </w:t>
      </w:r>
    </w:p>
    <w:p w14:paraId="33D68B88" w14:textId="77777777" w:rsidR="0030009D" w:rsidRPr="00C03F9C" w:rsidRDefault="0030009D" w:rsidP="006B2FEF"/>
    <w:p w14:paraId="24FBFA08" w14:textId="77777777" w:rsidR="00C03F9C" w:rsidRDefault="00C03F9C" w:rsidP="00C03F9C">
      <w:pPr>
        <w:numPr>
          <w:ilvl w:val="0"/>
          <w:numId w:val="3"/>
        </w:numPr>
      </w:pPr>
      <w:r w:rsidRPr="00C03F9C">
        <w:rPr>
          <w:b/>
          <w:bCs/>
        </w:rPr>
        <w:lastRenderedPageBreak/>
        <w:t>Languages, model, latency.</w:t>
      </w:r>
      <w:r w:rsidRPr="00C03F9C">
        <w:t xml:space="preserve"> Is your data (and are your users) English-only or multilingual? Do you already have a preferred local model, or want a recommendation? What's acceptable latency per task — interactive seconds, or is batch-minutes fine?</w:t>
      </w:r>
    </w:p>
    <w:p w14:paraId="01F82FE1" w14:textId="142F8FB1" w:rsidR="006B2FEF" w:rsidRDefault="006B2FEF" w:rsidP="006B2FEF">
      <w:pPr>
        <w:ind w:left="360"/>
        <w:rPr>
          <w:b/>
          <w:bCs/>
        </w:rPr>
      </w:pPr>
      <w:r>
        <w:rPr>
          <w:b/>
          <w:bCs/>
        </w:rPr>
        <w:t>English only</w:t>
      </w:r>
    </w:p>
    <w:p w14:paraId="73A20AC1" w14:textId="77777777" w:rsidR="006B2FEF" w:rsidRPr="00C03F9C" w:rsidRDefault="006B2FEF" w:rsidP="006B2FEF">
      <w:pPr>
        <w:ind w:left="360"/>
      </w:pPr>
    </w:p>
    <w:p w14:paraId="71B3C125" w14:textId="77777777" w:rsidR="00C03F9C" w:rsidRDefault="00C03F9C" w:rsidP="00C03F9C">
      <w:pPr>
        <w:numPr>
          <w:ilvl w:val="0"/>
          <w:numId w:val="3"/>
        </w:numPr>
      </w:pPr>
      <w:r w:rsidRPr="00C03F9C">
        <w:rPr>
          <w:b/>
          <w:bCs/>
        </w:rPr>
        <w:t>Existing deps + build.</w:t>
      </w:r>
      <w:r w:rsidRPr="00C03F9C">
        <w:t xml:space="preserve"> Maven or Gradle? JVM version (17 / 21 / other)? Any heavyweight dependencies you already ship whose versions could clash (Jackson, Netty, </w:t>
      </w:r>
      <w:proofErr w:type="spellStart"/>
      <w:r w:rsidRPr="00C03F9C">
        <w:t>gRPC</w:t>
      </w:r>
      <w:proofErr w:type="spellEnd"/>
      <w:r w:rsidRPr="00C03F9C">
        <w:t>, Lucene/Elasticsearch, specific DB drivers)? Any requirement for JPMS modules, a shaded uber-jar, or OSGi? (Decides dependency strategy — and whether ADK's heavier transitive footprint is even viable for you.)</w:t>
      </w:r>
    </w:p>
    <w:p w14:paraId="3DCF7443" w14:textId="547CAE4A" w:rsidR="006B2FEF" w:rsidRPr="00C03F9C" w:rsidRDefault="006B2FEF" w:rsidP="006B2FEF">
      <w:pPr>
        <w:ind w:left="360"/>
      </w:pPr>
      <w:r w:rsidRPr="00C03F9C">
        <w:t>Maven</w:t>
      </w:r>
      <w:r>
        <w:t xml:space="preserve">, JDK 25+, rest not sure, need to do </w:t>
      </w:r>
      <w:proofErr w:type="gramStart"/>
      <w:r>
        <w:t>a bit research</w:t>
      </w:r>
      <w:proofErr w:type="gramEnd"/>
    </w:p>
    <w:p w14:paraId="1805AA25" w14:textId="77777777" w:rsidR="00C03F9C" w:rsidRDefault="00C03F9C" w:rsidP="00C03F9C">
      <w:pPr>
        <w:numPr>
          <w:ilvl w:val="0"/>
          <w:numId w:val="3"/>
        </w:numPr>
      </w:pPr>
      <w:r w:rsidRPr="00C03F9C">
        <w:rPr>
          <w:b/>
          <w:bCs/>
        </w:rPr>
        <w:t>Vector store.</w:t>
      </w:r>
      <w:r w:rsidRPr="00C03F9C">
        <w:t xml:space="preserve"> Reuse something you already run on-prem (Postgres/</w:t>
      </w:r>
      <w:proofErr w:type="spellStart"/>
      <w:r w:rsidRPr="00C03F9C">
        <w:t>pgvector</w:t>
      </w:r>
      <w:proofErr w:type="spellEnd"/>
      <w:r w:rsidRPr="00C03F9C">
        <w:t>? Elasticsearch/Lucene? SQLite?), or are you fine adding a new local store (</w:t>
      </w:r>
      <w:proofErr w:type="spellStart"/>
      <w:r w:rsidRPr="00C03F9C">
        <w:t>Qdrant</w:t>
      </w:r>
      <w:proofErr w:type="spellEnd"/>
      <w:r w:rsidRPr="00C03F9C">
        <w:t>/Chroma)? Any hard "no new infrastructure" rule? (A fully-embedded zero-infra story points to an in-JVM store; a "reuse our Postgres" answer points elsewhere.)</w:t>
      </w:r>
    </w:p>
    <w:p w14:paraId="7CB30F27" w14:textId="6B872C4D" w:rsidR="006B2FEF" w:rsidRDefault="006B2FEF" w:rsidP="006B2FEF">
      <w:pPr>
        <w:ind w:left="360"/>
      </w:pPr>
      <w:r>
        <w:t xml:space="preserve">I would prefer something embed, </w:t>
      </w:r>
      <w:r w:rsidRPr="00C03F9C">
        <w:t>Postgres/</w:t>
      </w:r>
      <w:proofErr w:type="spellStart"/>
      <w:r w:rsidRPr="00C03F9C">
        <w:t>pgvector</w:t>
      </w:r>
      <w:proofErr w:type="spellEnd"/>
      <w:r>
        <w:t xml:space="preserve"> is good though</w:t>
      </w:r>
    </w:p>
    <w:p w14:paraId="343A1FDD" w14:textId="36E14F7C" w:rsidR="006B2FEF" w:rsidRPr="00C03F9C" w:rsidRDefault="006B2FEF" w:rsidP="006B2FEF">
      <w:pPr>
        <w:ind w:left="360"/>
      </w:pPr>
      <w:r>
        <w:t xml:space="preserve"> </w:t>
      </w:r>
    </w:p>
    <w:p w14:paraId="2C5D111A" w14:textId="77777777" w:rsidR="00C03F9C" w:rsidRPr="00C03F9C" w:rsidRDefault="00C03F9C" w:rsidP="00C03F9C">
      <w:pPr>
        <w:rPr>
          <w:b/>
          <w:bCs/>
        </w:rPr>
      </w:pPr>
      <w:r w:rsidRPr="00C03F9C">
        <w:rPr>
          <w:b/>
          <w:bCs/>
        </w:rPr>
        <w:t>Tier 3 — non-functionals (brief answers are fine)</w:t>
      </w:r>
    </w:p>
    <w:p w14:paraId="0965ED1D" w14:textId="77777777" w:rsidR="00C03F9C" w:rsidRDefault="00C03F9C" w:rsidP="00C03F9C">
      <w:pPr>
        <w:numPr>
          <w:ilvl w:val="0"/>
          <w:numId w:val="4"/>
        </w:numPr>
      </w:pPr>
      <w:r w:rsidRPr="00C03F9C">
        <w:rPr>
          <w:b/>
          <w:bCs/>
        </w:rPr>
        <w:t>Audit + observability.</w:t>
      </w:r>
      <w:r w:rsidRPr="00C03F9C">
        <w:t xml:space="preserve"> Do you need a persisted audit trail of every agent decision, tool call, and action (I'd assume yes for ETL/compliance)? Any existing logging/observability stack to plug into?</w:t>
      </w:r>
    </w:p>
    <w:p w14:paraId="1F5754BA" w14:textId="4313E53C" w:rsidR="006B2FEF" w:rsidRDefault="006B2FEF" w:rsidP="006B2FEF">
      <w:pPr>
        <w:ind w:firstLine="360"/>
      </w:pPr>
      <w:r>
        <w:t>I would prefer to have it</w:t>
      </w:r>
    </w:p>
    <w:p w14:paraId="51B1A9A8" w14:textId="77777777" w:rsidR="006B2FEF" w:rsidRPr="00C03F9C" w:rsidRDefault="006B2FEF" w:rsidP="006B2FEF">
      <w:pPr>
        <w:ind w:firstLine="360"/>
      </w:pPr>
    </w:p>
    <w:p w14:paraId="26461CC5" w14:textId="77777777" w:rsidR="00C03F9C" w:rsidRDefault="00C03F9C" w:rsidP="00C03F9C">
      <w:pPr>
        <w:numPr>
          <w:ilvl w:val="0"/>
          <w:numId w:val="4"/>
        </w:numPr>
      </w:pPr>
      <w:r w:rsidRPr="00C03F9C">
        <w:rPr>
          <w:b/>
          <w:bCs/>
        </w:rPr>
        <w:t>Compliance + licensing.</w:t>
      </w:r>
      <w:r w:rsidRPr="00C03F9C">
        <w:t xml:space="preserve"> Any regime mandating on-prem / data residency? Any licensing constraints on dependencies or model weights (Apache-2 fine, avoid GPL/AGPL, avoid certain model licenses)?</w:t>
      </w:r>
    </w:p>
    <w:p w14:paraId="19FFE5FB" w14:textId="3B6C52C8" w:rsidR="006B2FEF" w:rsidRDefault="006B2FEF" w:rsidP="006B2FEF">
      <w:pPr>
        <w:ind w:left="360"/>
      </w:pPr>
      <w:r>
        <w:t>Not sure</w:t>
      </w:r>
    </w:p>
    <w:p w14:paraId="244AFBFB" w14:textId="77777777" w:rsidR="006B2FEF" w:rsidRPr="00C03F9C" w:rsidRDefault="006B2FEF" w:rsidP="006B2FEF">
      <w:pPr>
        <w:ind w:left="360"/>
      </w:pPr>
    </w:p>
    <w:p w14:paraId="6ACA83FC" w14:textId="77777777" w:rsidR="00C03F9C" w:rsidRDefault="00C03F9C" w:rsidP="00C03F9C">
      <w:pPr>
        <w:numPr>
          <w:ilvl w:val="0"/>
          <w:numId w:val="4"/>
        </w:numPr>
      </w:pPr>
      <w:r w:rsidRPr="00C03F9C">
        <w:rPr>
          <w:b/>
          <w:bCs/>
        </w:rPr>
        <w:t>Team + timeline.</w:t>
      </w:r>
      <w:r w:rsidRPr="00C03F9C">
        <w:t xml:space="preserve"> How many engineers, what Java seniority, any prior LLM/agent experience? What's the first milestone you want (internal demo, beta, production) and by when?</w:t>
      </w:r>
    </w:p>
    <w:p w14:paraId="1838517E" w14:textId="1B90ECF3" w:rsidR="006B2FEF" w:rsidRDefault="00BC3E74" w:rsidP="00BC3E74">
      <w:pPr>
        <w:ind w:firstLine="360"/>
      </w:pPr>
      <w:r>
        <w:lastRenderedPageBreak/>
        <w:t xml:space="preserve">4+, mostly Agen would develop, </w:t>
      </w:r>
      <w:r w:rsidRPr="00C03F9C">
        <w:t>milestone</w:t>
      </w:r>
      <w:r>
        <w:t xml:space="preserve"> need to set practical and feasible</w:t>
      </w:r>
    </w:p>
    <w:p w14:paraId="5589481A" w14:textId="77777777" w:rsidR="00BC3E74" w:rsidRPr="00C03F9C" w:rsidRDefault="00BC3E74" w:rsidP="00BC3E74">
      <w:pPr>
        <w:ind w:firstLine="360"/>
      </w:pPr>
    </w:p>
    <w:p w14:paraId="76365341" w14:textId="77777777" w:rsidR="00C03F9C" w:rsidRDefault="00C03F9C" w:rsidP="00C03F9C">
      <w:pPr>
        <w:numPr>
          <w:ilvl w:val="0"/>
          <w:numId w:val="4"/>
        </w:numPr>
      </w:pPr>
      <w:r w:rsidRPr="00C03F9C">
        <w:rPr>
          <w:b/>
          <w:bCs/>
        </w:rPr>
        <w:t>Definition of done.</w:t>
      </w:r>
      <w:r w:rsidRPr="00C03F9C">
        <w:t xml:space="preserve"> How will you judge "good enough to ship" — and do you have any </w:t>
      </w:r>
      <w:proofErr w:type="spellStart"/>
      <w:r w:rsidRPr="00C03F9C">
        <w:t>labeled</w:t>
      </w:r>
      <w:proofErr w:type="spellEnd"/>
      <w:r w:rsidRPr="00C03F9C">
        <w:t xml:space="preserve"> examples or a test set, or do we build an eval harness from scratch?</w:t>
      </w:r>
    </w:p>
    <w:p w14:paraId="2A9938AD" w14:textId="41EC85E2" w:rsidR="003B2BF4" w:rsidRDefault="00BC3E74" w:rsidP="00BC3E74">
      <w:pPr>
        <w:ind w:left="360"/>
      </w:pPr>
      <w:r>
        <w:t xml:space="preserve">Open to your recommendation </w:t>
      </w:r>
    </w:p>
    <w:p w14:paraId="6A37D7B2" w14:textId="77777777" w:rsidR="00487DB5" w:rsidRDefault="00487DB5" w:rsidP="00BC3E74">
      <w:pPr>
        <w:ind w:left="360"/>
      </w:pPr>
    </w:p>
    <w:p w14:paraId="643F667E" w14:textId="77777777" w:rsidR="00487DB5" w:rsidRDefault="00487DB5" w:rsidP="00BC3E74">
      <w:pPr>
        <w:ind w:left="360"/>
      </w:pPr>
    </w:p>
    <w:p w14:paraId="4B2BCA91" w14:textId="77777777" w:rsidR="00487DB5" w:rsidRDefault="00487DB5" w:rsidP="00BC3E74">
      <w:pPr>
        <w:ind w:left="360"/>
      </w:pPr>
    </w:p>
    <w:p w14:paraId="28B5F16B" w14:textId="7DD0EB12" w:rsidR="00487DB5" w:rsidRDefault="00487DB5" w:rsidP="00BC3E74">
      <w:pPr>
        <w:ind w:left="360"/>
      </w:pPr>
      <w:r>
        <w:t xml:space="preserve">Other Notes </w:t>
      </w:r>
    </w:p>
    <w:sectPr w:rsidR="0048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846"/>
    <w:multiLevelType w:val="multilevel"/>
    <w:tmpl w:val="9418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C4CF7"/>
    <w:multiLevelType w:val="multilevel"/>
    <w:tmpl w:val="A7D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4B52"/>
    <w:multiLevelType w:val="hybridMultilevel"/>
    <w:tmpl w:val="0F9AD6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1D35"/>
    <w:multiLevelType w:val="multilevel"/>
    <w:tmpl w:val="438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2166"/>
    <w:multiLevelType w:val="multilevel"/>
    <w:tmpl w:val="D71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72916"/>
    <w:multiLevelType w:val="multilevel"/>
    <w:tmpl w:val="F29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2284"/>
    <w:multiLevelType w:val="multilevel"/>
    <w:tmpl w:val="953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75056"/>
    <w:multiLevelType w:val="multilevel"/>
    <w:tmpl w:val="541E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00C7B"/>
    <w:multiLevelType w:val="multilevel"/>
    <w:tmpl w:val="FB4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256DE"/>
    <w:multiLevelType w:val="multilevel"/>
    <w:tmpl w:val="A04C09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13E71"/>
    <w:multiLevelType w:val="multilevel"/>
    <w:tmpl w:val="535A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779F8"/>
    <w:multiLevelType w:val="multilevel"/>
    <w:tmpl w:val="F52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94317"/>
    <w:multiLevelType w:val="multilevel"/>
    <w:tmpl w:val="FBE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D496B"/>
    <w:multiLevelType w:val="multilevel"/>
    <w:tmpl w:val="8A4C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362A38"/>
    <w:multiLevelType w:val="multilevel"/>
    <w:tmpl w:val="C8783D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865171">
    <w:abstractNumId w:val="8"/>
  </w:num>
  <w:num w:numId="2" w16cid:durableId="1720786150">
    <w:abstractNumId w:val="10"/>
  </w:num>
  <w:num w:numId="3" w16cid:durableId="380401251">
    <w:abstractNumId w:val="9"/>
  </w:num>
  <w:num w:numId="4" w16cid:durableId="509830413">
    <w:abstractNumId w:val="14"/>
  </w:num>
  <w:num w:numId="5" w16cid:durableId="1101222200">
    <w:abstractNumId w:val="11"/>
  </w:num>
  <w:num w:numId="6" w16cid:durableId="1639021713">
    <w:abstractNumId w:val="2"/>
  </w:num>
  <w:num w:numId="7" w16cid:durableId="914558625">
    <w:abstractNumId w:val="0"/>
  </w:num>
  <w:num w:numId="8" w16cid:durableId="1050223284">
    <w:abstractNumId w:val="12"/>
  </w:num>
  <w:num w:numId="9" w16cid:durableId="1024942976">
    <w:abstractNumId w:val="1"/>
  </w:num>
  <w:num w:numId="10" w16cid:durableId="1778526539">
    <w:abstractNumId w:val="6"/>
  </w:num>
  <w:num w:numId="11" w16cid:durableId="1005009569">
    <w:abstractNumId w:val="13"/>
  </w:num>
  <w:num w:numId="12" w16cid:durableId="1617058088">
    <w:abstractNumId w:val="4"/>
  </w:num>
  <w:num w:numId="13" w16cid:durableId="1704672237">
    <w:abstractNumId w:val="3"/>
  </w:num>
  <w:num w:numId="14" w16cid:durableId="581715670">
    <w:abstractNumId w:val="7"/>
  </w:num>
  <w:num w:numId="15" w16cid:durableId="456872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9C"/>
    <w:rsid w:val="00181BA5"/>
    <w:rsid w:val="001E279B"/>
    <w:rsid w:val="0030009D"/>
    <w:rsid w:val="003B2BF4"/>
    <w:rsid w:val="00485377"/>
    <w:rsid w:val="00487DB5"/>
    <w:rsid w:val="00522783"/>
    <w:rsid w:val="006B2FEF"/>
    <w:rsid w:val="008238B6"/>
    <w:rsid w:val="00BC3E74"/>
    <w:rsid w:val="00C03F9C"/>
    <w:rsid w:val="00C133AB"/>
    <w:rsid w:val="00DE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6AD7"/>
  <w15:chartTrackingRefBased/>
  <w15:docId w15:val="{C272503C-451E-469E-B992-B5193BDE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7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7D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gchain4j/langchain4j/releases" TargetMode="External"/><Relationship Id="rId13" Type="http://schemas.openxmlformats.org/officeDocument/2006/relationships/hyperlink" Target="https://github.com/langgraph4j/langgraph4j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gchain4j/langchain4j" TargetMode="External"/><Relationship Id="rId12" Type="http://schemas.openxmlformats.org/officeDocument/2006/relationships/hyperlink" Target="https://codewiz.info/blog/java-ai-agent-frameworks-2026/" TargetMode="External"/><Relationship Id="rId17" Type="http://schemas.openxmlformats.org/officeDocument/2006/relationships/hyperlink" Target="https://github.com/bsorrentino/langgraph4j/blob/main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epwiki.com/langgraph4j/langgraph4j/8.3-agent-and-tool-examp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ngchain4j/langchain4j" TargetMode="External"/><Relationship Id="rId11" Type="http://schemas.openxmlformats.org/officeDocument/2006/relationships/hyperlink" Target="https://codewiz.info/blog/java-ai-agent-frameworks-2026/" TargetMode="External"/><Relationship Id="rId5" Type="http://schemas.openxmlformats.org/officeDocument/2006/relationships/hyperlink" Target="https://codewiz.info/blog/java-ai-agent-frameworks-2026/" TargetMode="External"/><Relationship Id="rId15" Type="http://schemas.openxmlformats.org/officeDocument/2006/relationships/hyperlink" Target="https://github.com/langgraph4j/langgraph4j-jdk8" TargetMode="External"/><Relationship Id="rId10" Type="http://schemas.openxmlformats.org/officeDocument/2006/relationships/hyperlink" Target="https://github.com/langchain4j/langchain4j/blob/main/docs/docs/tutorials/agents.m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ewiz.info/blog/java-ai-agent-frameworks-2026/" TargetMode="External"/><Relationship Id="rId14" Type="http://schemas.openxmlformats.org/officeDocument/2006/relationships/hyperlink" Target="https://deepwiki.com/bsorrentino/langgraph4j/1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2678</Words>
  <Characters>15266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2026-06-18T05:37:00Z</dcterms:created>
  <dcterms:modified xsi:type="dcterms:W3CDTF">2026-06-19T05:07:00Z</dcterms:modified>
</cp:coreProperties>
</file>