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30B6" w14:textId="77777777" w:rsidR="00B16412" w:rsidRDefault="00060D3F">
      <w:bookmarkStart w:id="0" w:name="_GoBack"/>
      <w:bookmarkEnd w:id="0"/>
    </w:p>
    <w:sectPr w:rsidR="00B16412" w:rsidSect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3F"/>
    <w:rsid w:val="00060D3F"/>
    <w:rsid w:val="00146979"/>
    <w:rsid w:val="005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D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 Berkel</dc:creator>
  <cp:keywords/>
  <dc:description/>
  <cp:lastModifiedBy>Robyn M Berkel</cp:lastModifiedBy>
  <cp:revision>1</cp:revision>
  <dcterms:created xsi:type="dcterms:W3CDTF">2016-08-21T20:35:00Z</dcterms:created>
  <dcterms:modified xsi:type="dcterms:W3CDTF">2016-08-21T20:35:00Z</dcterms:modified>
</cp:coreProperties>
</file>