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14A" w:rsidRDefault="004B114A">
      <w:r>
        <w:t>ENVIRONMENTA</w:t>
      </w:r>
      <w:r w:rsidR="00701737">
        <w:t>l</w:t>
      </w:r>
      <w:r>
        <w:t xml:space="preserve"> MONITORING SYSTEM </w:t>
      </w:r>
    </w:p>
    <w:p w:rsidR="001F27BB" w:rsidRDefault="006D14C0">
      <w:r>
        <w:t>Objectives:</w:t>
      </w:r>
    </w:p>
    <w:p w:rsidR="008465D8" w:rsidRDefault="001F27BB">
      <w:r>
        <w:t xml:space="preserve">     E</w:t>
      </w:r>
      <w:r w:rsidR="006D14C0">
        <w:t>nsure compliance with environmental regulations.Detect and respond to environmental threats.</w:t>
      </w:r>
      <w:r w:rsidR="008465D8">
        <w:t>Determine the purpose of your monitoring system, such as tracking air quality, water</w:t>
      </w:r>
      <w:r w:rsidR="00110A22">
        <w:t xml:space="preserve"> </w:t>
      </w:r>
      <w:r w:rsidR="008465D8">
        <w:t>Quality, weather conditions, or wildlife.</w:t>
      </w:r>
    </w:p>
    <w:p w:rsidR="00110A22" w:rsidRDefault="00EA6E11">
      <w:r>
        <w:t>IOT DEPLOYMENTS</w:t>
      </w:r>
      <w:r w:rsidR="002E4519">
        <w:t>:</w:t>
      </w:r>
    </w:p>
    <w:p w:rsidR="002E4519" w:rsidRDefault="002E4519">
      <w:r>
        <w:t>Sensor Selection: Choose appropriate sensors for monitoring various environmental parameters such as temperature, humidity, air quality, water quality, soil moisture, and more. Select sensors that are compatible with IoT platforms.</w:t>
      </w:r>
    </w:p>
    <w:p w:rsidR="002E4519" w:rsidRDefault="002E4519">
      <w:r>
        <w:t xml:space="preserve">Connectivity: </w:t>
      </w:r>
    </w:p>
    <w:p w:rsidR="00633AFD" w:rsidRDefault="002E4519">
      <w:r>
        <w:t>Ensure that your sensors are equipped with wireless communication capabilities, such as Wi-Fi, LoRa, NB-IoT, or cellular, to transmit data to a central IoT platform.</w:t>
      </w:r>
    </w:p>
    <w:p w:rsidR="00633AFD" w:rsidRDefault="002E4519">
      <w:r>
        <w:t xml:space="preserve">IoT Platform: </w:t>
      </w:r>
    </w:p>
    <w:p w:rsidR="00633AFD" w:rsidRDefault="002E4519">
      <w:r>
        <w:t>Deploy an IoT platform to receive, process, and store the sensor data. Popular platforms include AWS IoT, Azure IoT, Google Cloud IoT, and various open-source solutions.</w:t>
      </w:r>
    </w:p>
    <w:p w:rsidR="00633AFD" w:rsidRDefault="002E4519">
      <w:r>
        <w:t xml:space="preserve">Data Transmission: </w:t>
      </w:r>
    </w:p>
    <w:p w:rsidR="00633AFD" w:rsidRDefault="00633AFD">
      <w:r>
        <w:t>S</w:t>
      </w:r>
      <w:r w:rsidR="002E4519">
        <w:t>et up a reliable data transmission protocol to ensure data is securely sent to the IoT platform. This may involve MQTT, CoAP, HTTP, or other communication protocols.</w:t>
      </w:r>
    </w:p>
    <w:p w:rsidR="00352C55" w:rsidRDefault="002E4519" w:rsidP="00580B5D">
      <w:r>
        <w:t xml:space="preserve">Data Processing and Storage: Process incoming data to filter, </w:t>
      </w:r>
    </w:p>
    <w:p w:rsidR="002E4519" w:rsidRDefault="002E4519">
      <w:r>
        <w:t>aggregate, and store it in a database. You may use cloud-based databases or on-premises solutions based on your requirements.</w:t>
      </w:r>
    </w:p>
    <w:p w:rsidR="0038697C" w:rsidRDefault="00E92683">
      <w:r>
        <w:t>P</w:t>
      </w:r>
      <w:r w:rsidR="00352C55">
        <w:t>LATFORM DEVELOPMENT:</w:t>
      </w:r>
    </w:p>
    <w:p w:rsidR="007E787A" w:rsidRDefault="007E787A">
      <w:r>
        <w:t>Define Requirements:</w:t>
      </w:r>
    </w:p>
    <w:p w:rsidR="005714D0" w:rsidRDefault="007E787A">
      <w:r>
        <w:t>Identify the specific environmental parameters you want to monitor (e.g., temperature, humidity, air quality, water quality, soil conditions).Determine the geographical scope and scale of your monitoring system.Sensor Integration:Select and integrate compatible sensors to measure the chosen environmental parameters.Ensure proper calibration and data accuracy for the sensors.</w:t>
      </w:r>
    </w:p>
    <w:p w:rsidR="005714D0" w:rsidRDefault="007E787A">
      <w:r>
        <w:t>Connectivity:</w:t>
      </w:r>
    </w:p>
    <w:p w:rsidR="005714D0" w:rsidRDefault="007E787A">
      <w:r>
        <w:t>Implement communication protocols (e.g., MQTT, HTTP, CoAP) to receive data from sensors.Support various wireless technologies (Wi-Fi, LoRa, cellular) for sensor connectivity.Data Ingestion:Develop a data ingestion pipeline to accept data from sensors and store it in a database or data lake.Consider real-time data streaming for immediate analysis.</w:t>
      </w:r>
    </w:p>
    <w:p w:rsidR="005714D0" w:rsidRDefault="007E787A">
      <w:r>
        <w:t>Data Processing:</w:t>
      </w:r>
    </w:p>
    <w:p w:rsidR="007E787A" w:rsidRDefault="005714D0">
      <w:r>
        <w:lastRenderedPageBreak/>
        <w:t>I</w:t>
      </w:r>
      <w:r w:rsidR="007E787A">
        <w:t>mplement data processing logic to filter, clean, and aggregate the incoming data.Apply algorithms for data quality assurance and anomaly detectio</w:t>
      </w:r>
      <w:r w:rsidR="00BD08F3">
        <w:t>n</w:t>
      </w:r>
    </w:p>
    <w:p w:rsidR="00BD08F3" w:rsidRDefault="00BD08F3">
      <w:r>
        <w:t>CODE:</w:t>
      </w:r>
    </w:p>
    <w:p w:rsidR="00933EC5" w:rsidRDefault="00933EC5">
      <w:r>
        <w:t>Import random</w:t>
      </w:r>
    </w:p>
    <w:p w:rsidR="00933EC5" w:rsidRDefault="00933EC5">
      <w:r>
        <w:t>Import time</w:t>
      </w:r>
    </w:p>
    <w:p w:rsidR="00045B0D" w:rsidRDefault="00933EC5">
      <w:r>
        <w:t>Class EnvironmentalSensor</w:t>
      </w:r>
      <w:r w:rsidR="00045B0D">
        <w:t>:</w:t>
      </w:r>
    </w:p>
    <w:p w:rsidR="00555B10" w:rsidRDefault="00933EC5">
      <w:r>
        <w:t xml:space="preserve">   Def __init__(self, location):</w:t>
      </w:r>
    </w:p>
    <w:p w:rsidR="00933EC5" w:rsidRDefault="00933EC5">
      <w:r>
        <w:t xml:space="preserve">   Self.location = location</w:t>
      </w:r>
    </w:p>
    <w:p w:rsidR="00933EC5" w:rsidRDefault="00933EC5">
      <w:r>
        <w:t xml:space="preserve">    Def collect_data(self):</w:t>
      </w:r>
    </w:p>
    <w:p w:rsidR="00555B10" w:rsidRDefault="00933EC5">
      <w:r>
        <w:t xml:space="preserve"> Temperature = random.uniform(15, 30)  # Simulated temperature data in °C</w:t>
      </w:r>
    </w:p>
    <w:p w:rsidR="00555B10" w:rsidRDefault="00933EC5">
      <w:r>
        <w:t xml:space="preserve">  Humidity = random.uniform(30, 70)     # Simulated humidity data in %</w:t>
      </w:r>
    </w:p>
    <w:p w:rsidR="00933EC5" w:rsidRDefault="00933EC5">
      <w:r>
        <w:t xml:space="preserve">   Air_quality = random.randint(0, 100)  # Simulated air quality data (0-100 scale)</w:t>
      </w:r>
    </w:p>
    <w:p w:rsidR="00555B10" w:rsidRDefault="00933EC5">
      <w:r>
        <w:t xml:space="preserve">  Return {</w:t>
      </w:r>
    </w:p>
    <w:p w:rsidR="005F54E7" w:rsidRDefault="00933EC5">
      <w:r>
        <w:t xml:space="preserve">    “Location”: self.location,</w:t>
      </w:r>
    </w:p>
    <w:p w:rsidR="005F54E7" w:rsidRDefault="00933EC5">
      <w:r>
        <w:t xml:space="preserve">   “Temperature (°C)”: temperature,</w:t>
      </w:r>
    </w:p>
    <w:p w:rsidR="005F54E7" w:rsidRDefault="00933EC5">
      <w:r>
        <w:t xml:space="preserve">     “Humidity (%)”: humidity,</w:t>
      </w:r>
    </w:p>
    <w:p w:rsidR="00933EC5" w:rsidRDefault="00933EC5">
      <w:r>
        <w:t xml:space="preserve">  “Air Quality”: air_quality,</w:t>
      </w:r>
    </w:p>
    <w:p w:rsidR="00933EC5" w:rsidRDefault="00933EC5"/>
    <w:p w:rsidR="00933EC5" w:rsidRDefault="00933EC5">
      <w:r>
        <w:t xml:space="preserve">        }</w:t>
      </w:r>
    </w:p>
    <w:p w:rsidR="00933EC5" w:rsidRDefault="00933EC5">
      <w:r>
        <w:t>Def main():</w:t>
      </w:r>
    </w:p>
    <w:p w:rsidR="00933EC5" w:rsidRDefault="00933EC5"/>
    <w:p w:rsidR="00933EC5" w:rsidRDefault="00933EC5">
      <w:r>
        <w:t xml:space="preserve">    Sensor1 = EnvironmentalSensor(“Location A”)</w:t>
      </w:r>
    </w:p>
    <w:p w:rsidR="00933EC5" w:rsidRDefault="00933EC5"/>
    <w:p w:rsidR="00933EC5" w:rsidRDefault="00933EC5">
      <w:r>
        <w:t xml:space="preserve">    Sensor2 = EnvironmentalSensor(“Location B”)</w:t>
      </w:r>
    </w:p>
    <w:p w:rsidR="00933EC5" w:rsidRDefault="00933EC5">
      <w:r>
        <w:t xml:space="preserve">   While True:</w:t>
      </w:r>
    </w:p>
    <w:p w:rsidR="00933EC5" w:rsidRDefault="00933EC5"/>
    <w:p w:rsidR="005F54E7" w:rsidRDefault="00933EC5">
      <w:r>
        <w:t xml:space="preserve">        Data1 = sensor1.collect_data()</w:t>
      </w:r>
    </w:p>
    <w:p w:rsidR="00933EC5" w:rsidRDefault="00933EC5">
      <w:r>
        <w:t xml:space="preserve">      Data2 = sensor2.collect_data()</w:t>
      </w:r>
    </w:p>
    <w:p w:rsidR="005F54E7" w:rsidRDefault="00933EC5">
      <w:r>
        <w:t xml:space="preserve">     Print(“Sensor 1 Data:”</w:t>
      </w:r>
    </w:p>
    <w:p w:rsidR="00933EC5" w:rsidRDefault="00933EC5">
      <w:r>
        <w:lastRenderedPageBreak/>
        <w:t xml:space="preserve">      For key, value in data1.items():    Print(f”{key}: {value}”)</w:t>
      </w:r>
    </w:p>
    <w:p w:rsidR="00933EC5" w:rsidRDefault="00933EC5"/>
    <w:p w:rsidR="00933EC5" w:rsidRDefault="00933EC5"/>
    <w:p w:rsidR="00933EC5" w:rsidRDefault="00933EC5"/>
    <w:p w:rsidR="00933EC5" w:rsidRDefault="00933EC5">
      <w:r>
        <w:t xml:space="preserve">        Print(“\nSensor 2 Data:”)</w:t>
      </w:r>
    </w:p>
    <w:p w:rsidR="00933EC5" w:rsidRDefault="00933EC5"/>
    <w:p w:rsidR="00933EC5" w:rsidRDefault="00933EC5">
      <w:r>
        <w:t xml:space="preserve">        For key, value in data2.items():</w:t>
      </w:r>
    </w:p>
    <w:p w:rsidR="00933EC5" w:rsidRDefault="00933EC5"/>
    <w:p w:rsidR="00933EC5" w:rsidRDefault="00933EC5">
      <w:r>
        <w:t xml:space="preserve">            Print(f”{key}: {value}”)    Print(“\n” + “-“ * 30)   Time.sleep(5)  # Simulate data collection every 5 seconds</w:t>
      </w:r>
    </w:p>
    <w:p w:rsidR="00933EC5" w:rsidRDefault="00933EC5">
      <w:r>
        <w:t>If __name__ == “__main__”:</w:t>
      </w:r>
    </w:p>
    <w:p w:rsidR="00933EC5" w:rsidRDefault="00933EC5">
      <w:r>
        <w:t xml:space="preserve">    Main()</w:t>
      </w:r>
    </w:p>
    <w:p w:rsidR="00974C43" w:rsidRDefault="00974C43">
      <w:r>
        <w:t xml:space="preserve"> DIAGRAM</w:t>
      </w:r>
      <w:r w:rsidR="00340296">
        <w:t>:</w:t>
      </w:r>
    </w:p>
    <w:p w:rsidR="00B95D68" w:rsidRDefault="00D251C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7203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C93" w:rsidRDefault="00AD7443">
      <w:r>
        <w:t xml:space="preserve"> BENEFITS:</w:t>
      </w:r>
    </w:p>
    <w:p w:rsidR="00977A39" w:rsidRDefault="00EF23F0">
      <w:r>
        <w:t>Safety and Well-Being:</w:t>
      </w:r>
    </w:p>
    <w:p w:rsidR="00977A39" w:rsidRDefault="00EF23F0">
      <w:r>
        <w:t>Immediate Alerts: Visitors can receive real-time alerts about adverse weather conditions, natural disasters (e.g., storms, wildfires), or sudden environmental changes, helping them make informed decisions and stay safe.Air Quality Information: Real-time air quality data can alert visitors to high pollution levels, allowing them to take necessary precautions, especially for those with respiratory conditions.</w:t>
      </w:r>
    </w:p>
    <w:p w:rsidR="00977A39" w:rsidRDefault="00EF23F0">
      <w:r>
        <w:lastRenderedPageBreak/>
        <w:t>Activity Planning:Weather Updates: Access to real-time weather information enables visitors to plan their outdoor activities more effectively, knowing if it’s a good day for hiking, picnicking, or other outdoor pursuits.</w:t>
      </w:r>
    </w:p>
    <w:p w:rsidR="00977A39" w:rsidRDefault="00EF23F0">
      <w:r>
        <w:t>Temperature and Humidity: Knowing the current temperature and humidity levels helps visitors dress appropriately and avoid discomfort during their outdoor adventures.</w:t>
      </w:r>
    </w:p>
    <w:p w:rsidR="00616C19" w:rsidRDefault="00EF23F0">
      <w:r>
        <w:t>Environmental Education:Learning Opportunities: Real-time data can enhance the educational aspect of parks by providing insights into the local ecosystem, wildlife behavior, and the impact of human activities on the environment.</w:t>
      </w:r>
    </w:p>
    <w:p w:rsidR="00616C19" w:rsidRDefault="00EF23F0">
      <w:r>
        <w:t>Citizen Science: Visitors can contribute to environmental research by participating in data collection or monitoring programs, fostering a sense of responsibility for the environment.</w:t>
      </w:r>
    </w:p>
    <w:p w:rsidR="00616C19" w:rsidRDefault="00EF23F0">
      <w:r>
        <w:t>Environmental Awareness:Environmental Health: Visitors gain a better understanding of the park’s environmental health, biodiversity, and sustainability efforts, encouraging a greater appreciation for conservation efforts.Real-Time Updates: Access to live data encourages visitors to connect with nature and become more aware of the dynamic changes in the environment.</w:t>
      </w:r>
    </w:p>
    <w:p w:rsidR="00102B2F" w:rsidRDefault="00EF23F0">
      <w:r>
        <w:t>Resource Management:Efficient Resource Allocation: Park staff can use real-time data to allocate resources effectively, such as deploying rangers to areas experiencing high visitor traffic or managing resources for environmental protection.Mitigating Overcrowding: Real-time data can help avoid overcrowding in popular outdoor areas, ensuring a more enjoyable experience for visitors.</w:t>
      </w:r>
    </w:p>
    <w:p w:rsidR="00616C19" w:rsidRDefault="00EF23F0">
      <w:r>
        <w:t>Navigation and Access:Trail and Route Information: Visitors can access real-time trail conditions, water levels, and road closures, making it easier to plan their routes and navigate the park.</w:t>
      </w:r>
    </w:p>
    <w:p w:rsidR="00EF23F0" w:rsidRDefault="00EF23F0">
      <w:r>
        <w:t>Accessibility: Real-time data can also benefit individuals with disabilities by providing information about accessible facilities and services.</w:t>
      </w:r>
    </w:p>
    <w:p w:rsidR="00AD7443" w:rsidRDefault="00AD7443"/>
    <w:p w:rsidR="00701737" w:rsidRDefault="00701737"/>
    <w:sectPr w:rsidR="0070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4A"/>
    <w:rsid w:val="00036473"/>
    <w:rsid w:val="00045B0D"/>
    <w:rsid w:val="00102B2F"/>
    <w:rsid w:val="00110A22"/>
    <w:rsid w:val="001F27BB"/>
    <w:rsid w:val="002E4519"/>
    <w:rsid w:val="00340296"/>
    <w:rsid w:val="00352C55"/>
    <w:rsid w:val="0038697C"/>
    <w:rsid w:val="004B114A"/>
    <w:rsid w:val="00555B10"/>
    <w:rsid w:val="005714D0"/>
    <w:rsid w:val="005F54E7"/>
    <w:rsid w:val="00616C19"/>
    <w:rsid w:val="00633AFD"/>
    <w:rsid w:val="006D14C0"/>
    <w:rsid w:val="00701737"/>
    <w:rsid w:val="007E787A"/>
    <w:rsid w:val="008465D8"/>
    <w:rsid w:val="00864883"/>
    <w:rsid w:val="00933EC5"/>
    <w:rsid w:val="00974C43"/>
    <w:rsid w:val="00977A39"/>
    <w:rsid w:val="00AD7443"/>
    <w:rsid w:val="00B95D68"/>
    <w:rsid w:val="00BD08F3"/>
    <w:rsid w:val="00BD4C93"/>
    <w:rsid w:val="00D251C0"/>
    <w:rsid w:val="00E92683"/>
    <w:rsid w:val="00EA6E11"/>
    <w:rsid w:val="00E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6FE25"/>
  <w15:chartTrackingRefBased/>
  <w15:docId w15:val="{C962E165-EC24-4A45-8999-D28B0A8D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deepajothi dhasarathan</dc:creator>
  <cp:keywords/>
  <dc:description/>
  <cp:lastModifiedBy>deepajothi dhasarathan</cp:lastModifiedBy>
  <cp:revision>2</cp:revision>
  <dcterms:created xsi:type="dcterms:W3CDTF">2023-11-01T17:25:00Z</dcterms:created>
  <dcterms:modified xsi:type="dcterms:W3CDTF">2023-11-01T17:25:00Z</dcterms:modified>
</cp:coreProperties>
</file>