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7E6E6" w:themeColor="background2"/>
  <w:body>
    <w:p>
      <w:pPr>
        <w:jc w:val="center"/>
        <w:rPr>
          <w:rFonts w:ascii="Arial Black" w:hAnsi="Arial Black"/>
          <w:i/>
          <w:iCs/>
          <w:sz w:val="32"/>
          <w:szCs w:val="32"/>
          <w:u w:val="single"/>
          <w:lang w:val="en-IN"/>
        </w:rPr>
      </w:pPr>
      <w:r>
        <w:rPr>
          <w:rFonts w:ascii="Arial Black" w:hAnsi="Arial Black"/>
          <w:i/>
          <w:iCs/>
          <w:sz w:val="32"/>
          <w:szCs w:val="32"/>
          <w:u w:val="single"/>
          <w:lang w:val="en-IN"/>
        </w:rPr>
        <w:t>PROJECT – REPORT</w:t>
      </w:r>
    </w:p>
    <w:p>
      <w:pPr>
        <w:jc w:val="center"/>
        <w:rPr>
          <w:rFonts w:ascii="Arial Black" w:hAnsi="Arial Black"/>
          <w:i/>
          <w:iCs/>
          <w:sz w:val="32"/>
          <w:szCs w:val="32"/>
          <w:lang w:val="en-IN"/>
        </w:rPr>
      </w:pPr>
      <w:r>
        <w:rPr>
          <w:rFonts w:ascii="Arial Black" w:hAnsi="Arial Black"/>
          <w:i/>
          <w:iCs/>
          <w:sz w:val="32"/>
          <w:szCs w:val="32"/>
          <w:lang w:val="en-IN"/>
        </w:rPr>
        <w:t>INDIA’S AGRICULTURE CROP PRODUCTION ANALYSIS(1997-2021)</w:t>
      </w:r>
    </w:p>
    <w:p>
      <w:pPr>
        <w:bidi w:val="0"/>
        <w:rPr>
          <w:lang w:val="en-IN"/>
        </w:rPr>
      </w:pPr>
    </w:p>
    <w:p>
      <w:pPr>
        <w:numPr>
          <w:ilvl w:val="0"/>
          <w:numId w:val="0"/>
        </w:numPr>
        <w:ind w:leftChars="0"/>
        <w:jc w:val="both"/>
        <w:rPr>
          <w:i/>
          <w:iCs/>
          <w:sz w:val="32"/>
          <w:szCs w:val="32"/>
          <w:lang w:val="en-IN"/>
        </w:rPr>
      </w:pPr>
      <w:r>
        <w:drawing>
          <wp:inline distT="0" distB="0" distL="114300" distR="114300">
            <wp:extent cx="5906135" cy="2221865"/>
            <wp:effectExtent l="0" t="0" r="1841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rcRect l="51846" t="23910" r="3907" b="29145"/>
                    <a:stretch>
                      <a:fillRect/>
                    </a:stretch>
                  </pic:blipFill>
                  <pic:spPr>
                    <a:xfrm>
                      <a:off x="0" y="0"/>
                      <a:ext cx="5906135" cy="2221865"/>
                    </a:xfrm>
                    <a:prstGeom prst="roundRect">
                      <a:avLst/>
                    </a:prstGeom>
                    <a:noFill/>
                    <a:ln>
                      <a:noFill/>
                    </a:ln>
                  </pic:spPr>
                </pic:pic>
              </a:graphicData>
            </a:graphic>
          </wp:inline>
        </w:drawing>
      </w:r>
    </w:p>
    <w:p>
      <w:pPr>
        <w:jc w:val="center"/>
        <w:rPr>
          <w:i/>
          <w:iCs/>
          <w:sz w:val="32"/>
          <w:szCs w:val="32"/>
          <w:lang w:val="en-IN"/>
        </w:rPr>
      </w:pPr>
    </w:p>
    <w:p>
      <w:pPr>
        <w:jc w:val="center"/>
        <w:rPr>
          <w:rFonts w:ascii="Bahnschrift" w:hAnsi="Bahnschrift"/>
          <w:i/>
          <w:iCs/>
          <w:sz w:val="32"/>
          <w:szCs w:val="32"/>
          <w:lang w:val="en-IN"/>
        </w:rPr>
      </w:pPr>
      <w:r>
        <w:rPr>
          <w:rFonts w:ascii="Bahnschrift" w:hAnsi="Bahnschrift"/>
          <w:i/>
          <w:iCs/>
          <w:sz w:val="32"/>
          <w:szCs w:val="32"/>
          <w:lang w:val="en-IN"/>
        </w:rPr>
        <w:t>Team member:(TEAM ID-NM2023TMID06306)</w:t>
      </w:r>
    </w:p>
    <w:p>
      <w:pPr>
        <w:jc w:val="center"/>
        <w:rPr>
          <w:i/>
          <w:iCs/>
          <w:sz w:val="32"/>
          <w:szCs w:val="32"/>
          <w:lang w:val="en-IN"/>
        </w:rPr>
      </w:pPr>
      <w:r>
        <w:rPr>
          <w:i/>
          <w:iCs/>
          <w:sz w:val="32"/>
          <w:szCs w:val="32"/>
          <w:lang w:val="en-IN"/>
        </w:rPr>
        <w:t>B. Jothish kumar (</w:t>
      </w:r>
      <w:r>
        <w:rPr>
          <w:rFonts w:hint="default"/>
          <w:i/>
          <w:iCs/>
          <w:sz w:val="32"/>
          <w:szCs w:val="32"/>
          <w:lang w:val="en-IN"/>
        </w:rPr>
        <w:t>as</w:t>
      </w:r>
      <w:r>
        <w:rPr>
          <w:i/>
          <w:iCs/>
          <w:sz w:val="32"/>
          <w:szCs w:val="32"/>
          <w:lang w:val="en-IN"/>
        </w:rPr>
        <w:t>unm1319222104930)</w:t>
      </w:r>
    </w:p>
    <w:p>
      <w:pPr>
        <w:jc w:val="center"/>
        <w:rPr>
          <w:i/>
          <w:iCs/>
          <w:sz w:val="32"/>
          <w:szCs w:val="32"/>
          <w:lang w:val="en-IN"/>
        </w:rPr>
      </w:pPr>
      <w:r>
        <w:rPr>
          <w:i/>
          <w:iCs/>
          <w:sz w:val="32"/>
          <w:szCs w:val="32"/>
          <w:lang w:val="en-IN"/>
        </w:rPr>
        <w:t>R.Gowri sankar (</w:t>
      </w:r>
      <w:r>
        <w:rPr>
          <w:rFonts w:hint="default"/>
          <w:i/>
          <w:iCs/>
          <w:sz w:val="32"/>
          <w:szCs w:val="32"/>
          <w:lang w:val="en-IN"/>
        </w:rPr>
        <w:t>as</w:t>
      </w:r>
      <w:r>
        <w:rPr>
          <w:i/>
          <w:iCs/>
          <w:sz w:val="32"/>
          <w:szCs w:val="32"/>
          <w:lang w:val="en-IN"/>
        </w:rPr>
        <w:t>unm1319222104922)</w:t>
      </w:r>
    </w:p>
    <w:p>
      <w:pPr>
        <w:jc w:val="center"/>
        <w:rPr>
          <w:i/>
          <w:iCs/>
          <w:sz w:val="32"/>
          <w:szCs w:val="32"/>
          <w:lang w:val="en-IN"/>
        </w:rPr>
      </w:pPr>
      <w:r>
        <w:rPr>
          <w:i/>
          <w:iCs/>
          <w:sz w:val="32"/>
          <w:szCs w:val="32"/>
          <w:lang w:val="en-IN"/>
        </w:rPr>
        <w:t>R.Hari krishna (</w:t>
      </w:r>
      <w:r>
        <w:rPr>
          <w:rFonts w:hint="default"/>
          <w:i/>
          <w:iCs/>
          <w:sz w:val="32"/>
          <w:szCs w:val="32"/>
          <w:lang w:val="en-IN"/>
        </w:rPr>
        <w:t>as</w:t>
      </w:r>
      <w:r>
        <w:rPr>
          <w:i/>
          <w:iCs/>
          <w:sz w:val="32"/>
          <w:szCs w:val="32"/>
          <w:lang w:val="en-IN"/>
        </w:rPr>
        <w:t>unm131922210492</w:t>
      </w:r>
      <w:r>
        <w:rPr>
          <w:rFonts w:hint="default"/>
          <w:i/>
          <w:iCs/>
          <w:sz w:val="32"/>
          <w:szCs w:val="32"/>
          <w:lang w:val="en-IN"/>
        </w:rPr>
        <w:t>7)</w:t>
      </w:r>
    </w:p>
    <w:p>
      <w:pPr>
        <w:numPr>
          <w:ilvl w:val="0"/>
          <w:numId w:val="1"/>
        </w:numPr>
        <w:jc w:val="center"/>
        <w:rPr>
          <w:i/>
          <w:iCs/>
          <w:sz w:val="32"/>
          <w:szCs w:val="32"/>
          <w:lang w:val="en-IN"/>
        </w:rPr>
      </w:pPr>
      <w:r>
        <w:rPr>
          <w:i/>
          <w:iCs/>
          <w:sz w:val="32"/>
          <w:szCs w:val="32"/>
          <w:lang w:val="en-IN"/>
        </w:rPr>
        <w:t>Gajendran (</w:t>
      </w:r>
      <w:r>
        <w:rPr>
          <w:rFonts w:hint="default"/>
          <w:i/>
          <w:iCs/>
          <w:sz w:val="32"/>
          <w:szCs w:val="32"/>
          <w:lang w:val="en-IN"/>
        </w:rPr>
        <w:t>as</w:t>
      </w:r>
      <w:r>
        <w:rPr>
          <w:i/>
          <w:iCs/>
          <w:sz w:val="32"/>
          <w:szCs w:val="32"/>
          <w:lang w:val="en-IN"/>
        </w:rPr>
        <w:t>unm1319222104921)</w:t>
      </w:r>
    </w:p>
    <w:p>
      <w:pPr>
        <w:jc w:val="left"/>
        <w:rPr>
          <w:rFonts w:hint="default" w:ascii="Arial Black" w:hAnsi="Arial Black" w:cs="Arial Black" w:eastAsiaTheme="minorEastAsia"/>
          <w:i/>
          <w:iCs/>
          <w:sz w:val="28"/>
          <w:szCs w:val="28"/>
          <w:lang w:val="en-IN"/>
        </w:rPr>
      </w:pPr>
    </w:p>
    <w:p>
      <w:pPr>
        <w:numPr>
          <w:ilvl w:val="0"/>
          <w:numId w:val="0"/>
        </w:numPr>
        <w:spacing w:after="160" w:line="300" w:lineRule="auto"/>
        <w:jc w:val="center"/>
        <w:rPr>
          <w:rFonts w:hint="default" w:ascii="Arial Black" w:hAnsi="Arial Black" w:cs="Arial Black"/>
          <w:i/>
          <w:iCs/>
          <w:sz w:val="32"/>
          <w:szCs w:val="32"/>
          <w:lang w:val="en-IN"/>
        </w:rPr>
      </w:pPr>
      <w:r>
        <w:rPr>
          <w:rFonts w:hint="default" w:ascii="Arial Black" w:hAnsi="Arial Black" w:cs="Arial Black"/>
          <w:i/>
          <w:iCs/>
          <w:sz w:val="28"/>
          <w:szCs w:val="28"/>
          <w:lang w:val="en-IN"/>
        </w:rPr>
        <w:t xml:space="preserve">PROJECT FLOW </w:t>
      </w:r>
    </w:p>
    <w:p>
      <w:pPr>
        <w:numPr>
          <w:ilvl w:val="0"/>
          <w:numId w:val="2"/>
        </w:numPr>
        <w:bidi w:val="0"/>
        <w:ind w:left="840" w:leftChars="0" w:firstLineChars="0"/>
        <w:jc w:val="left"/>
        <w:rPr>
          <w:rFonts w:hint="default" w:ascii="Arial Black" w:hAnsi="Arial Black" w:cs="Arial Black"/>
          <w:sz w:val="28"/>
          <w:szCs w:val="28"/>
          <w:lang w:val="en-IN"/>
        </w:rPr>
      </w:pPr>
      <w:r>
        <w:rPr>
          <w:rFonts w:hint="default" w:ascii="Arial Black" w:hAnsi="Arial Black" w:cs="Arial Black"/>
          <w:sz w:val="28"/>
          <w:szCs w:val="28"/>
          <w:lang w:val="en-IN"/>
        </w:rPr>
        <w:t xml:space="preserve"> DEFENCE  PROBLEM / PROBLEM UNDERSTANDING</w:t>
      </w:r>
    </w:p>
    <w:p>
      <w:pPr>
        <w:numPr>
          <w:ilvl w:val="0"/>
          <w:numId w:val="2"/>
        </w:numPr>
        <w:bidi w:val="0"/>
        <w:spacing w:line="240" w:lineRule="auto"/>
        <w:ind w:left="840" w:leftChars="0" w:firstLineChars="0"/>
        <w:jc w:val="center"/>
        <w:rPr>
          <w:rFonts w:hint="default"/>
          <w:sz w:val="28"/>
          <w:szCs w:val="28"/>
          <w:lang w:val="en-IN"/>
        </w:rPr>
      </w:pPr>
      <w:r>
        <w:rPr>
          <w:rFonts w:hint="default"/>
          <w:sz w:val="28"/>
          <w:szCs w:val="28"/>
          <w:lang w:val="en-IN"/>
        </w:rPr>
        <w:t>Specify the business problem</w:t>
      </w:r>
    </w:p>
    <w:p>
      <w:pPr>
        <w:numPr>
          <w:ilvl w:val="0"/>
          <w:numId w:val="2"/>
        </w:numPr>
        <w:bidi w:val="0"/>
        <w:spacing w:line="240" w:lineRule="auto"/>
        <w:ind w:left="840" w:leftChars="0" w:firstLineChars="0"/>
        <w:jc w:val="center"/>
        <w:rPr>
          <w:rFonts w:hint="default"/>
          <w:sz w:val="28"/>
          <w:szCs w:val="28"/>
          <w:lang w:val="en-IN"/>
        </w:rPr>
      </w:pPr>
      <w:r>
        <w:rPr>
          <w:rFonts w:hint="default"/>
          <w:sz w:val="28"/>
          <w:szCs w:val="28"/>
          <w:lang w:val="en-IN"/>
        </w:rPr>
        <w:t>Business requirement</w:t>
      </w:r>
    </w:p>
    <w:p>
      <w:pPr>
        <w:numPr>
          <w:ilvl w:val="0"/>
          <w:numId w:val="2"/>
        </w:numPr>
        <w:bidi w:val="0"/>
        <w:spacing w:line="240" w:lineRule="auto"/>
        <w:ind w:left="840" w:leftChars="0" w:firstLineChars="0"/>
        <w:jc w:val="center"/>
        <w:rPr>
          <w:rFonts w:hint="default"/>
          <w:sz w:val="28"/>
          <w:szCs w:val="28"/>
          <w:lang w:val="en-IN"/>
        </w:rPr>
      </w:pPr>
      <w:r>
        <w:rPr>
          <w:rFonts w:hint="default"/>
          <w:sz w:val="28"/>
          <w:szCs w:val="28"/>
          <w:lang w:val="en-IN"/>
        </w:rPr>
        <w:t>Literature survey</w:t>
      </w:r>
    </w:p>
    <w:p>
      <w:pPr>
        <w:numPr>
          <w:ilvl w:val="0"/>
          <w:numId w:val="0"/>
        </w:numPr>
        <w:bidi w:val="0"/>
        <w:ind w:left="420" w:leftChars="0"/>
        <w:jc w:val="both"/>
        <w:rPr>
          <w:rFonts w:hint="default"/>
          <w:sz w:val="28"/>
          <w:szCs w:val="28"/>
          <w:lang w:val="en-IN"/>
        </w:rPr>
      </w:pPr>
    </w:p>
    <w:p>
      <w:pPr>
        <w:numPr>
          <w:ilvl w:val="0"/>
          <w:numId w:val="3"/>
        </w:numPr>
        <w:bidi w:val="0"/>
        <w:ind w:left="420" w:leftChars="0" w:hanging="420" w:firstLineChars="0"/>
        <w:jc w:val="both"/>
        <w:rPr>
          <w:rFonts w:hint="default" w:ascii="Arial Black" w:hAnsi="Arial Black" w:cs="Arial Black"/>
          <w:sz w:val="28"/>
          <w:szCs w:val="28"/>
          <w:lang w:val="en-IN"/>
        </w:rPr>
      </w:pPr>
      <w:r>
        <w:rPr>
          <w:rFonts w:hint="default" w:ascii="Arial Black" w:hAnsi="Arial Black" w:cs="Arial Black"/>
          <w:sz w:val="28"/>
          <w:szCs w:val="28"/>
          <w:lang w:val="en-IN"/>
        </w:rPr>
        <w:t>DATA  COLLECTION  AND EXTRACTION</w:t>
      </w:r>
    </w:p>
    <w:p>
      <w:pPr>
        <w:numPr>
          <w:ilvl w:val="0"/>
          <w:numId w:val="4"/>
        </w:numPr>
        <w:bidi w:val="0"/>
        <w:ind w:left="420" w:leftChars="0" w:hanging="420" w:firstLineChars="0"/>
        <w:jc w:val="center"/>
        <w:rPr>
          <w:rFonts w:hint="default"/>
          <w:sz w:val="28"/>
          <w:szCs w:val="28"/>
          <w:lang w:val="en-IN"/>
        </w:rPr>
      </w:pPr>
      <w:r>
        <w:rPr>
          <w:rFonts w:hint="default"/>
          <w:sz w:val="28"/>
          <w:szCs w:val="28"/>
          <w:lang w:val="en-IN"/>
        </w:rPr>
        <w:t>Collect the data set</w:t>
      </w:r>
    </w:p>
    <w:p>
      <w:pPr>
        <w:numPr>
          <w:ilvl w:val="0"/>
          <w:numId w:val="4"/>
        </w:numPr>
        <w:bidi w:val="0"/>
        <w:ind w:left="420" w:leftChars="0" w:hanging="420" w:firstLineChars="0"/>
        <w:jc w:val="center"/>
        <w:rPr>
          <w:rFonts w:hint="default"/>
          <w:sz w:val="28"/>
          <w:szCs w:val="28"/>
          <w:lang w:val="en-IN"/>
        </w:rPr>
      </w:pPr>
      <w:r>
        <w:rPr>
          <w:rFonts w:hint="default"/>
          <w:sz w:val="28"/>
          <w:szCs w:val="28"/>
          <w:lang w:val="en-IN"/>
        </w:rPr>
        <w:t>Connect data set with tableau</w:t>
      </w:r>
    </w:p>
    <w:p>
      <w:pPr>
        <w:numPr>
          <w:ilvl w:val="0"/>
          <w:numId w:val="4"/>
        </w:numPr>
        <w:bidi w:val="0"/>
        <w:ind w:left="420" w:leftChars="0" w:hanging="420" w:firstLineChars="0"/>
        <w:jc w:val="both"/>
        <w:rPr>
          <w:rFonts w:hint="default" w:ascii="Arial Black" w:hAnsi="Arial Black" w:cs="Arial Black"/>
          <w:sz w:val="28"/>
          <w:szCs w:val="28"/>
          <w:lang w:val="en-IN"/>
        </w:rPr>
      </w:pPr>
      <w:r>
        <w:rPr>
          <w:rFonts w:hint="default" w:ascii="Arial Black" w:hAnsi="Arial Black" w:cs="Arial Black"/>
          <w:sz w:val="28"/>
          <w:szCs w:val="28"/>
          <w:lang w:val="en-IN"/>
        </w:rPr>
        <w:t xml:space="preserve">DATA PREPARATION </w:t>
      </w:r>
    </w:p>
    <w:p>
      <w:pPr>
        <w:numPr>
          <w:ilvl w:val="0"/>
          <w:numId w:val="4"/>
        </w:numPr>
        <w:bidi w:val="0"/>
        <w:ind w:left="420" w:leftChars="0" w:hanging="420" w:firstLineChars="0"/>
        <w:jc w:val="center"/>
        <w:rPr>
          <w:rFonts w:hint="default" w:ascii="Arial Black" w:hAnsi="Arial Black" w:cs="Arial Black"/>
          <w:sz w:val="28"/>
          <w:szCs w:val="28"/>
          <w:lang w:val="en-IN"/>
        </w:rPr>
      </w:pPr>
      <w:r>
        <w:rPr>
          <w:rFonts w:hint="default" w:ascii="Calibri Light" w:hAnsi="Calibri Light" w:cs="Calibri Light"/>
          <w:sz w:val="28"/>
          <w:szCs w:val="28"/>
          <w:lang w:val="en-IN"/>
        </w:rPr>
        <w:t>Prepare the data for visualization</w:t>
      </w:r>
    </w:p>
    <w:p>
      <w:pPr>
        <w:numPr>
          <w:ilvl w:val="0"/>
          <w:numId w:val="0"/>
        </w:numPr>
        <w:bidi w:val="0"/>
        <w:spacing w:after="160" w:line="300" w:lineRule="auto"/>
        <w:jc w:val="both"/>
        <w:rPr>
          <w:rFonts w:hint="default" w:ascii="Calibri Light" w:hAnsi="Calibri Light" w:cs="Calibri Light"/>
          <w:sz w:val="28"/>
          <w:szCs w:val="28"/>
          <w:lang w:val="en-IN"/>
        </w:rPr>
      </w:pPr>
    </w:p>
    <w:p>
      <w:pPr>
        <w:numPr>
          <w:ilvl w:val="0"/>
          <w:numId w:val="4"/>
        </w:numPr>
        <w:bidi w:val="0"/>
        <w:ind w:left="420" w:leftChars="0" w:hanging="420" w:firstLineChars="0"/>
        <w:jc w:val="both"/>
        <w:rPr>
          <w:rFonts w:hint="default" w:ascii="Arial Black" w:hAnsi="Arial Black" w:cs="Arial Black"/>
          <w:lang w:val="en-IN"/>
        </w:rPr>
      </w:pPr>
      <w:r>
        <w:rPr>
          <w:rFonts w:hint="default" w:ascii="Arial Black" w:hAnsi="Arial Black" w:cs="Arial Black"/>
          <w:sz w:val="28"/>
          <w:szCs w:val="28"/>
          <w:lang w:val="en-IN"/>
        </w:rPr>
        <w:t>DATA VISUALIZATION</w:t>
      </w:r>
    </w:p>
    <w:p>
      <w:pPr>
        <w:numPr>
          <w:ilvl w:val="0"/>
          <w:numId w:val="5"/>
        </w:numPr>
        <w:bidi w:val="0"/>
        <w:ind w:left="420" w:leftChars="0" w:hanging="420" w:firstLineChars="0"/>
        <w:jc w:val="center"/>
        <w:rPr>
          <w:rFonts w:hint="default" w:ascii="Arial Black" w:hAnsi="Arial Black" w:cs="Arial Black"/>
          <w:lang w:val="en-IN"/>
        </w:rPr>
      </w:pPr>
      <w:r>
        <w:rPr>
          <w:rFonts w:hint="default" w:ascii="Calibri" w:hAnsi="Calibri" w:cs="Calibri"/>
          <w:lang w:val="en-IN"/>
        </w:rPr>
        <w:t>No unique visualization</w:t>
      </w:r>
    </w:p>
    <w:p>
      <w:pPr>
        <w:numPr>
          <w:ilvl w:val="0"/>
          <w:numId w:val="0"/>
        </w:numPr>
        <w:bidi w:val="0"/>
        <w:ind w:leftChars="0"/>
        <w:jc w:val="both"/>
        <w:rPr>
          <w:rFonts w:hint="default" w:ascii="Arial Black" w:hAnsi="Arial Black" w:cs="Arial Black"/>
          <w:lang w:val="en-IN"/>
        </w:rPr>
      </w:pPr>
    </w:p>
    <w:p>
      <w:pPr>
        <w:numPr>
          <w:ilvl w:val="0"/>
          <w:numId w:val="6"/>
        </w:numPr>
        <w:tabs>
          <w:tab w:val="clear" w:pos="420"/>
        </w:tabs>
        <w:bidi w:val="0"/>
        <w:ind w:left="420" w:leftChars="0" w:hanging="420" w:firstLineChars="0"/>
        <w:jc w:val="both"/>
        <w:rPr>
          <w:rFonts w:hint="default" w:ascii="Arial Black" w:hAnsi="Arial Black" w:cs="Arial Black"/>
          <w:lang w:val="en-IN"/>
        </w:rPr>
      </w:pPr>
      <w:r>
        <w:rPr>
          <w:rFonts w:hint="default" w:ascii="Arial Black" w:hAnsi="Arial Black" w:cs="Arial Black"/>
          <w:lang w:val="en-IN"/>
        </w:rPr>
        <w:t>DASH BOARD</w:t>
      </w:r>
    </w:p>
    <w:p>
      <w:pPr>
        <w:numPr>
          <w:ilvl w:val="0"/>
          <w:numId w:val="6"/>
        </w:numPr>
        <w:tabs>
          <w:tab w:val="clear" w:pos="420"/>
        </w:tabs>
        <w:bidi w:val="0"/>
        <w:ind w:left="420" w:leftChars="0" w:hanging="420" w:firstLineChars="0"/>
        <w:jc w:val="center"/>
        <w:rPr>
          <w:rFonts w:hint="default" w:ascii="Arial Black" w:hAnsi="Arial Black" w:cs="Arial Black"/>
          <w:lang w:val="en-IN"/>
        </w:rPr>
      </w:pPr>
      <w:r>
        <w:rPr>
          <w:rFonts w:hint="default" w:ascii="Calibri Light" w:hAnsi="Calibri Light" w:cs="Calibri Light"/>
          <w:lang w:val="en-IN"/>
        </w:rPr>
        <w:t>Response and design of dashboard</w:t>
      </w:r>
    </w:p>
    <w:p>
      <w:pPr>
        <w:numPr>
          <w:ilvl w:val="0"/>
          <w:numId w:val="6"/>
        </w:numPr>
        <w:tabs>
          <w:tab w:val="clear" w:pos="420"/>
        </w:tabs>
        <w:bidi w:val="0"/>
        <w:ind w:left="420" w:leftChars="0" w:hanging="420" w:firstLineChars="0"/>
        <w:jc w:val="left"/>
        <w:rPr>
          <w:rFonts w:hint="default" w:ascii="Arial Black" w:hAnsi="Arial Black" w:cs="Arial Black"/>
          <w:lang w:val="en-IN"/>
        </w:rPr>
      </w:pPr>
      <w:r>
        <w:rPr>
          <w:rFonts w:hint="default" w:ascii="Arial Black" w:hAnsi="Arial Black" w:cs="Arial Black"/>
          <w:lang w:val="en-IN"/>
        </w:rPr>
        <w:t>Story</w:t>
      </w:r>
    </w:p>
    <w:p>
      <w:pPr>
        <w:numPr>
          <w:ilvl w:val="0"/>
          <w:numId w:val="6"/>
        </w:numPr>
        <w:tabs>
          <w:tab w:val="clear" w:pos="420"/>
        </w:tabs>
        <w:bidi w:val="0"/>
        <w:ind w:left="420" w:leftChars="0" w:hanging="420" w:firstLineChars="0"/>
        <w:jc w:val="center"/>
        <w:rPr>
          <w:rFonts w:hint="default" w:ascii="Arial Black" w:hAnsi="Arial Black" w:cs="Arial Black"/>
          <w:lang w:val="en-IN"/>
        </w:rPr>
      </w:pPr>
      <w:r>
        <w:rPr>
          <w:rFonts w:hint="default" w:cs="Bahnschrift Light SemiCondensed" w:asciiTheme="majorAscii" w:hAnsiTheme="majorAscii"/>
          <w:lang w:val="en-IN"/>
        </w:rPr>
        <w:t>No of scences of story</w:t>
      </w:r>
    </w:p>
    <w:p>
      <w:pPr>
        <w:numPr>
          <w:ilvl w:val="0"/>
          <w:numId w:val="7"/>
        </w:numPr>
        <w:tabs>
          <w:tab w:val="clear" w:pos="420"/>
        </w:tabs>
        <w:bidi w:val="0"/>
        <w:ind w:left="420" w:leftChars="0" w:hanging="420" w:firstLineChars="0"/>
        <w:jc w:val="left"/>
        <w:rPr>
          <w:rFonts w:hint="default" w:ascii="Arial Black" w:hAnsi="Arial Black" w:cs="Arial Black"/>
          <w:lang w:val="en-IN"/>
        </w:rPr>
      </w:pPr>
      <w:r>
        <w:rPr>
          <w:rFonts w:hint="default" w:ascii="Arial Black" w:hAnsi="Arial Black" w:cs="Arial Black"/>
          <w:lang w:val="en-IN"/>
        </w:rPr>
        <w:t>PERFORMANCE TESTING</w:t>
      </w:r>
    </w:p>
    <w:p>
      <w:pPr>
        <w:numPr>
          <w:ilvl w:val="0"/>
          <w:numId w:val="6"/>
        </w:numPr>
        <w:tabs>
          <w:tab w:val="clear" w:pos="420"/>
        </w:tabs>
        <w:bidi w:val="0"/>
        <w:ind w:left="420" w:leftChars="0" w:hanging="420" w:firstLineChars="0"/>
        <w:jc w:val="center"/>
        <w:rPr>
          <w:rFonts w:hint="default" w:ascii="Arial Black" w:hAnsi="Arial Black" w:cs="Arial Black"/>
          <w:lang w:val="en-IN"/>
        </w:rPr>
      </w:pPr>
      <w:r>
        <w:rPr>
          <w:rFonts w:hint="default" w:cs="Arial Black" w:asciiTheme="majorAscii" w:hAnsiTheme="majorAscii"/>
          <w:lang w:val="en-IN"/>
        </w:rPr>
        <w:t>Utilization of data filters</w:t>
      </w:r>
    </w:p>
    <w:p>
      <w:pPr>
        <w:numPr>
          <w:ilvl w:val="0"/>
          <w:numId w:val="6"/>
        </w:numPr>
        <w:tabs>
          <w:tab w:val="clear" w:pos="420"/>
        </w:tabs>
        <w:bidi w:val="0"/>
        <w:ind w:left="420" w:leftChars="0" w:hanging="420" w:firstLineChars="0"/>
        <w:jc w:val="center"/>
        <w:rPr>
          <w:rFonts w:hint="default" w:ascii="Arial Black" w:hAnsi="Arial Black" w:cs="Arial Black"/>
          <w:lang w:val="en-IN"/>
        </w:rPr>
      </w:pPr>
      <w:r>
        <w:rPr>
          <w:rFonts w:hint="default" w:cs="Arial Black" w:asciiTheme="majorAscii" w:hAnsiTheme="majorAscii"/>
          <w:lang w:val="en-IN"/>
        </w:rPr>
        <w:t>No of calculation fields</w:t>
      </w:r>
    </w:p>
    <w:p>
      <w:pPr>
        <w:numPr>
          <w:ilvl w:val="0"/>
          <w:numId w:val="6"/>
        </w:numPr>
        <w:tabs>
          <w:tab w:val="clear" w:pos="420"/>
        </w:tabs>
        <w:bidi w:val="0"/>
        <w:ind w:left="420" w:leftChars="0" w:hanging="420" w:firstLineChars="0"/>
        <w:jc w:val="center"/>
        <w:rPr>
          <w:rFonts w:hint="default" w:ascii="Arial Black" w:hAnsi="Arial Black" w:cs="Arial Black"/>
          <w:lang w:val="en-IN"/>
        </w:rPr>
      </w:pPr>
      <w:r>
        <w:rPr>
          <w:rFonts w:hint="default" w:cs="Arial Black" w:asciiTheme="majorAscii" w:hAnsiTheme="majorAscii"/>
          <w:lang w:val="en-IN"/>
        </w:rPr>
        <w:t>No of visualization / graps</w:t>
      </w:r>
    </w:p>
    <w:p>
      <w:pPr>
        <w:numPr>
          <w:ilvl w:val="0"/>
          <w:numId w:val="8"/>
        </w:numPr>
        <w:tabs>
          <w:tab w:val="clear" w:pos="420"/>
        </w:tabs>
        <w:bidi w:val="0"/>
        <w:ind w:left="420" w:leftChars="0" w:hanging="420" w:firstLineChars="0"/>
        <w:jc w:val="center"/>
        <w:rPr>
          <w:rFonts w:hint="default" w:ascii="Arial Black" w:hAnsi="Arial Black" w:cs="Arial Black"/>
          <w:lang w:val="en-IN"/>
        </w:rPr>
      </w:pPr>
      <w:r>
        <w:rPr>
          <w:rFonts w:hint="default" w:cs="Arial Black" w:asciiTheme="majorAscii" w:hAnsiTheme="majorAscii"/>
          <w:lang w:val="en-IN"/>
        </w:rPr>
        <w:t>PUBLISHING</w:t>
      </w:r>
    </w:p>
    <w:p>
      <w:pPr>
        <w:numPr>
          <w:ilvl w:val="0"/>
          <w:numId w:val="9"/>
        </w:numPr>
        <w:tabs>
          <w:tab w:val="clear" w:pos="420"/>
        </w:tabs>
        <w:bidi w:val="0"/>
        <w:ind w:left="420" w:leftChars="0" w:hanging="420" w:firstLineChars="0"/>
        <w:jc w:val="center"/>
        <w:rPr>
          <w:rFonts w:hint="default" w:ascii="Arial Black" w:hAnsi="Arial Black" w:cs="Arial Black"/>
          <w:lang w:val="en-IN"/>
        </w:rPr>
      </w:pPr>
      <w:r>
        <w:rPr>
          <w:rFonts w:hint="default" w:cs="Arial Black" w:asciiTheme="majorAscii" w:hAnsiTheme="majorAscii"/>
          <w:lang w:val="en-IN"/>
        </w:rPr>
        <w:t>Publishing dashboard and story to tableau public</w:t>
      </w:r>
    </w:p>
    <w:p>
      <w:pPr>
        <w:numPr>
          <w:ilvl w:val="0"/>
          <w:numId w:val="10"/>
        </w:numPr>
        <w:tabs>
          <w:tab w:val="clear" w:pos="420"/>
        </w:tabs>
        <w:bidi w:val="0"/>
        <w:ind w:left="420" w:leftChars="0" w:hanging="420" w:firstLineChars="0"/>
        <w:jc w:val="left"/>
        <w:rPr>
          <w:rFonts w:hint="default" w:ascii="Arial Black" w:hAnsi="Arial Black" w:cs="Arial Black"/>
          <w:lang w:val="en-IN"/>
        </w:rPr>
      </w:pPr>
      <w:r>
        <w:rPr>
          <w:rFonts w:hint="default" w:ascii="Arial Black" w:hAnsi="Arial Black" w:cs="Arial Black"/>
          <w:lang w:val="en-IN"/>
        </w:rPr>
        <w:t>PROJECT             DEMONSTRATION</w:t>
      </w:r>
    </w:p>
    <w:p>
      <w:pPr>
        <w:numPr>
          <w:ilvl w:val="0"/>
          <w:numId w:val="10"/>
        </w:numPr>
        <w:tabs>
          <w:tab w:val="clear" w:pos="420"/>
        </w:tabs>
        <w:bidi w:val="0"/>
        <w:ind w:left="420" w:leftChars="0" w:hanging="420" w:firstLineChars="0"/>
        <w:jc w:val="left"/>
        <w:rPr>
          <w:rFonts w:hint="default" w:ascii="Arial Black" w:hAnsi="Arial Black" w:cs="Arial Black"/>
          <w:lang w:val="en-IN"/>
        </w:rPr>
      </w:pPr>
      <w:r>
        <w:rPr>
          <w:rFonts w:hint="default" w:ascii="Arial Black" w:hAnsi="Arial Black" w:cs="Arial Black"/>
          <w:lang w:val="en-IN"/>
        </w:rPr>
        <w:t>DOCUMENTATION</w:t>
      </w:r>
    </w:p>
    <w:p>
      <w:pPr>
        <w:numPr>
          <w:ilvl w:val="0"/>
          <w:numId w:val="11"/>
        </w:numPr>
        <w:tabs>
          <w:tab w:val="clear" w:pos="420"/>
        </w:tabs>
        <w:bidi w:val="0"/>
        <w:ind w:left="420" w:leftChars="0" w:hanging="420" w:firstLineChars="0"/>
        <w:jc w:val="center"/>
        <w:rPr>
          <w:rFonts w:hint="default" w:ascii="Arial Black" w:hAnsi="Arial Black" w:cs="Arial Black"/>
          <w:lang w:val="en-IN"/>
        </w:rPr>
      </w:pPr>
      <w:r>
        <w:rPr>
          <w:rFonts w:hint="default" w:cs="Arial Black" w:asciiTheme="majorAscii" w:hAnsiTheme="majorAscii"/>
          <w:lang w:val="en-IN"/>
        </w:rPr>
        <w:t>Record explanation video for project end to end solution</w:t>
      </w:r>
    </w:p>
    <w:p>
      <w:pPr>
        <w:numPr>
          <w:ilvl w:val="0"/>
          <w:numId w:val="11"/>
        </w:numPr>
        <w:tabs>
          <w:tab w:val="clear" w:pos="420"/>
        </w:tabs>
        <w:bidi w:val="0"/>
        <w:ind w:left="420" w:leftChars="0" w:hanging="420" w:firstLineChars="0"/>
        <w:jc w:val="center"/>
        <w:rPr>
          <w:rFonts w:hint="default" w:ascii="Arial Black" w:hAnsi="Arial Black" w:cs="Arial Black"/>
          <w:lang w:val="en-IN"/>
        </w:rPr>
      </w:pPr>
      <w:r>
        <w:rPr>
          <w:rFonts w:hint="default" w:cs="Arial Black" w:asciiTheme="majorAscii" w:hAnsiTheme="majorAscii"/>
          <w:lang w:val="en-IN"/>
        </w:rPr>
        <w:t>Project documentation step by step project development procedure</w:t>
      </w:r>
    </w:p>
    <w:p>
      <w:pPr>
        <w:numPr>
          <w:ilvl w:val="0"/>
          <w:numId w:val="0"/>
        </w:numPr>
        <w:bidi w:val="0"/>
        <w:spacing w:after="160" w:line="300" w:lineRule="auto"/>
        <w:jc w:val="center"/>
        <w:rPr>
          <w:rFonts w:hint="default" w:ascii="Arial Black" w:hAnsi="Arial Black" w:cs="Arial Black"/>
          <w:lang w:val="en-IN"/>
        </w:rPr>
      </w:pPr>
    </w:p>
    <w:p>
      <w:pPr>
        <w:numPr>
          <w:ilvl w:val="0"/>
          <w:numId w:val="12"/>
        </w:numPr>
        <w:tabs>
          <w:tab w:val="clear" w:pos="420"/>
        </w:tabs>
        <w:ind w:left="420" w:leftChars="0" w:hanging="420" w:firstLineChars="0"/>
        <w:jc w:val="both"/>
        <w:rPr>
          <w:i/>
          <w:iCs/>
          <w:sz w:val="32"/>
          <w:szCs w:val="32"/>
          <w:lang w:val="en-IN"/>
        </w:rPr>
      </w:pPr>
      <w:r>
        <w:rPr>
          <w:rFonts w:hint="default"/>
          <w:i/>
          <w:iCs/>
          <w:sz w:val="32"/>
          <w:szCs w:val="32"/>
          <w:lang w:val="en-IN"/>
        </w:rPr>
        <w:t>INTRODUCTION</w:t>
      </w:r>
    </w:p>
    <w:p>
      <w:pPr>
        <w:numPr>
          <w:ilvl w:val="0"/>
          <w:numId w:val="12"/>
        </w:numPr>
        <w:tabs>
          <w:tab w:val="clear" w:pos="420"/>
        </w:tabs>
        <w:ind w:left="420" w:leftChars="0" w:hanging="420" w:firstLineChars="0"/>
        <w:jc w:val="both"/>
        <w:rPr>
          <w:i/>
          <w:iCs/>
          <w:sz w:val="32"/>
          <w:szCs w:val="32"/>
          <w:lang w:val="en-IN"/>
        </w:rPr>
      </w:pPr>
      <w:r>
        <w:rPr>
          <w:rFonts w:hint="default"/>
          <w:i/>
          <w:iCs/>
          <w:sz w:val="32"/>
          <w:szCs w:val="32"/>
          <w:lang w:val="en-IN"/>
        </w:rPr>
        <w:t>1.1: OVERWIEW:</w:t>
      </w:r>
    </w:p>
    <w:p>
      <w:pPr>
        <w:numPr>
          <w:ilvl w:val="0"/>
          <w:numId w:val="13"/>
        </w:numPr>
        <w:tabs>
          <w:tab w:val="clear" w:pos="420"/>
        </w:tabs>
        <w:ind w:left="420" w:leftChars="0" w:hanging="420" w:firstLineChars="0"/>
        <w:jc w:val="both"/>
        <w:rPr>
          <w:i/>
          <w:iCs/>
          <w:sz w:val="32"/>
          <w:szCs w:val="32"/>
          <w:lang w:val="en-IN"/>
        </w:rPr>
      </w:pPr>
      <w:r>
        <w:rPr>
          <w:rFonts w:hint="default"/>
          <w:i/>
          <w:iCs/>
          <w:sz w:val="32"/>
          <w:szCs w:val="32"/>
          <w:lang w:val="en-IN"/>
        </w:rPr>
        <w:t>produce commodities which maintain life, including food, fiber, forest products, horticultural crops, and their related services".</w:t>
      </w:r>
    </w:p>
    <w:p>
      <w:pPr>
        <w:numPr>
          <w:ilvl w:val="0"/>
          <w:numId w:val="14"/>
        </w:numPr>
        <w:tabs>
          <w:tab w:val="clear" w:pos="420"/>
        </w:tabs>
        <w:ind w:left="420" w:leftChars="0" w:hanging="420" w:firstLineChars="0"/>
        <w:jc w:val="both"/>
        <w:rPr>
          <w:i/>
          <w:iCs/>
          <w:sz w:val="32"/>
          <w:szCs w:val="32"/>
          <w:lang w:val="en-IN"/>
        </w:rPr>
      </w:pPr>
      <w:r>
        <w:rPr>
          <w:rFonts w:hint="default"/>
          <w:i/>
          <w:iCs/>
          <w:sz w:val="32"/>
          <w:szCs w:val="32"/>
          <w:lang w:val="en-IN"/>
        </w:rPr>
        <w:t>1.2:PURPOSE:</w:t>
      </w:r>
    </w:p>
    <w:p>
      <w:pPr>
        <w:numPr>
          <w:ilvl w:val="0"/>
          <w:numId w:val="15"/>
        </w:numPr>
        <w:tabs>
          <w:tab w:val="clear" w:pos="420"/>
        </w:tabs>
        <w:ind w:left="420" w:leftChars="0" w:hanging="420" w:firstLineChars="0"/>
        <w:jc w:val="both"/>
        <w:rPr>
          <w:i/>
          <w:iCs/>
          <w:sz w:val="32"/>
          <w:szCs w:val="32"/>
          <w:lang w:val="en-IN"/>
        </w:rPr>
      </w:pPr>
      <w:r>
        <w:rPr>
          <w:rFonts w:hint="default"/>
          <w:i/>
          <w:iCs/>
          <w:sz w:val="32"/>
          <w:szCs w:val="32"/>
          <w:lang w:val="en-IN"/>
        </w:rPr>
        <w:t>India is the second-most populous country in the world. And to feed such a huge population, there is always a constant need for a supply of food. Therefore, there is a need for agriculture and a need for less dependency on the agriculture sector for the Economy.</w:t>
      </w:r>
    </w:p>
    <w:p>
      <w:pPr>
        <w:numPr>
          <w:ilvl w:val="0"/>
          <w:numId w:val="16"/>
        </w:numPr>
        <w:ind w:leftChars="0"/>
        <w:jc w:val="both"/>
        <w:rPr>
          <w:rFonts w:hint="default"/>
          <w:i/>
          <w:iCs/>
          <w:sz w:val="32"/>
          <w:szCs w:val="32"/>
          <w:lang w:val="en-IN"/>
        </w:rPr>
      </w:pPr>
      <w:r>
        <w:rPr>
          <w:rFonts w:hint="default"/>
          <w:i/>
          <w:iCs/>
          <w:sz w:val="32"/>
          <w:szCs w:val="32"/>
          <w:lang w:val="en-IN"/>
        </w:rPr>
        <w:t>PRBLEM DEFINITION &amp; DESIGN THINKING</w:t>
      </w:r>
    </w:p>
    <w:p>
      <w:pPr>
        <w:numPr>
          <w:ilvl w:val="1"/>
          <w:numId w:val="16"/>
        </w:numPr>
        <w:jc w:val="both"/>
        <w:rPr>
          <w:rFonts w:hint="default"/>
          <w:i/>
          <w:iCs/>
          <w:sz w:val="32"/>
          <w:szCs w:val="32"/>
          <w:lang w:val="en-IN"/>
        </w:rPr>
      </w:pPr>
      <w:r>
        <w:rPr>
          <w:rFonts w:hint="default"/>
          <w:i/>
          <w:iCs/>
          <w:sz w:val="32"/>
          <w:szCs w:val="32"/>
          <w:lang w:val="en-IN"/>
        </w:rPr>
        <w:t>Empathy map</w:t>
      </w:r>
    </w:p>
    <w:p>
      <w:pPr>
        <w:numPr>
          <w:ilvl w:val="0"/>
          <w:numId w:val="0"/>
        </w:numPr>
        <w:ind w:leftChars="0"/>
        <w:jc w:val="both"/>
      </w:pPr>
      <w:r>
        <w:drawing>
          <wp:inline distT="0" distB="0" distL="114300" distR="114300">
            <wp:extent cx="6657340" cy="4667250"/>
            <wp:effectExtent l="0" t="0" r="1016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7"/>
                    <a:srcRect l="36360" t="32381" r="37470" b="19931"/>
                    <a:stretch>
                      <a:fillRect/>
                    </a:stretch>
                  </pic:blipFill>
                  <pic:spPr>
                    <a:xfrm>
                      <a:off x="0" y="0"/>
                      <a:ext cx="6657340" cy="4667250"/>
                    </a:xfrm>
                    <a:prstGeom prst="roundRect">
                      <a:avLst/>
                    </a:prstGeom>
                    <a:noFill/>
                    <a:ln>
                      <a:noFill/>
                    </a:ln>
                  </pic:spPr>
                </pic:pic>
              </a:graphicData>
            </a:graphic>
          </wp:inline>
        </w:drawing>
      </w:r>
    </w:p>
    <w:p>
      <w:pPr>
        <w:numPr>
          <w:ilvl w:val="1"/>
          <w:numId w:val="16"/>
        </w:numPr>
        <w:ind w:left="0" w:leftChars="0" w:firstLine="0" w:firstLineChars="0"/>
        <w:jc w:val="both"/>
        <w:rPr>
          <w:rFonts w:hint="default" w:ascii="Arial Black" w:hAnsi="Arial Black" w:cs="Arial Black"/>
          <w:i/>
          <w:iCs/>
          <w:u w:val="single"/>
          <w:lang w:val="en-IN"/>
        </w:rPr>
      </w:pPr>
      <w:r>
        <w:rPr>
          <w:rFonts w:hint="default" w:ascii="Arial Black" w:hAnsi="Arial Black" w:cs="Arial Black"/>
          <w:i/>
          <w:iCs/>
          <w:u w:val="single"/>
          <w:lang w:val="en-IN"/>
        </w:rPr>
        <w:t>IDEATION &amp; BRAINSTORM MAP</w:t>
      </w:r>
    </w:p>
    <w:p>
      <w:pPr>
        <w:numPr>
          <w:ilvl w:val="0"/>
          <w:numId w:val="0"/>
        </w:numPr>
        <w:ind w:leftChars="0"/>
        <w:jc w:val="both"/>
        <w:rPr>
          <w:rFonts w:hint="default" w:ascii="Arial Black" w:hAnsi="Arial Black" w:cs="Arial Black"/>
          <w:i/>
          <w:iCs/>
          <w:u w:val="single"/>
          <w:lang w:val="en-IN"/>
        </w:rPr>
      </w:pPr>
    </w:p>
    <w:p>
      <w:pPr>
        <w:numPr>
          <w:ilvl w:val="0"/>
          <w:numId w:val="0"/>
        </w:numPr>
        <w:ind w:leftChars="0"/>
        <w:jc w:val="both"/>
      </w:pPr>
      <w:r>
        <w:drawing>
          <wp:inline distT="0" distB="0" distL="114300" distR="114300">
            <wp:extent cx="19050" cy="190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19050" cy="19050"/>
                    </a:xfrm>
                    <a:prstGeom prst="rect">
                      <a:avLst/>
                    </a:prstGeom>
                    <a:noFill/>
                    <a:ln>
                      <a:noFill/>
                    </a:ln>
                  </pic:spPr>
                </pic:pic>
              </a:graphicData>
            </a:graphic>
          </wp:inline>
        </w:drawing>
      </w:r>
      <w:r>
        <w:drawing>
          <wp:inline distT="0" distB="0" distL="114300" distR="114300">
            <wp:extent cx="19050" cy="190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8"/>
                    <a:stretch>
                      <a:fillRect/>
                    </a:stretch>
                  </pic:blipFill>
                  <pic:spPr>
                    <a:xfrm>
                      <a:off x="0" y="0"/>
                      <a:ext cx="19050" cy="19050"/>
                    </a:xfrm>
                    <a:prstGeom prst="rect">
                      <a:avLst/>
                    </a:prstGeom>
                    <a:noFill/>
                    <a:ln>
                      <a:noFill/>
                    </a:ln>
                  </pic:spPr>
                </pic:pic>
              </a:graphicData>
            </a:graphic>
          </wp:inline>
        </w:drawing>
      </w:r>
      <w:r>
        <w:drawing>
          <wp:inline distT="0" distB="0" distL="114300" distR="114300">
            <wp:extent cx="19050" cy="1905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8"/>
                    <a:stretch>
                      <a:fillRect/>
                    </a:stretch>
                  </pic:blipFill>
                  <pic:spPr>
                    <a:xfrm>
                      <a:off x="0" y="0"/>
                      <a:ext cx="19050" cy="19050"/>
                    </a:xfrm>
                    <a:prstGeom prst="rect">
                      <a:avLst/>
                    </a:prstGeom>
                    <a:noFill/>
                    <a:ln>
                      <a:noFill/>
                    </a:ln>
                  </pic:spPr>
                </pic:pic>
              </a:graphicData>
            </a:graphic>
          </wp:inline>
        </w:drawing>
      </w:r>
      <w:r>
        <w:drawing>
          <wp:inline distT="0" distB="0" distL="114300" distR="114300">
            <wp:extent cx="19050" cy="1905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8"/>
                    <a:stretch>
                      <a:fillRect/>
                    </a:stretch>
                  </pic:blipFill>
                  <pic:spPr>
                    <a:xfrm>
                      <a:off x="0" y="0"/>
                      <a:ext cx="19050" cy="19050"/>
                    </a:xfrm>
                    <a:prstGeom prst="rect">
                      <a:avLst/>
                    </a:prstGeom>
                    <a:noFill/>
                    <a:ln>
                      <a:noFill/>
                    </a:ln>
                  </pic:spPr>
                </pic:pic>
              </a:graphicData>
            </a:graphic>
          </wp:inline>
        </w:drawing>
      </w:r>
      <w:r>
        <w:drawing>
          <wp:inline distT="0" distB="0" distL="114300" distR="114300">
            <wp:extent cx="19050" cy="1905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8"/>
                    <a:stretch>
                      <a:fillRect/>
                    </a:stretch>
                  </pic:blipFill>
                  <pic:spPr>
                    <a:xfrm>
                      <a:off x="0" y="0"/>
                      <a:ext cx="19050" cy="19050"/>
                    </a:xfrm>
                    <a:prstGeom prst="rect">
                      <a:avLst/>
                    </a:prstGeom>
                    <a:noFill/>
                    <a:ln>
                      <a:noFill/>
                    </a:ln>
                  </pic:spPr>
                </pic:pic>
              </a:graphicData>
            </a:graphic>
          </wp:inline>
        </w:drawing>
      </w:r>
      <w:r>
        <w:drawing>
          <wp:inline distT="0" distB="0" distL="114300" distR="114300">
            <wp:extent cx="19050" cy="1905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
                    <a:stretch>
                      <a:fillRect/>
                    </a:stretch>
                  </pic:blipFill>
                  <pic:spPr>
                    <a:xfrm>
                      <a:off x="0" y="0"/>
                      <a:ext cx="19050" cy="19050"/>
                    </a:xfrm>
                    <a:prstGeom prst="rect">
                      <a:avLst/>
                    </a:prstGeom>
                    <a:noFill/>
                    <a:ln>
                      <a:noFill/>
                    </a:ln>
                  </pic:spPr>
                </pic:pic>
              </a:graphicData>
            </a:graphic>
          </wp:inline>
        </w:drawing>
      </w:r>
    </w:p>
    <w:p>
      <w:pPr>
        <w:numPr>
          <w:ilvl w:val="0"/>
          <w:numId w:val="0"/>
        </w:numPr>
        <w:ind w:leftChars="0"/>
        <w:jc w:val="both"/>
        <w:sectPr>
          <w:pgSz w:w="12240" w:h="15840"/>
          <w:pgMar w:top="1440" w:right="1440" w:bottom="1440" w:left="1440" w:header="708" w:footer="708" w:gutter="0"/>
          <w:cols w:space="708" w:num="1"/>
          <w:docGrid w:linePitch="360" w:charSpace="0"/>
        </w:sectPr>
      </w:pPr>
      <w:r>
        <w:drawing>
          <wp:inline distT="0" distB="0" distL="114300" distR="114300">
            <wp:extent cx="7038340" cy="4500245"/>
            <wp:effectExtent l="0" t="0" r="10160" b="14605"/>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9"/>
                    <a:srcRect l="6186" t="23301" r="16751" b="30554"/>
                    <a:stretch>
                      <a:fillRect/>
                    </a:stretch>
                  </pic:blipFill>
                  <pic:spPr>
                    <a:xfrm>
                      <a:off x="0" y="0"/>
                      <a:ext cx="7038340" cy="4500245"/>
                    </a:xfrm>
                    <a:prstGeom prst="round2DiagRect">
                      <a:avLst/>
                    </a:prstGeom>
                    <a:noFill/>
                    <a:ln>
                      <a:noFill/>
                    </a:ln>
                  </pic:spPr>
                </pic:pic>
              </a:graphicData>
            </a:graphic>
          </wp:inline>
        </w:drawing>
      </w:r>
    </w:p>
    <w:p>
      <w:pPr>
        <w:numPr>
          <w:ilvl w:val="0"/>
          <w:numId w:val="0"/>
        </w:numPr>
        <w:ind w:leftChars="0"/>
        <w:jc w:val="both"/>
        <w:rPr>
          <w:rFonts w:hint="default" w:ascii="Arial Black" w:hAnsi="Arial Black" w:cs="Arial Black"/>
          <w:b/>
          <w:bCs/>
          <w:i/>
          <w:iCs/>
          <w:u w:val="single"/>
          <w:lang w:val="en-IN"/>
        </w:rPr>
      </w:pPr>
      <w:r>
        <w:rPr>
          <w:rFonts w:hint="default" w:ascii="Arial Black" w:hAnsi="Arial Black" w:cs="Arial Black"/>
          <w:b/>
          <w:bCs/>
          <w:i/>
          <w:iCs/>
          <w:u w:val="single"/>
          <w:lang w:val="en-IN"/>
        </w:rPr>
        <w:t>3: RESULT</w:t>
      </w:r>
    </w:p>
    <w:p>
      <w:pPr>
        <w:numPr>
          <w:ilvl w:val="0"/>
          <w:numId w:val="0"/>
        </w:numPr>
        <w:ind w:leftChars="0"/>
        <w:jc w:val="both"/>
        <w:rPr>
          <w:rFonts w:hint="default" w:ascii="Calibri Light" w:hAnsi="Calibri Light" w:cs="Calibri Light"/>
          <w:sz w:val="24"/>
          <w:szCs w:val="24"/>
          <w:u w:val="single"/>
          <w:lang w:val="en-IN"/>
        </w:rPr>
      </w:pPr>
      <w:r>
        <w:rPr>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jc w:val="both"/>
                              <w:rPr>
                                <w:rFonts w:hint="default" w:ascii="Arial Black" w:hAnsi="Arial Black" w:cs="Arial Black"/>
                                <w:b/>
                                <w:bCs/>
                                <w:i/>
                                <w:iCs/>
                                <w:color w:val="FFFFFF"/>
                                <w:sz w:val="72"/>
                                <w:szCs w:val="72"/>
                                <w:u w:val="single"/>
                                <w:lang w:val="en-IN"/>
                                <w14:shadow w14:blurRad="38100" w14:dist="22860" w14:dir="5400000" w14:sx="100000" w14:sy="100000" w14:kx="0" w14:ky="0" w14:algn="tl">
                                  <w14:srgbClr w14:val="000000">
                                    <w14:alpha w14:val="70000"/>
                                  </w14:srgbClr>
                                </w14:shadow>
                                <w14:textOutline w14:w="10160">
                                  <w14:solidFill>
                                    <w14:schemeClr w14:val="accent5"/>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59264;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AV3EZsJQIAAGYEAAAOAAAAZHJzL2Uyb0RvYy54bWytVE2P2jAQvVfq&#10;f7B8LwmU3bK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FdxG&#10;bCUCAABmBAAADgAAAAAAAAABACAAAAAgAQAAZHJzL2Uyb0RvYy54bWxQSwUGAAAAAAYABgBZAQAA&#10;twUAAAAA&#10;">
                <v:fill on="f" focussize="0,0"/>
                <v:stroke on="f" weight="0.5pt"/>
                <v:imagedata o:title=""/>
                <o:lock v:ext="edit" aspectratio="f"/>
                <v:textbox style="mso-fit-shape-to-text:t;">
                  <w:txbxContent>
                    <w:p>
                      <w:pPr>
                        <w:numPr>
                          <w:ilvl w:val="0"/>
                          <w:numId w:val="0"/>
                        </w:numPr>
                        <w:ind w:leftChars="0"/>
                        <w:jc w:val="both"/>
                        <w:rPr>
                          <w:rFonts w:hint="default" w:ascii="Arial Black" w:hAnsi="Arial Black" w:cs="Arial Black"/>
                          <w:b/>
                          <w:bCs/>
                          <w:i/>
                          <w:iCs/>
                          <w:color w:val="FFFFFF"/>
                          <w:sz w:val="72"/>
                          <w:szCs w:val="72"/>
                          <w:u w:val="single"/>
                          <w:lang w:val="en-IN"/>
                          <w14:shadow w14:blurRad="38100" w14:dist="22860" w14:dir="5400000" w14:sx="100000" w14:sy="100000" w14:kx="0" w14:ky="0" w14:algn="tl">
                            <w14:srgbClr w14:val="000000">
                              <w14:alpha w14:val="70000"/>
                            </w14:srgbClr>
                          </w14:shadow>
                          <w14:textOutline w14:w="10160">
                            <w14:solidFill>
                              <w14:schemeClr w14:val="accent5"/>
                            </w14:solidFill>
                            <w14:prstDash w14:val="solid"/>
                            <w14:round/>
                          </w14:textOutline>
                        </w:rPr>
                      </w:pPr>
                    </w:p>
                  </w:txbxContent>
                </v:textbox>
                <w10:wrap type="square"/>
              </v:shape>
            </w:pict>
          </mc:Fallback>
        </mc:AlternateContent>
      </w:r>
      <w:r>
        <w:rPr>
          <w:rFonts w:hint="default" w:ascii="Calibri Light" w:hAnsi="Calibri Light" w:cs="Calibri Light"/>
          <w:sz w:val="24"/>
          <w:szCs w:val="24"/>
          <w:u w:val="single"/>
          <w:lang w:val="en-IN"/>
        </w:rPr>
        <w:t>Using tableau software we analysed the dataset of iphone market and have created visualization</w:t>
      </w:r>
    </w:p>
    <w:p>
      <w:pPr>
        <w:numPr>
          <w:ilvl w:val="0"/>
          <w:numId w:val="0"/>
        </w:numPr>
        <w:ind w:leftChars="0"/>
        <w:jc w:val="both"/>
        <w:rPr>
          <w:rFonts w:hint="default" w:ascii="Calibri Light" w:hAnsi="Calibri Light" w:cs="Calibri Light"/>
          <w:sz w:val="24"/>
          <w:szCs w:val="24"/>
          <w:u w:val="none"/>
          <w:lang w:val="en-IN"/>
        </w:rPr>
      </w:pPr>
      <w:r>
        <w:rPr>
          <w:rFonts w:hint="default" w:ascii="Calibri Light" w:hAnsi="Calibri Light" w:cs="Calibri Light"/>
          <w:sz w:val="24"/>
          <w:szCs w:val="24"/>
          <w:u w:val="none"/>
          <w:lang w:val="en-IN"/>
        </w:rPr>
        <w:t># state wise agriculture</w:t>
      </w:r>
    </w:p>
    <w:p>
      <w:pPr>
        <w:numPr>
          <w:ilvl w:val="0"/>
          <w:numId w:val="0"/>
        </w:numPr>
        <w:ind w:leftChars="0"/>
        <w:jc w:val="both"/>
      </w:pPr>
      <w:r>
        <w:drawing>
          <wp:inline distT="0" distB="0" distL="114300" distR="114300">
            <wp:extent cx="5608955" cy="3401695"/>
            <wp:effectExtent l="0" t="0" r="1079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rcRect l="11196" t="11555" r="14064" b="4854"/>
                    <a:stretch>
                      <a:fillRect/>
                    </a:stretch>
                  </pic:blipFill>
                  <pic:spPr>
                    <a:xfrm>
                      <a:off x="0" y="0"/>
                      <a:ext cx="5608955" cy="3401695"/>
                    </a:xfrm>
                    <a:prstGeom prst="roundRect">
                      <a:avLst/>
                    </a:prstGeom>
                    <a:noFill/>
                    <a:ln>
                      <a:noFill/>
                    </a:ln>
                  </pic:spPr>
                </pic:pic>
              </a:graphicData>
            </a:graphic>
          </wp:inline>
        </w:drawing>
      </w:r>
    </w:p>
    <w:p>
      <w:pPr>
        <w:numPr>
          <w:ilvl w:val="0"/>
          <w:numId w:val="0"/>
        </w:numPr>
        <w:ind w:leftChars="0"/>
        <w:jc w:val="both"/>
        <w:rPr>
          <w:rFonts w:hint="default"/>
          <w:sz w:val="28"/>
          <w:szCs w:val="28"/>
          <w:lang w:val="en-IN"/>
        </w:rPr>
      </w:pPr>
      <w:r>
        <w:rPr>
          <w:rFonts w:hint="default"/>
          <w:sz w:val="28"/>
          <w:szCs w:val="28"/>
          <w:lang w:val="en-IN"/>
        </w:rPr>
        <w:t># season based cultivation area</w:t>
      </w:r>
    </w:p>
    <w:p>
      <w:pPr>
        <w:bidi w:val="0"/>
        <w:sectPr>
          <w:pgSz w:w="12240" w:h="15840"/>
          <w:pgMar w:top="1440" w:right="1440" w:bottom="1440" w:left="1440" w:header="708" w:footer="708" w:gutter="0"/>
          <w:cols w:space="708" w:num="1"/>
          <w:docGrid w:linePitch="360" w:charSpace="0"/>
        </w:sectPr>
      </w:pPr>
      <w:r>
        <w:drawing>
          <wp:inline distT="0" distB="0" distL="114300" distR="114300">
            <wp:extent cx="6710045" cy="2901950"/>
            <wp:effectExtent l="0" t="0" r="1460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rcRect l="7899" t="8662" r="11474" b="4340"/>
                    <a:stretch>
                      <a:fillRect/>
                    </a:stretch>
                  </pic:blipFill>
                  <pic:spPr>
                    <a:xfrm>
                      <a:off x="0" y="0"/>
                      <a:ext cx="6710045" cy="2901950"/>
                    </a:xfrm>
                    <a:prstGeom prst="roundRect">
                      <a:avLst/>
                    </a:prstGeom>
                    <a:noFill/>
                    <a:ln>
                      <a:noFill/>
                    </a:ln>
                  </pic:spPr>
                </pic:pic>
              </a:graphicData>
            </a:graphic>
          </wp:inline>
        </w:drawing>
      </w:r>
    </w:p>
    <w:p>
      <w:pPr>
        <w:bidi w:val="0"/>
        <w:rPr>
          <w:rFonts w:hint="default"/>
          <w:sz w:val="28"/>
          <w:szCs w:val="28"/>
          <w:lang w:val="en-IN"/>
        </w:rPr>
      </w:pPr>
      <w:r>
        <w:rPr>
          <w:rFonts w:hint="default"/>
          <w:sz w:val="28"/>
          <w:szCs w:val="28"/>
          <w:lang w:val="en-IN"/>
        </w:rPr>
        <w:t># Yield by season</w:t>
      </w:r>
    </w:p>
    <w:p>
      <w:pPr>
        <w:bidi w:val="0"/>
        <w:rPr>
          <w:rFonts w:hint="default"/>
          <w:sz w:val="28"/>
          <w:szCs w:val="28"/>
          <w:lang w:val="en-IN"/>
        </w:rPr>
      </w:pPr>
    </w:p>
    <w:p>
      <w:pPr>
        <w:bidi w:val="0"/>
        <w:rPr>
          <w:rFonts w:hint="default"/>
          <w:sz w:val="28"/>
          <w:szCs w:val="28"/>
          <w:lang w:val="en-IN"/>
        </w:rPr>
        <w:sectPr>
          <w:pgSz w:w="12240" w:h="15840"/>
          <w:pgMar w:top="1440" w:right="1440" w:bottom="1440" w:left="1440" w:header="708" w:footer="708" w:gutter="0"/>
          <w:cols w:space="708" w:num="1"/>
          <w:docGrid w:linePitch="360" w:charSpace="0"/>
        </w:sectPr>
      </w:pPr>
      <w:r>
        <w:drawing>
          <wp:inline distT="0" distB="0" distL="114300" distR="114300">
            <wp:extent cx="7323455" cy="3921125"/>
            <wp:effectExtent l="0" t="0" r="1079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rcRect l="9868" t="8985" r="9151" b="3979"/>
                    <a:stretch>
                      <a:fillRect/>
                    </a:stretch>
                  </pic:blipFill>
                  <pic:spPr>
                    <a:xfrm>
                      <a:off x="0" y="0"/>
                      <a:ext cx="7323455" cy="3921125"/>
                    </a:xfrm>
                    <a:prstGeom prst="roundRect">
                      <a:avLst/>
                    </a:prstGeom>
                    <a:noFill/>
                    <a:ln>
                      <a:noFill/>
                    </a:ln>
                  </pic:spPr>
                </pic:pic>
              </a:graphicData>
            </a:graphic>
          </wp:inline>
        </w:drawing>
      </w:r>
    </w:p>
    <w:p>
      <w:pPr>
        <w:bidi w:val="0"/>
        <w:rPr>
          <w:rFonts w:hint="default"/>
          <w:sz w:val="28"/>
          <w:szCs w:val="28"/>
          <w:lang w:val="en-IN"/>
        </w:rPr>
      </w:pPr>
      <w:r>
        <w:rPr>
          <w:rFonts w:hint="default"/>
          <w:sz w:val="28"/>
          <w:szCs w:val="28"/>
          <w:lang w:val="en-IN"/>
        </w:rPr>
        <w:t xml:space="preserve"># Crop plantation area </w:t>
      </w:r>
    </w:p>
    <w:p>
      <w:pPr>
        <w:bidi w:val="0"/>
        <w:rPr>
          <w:rFonts w:hint="default"/>
          <w:sz w:val="28"/>
          <w:szCs w:val="28"/>
          <w:lang w:val="en-IN"/>
        </w:rPr>
      </w:pPr>
    </w:p>
    <w:p>
      <w:pPr>
        <w:bidi w:val="0"/>
        <w:rPr>
          <w:rFonts w:hint="default"/>
          <w:sz w:val="28"/>
          <w:szCs w:val="28"/>
          <w:lang w:val="en-IN"/>
        </w:rPr>
        <w:sectPr>
          <w:pgSz w:w="15840" w:h="12240" w:orient="landscape"/>
          <w:pgMar w:top="1440" w:right="1440" w:bottom="1440" w:left="1440" w:header="708" w:footer="708" w:gutter="0"/>
          <w:cols w:space="708" w:num="1"/>
          <w:docGrid w:linePitch="360" w:charSpace="0"/>
        </w:sectPr>
      </w:pPr>
      <w:r>
        <w:drawing>
          <wp:inline distT="0" distB="0" distL="114300" distR="114300">
            <wp:extent cx="7439660" cy="45910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rcRect l="15483" t="20574" r="20934" b="7348"/>
                    <a:stretch>
                      <a:fillRect/>
                    </a:stretch>
                  </pic:blipFill>
                  <pic:spPr>
                    <a:xfrm>
                      <a:off x="0" y="0"/>
                      <a:ext cx="7439660" cy="4591050"/>
                    </a:xfrm>
                    <a:prstGeom prst="snip1Rect">
                      <a:avLst/>
                    </a:prstGeom>
                    <a:noFill/>
                    <a:ln>
                      <a:noFill/>
                    </a:ln>
                  </pic:spPr>
                </pic:pic>
              </a:graphicData>
            </a:graphic>
          </wp:inline>
        </w:drawing>
      </w:r>
    </w:p>
    <w:p>
      <w:pPr>
        <w:bidi w:val="0"/>
        <w:rPr>
          <w:rFonts w:hint="default"/>
          <w:sz w:val="28"/>
          <w:szCs w:val="28"/>
          <w:lang w:val="en-IN"/>
        </w:rPr>
      </w:pPr>
      <w:r>
        <w:rPr>
          <w:rFonts w:hint="default"/>
          <w:sz w:val="28"/>
          <w:szCs w:val="28"/>
          <w:lang w:val="en-IN"/>
        </w:rPr>
        <w:t># area vs production</w:t>
      </w:r>
    </w:p>
    <w:p>
      <w:pPr>
        <w:bidi w:val="0"/>
        <w:rPr>
          <w:rFonts w:hint="default"/>
          <w:sz w:val="28"/>
          <w:szCs w:val="28"/>
          <w:lang w:val="en-IN"/>
        </w:rPr>
      </w:pPr>
      <w:r>
        <w:drawing>
          <wp:inline distT="0" distB="0" distL="114300" distR="114300">
            <wp:extent cx="6201410" cy="3843655"/>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rcRect l="20390" t="21234" r="16280" b="7244"/>
                    <a:stretch>
                      <a:fillRect/>
                    </a:stretch>
                  </pic:blipFill>
                  <pic:spPr>
                    <a:xfrm>
                      <a:off x="0" y="0"/>
                      <a:ext cx="6201410" cy="3843655"/>
                    </a:xfrm>
                    <a:prstGeom prst="snip2DiagRect">
                      <a:avLst/>
                    </a:prstGeom>
                    <a:noFill/>
                    <a:ln>
                      <a:noFill/>
                    </a:ln>
                  </pic:spPr>
                </pic:pic>
              </a:graphicData>
            </a:graphic>
          </wp:inline>
        </w:drawing>
      </w:r>
    </w:p>
    <w:p>
      <w:pPr>
        <w:bidi w:val="0"/>
        <w:rPr>
          <w:rFonts w:hint="default"/>
          <w:sz w:val="28"/>
          <w:szCs w:val="28"/>
          <w:lang w:val="en-IN"/>
        </w:rPr>
        <w:sectPr>
          <w:pgSz w:w="12240" w:h="15840"/>
          <w:pgMar w:top="1440" w:right="1440" w:bottom="1440" w:left="1440" w:header="708" w:footer="708" w:gutter="0"/>
          <w:cols w:space="708" w:num="1"/>
          <w:docGrid w:linePitch="360" w:charSpace="0"/>
        </w:sectPr>
      </w:pPr>
    </w:p>
    <w:p>
      <w:pPr>
        <w:bidi w:val="0"/>
        <w:rPr>
          <w:rFonts w:hint="default" w:ascii="Arial Black" w:hAnsi="Arial Black" w:cs="Arial Black"/>
          <w:lang w:val="en-IN"/>
        </w:rPr>
      </w:pPr>
      <w:r>
        <w:rPr>
          <w:rFonts w:hint="default" w:ascii="Arial Black" w:hAnsi="Arial Black" w:cs="Arial Black"/>
          <w:lang w:val="en-IN"/>
        </w:rPr>
        <w:t>DASHBOARD</w:t>
      </w:r>
    </w:p>
    <w:p>
      <w:pPr>
        <w:bidi w:val="0"/>
      </w:pPr>
    </w:p>
    <w:p>
      <w:pPr>
        <w:bidi w:val="0"/>
        <w:sectPr>
          <w:pgSz w:w="12240" w:h="15840"/>
          <w:pgMar w:top="1440" w:right="1440" w:bottom="1440" w:left="1440" w:header="708" w:footer="708" w:gutter="0"/>
          <w:cols w:space="708" w:num="1"/>
          <w:docGrid w:linePitch="360" w:charSpace="0"/>
        </w:sectPr>
      </w:pPr>
      <w:r>
        <w:drawing>
          <wp:inline distT="0" distB="0" distL="114300" distR="114300">
            <wp:extent cx="6328410" cy="6143625"/>
            <wp:effectExtent l="0" t="0" r="152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rcRect l="16472" t="12260" r="18773" b="7900"/>
                    <a:stretch>
                      <a:fillRect/>
                    </a:stretch>
                  </pic:blipFill>
                  <pic:spPr>
                    <a:xfrm>
                      <a:off x="0" y="0"/>
                      <a:ext cx="6328410" cy="6143625"/>
                    </a:xfrm>
                    <a:prstGeom prst="rect">
                      <a:avLst/>
                    </a:prstGeom>
                    <a:noFill/>
                    <a:ln>
                      <a:noFill/>
                    </a:ln>
                  </pic:spPr>
                </pic:pic>
              </a:graphicData>
            </a:graphic>
          </wp:inline>
        </w:drawing>
      </w:r>
    </w:p>
    <w:p>
      <w:pPr>
        <w:bidi w:val="0"/>
        <w:rPr>
          <w:rFonts w:hint="default" w:ascii="Arial Black" w:hAnsi="Arial Black" w:cs="Arial Black"/>
          <w:lang w:val="en-IN"/>
        </w:rPr>
      </w:pPr>
      <w:r>
        <w:rPr>
          <w:rFonts w:hint="default" w:ascii="Arial Black" w:hAnsi="Arial Black" w:cs="Arial Black"/>
          <w:lang w:val="en-IN"/>
        </w:rPr>
        <w:t>STORY</w:t>
      </w:r>
    </w:p>
    <w:p>
      <w:pPr>
        <w:bidi w:val="0"/>
        <w:rPr>
          <w:rFonts w:hint="default" w:ascii="Calibri Light" w:hAnsi="Calibri Light" w:cs="Calibri Light"/>
          <w:lang w:val="en-IN"/>
        </w:rPr>
      </w:pPr>
      <w:r>
        <w:rPr>
          <w:rFonts w:hint="default" w:ascii="Calibri Light" w:hAnsi="Calibri Light" w:cs="Calibri Light"/>
          <w:lang w:val="en-IN"/>
        </w:rPr>
        <w:t>India’s agriculture crop production analysis (1997-2021)</w:t>
      </w:r>
    </w:p>
    <w:p>
      <w:pPr>
        <w:bidi w:val="0"/>
        <w:rPr>
          <w:rFonts w:hint="default" w:ascii="Calibri Light" w:hAnsi="Calibri Light" w:cs="Calibri Light"/>
          <w:lang w:val="en-IN"/>
        </w:rPr>
      </w:pPr>
      <w:r>
        <w:drawing>
          <wp:inline distT="0" distB="0" distL="114300" distR="114300">
            <wp:extent cx="5810885" cy="3776980"/>
            <wp:effectExtent l="0" t="0" r="1841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rcRect l="22177" t="9842" r="20379" b="9556"/>
                    <a:stretch>
                      <a:fillRect/>
                    </a:stretch>
                  </pic:blipFill>
                  <pic:spPr>
                    <a:xfrm>
                      <a:off x="0" y="0"/>
                      <a:ext cx="5810885" cy="3776980"/>
                    </a:xfrm>
                    <a:prstGeom prst="roundRect">
                      <a:avLst/>
                    </a:prstGeom>
                    <a:noFill/>
                    <a:ln>
                      <a:noFill/>
                    </a:ln>
                  </pic:spPr>
                </pic:pic>
              </a:graphicData>
            </a:graphic>
          </wp:inline>
        </w:drawing>
      </w:r>
    </w:p>
    <w:p>
      <w:pPr>
        <w:bidi w:val="0"/>
        <w:spacing w:line="240" w:lineRule="auto"/>
        <w:rPr>
          <w:rFonts w:hint="default" w:ascii="Calibri Light" w:hAnsi="Calibri Light" w:cs="Calibri Light"/>
          <w:lang w:val="en-IN"/>
        </w:rPr>
      </w:pPr>
    </w:p>
    <w:p>
      <w:pPr>
        <w:bidi w:val="0"/>
        <w:rPr>
          <w:rFonts w:hint="default" w:ascii="Calibri Light" w:hAnsi="Calibri Light" w:cs="Calibri Light"/>
          <w:sz w:val="24"/>
          <w:szCs w:val="24"/>
          <w:lang w:val="en-IN"/>
        </w:rPr>
      </w:pPr>
      <w:r>
        <w:rPr>
          <w:rFonts w:hint="default" w:ascii="Calibri Light" w:hAnsi="Calibri Light" w:cs="Calibri Light"/>
          <w:sz w:val="24"/>
          <w:szCs w:val="24"/>
          <w:lang w:val="en-IN"/>
        </w:rPr>
        <w:t>India’s agriculture crop production analysis (1997-2021)</w:t>
      </w:r>
    </w:p>
    <w:p>
      <w:pPr>
        <w:bidi w:val="0"/>
        <w:rPr>
          <w:rFonts w:hint="default" w:ascii="Calibri Light" w:hAnsi="Calibri Light" w:cs="Calibri Light"/>
          <w:sz w:val="24"/>
          <w:szCs w:val="24"/>
          <w:lang w:val="en-IN"/>
        </w:rPr>
      </w:pPr>
      <w:r>
        <w:drawing>
          <wp:inline distT="0" distB="0" distL="114300" distR="114300">
            <wp:extent cx="6243955" cy="2863850"/>
            <wp:effectExtent l="0" t="0" r="444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srcRect l="21289" t="9100" r="21631" b="10737"/>
                    <a:stretch>
                      <a:fillRect/>
                    </a:stretch>
                  </pic:blipFill>
                  <pic:spPr>
                    <a:xfrm>
                      <a:off x="0" y="0"/>
                      <a:ext cx="6243955" cy="2863850"/>
                    </a:xfrm>
                    <a:prstGeom prst="roundRect">
                      <a:avLst/>
                    </a:prstGeom>
                    <a:noFill/>
                    <a:ln>
                      <a:noFill/>
                    </a:ln>
                  </pic:spPr>
                </pic:pic>
              </a:graphicData>
            </a:graphic>
          </wp:inline>
        </w:drawing>
      </w:r>
    </w:p>
    <w:p>
      <w:pPr>
        <w:bidi w:val="0"/>
        <w:rPr>
          <w:rFonts w:hint="default" w:ascii="Calibri Light" w:hAnsi="Calibri Light" w:cs="Calibri Light"/>
          <w:sz w:val="24"/>
          <w:szCs w:val="24"/>
          <w:lang w:val="en-IN"/>
        </w:rPr>
        <w:sectPr>
          <w:pgSz w:w="12240" w:h="15840"/>
          <w:pgMar w:top="1440" w:right="1440" w:bottom="1440" w:left="1440" w:header="708" w:footer="708" w:gutter="0"/>
          <w:cols w:space="708" w:num="1"/>
          <w:docGrid w:linePitch="360" w:charSpace="0"/>
        </w:sectPr>
      </w:pPr>
    </w:p>
    <w:p>
      <w:pPr>
        <w:bidi w:val="0"/>
        <w:rPr>
          <w:rFonts w:hint="default" w:ascii="Calibri Light" w:hAnsi="Calibri Light" w:cs="Calibri Light"/>
          <w:sz w:val="24"/>
          <w:szCs w:val="24"/>
          <w:lang w:val="en-IN"/>
        </w:rPr>
      </w:pPr>
      <w:r>
        <w:rPr>
          <w:rFonts w:hint="default" w:ascii="Calibri Light" w:hAnsi="Calibri Light" w:cs="Calibri Light"/>
          <w:sz w:val="24"/>
          <w:szCs w:val="24"/>
          <w:lang w:val="en-IN"/>
        </w:rPr>
        <w:t>India’s agriculture crop production analysis(1997-2021)</w:t>
      </w:r>
    </w:p>
    <w:p>
      <w:pPr>
        <w:bidi w:val="0"/>
      </w:pPr>
      <w:r>
        <w:drawing>
          <wp:inline distT="0" distB="0" distL="114300" distR="114300">
            <wp:extent cx="6722110" cy="26625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rcRect l="20925" t="11289" r="22883" b="8890"/>
                    <a:stretch>
                      <a:fillRect/>
                    </a:stretch>
                  </pic:blipFill>
                  <pic:spPr>
                    <a:xfrm>
                      <a:off x="0" y="0"/>
                      <a:ext cx="6722110" cy="2662555"/>
                    </a:xfrm>
                    <a:prstGeom prst="rect">
                      <a:avLst/>
                    </a:prstGeom>
                    <a:noFill/>
                    <a:ln>
                      <a:noFill/>
                    </a:ln>
                  </pic:spPr>
                </pic:pic>
              </a:graphicData>
            </a:graphic>
          </wp:inline>
        </w:drawing>
      </w:r>
    </w:p>
    <w:p>
      <w:pPr>
        <w:bidi w:val="0"/>
      </w:pPr>
    </w:p>
    <w:p>
      <w:pPr>
        <w:bidi w:val="0"/>
        <w:sectPr>
          <w:pgSz w:w="12240" w:h="15840"/>
          <w:pgMar w:top="1440" w:right="1440" w:bottom="1440" w:left="1440" w:header="708" w:footer="708" w:gutter="0"/>
          <w:cols w:space="708" w:num="1"/>
          <w:docGrid w:linePitch="360" w:charSpace="0"/>
        </w:sectPr>
      </w:pPr>
      <w:r>
        <w:drawing>
          <wp:inline distT="0" distB="0" distL="114300" distR="114300">
            <wp:extent cx="6476365" cy="4497705"/>
            <wp:effectExtent l="0" t="0" r="63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rcRect l="23247" t="11117" r="20914" b="8281"/>
                    <a:stretch>
                      <a:fillRect/>
                    </a:stretch>
                  </pic:blipFill>
                  <pic:spPr>
                    <a:xfrm>
                      <a:off x="0" y="0"/>
                      <a:ext cx="6476365" cy="4497705"/>
                    </a:xfrm>
                    <a:prstGeom prst="rect">
                      <a:avLst/>
                    </a:prstGeom>
                    <a:noFill/>
                    <a:ln>
                      <a:noFill/>
                    </a:ln>
                  </pic:spPr>
                </pic:pic>
              </a:graphicData>
            </a:graphic>
          </wp:inline>
        </w:drawing>
      </w:r>
    </w:p>
    <w:p>
      <w:pPr>
        <w:bidi w:val="0"/>
        <w:rPr>
          <w:rFonts w:hint="default" w:ascii="Arial Black" w:hAnsi="Arial Black" w:cs="Arial Black"/>
          <w:sz w:val="28"/>
          <w:szCs w:val="28"/>
          <w:u w:val="single"/>
          <w:lang w:val="en-IN"/>
        </w:rPr>
      </w:pPr>
      <w:r>
        <w:rPr>
          <w:rFonts w:hint="default" w:ascii="Arial Black" w:hAnsi="Arial Black" w:cs="Arial Black"/>
          <w:sz w:val="28"/>
          <w:szCs w:val="28"/>
          <w:u w:val="single"/>
          <w:lang w:val="en-IN"/>
        </w:rPr>
        <w:t>4: Advantages &amp; Disadvantages</w:t>
      </w:r>
    </w:p>
    <w:p>
      <w:pPr>
        <w:bidi w:val="0"/>
        <w:rPr>
          <w:rFonts w:hint="default" w:ascii="Arial Black" w:hAnsi="Arial Black" w:cs="Arial Black"/>
          <w:sz w:val="28"/>
          <w:szCs w:val="28"/>
          <w:u w:val="single"/>
          <w:lang w:val="en-IN"/>
        </w:rPr>
      </w:pPr>
      <w:r>
        <w:rPr>
          <w:rFonts w:hint="default" w:ascii="Arial Black" w:hAnsi="Arial Black" w:cs="Arial Black"/>
          <w:sz w:val="28"/>
          <w:szCs w:val="28"/>
          <w:u w:val="single"/>
          <w:lang w:val="en-IN"/>
        </w:rPr>
        <w:t># Advantages</w:t>
      </w:r>
    </w:p>
    <w:p>
      <w:pPr>
        <w:numPr>
          <w:ilvl w:val="0"/>
          <w:numId w:val="17"/>
        </w:numPr>
        <w:bidi w:val="0"/>
        <w:ind w:left="420" w:leftChars="0" w:hanging="420" w:firstLineChars="0"/>
        <w:jc w:val="center"/>
        <w:rPr>
          <w:rFonts w:hint="default" w:ascii="Arial Black" w:hAnsi="Arial Black" w:cs="Arial Black"/>
          <w:sz w:val="28"/>
          <w:szCs w:val="28"/>
          <w:u w:val="none"/>
          <w:lang w:val="en-IN"/>
        </w:rPr>
      </w:pPr>
      <w:r>
        <w:rPr>
          <w:rFonts w:hint="default" w:ascii="Calibri Light" w:hAnsi="Calibri Light" w:cs="Calibri Light"/>
          <w:sz w:val="28"/>
          <w:szCs w:val="28"/>
          <w:u w:val="none"/>
          <w:lang w:val="en-IN"/>
        </w:rPr>
        <w:t>It provides employment opportunity to the rural agricultural as well as non-agricultural labourers. It is the source of food and fodder. It also plays an important role in international business in import and export activities</w:t>
      </w:r>
      <w:r>
        <w:rPr>
          <w:rFonts w:hint="default" w:ascii="Calibri Light" w:hAnsi="Calibri Light"/>
          <w:sz w:val="28"/>
          <w:szCs w:val="28"/>
          <w:u w:val="none"/>
          <w:lang w:val="en-IN"/>
        </w:rPr>
        <w:t>.</w:t>
      </w:r>
    </w:p>
    <w:p>
      <w:pPr>
        <w:numPr>
          <w:ilvl w:val="0"/>
          <w:numId w:val="17"/>
        </w:numPr>
        <w:bidi w:val="0"/>
        <w:ind w:left="420" w:leftChars="0" w:hanging="420" w:firstLineChars="0"/>
        <w:jc w:val="center"/>
        <w:rPr>
          <w:rFonts w:hint="default" w:ascii="Arial Black" w:hAnsi="Arial Black"/>
          <w:sz w:val="28"/>
          <w:szCs w:val="28"/>
          <w:u w:val="none"/>
          <w:lang w:val="en-IN"/>
        </w:rPr>
      </w:pPr>
      <w:r>
        <w:rPr>
          <w:rFonts w:hint="default" w:ascii="Calibri Light" w:hAnsi="Calibri Light" w:cs="Calibri Light"/>
          <w:sz w:val="28"/>
          <w:szCs w:val="28"/>
          <w:u w:val="none"/>
          <w:lang w:val="en-IN"/>
        </w:rPr>
        <w:t>the agricultural sector is one of the major contributors to Gross Domestic Product (GDP) and national income of the country</w:t>
      </w:r>
    </w:p>
    <w:p>
      <w:pPr>
        <w:numPr>
          <w:ilvl w:val="0"/>
          <w:numId w:val="0"/>
        </w:numPr>
        <w:bidi w:val="0"/>
        <w:ind w:leftChars="0"/>
        <w:rPr>
          <w:rFonts w:hint="default" w:ascii="Calibri Light" w:hAnsi="Calibri Light" w:cs="Calibri Light"/>
          <w:sz w:val="28"/>
          <w:szCs w:val="28"/>
          <w:u w:val="none"/>
          <w:lang w:val="en-IN"/>
        </w:rPr>
      </w:pPr>
      <w:r>
        <w:rPr>
          <w:rFonts w:hint="default" w:ascii="Arial Black" w:hAnsi="Arial Black"/>
          <w:b/>
          <w:bCs/>
          <w:sz w:val="28"/>
          <w:szCs w:val="28"/>
          <w:u w:val="single"/>
          <w:lang w:val="en-IN"/>
        </w:rPr>
        <w:t># Disadvantages</w:t>
      </w:r>
    </w:p>
    <w:p>
      <w:pPr>
        <w:numPr>
          <w:ilvl w:val="0"/>
          <w:numId w:val="18"/>
        </w:numPr>
        <w:tabs>
          <w:tab w:val="clear" w:pos="420"/>
        </w:tabs>
        <w:bidi w:val="0"/>
        <w:ind w:left="420" w:leftChars="0" w:hanging="420" w:firstLineChars="0"/>
        <w:rPr>
          <w:rFonts w:hint="default" w:ascii="Arial Black" w:hAnsi="Arial Black"/>
          <w:sz w:val="28"/>
          <w:szCs w:val="28"/>
          <w:u w:val="none"/>
          <w:lang w:val="en-IN"/>
        </w:rPr>
      </w:pPr>
      <w:r>
        <w:rPr>
          <w:rFonts w:hint="default" w:ascii="Calibri Light" w:hAnsi="Calibri Light" w:cs="Calibri Light"/>
          <w:sz w:val="28"/>
          <w:szCs w:val="28"/>
          <w:u w:val="none"/>
          <w:lang w:val="en-IN"/>
        </w:rPr>
        <w:t xml:space="preserve"> Modern farming methods have overused the natural resource base</w:t>
      </w:r>
      <w:r>
        <w:rPr>
          <w:rFonts w:hint="default" w:ascii="Arial Black" w:hAnsi="Arial Black"/>
          <w:sz w:val="28"/>
          <w:szCs w:val="28"/>
          <w:u w:val="none"/>
          <w:lang w:val="en-IN"/>
        </w:rPr>
        <w:t>.</w:t>
      </w:r>
    </w:p>
    <w:p>
      <w:pPr>
        <w:numPr>
          <w:ilvl w:val="0"/>
          <w:numId w:val="18"/>
        </w:numPr>
        <w:tabs>
          <w:tab w:val="clear" w:pos="420"/>
        </w:tabs>
        <w:bidi w:val="0"/>
        <w:ind w:left="420" w:leftChars="0" w:hanging="420" w:firstLineChars="0"/>
        <w:rPr>
          <w:rFonts w:hint="default" w:ascii="Calibri Light" w:hAnsi="Calibri Light" w:cs="Calibri Light"/>
          <w:sz w:val="28"/>
          <w:szCs w:val="28"/>
          <w:u w:val="none"/>
          <w:lang w:val="en-IN"/>
        </w:rPr>
      </w:pPr>
      <w:r>
        <w:rPr>
          <w:rFonts w:hint="default" w:ascii="Arial Black" w:hAnsi="Arial Black"/>
          <w:sz w:val="28"/>
          <w:szCs w:val="28"/>
          <w:u w:val="none"/>
          <w:lang w:val="en-IN"/>
        </w:rPr>
        <w:t xml:space="preserve"> </w:t>
      </w:r>
      <w:r>
        <w:rPr>
          <w:rFonts w:hint="default" w:ascii="Calibri Light" w:hAnsi="Calibri Light" w:cs="Calibri Light"/>
          <w:sz w:val="28"/>
          <w:szCs w:val="28"/>
          <w:u w:val="none"/>
          <w:lang w:val="en-IN"/>
        </w:rPr>
        <w:t>Increased use of fertilizers has led to the loss of soil fertility.</w:t>
      </w:r>
    </w:p>
    <w:p>
      <w:pPr>
        <w:numPr>
          <w:ilvl w:val="0"/>
          <w:numId w:val="18"/>
        </w:numPr>
        <w:tabs>
          <w:tab w:val="clear" w:pos="420"/>
        </w:tabs>
        <w:bidi w:val="0"/>
        <w:ind w:left="420" w:leftChars="0" w:hanging="420" w:firstLineChars="0"/>
        <w:rPr>
          <w:rFonts w:hint="default" w:ascii="Arial Black" w:hAnsi="Arial Black"/>
          <w:sz w:val="28"/>
          <w:szCs w:val="28"/>
          <w:u w:val="none"/>
          <w:lang w:val="en-IN"/>
        </w:rPr>
      </w:pPr>
      <w:r>
        <w:rPr>
          <w:rFonts w:hint="default" w:ascii="Calibri Light" w:hAnsi="Calibri Light" w:cs="Calibri Light"/>
          <w:sz w:val="28"/>
          <w:szCs w:val="28"/>
          <w:u w:val="none"/>
          <w:lang w:val="en-IN"/>
        </w:rPr>
        <w:t>The use of groundwater for tube well irrigation has led to water depletion</w:t>
      </w:r>
    </w:p>
    <w:p>
      <w:pPr>
        <w:numPr>
          <w:ilvl w:val="0"/>
          <w:numId w:val="0"/>
        </w:numPr>
        <w:bidi w:val="0"/>
        <w:ind w:leftChars="0"/>
        <w:rPr>
          <w:rFonts w:hint="default" w:ascii="Arial Black" w:hAnsi="Arial Black"/>
          <w:sz w:val="28"/>
          <w:szCs w:val="28"/>
          <w:u w:val="single"/>
          <w:lang w:val="en-IN"/>
        </w:rPr>
      </w:pPr>
      <w:r>
        <w:rPr>
          <w:rFonts w:hint="default" w:ascii="Arial Black" w:hAnsi="Arial Black"/>
          <w:sz w:val="28"/>
          <w:szCs w:val="28"/>
          <w:u w:val="single"/>
          <w:lang w:val="en-IN"/>
        </w:rPr>
        <w:t>APPLICATION</w:t>
      </w:r>
    </w:p>
    <w:p>
      <w:pPr>
        <w:numPr>
          <w:ilvl w:val="0"/>
          <w:numId w:val="18"/>
        </w:numPr>
        <w:tabs>
          <w:tab w:val="clear" w:pos="420"/>
        </w:tabs>
        <w:bidi w:val="0"/>
        <w:ind w:left="420" w:leftChars="0" w:hanging="420" w:firstLineChars="0"/>
        <w:rPr>
          <w:rFonts w:hint="default" w:ascii="Calibri Light" w:hAnsi="Calibri Light" w:cs="Calibri Light"/>
          <w:sz w:val="28"/>
          <w:szCs w:val="28"/>
          <w:u w:val="none"/>
          <w:lang w:val="en-IN"/>
        </w:rPr>
      </w:pPr>
      <w:r>
        <w:rPr>
          <w:rFonts w:hint="default" w:ascii="Calibri Light" w:hAnsi="Calibri Light" w:cs="Calibri Light"/>
          <w:sz w:val="28"/>
          <w:szCs w:val="28"/>
          <w:u w:val="none"/>
          <w:lang w:val="en-IN"/>
        </w:rPr>
        <w:t xml:space="preserve">By using all these data and analysing the data’s we have learned the market’s situation in India. </w:t>
      </w:r>
    </w:p>
    <w:p>
      <w:pPr>
        <w:numPr>
          <w:ilvl w:val="0"/>
          <w:numId w:val="18"/>
        </w:numPr>
        <w:tabs>
          <w:tab w:val="clear" w:pos="420"/>
        </w:tabs>
        <w:bidi w:val="0"/>
        <w:ind w:left="420" w:leftChars="0" w:hanging="420" w:firstLineChars="0"/>
        <w:rPr>
          <w:rFonts w:hint="default" w:ascii="Calibri Light" w:hAnsi="Calibri Light" w:cs="Calibri Light"/>
          <w:sz w:val="28"/>
          <w:szCs w:val="28"/>
          <w:u w:val="none"/>
          <w:lang w:val="en-IN"/>
        </w:rPr>
      </w:pPr>
      <w:r>
        <w:rPr>
          <w:rFonts w:hint="default" w:ascii="Calibri Light" w:hAnsi="Calibri Light" w:cs="Calibri Light"/>
          <w:sz w:val="28"/>
          <w:szCs w:val="28"/>
          <w:u w:val="none"/>
          <w:lang w:val="en-IN"/>
        </w:rPr>
        <w:t>Using tableau we can visualize all the data’s for easy Understanding.</w:t>
      </w:r>
    </w:p>
    <w:p>
      <w:pPr>
        <w:numPr>
          <w:ilvl w:val="0"/>
          <w:numId w:val="18"/>
        </w:numPr>
        <w:tabs>
          <w:tab w:val="clear" w:pos="420"/>
        </w:tabs>
        <w:bidi w:val="0"/>
        <w:ind w:left="420" w:leftChars="0" w:hanging="420" w:firstLineChars="0"/>
        <w:rPr>
          <w:rFonts w:hint="default" w:ascii="Calibri Light" w:hAnsi="Calibri Light" w:cs="Calibri Light"/>
          <w:sz w:val="28"/>
          <w:szCs w:val="28"/>
          <w:u w:val="none"/>
          <w:lang w:val="en-IN"/>
        </w:rPr>
      </w:pPr>
      <w:r>
        <w:rPr>
          <w:rFonts w:hint="default" w:ascii="Calibri Light" w:hAnsi="Calibri Light"/>
          <w:sz w:val="28"/>
          <w:szCs w:val="28"/>
          <w:u w:val="none"/>
          <w:lang w:val="en-IN"/>
        </w:rPr>
        <w:t>Chief Minister K Palaniswami has launched the bi-lingual 'Uzhavan' (farmer) app here recently, an official release said today.</w:t>
      </w:r>
    </w:p>
    <w:p>
      <w:pPr>
        <w:numPr>
          <w:ilvl w:val="0"/>
          <w:numId w:val="18"/>
        </w:numPr>
        <w:tabs>
          <w:tab w:val="clear" w:pos="420"/>
        </w:tabs>
        <w:bidi w:val="0"/>
        <w:ind w:left="420" w:leftChars="0" w:hanging="420" w:firstLineChars="0"/>
        <w:rPr>
          <w:rFonts w:hint="default" w:ascii="Calibri Light" w:hAnsi="Calibri Light" w:cs="Calibri Light"/>
          <w:sz w:val="28"/>
          <w:szCs w:val="28"/>
          <w:u w:val="none"/>
          <w:lang w:val="en-IN"/>
        </w:rPr>
      </w:pPr>
      <w:r>
        <w:rPr>
          <w:rFonts w:hint="default" w:ascii="Calibri Light" w:hAnsi="Calibri Light"/>
          <w:sz w:val="28"/>
          <w:szCs w:val="28"/>
          <w:u w:val="none"/>
          <w:lang w:val="en-IN"/>
        </w:rPr>
        <w:t>AgriMarket mobile app can be used to get the market price of crops in the markets within 50 km of the device's location. This app automatically captures the location of person using mobile GPS and fetches the market price of crops in those markets which falls within the range of 50 km.</w:t>
      </w:r>
    </w:p>
    <w:p>
      <w:pPr>
        <w:numPr>
          <w:ilvl w:val="0"/>
          <w:numId w:val="18"/>
        </w:numPr>
        <w:tabs>
          <w:tab w:val="clear" w:pos="420"/>
        </w:tabs>
        <w:bidi w:val="0"/>
        <w:ind w:left="420" w:leftChars="0" w:hanging="420" w:firstLineChars="0"/>
        <w:rPr>
          <w:rFonts w:hint="default" w:ascii="Calibri Light" w:hAnsi="Calibri Light" w:cs="Calibri Light"/>
          <w:sz w:val="28"/>
          <w:szCs w:val="28"/>
          <w:u w:val="none"/>
          <w:lang w:val="en-IN"/>
        </w:rPr>
      </w:pPr>
      <w:r>
        <w:rPr>
          <w:rFonts w:hint="default" w:ascii="Calibri Light" w:hAnsi="Calibri Light"/>
          <w:sz w:val="28"/>
          <w:szCs w:val="28"/>
          <w:u w:val="none"/>
          <w:lang w:val="en-IN"/>
        </w:rPr>
        <w:t>Financial benefit of Rs 6000/- per year in three equal instalments, every four months is transferred into the bank accounts of farmers' families across the country through Direct Benefit Transfer (DBT) mode.</w:t>
      </w:r>
    </w:p>
    <w:p>
      <w:pPr>
        <w:numPr>
          <w:ilvl w:val="0"/>
          <w:numId w:val="19"/>
        </w:numPr>
        <w:bidi w:val="0"/>
        <w:ind w:leftChars="0"/>
        <w:rPr>
          <w:rFonts w:hint="default" w:ascii="Arial Black" w:hAnsi="Arial Black"/>
          <w:sz w:val="28"/>
          <w:szCs w:val="28"/>
          <w:u w:val="single"/>
          <w:lang w:val="en-IN"/>
        </w:rPr>
      </w:pPr>
      <w:r>
        <w:rPr>
          <w:rFonts w:hint="default" w:ascii="Arial Black" w:hAnsi="Arial Black"/>
          <w:sz w:val="28"/>
          <w:szCs w:val="28"/>
          <w:u w:val="single"/>
          <w:lang w:val="en-IN"/>
        </w:rPr>
        <w:t>CONCULSION</w:t>
      </w:r>
    </w:p>
    <w:p>
      <w:pPr>
        <w:numPr>
          <w:ilvl w:val="0"/>
          <w:numId w:val="0"/>
        </w:numPr>
        <w:bidi w:val="0"/>
        <w:jc w:val="center"/>
        <w:rPr>
          <w:rFonts w:hint="default" w:ascii="Calibri Light" w:hAnsi="Calibri Light" w:cs="Calibri Light"/>
          <w:sz w:val="28"/>
          <w:szCs w:val="28"/>
          <w:u w:val="none"/>
          <w:lang w:val="en-IN"/>
        </w:rPr>
      </w:pPr>
      <w:r>
        <w:rPr>
          <w:rFonts w:hint="default" w:ascii="Calibri Light" w:hAnsi="Calibri Light" w:cs="Calibri Light"/>
          <w:sz w:val="28"/>
          <w:szCs w:val="28"/>
          <w:u w:val="none"/>
          <w:lang w:val="en-IN"/>
        </w:rPr>
        <w:t>Hereby we understand how to use tableau application</w:t>
      </w:r>
    </w:p>
    <w:p>
      <w:pPr>
        <w:numPr>
          <w:ilvl w:val="0"/>
          <w:numId w:val="0"/>
        </w:numPr>
        <w:bidi w:val="0"/>
        <w:jc w:val="center"/>
        <w:rPr>
          <w:rFonts w:hint="default" w:ascii="Calibri Light" w:hAnsi="Calibri Light" w:cs="Calibri Light"/>
          <w:sz w:val="28"/>
          <w:szCs w:val="28"/>
          <w:u w:val="none"/>
          <w:lang w:val="en-IN"/>
        </w:rPr>
      </w:pPr>
      <w:r>
        <w:rPr>
          <w:rFonts w:hint="default" w:ascii="Calibri Light" w:hAnsi="Calibri Light" w:cs="Calibri Light"/>
          <w:sz w:val="28"/>
          <w:szCs w:val="28"/>
          <w:u w:val="none"/>
          <w:lang w:val="en-IN"/>
        </w:rPr>
        <w:t>and analysing the given data. Using tableau application</w:t>
      </w:r>
      <w:bookmarkStart w:id="0" w:name="_GoBack"/>
      <w:bookmarkEnd w:id="0"/>
    </w:p>
    <w:p>
      <w:pPr>
        <w:numPr>
          <w:ilvl w:val="0"/>
          <w:numId w:val="0"/>
        </w:numPr>
        <w:bidi w:val="0"/>
        <w:jc w:val="center"/>
        <w:rPr>
          <w:rFonts w:hint="default" w:ascii="Arial Black" w:hAnsi="Arial Black"/>
          <w:sz w:val="28"/>
          <w:szCs w:val="28"/>
          <w:u w:val="single"/>
          <w:lang w:val="en-IN"/>
        </w:rPr>
      </w:pPr>
      <w:r>
        <w:rPr>
          <w:rFonts w:hint="default" w:ascii="Calibri Light" w:hAnsi="Calibri Light" w:cs="Calibri Light"/>
          <w:sz w:val="28"/>
          <w:szCs w:val="28"/>
          <w:u w:val="none"/>
          <w:lang w:val="en-IN"/>
        </w:rPr>
        <w:t>we can create visualizations for easy understanding</w:t>
      </w:r>
      <w:r>
        <w:rPr>
          <w:rFonts w:hint="default" w:ascii="Arial Black" w:hAnsi="Arial Black"/>
          <w:sz w:val="28"/>
          <w:szCs w:val="28"/>
          <w:u w:val="none"/>
          <w:lang w:val="en-IN"/>
        </w:rPr>
        <w:t>.</w:t>
      </w:r>
    </w:p>
    <w:p>
      <w:pPr>
        <w:numPr>
          <w:ilvl w:val="0"/>
          <w:numId w:val="19"/>
        </w:numPr>
        <w:bidi w:val="0"/>
        <w:ind w:left="0" w:leftChars="0" w:firstLine="0" w:firstLineChars="0"/>
        <w:rPr>
          <w:rFonts w:hint="default" w:ascii="Arial Black" w:hAnsi="Arial Black"/>
          <w:sz w:val="28"/>
          <w:szCs w:val="28"/>
          <w:u w:val="single"/>
          <w:lang w:val="en-IN"/>
        </w:rPr>
      </w:pPr>
      <w:r>
        <w:rPr>
          <w:rFonts w:hint="default" w:ascii="Arial Black" w:hAnsi="Arial Black"/>
          <w:sz w:val="28"/>
          <w:szCs w:val="28"/>
          <w:u w:val="single"/>
          <w:lang w:val="en-IN"/>
        </w:rPr>
        <w:t>FUTURE SCOPE</w:t>
      </w:r>
    </w:p>
    <w:p>
      <w:pPr>
        <w:numPr>
          <w:ilvl w:val="0"/>
          <w:numId w:val="20"/>
        </w:numPr>
        <w:bidi w:val="0"/>
        <w:ind w:left="420" w:leftChars="0" w:hanging="420" w:firstLineChars="0"/>
        <w:rPr>
          <w:rFonts w:hint="default" w:ascii="Arial Black" w:hAnsi="Arial Black"/>
          <w:sz w:val="28"/>
          <w:szCs w:val="28"/>
          <w:u w:val="none"/>
          <w:lang w:val="en-IN"/>
        </w:rPr>
      </w:pPr>
      <w:r>
        <w:rPr>
          <w:rFonts w:hint="default" w:ascii="Calibri Light" w:hAnsi="Calibri Light"/>
          <w:sz w:val="28"/>
          <w:szCs w:val="28"/>
          <w:u w:val="none"/>
          <w:lang w:val="en-IN"/>
        </w:rPr>
        <w:t>This proves that the agriculture sector is vital for survival highlighting the need for graduates with a degree in Agriculture.</w:t>
      </w:r>
    </w:p>
    <w:p>
      <w:pPr>
        <w:numPr>
          <w:ilvl w:val="0"/>
          <w:numId w:val="20"/>
        </w:numPr>
        <w:bidi w:val="0"/>
        <w:ind w:left="420" w:leftChars="0" w:hanging="420" w:firstLineChars="0"/>
        <w:rPr>
          <w:rFonts w:hint="default" w:ascii="Calibri Light" w:hAnsi="Calibri Light" w:cs="Calibri Light"/>
          <w:sz w:val="28"/>
          <w:szCs w:val="28"/>
          <w:u w:val="none"/>
          <w:lang w:val="en-IN"/>
        </w:rPr>
      </w:pPr>
      <w:r>
        <w:rPr>
          <w:rFonts w:hint="default" w:ascii="Calibri Light" w:hAnsi="Calibri Light" w:cs="Calibri Light"/>
          <w:sz w:val="28"/>
          <w:szCs w:val="28"/>
          <w:u w:val="none"/>
          <w:lang w:val="en-IN"/>
        </w:rPr>
        <w:t>The future of agriculture is full of promise. Drones analysing the fields and algorithms predicting the harvest. The smart greenhouse doesn't require any staff as sensors and robots do the work.</w:t>
      </w:r>
    </w:p>
    <w:p>
      <w:pPr>
        <w:numPr>
          <w:ilvl w:val="0"/>
          <w:numId w:val="20"/>
        </w:numPr>
        <w:bidi w:val="0"/>
        <w:ind w:left="420" w:leftChars="0" w:hanging="420" w:firstLineChars="0"/>
        <w:rPr>
          <w:rFonts w:hint="default" w:ascii="Calibri Light" w:hAnsi="Calibri Light" w:cs="Calibri Light"/>
          <w:sz w:val="28"/>
          <w:szCs w:val="28"/>
          <w:u w:val="none"/>
          <w:lang w:val="en-IN"/>
        </w:rPr>
      </w:pPr>
      <w:r>
        <w:rPr>
          <w:rFonts w:hint="default" w:ascii="Calibri Light" w:hAnsi="Calibri Light"/>
          <w:sz w:val="28"/>
          <w:szCs w:val="28"/>
          <w:u w:val="none"/>
          <w:lang w:val="en-IN"/>
        </w:rPr>
        <w:t>ndian agriculture can help the nation tackle three of its biggest challenges — feeding a huge and expanding population, ensuring sufficient energy supplies and curbing emissions. Still, meeting these goals will require a coordinated effort with alignment across policy, investment and agricultural research.</w:t>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panose1 w:val="020B0604020202020204"/>
    <w:charset w:val="00"/>
    <w:family w:val="swiss"/>
    <w:pitch w:val="default"/>
    <w:sig w:usb0="00100003"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Bahnschrift">
    <w:panose1 w:val="020B0502040204020203"/>
    <w:charset w:val="00"/>
    <w:family w:val="swiss"/>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pPr>
      <w:r>
        <w:separator/>
      </w:r>
    </w:p>
  </w:footnote>
  <w:footnote w:type="continuationSeparator" w:id="1">
    <w:p>
      <w:pPr>
        <w:spacing w:before="0" w:after="0"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B4E4D"/>
    <w:multiLevelType w:val="singleLevel"/>
    <w:tmpl w:val="820B4E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E7A29EF"/>
    <w:multiLevelType w:val="singleLevel"/>
    <w:tmpl w:val="8E7A29EF"/>
    <w:lvl w:ilvl="0" w:tentative="0">
      <w:start w:val="1"/>
      <w:numFmt w:val="bullet"/>
      <w:lvlText w:val=""/>
      <w:lvlJc w:val="left"/>
      <w:pPr>
        <w:tabs>
          <w:tab w:val="left" w:pos="420"/>
        </w:tabs>
        <w:ind w:left="840" w:leftChars="0" w:hanging="420" w:firstLineChars="0"/>
      </w:pPr>
      <w:rPr>
        <w:rFonts w:hint="default" w:ascii="Wingdings" w:hAnsi="Wingdings"/>
      </w:rPr>
    </w:lvl>
  </w:abstractNum>
  <w:abstractNum w:abstractNumId="2">
    <w:nsid w:val="8E95D71E"/>
    <w:multiLevelType w:val="singleLevel"/>
    <w:tmpl w:val="8E95D7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93811F1"/>
    <w:multiLevelType w:val="singleLevel"/>
    <w:tmpl w:val="A93811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A20A2F1"/>
    <w:multiLevelType w:val="singleLevel"/>
    <w:tmpl w:val="AA20A2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DCBBC66"/>
    <w:multiLevelType w:val="singleLevel"/>
    <w:tmpl w:val="ADCBBC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3EE9A18"/>
    <w:multiLevelType w:val="singleLevel"/>
    <w:tmpl w:val="C3EE9A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5E37C0A"/>
    <w:multiLevelType w:val="singleLevel"/>
    <w:tmpl w:val="D5E37C0A"/>
    <w:lvl w:ilvl="0" w:tentative="0">
      <w:start w:val="18"/>
      <w:numFmt w:val="upperLetter"/>
      <w:lvlText w:val="%1."/>
      <w:lvlJc w:val="left"/>
      <w:pPr>
        <w:tabs>
          <w:tab w:val="left" w:pos="312"/>
        </w:tabs>
      </w:pPr>
    </w:lvl>
  </w:abstractNum>
  <w:abstractNum w:abstractNumId="8">
    <w:nsid w:val="DA274E54"/>
    <w:multiLevelType w:val="singleLevel"/>
    <w:tmpl w:val="DA274E54"/>
    <w:lvl w:ilvl="0" w:tentative="0">
      <w:start w:val="5"/>
      <w:numFmt w:val="decimal"/>
      <w:suff w:val="space"/>
      <w:lvlText w:val="%1."/>
      <w:lvlJc w:val="left"/>
    </w:lvl>
  </w:abstractNum>
  <w:abstractNum w:abstractNumId="9">
    <w:nsid w:val="EED7E427"/>
    <w:multiLevelType w:val="singleLevel"/>
    <w:tmpl w:val="EED7E4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50D0AA6"/>
    <w:multiLevelType w:val="singleLevel"/>
    <w:tmpl w:val="050D0A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F55019C"/>
    <w:multiLevelType w:val="singleLevel"/>
    <w:tmpl w:val="1F5501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BC107FD"/>
    <w:multiLevelType w:val="singleLevel"/>
    <w:tmpl w:val="2BC107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F83C9B8"/>
    <w:multiLevelType w:val="singleLevel"/>
    <w:tmpl w:val="4F83C9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0402116"/>
    <w:multiLevelType w:val="singleLevel"/>
    <w:tmpl w:val="504021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5B8352F8"/>
    <w:multiLevelType w:val="singleLevel"/>
    <w:tmpl w:val="5B8352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CBCD375"/>
    <w:multiLevelType w:val="singleLevel"/>
    <w:tmpl w:val="5CBCD3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71C609E"/>
    <w:multiLevelType w:val="singleLevel"/>
    <w:tmpl w:val="671C60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ABE1275"/>
    <w:multiLevelType w:val="singleLevel"/>
    <w:tmpl w:val="6ABE12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ECFD6A2"/>
    <w:multiLevelType w:val="multilevel"/>
    <w:tmpl w:val="7ECFD6A2"/>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1"/>
  </w:num>
  <w:num w:numId="3">
    <w:abstractNumId w:val="16"/>
  </w:num>
  <w:num w:numId="4">
    <w:abstractNumId w:val="12"/>
  </w:num>
  <w:num w:numId="5">
    <w:abstractNumId w:val="5"/>
  </w:num>
  <w:num w:numId="6">
    <w:abstractNumId w:val="0"/>
  </w:num>
  <w:num w:numId="7">
    <w:abstractNumId w:val="4"/>
  </w:num>
  <w:num w:numId="8">
    <w:abstractNumId w:val="2"/>
  </w:num>
  <w:num w:numId="9">
    <w:abstractNumId w:val="6"/>
  </w:num>
  <w:num w:numId="10">
    <w:abstractNumId w:val="13"/>
  </w:num>
  <w:num w:numId="11">
    <w:abstractNumId w:val="14"/>
  </w:num>
  <w:num w:numId="12">
    <w:abstractNumId w:val="3"/>
  </w:num>
  <w:num w:numId="13">
    <w:abstractNumId w:val="10"/>
  </w:num>
  <w:num w:numId="14">
    <w:abstractNumId w:val="17"/>
  </w:num>
  <w:num w:numId="15">
    <w:abstractNumId w:val="15"/>
  </w:num>
  <w:num w:numId="16">
    <w:abstractNumId w:val="19"/>
  </w:num>
  <w:num w:numId="17">
    <w:abstractNumId w:val="11"/>
  </w:num>
  <w:num w:numId="18">
    <w:abstractNumId w:val="18"/>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E3E"/>
    <w:rsid w:val="000B1E7C"/>
    <w:rsid w:val="001A3DE7"/>
    <w:rsid w:val="001C3B07"/>
    <w:rsid w:val="00A81C49"/>
    <w:rsid w:val="00A94E3E"/>
    <w:rsid w:val="00BF5B7F"/>
    <w:rsid w:val="00DE06E0"/>
    <w:rsid w:val="078019DC"/>
    <w:rsid w:val="3C992BF7"/>
    <w:rsid w:val="6D1C342D"/>
    <w:rsid w:val="70BF2759"/>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en-US" w:bidi="ta-IN"/>
    </w:rPr>
  </w:style>
  <w:style w:type="paragraph" w:styleId="2">
    <w:name w:val="heading 1"/>
    <w:basedOn w:val="1"/>
    <w:next w:val="1"/>
    <w:link w:val="18"/>
    <w:qFormat/>
    <w:uiPriority w:val="9"/>
    <w:pPr>
      <w:keepNext/>
      <w:keepLines/>
      <w:spacing w:before="320" w:after="80" w:line="240" w:lineRule="auto"/>
      <w:jc w:val="center"/>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4">
    <w:name w:val="heading 3"/>
    <w:basedOn w:val="1"/>
    <w:next w:val="1"/>
    <w:link w:val="20"/>
    <w:semiHidden/>
    <w:unhideWhenUsed/>
    <w:qFormat/>
    <w:uiPriority w:val="9"/>
    <w:pPr>
      <w:keepNext/>
      <w:keepLines/>
      <w:spacing w:before="160" w:after="0" w:line="240" w:lineRule="auto"/>
      <w:outlineLvl w:val="2"/>
    </w:pPr>
    <w:rPr>
      <w:rFonts w:asciiTheme="majorHAnsi" w:hAnsiTheme="majorHAnsi" w:eastAsiaTheme="majorEastAsia" w:cstheme="majorBidi"/>
      <w:sz w:val="32"/>
      <w:szCs w:val="32"/>
    </w:rPr>
  </w:style>
  <w:style w:type="paragraph" w:styleId="5">
    <w:name w:val="heading 4"/>
    <w:basedOn w:val="1"/>
    <w:next w:val="1"/>
    <w:link w:val="21"/>
    <w:unhideWhenUsed/>
    <w:qFormat/>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22"/>
    <w:semiHidden/>
    <w:unhideWhenUsed/>
    <w:qFormat/>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23"/>
    <w:semiHidden/>
    <w:unhideWhenUsed/>
    <w:qFormat/>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24"/>
    <w:semiHidden/>
    <w:unhideWhenUsed/>
    <w:qFormat/>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25"/>
    <w:semiHidden/>
    <w:unhideWhenUsed/>
    <w:qFormat/>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26"/>
    <w:semiHidden/>
    <w:unhideWhenUsed/>
    <w:qFormat/>
    <w:uiPriority w:val="9"/>
    <w:pPr>
      <w:keepNext/>
      <w:keepLines/>
      <w:spacing w:before="40" w:after="0"/>
      <w:outlineLvl w:val="8"/>
    </w:pPr>
    <w:rPr>
      <w:b/>
      <w:bCs/>
      <w:i/>
      <w:iCs/>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color w:val="404040" w:themeColor="text1" w:themeTint="BF"/>
      <w:sz w:val="16"/>
      <w:szCs w:val="16"/>
      <w14:textFill>
        <w14:solidFill>
          <w14:schemeClr w14:val="tx1">
            <w14:lumMod w14:val="75000"/>
            <w14:lumOff w14:val="25000"/>
          </w14:schemeClr>
        </w14:solidFill>
      </w14:textFill>
    </w:rPr>
  </w:style>
  <w:style w:type="character" w:styleId="14">
    <w:name w:val="Emphasis"/>
    <w:basedOn w:val="11"/>
    <w:qFormat/>
    <w:uiPriority w:val="20"/>
    <w:rPr>
      <w:i/>
      <w:iCs/>
      <w:color w:val="000000" w:themeColor="text1"/>
      <w14:textFill>
        <w14:solidFill>
          <w14:schemeClr w14:val="tx1"/>
        </w14:solidFill>
      </w14:textFill>
    </w:rPr>
  </w:style>
  <w:style w:type="character" w:styleId="15">
    <w:name w:val="Strong"/>
    <w:basedOn w:val="11"/>
    <w:qFormat/>
    <w:uiPriority w:val="22"/>
    <w:rPr>
      <w:b/>
      <w:bCs/>
    </w:rPr>
  </w:style>
  <w:style w:type="paragraph" w:styleId="16">
    <w:name w:val="Subtitle"/>
    <w:basedOn w:val="1"/>
    <w:next w:val="1"/>
    <w:link w:val="28"/>
    <w:qFormat/>
    <w:uiPriority w:val="11"/>
    <w:pPr>
      <w:jc w:val="center"/>
    </w:pPr>
    <w:rPr>
      <w:color w:val="44546A" w:themeColor="text2"/>
      <w:sz w:val="28"/>
      <w:szCs w:val="28"/>
      <w14:textFill>
        <w14:solidFill>
          <w14:schemeClr w14:val="tx2"/>
        </w14:solidFill>
      </w14:textFill>
    </w:rPr>
  </w:style>
  <w:style w:type="paragraph" w:styleId="17">
    <w:name w:val="Title"/>
    <w:basedOn w:val="1"/>
    <w:next w:val="1"/>
    <w:link w:val="27"/>
    <w:qFormat/>
    <w:uiPriority w:val="10"/>
    <w:pPr>
      <w:pBdr>
        <w:top w:val="single" w:color="A5A5A5" w:themeColor="accent3" w:sz="6" w:space="8"/>
        <w:bottom w:val="single" w:color="A5A5A5" w:themeColor="accent3" w:sz="6" w:space="8"/>
      </w:pBdr>
      <w:spacing w:after="400" w:line="240" w:lineRule="auto"/>
      <w:contextualSpacing/>
      <w:jc w:val="center"/>
    </w:pPr>
    <w:rPr>
      <w:rFonts w:asciiTheme="majorHAnsi" w:hAnsiTheme="majorHAnsi" w:eastAsiaTheme="majorEastAsia" w:cstheme="majorBidi"/>
      <w:caps/>
      <w:color w:val="44546A" w:themeColor="text2"/>
      <w:spacing w:val="30"/>
      <w:sz w:val="72"/>
      <w:szCs w:val="72"/>
      <w14:textFill>
        <w14:solidFill>
          <w14:schemeClr w14:val="tx2"/>
        </w14:solidFill>
      </w14:textFill>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sz w:val="32"/>
      <w:szCs w:val="32"/>
    </w:rPr>
  </w:style>
  <w:style w:type="character" w:customStyle="1" w:styleId="20">
    <w:name w:val="Heading 3 Char"/>
    <w:basedOn w:val="11"/>
    <w:link w:val="4"/>
    <w:semiHidden/>
    <w:uiPriority w:val="9"/>
    <w:rPr>
      <w:rFonts w:asciiTheme="majorHAnsi" w:hAnsiTheme="majorHAnsi" w:eastAsiaTheme="majorEastAsia" w:cstheme="majorBidi"/>
      <w:sz w:val="32"/>
      <w:szCs w:val="32"/>
    </w:rPr>
  </w:style>
  <w:style w:type="character" w:customStyle="1" w:styleId="21">
    <w:name w:val="Heading 4 Char"/>
    <w:basedOn w:val="11"/>
    <w:link w:val="5"/>
    <w:semiHidden/>
    <w:uiPriority w:val="9"/>
    <w:rPr>
      <w:rFonts w:asciiTheme="majorHAnsi" w:hAnsiTheme="majorHAnsi" w:eastAsiaTheme="majorEastAsia" w:cstheme="majorBidi"/>
      <w:i/>
      <w:iCs/>
      <w:sz w:val="30"/>
      <w:szCs w:val="30"/>
    </w:rPr>
  </w:style>
  <w:style w:type="character" w:customStyle="1" w:styleId="22">
    <w:name w:val="Heading 5 Char"/>
    <w:basedOn w:val="11"/>
    <w:link w:val="6"/>
    <w:semiHidden/>
    <w:uiPriority w:val="9"/>
    <w:rPr>
      <w:rFonts w:asciiTheme="majorHAnsi" w:hAnsiTheme="majorHAnsi" w:eastAsiaTheme="majorEastAsia" w:cstheme="majorBidi"/>
      <w:sz w:val="28"/>
      <w:szCs w:val="28"/>
    </w:rPr>
  </w:style>
  <w:style w:type="character" w:customStyle="1" w:styleId="23">
    <w:name w:val="Heading 6 Char"/>
    <w:basedOn w:val="11"/>
    <w:link w:val="7"/>
    <w:semiHidden/>
    <w:uiPriority w:val="9"/>
    <w:rPr>
      <w:rFonts w:asciiTheme="majorHAnsi" w:hAnsiTheme="majorHAnsi" w:eastAsiaTheme="majorEastAsia" w:cstheme="majorBidi"/>
      <w:i/>
      <w:iCs/>
      <w:sz w:val="26"/>
      <w:szCs w:val="26"/>
    </w:rPr>
  </w:style>
  <w:style w:type="character" w:customStyle="1" w:styleId="24">
    <w:name w:val="Heading 7 Char"/>
    <w:basedOn w:val="11"/>
    <w:link w:val="8"/>
    <w:semiHidden/>
    <w:uiPriority w:val="9"/>
    <w:rPr>
      <w:rFonts w:asciiTheme="majorHAnsi" w:hAnsiTheme="majorHAnsi" w:eastAsiaTheme="majorEastAsia" w:cstheme="majorBidi"/>
      <w:sz w:val="24"/>
      <w:szCs w:val="24"/>
    </w:rPr>
  </w:style>
  <w:style w:type="character" w:customStyle="1" w:styleId="25">
    <w:name w:val="Heading 8 Char"/>
    <w:basedOn w:val="11"/>
    <w:link w:val="9"/>
    <w:semiHidden/>
    <w:uiPriority w:val="9"/>
    <w:rPr>
      <w:rFonts w:asciiTheme="majorHAnsi" w:hAnsiTheme="majorHAnsi" w:eastAsiaTheme="majorEastAsia" w:cstheme="majorBidi"/>
      <w:i/>
      <w:iCs/>
      <w:sz w:val="22"/>
      <w:szCs w:val="22"/>
    </w:rPr>
  </w:style>
  <w:style w:type="character" w:customStyle="1" w:styleId="26">
    <w:name w:val="Heading 9 Char"/>
    <w:basedOn w:val="11"/>
    <w:link w:val="10"/>
    <w:semiHidden/>
    <w:uiPriority w:val="9"/>
    <w:rPr>
      <w:b/>
      <w:bCs/>
      <w:i/>
      <w:iCs/>
    </w:rPr>
  </w:style>
  <w:style w:type="character" w:customStyle="1" w:styleId="27">
    <w:name w:val="Title Char"/>
    <w:basedOn w:val="11"/>
    <w:link w:val="17"/>
    <w:uiPriority w:val="10"/>
    <w:rPr>
      <w:rFonts w:asciiTheme="majorHAnsi" w:hAnsiTheme="majorHAnsi" w:eastAsiaTheme="majorEastAsia" w:cstheme="majorBidi"/>
      <w:caps/>
      <w:color w:val="44546A" w:themeColor="text2"/>
      <w:spacing w:val="30"/>
      <w:sz w:val="72"/>
      <w:szCs w:val="72"/>
      <w14:textFill>
        <w14:solidFill>
          <w14:schemeClr w14:val="tx2"/>
        </w14:solidFill>
      </w14:textFill>
    </w:rPr>
  </w:style>
  <w:style w:type="character" w:customStyle="1" w:styleId="28">
    <w:name w:val="Subtitle Char"/>
    <w:basedOn w:val="11"/>
    <w:link w:val="16"/>
    <w:qFormat/>
    <w:uiPriority w:val="11"/>
    <w:rPr>
      <w:color w:val="44546A" w:themeColor="text2"/>
      <w:sz w:val="28"/>
      <w:szCs w:val="28"/>
      <w14:textFill>
        <w14:solidFill>
          <w14:schemeClr w14:val="tx2"/>
        </w14:solidFill>
      </w14:textFill>
    </w:rPr>
  </w:style>
  <w:style w:type="paragraph" w:styleId="29">
    <w:name w:val="No Spacing"/>
    <w:qFormat/>
    <w:uiPriority w:val="1"/>
    <w:pPr>
      <w:spacing w:after="0" w:line="240" w:lineRule="auto"/>
    </w:pPr>
    <w:rPr>
      <w:rFonts w:asciiTheme="minorHAnsi" w:hAnsiTheme="minorHAnsi" w:eastAsiaTheme="minorEastAsia" w:cstheme="minorBidi"/>
      <w:sz w:val="21"/>
      <w:szCs w:val="21"/>
      <w:lang w:val="en-US" w:eastAsia="en-US" w:bidi="ta-IN"/>
    </w:rPr>
  </w:style>
  <w:style w:type="paragraph" w:styleId="30">
    <w:name w:val="Quote"/>
    <w:basedOn w:val="1"/>
    <w:next w:val="1"/>
    <w:link w:val="31"/>
    <w:qFormat/>
    <w:uiPriority w:val="29"/>
    <w:pPr>
      <w:spacing w:before="160"/>
      <w:ind w:left="720" w:right="720"/>
      <w:jc w:val="center"/>
    </w:pPr>
    <w:rPr>
      <w:i/>
      <w:iCs/>
      <w:color w:val="7C7C7C" w:themeColor="accent3" w:themeShade="BF"/>
      <w:sz w:val="24"/>
      <w:szCs w:val="24"/>
    </w:rPr>
  </w:style>
  <w:style w:type="character" w:customStyle="1" w:styleId="31">
    <w:name w:val="Quote Char"/>
    <w:basedOn w:val="11"/>
    <w:link w:val="30"/>
    <w:qFormat/>
    <w:uiPriority w:val="29"/>
    <w:rPr>
      <w:i/>
      <w:iCs/>
      <w:color w:val="7C7C7C" w:themeColor="accent3" w:themeShade="BF"/>
      <w:sz w:val="24"/>
      <w:szCs w:val="24"/>
    </w:rPr>
  </w:style>
  <w:style w:type="paragraph" w:styleId="32">
    <w:name w:val="Intense Quote"/>
    <w:basedOn w:val="1"/>
    <w:next w:val="1"/>
    <w:link w:val="33"/>
    <w:qFormat/>
    <w:uiPriority w:val="30"/>
    <w:pPr>
      <w:spacing w:before="160" w:line="276" w:lineRule="auto"/>
      <w:ind w:left="936" w:right="936"/>
      <w:jc w:val="center"/>
    </w:pPr>
    <w:rPr>
      <w:rFonts w:asciiTheme="majorHAnsi" w:hAnsiTheme="majorHAnsi" w:eastAsiaTheme="majorEastAsia" w:cstheme="majorBidi"/>
      <w:caps/>
      <w:color w:val="2F5597" w:themeColor="accent1" w:themeShade="BF"/>
      <w:sz w:val="28"/>
      <w:szCs w:val="28"/>
    </w:rPr>
  </w:style>
  <w:style w:type="character" w:customStyle="1" w:styleId="33">
    <w:name w:val="Intense Quote Char"/>
    <w:basedOn w:val="11"/>
    <w:link w:val="32"/>
    <w:uiPriority w:val="30"/>
    <w:rPr>
      <w:rFonts w:asciiTheme="majorHAnsi" w:hAnsiTheme="majorHAnsi" w:eastAsiaTheme="majorEastAsia" w:cstheme="majorBidi"/>
      <w:caps/>
      <w:color w:val="2F5597" w:themeColor="accent1" w:themeShade="BF"/>
      <w:sz w:val="28"/>
      <w:szCs w:val="28"/>
    </w:rPr>
  </w:style>
  <w:style w:type="character" w:customStyle="1" w:styleId="34">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35">
    <w:name w:val="Intense Emphasis"/>
    <w:basedOn w:val="11"/>
    <w:qFormat/>
    <w:uiPriority w:val="21"/>
    <w:rPr>
      <w:b/>
      <w:bCs/>
      <w:i/>
      <w:iCs/>
      <w:color w:val="auto"/>
    </w:rPr>
  </w:style>
  <w:style w:type="character" w:customStyle="1" w:styleId="36">
    <w:name w:val="Subtle Reference"/>
    <w:basedOn w:val="11"/>
    <w:qFormat/>
    <w:uiPriority w:val="31"/>
    <w:rPr>
      <w:smallCaps/>
      <w:color w:val="404040" w:themeColor="text1" w:themeTint="BF"/>
      <w:spacing w:val="0"/>
      <w:u w:val="single" w:color="7E7E7E" w:themeColor="text1" w:themeTint="80"/>
      <w14:textFill>
        <w14:solidFill>
          <w14:schemeClr w14:val="tx1">
            <w14:lumMod w14:val="75000"/>
            <w14:lumOff w14:val="25000"/>
          </w14:schemeClr>
        </w14:solidFill>
      </w14:textFill>
    </w:rPr>
  </w:style>
  <w:style w:type="character" w:customStyle="1" w:styleId="37">
    <w:name w:val="Intense Reference"/>
    <w:basedOn w:val="11"/>
    <w:qFormat/>
    <w:uiPriority w:val="32"/>
    <w:rPr>
      <w:b/>
      <w:bCs/>
      <w:smallCaps/>
      <w:color w:val="auto"/>
      <w:spacing w:val="0"/>
      <w:u w:val="single"/>
    </w:rPr>
  </w:style>
  <w:style w:type="character" w:customStyle="1" w:styleId="38">
    <w:name w:val="Book Title"/>
    <w:basedOn w:val="11"/>
    <w:qFormat/>
    <w:uiPriority w:val="33"/>
    <w:rPr>
      <w:b/>
      <w:bCs/>
      <w:smallCaps/>
      <w:spacing w:val="0"/>
    </w:rPr>
  </w:style>
  <w:style w:type="paragraph" w:customStyle="1" w:styleId="39">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EE2833-BAC0-42F9-A267-704BD0E22302}">
  <ds:schemaRefs/>
</ds:datastoreItem>
</file>

<file path=docProps/app.xml><?xml version="1.0" encoding="utf-8"?>
<Properties xmlns="http://schemas.openxmlformats.org/officeDocument/2006/extended-properties" xmlns:vt="http://schemas.openxmlformats.org/officeDocument/2006/docPropsVTypes">
  <Template>Normal</Template>
  <Pages>1</Pages>
  <Words>37</Words>
  <Characters>216</Characters>
  <Lines>1</Lines>
  <Paragraphs>1</Paragraphs>
  <TotalTime>83</TotalTime>
  <ScaleCrop>false</ScaleCrop>
  <LinksUpToDate>false</LinksUpToDate>
  <CharactersWithSpaces>252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2023-10-13T15:17:00Z</dcterms:created>
  <dc:creator>ELCOT</dc:creator>
  <cp:lastModifiedBy>WPS_1697208641</cp:lastModifiedBy>
  <dcterms:modified xsi:type="dcterms:W3CDTF">2023-10-14T13:34:49Z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92B139E630764C6783451C4B10C31F6F_13</vt:lpwstr>
  </property>
</Properties>
</file>