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83B12">
      <w:pPr>
        <w:pStyle w:val="3"/>
        <w:bidi w:val="0"/>
        <w:jc w:val="center"/>
        <w:rPr>
          <w:lang w:val="en-US"/>
        </w:rPr>
      </w:pPr>
      <w:r>
        <w:rPr>
          <w:lang w:val="en-US"/>
        </w:rPr>
        <w:t>CHAPTER 4</w:t>
      </w:r>
    </w:p>
    <w:p w14:paraId="03F3D8ED">
      <w:pPr>
        <w:pStyle w:val="3"/>
        <w:bidi w:val="0"/>
        <w:jc w:val="center"/>
        <w:rPr>
          <w:lang w:val="en-US"/>
        </w:rPr>
      </w:pPr>
      <w:r>
        <w:rPr>
          <w:lang w:val="en-US"/>
        </w:rPr>
        <w:t>SYSTEM DESIGN</w:t>
      </w:r>
    </w:p>
    <w:p w14:paraId="601F59CF">
      <w:pPr>
        <w:bidi w:val="0"/>
        <w:spacing w:line="360" w:lineRule="auto"/>
        <w:ind w:firstLine="720" w:firstLineChars="0"/>
        <w:jc w:val="both"/>
        <w:rPr>
          <w:rFonts w:hint="default"/>
          <w:sz w:val="24"/>
          <w:szCs w:val="24"/>
        </w:rPr>
      </w:pPr>
      <w:r>
        <w:rPr>
          <w:rFonts w:hint="default"/>
          <w:sz w:val="24"/>
          <w:szCs w:val="24"/>
        </w:rPr>
        <w:t>System design is the process of defining the architecture, components, modules, interfaces, and data for a system to satisfy specified requirements. It bridges the gap between requirements analysis and system implementation.</w:t>
      </w:r>
    </w:p>
    <w:p w14:paraId="3EA10F7F">
      <w:pPr>
        <w:bidi w:val="0"/>
        <w:spacing w:line="360" w:lineRule="auto"/>
        <w:rPr>
          <w:rFonts w:hint="default"/>
          <w:b/>
          <w:bCs/>
          <w:sz w:val="28"/>
          <w:szCs w:val="28"/>
        </w:rPr>
      </w:pPr>
      <w:r>
        <w:rPr>
          <w:rFonts w:hint="default"/>
          <w:b/>
          <w:bCs/>
          <w:sz w:val="28"/>
          <w:szCs w:val="28"/>
        </w:rPr>
        <w:t>4.1 BASIC MODULES</w:t>
      </w:r>
    </w:p>
    <w:p w14:paraId="0D1B238C">
      <w:pPr>
        <w:bidi w:val="0"/>
        <w:spacing w:line="360" w:lineRule="auto"/>
        <w:ind w:firstLine="720" w:firstLineChars="0"/>
        <w:rPr>
          <w:rFonts w:hint="default"/>
          <w:sz w:val="24"/>
          <w:szCs w:val="24"/>
        </w:rPr>
      </w:pPr>
      <w:r>
        <w:rPr>
          <w:rFonts w:hint="default"/>
          <w:sz w:val="24"/>
          <w:szCs w:val="24"/>
        </w:rPr>
        <w:t>Basic modules are the main functional sections into which the system is divided so that it is easier to develop, understand, and maintain.</w:t>
      </w:r>
    </w:p>
    <w:p w14:paraId="76FFC3D4">
      <w:pPr>
        <w:spacing w:line="360" w:lineRule="auto"/>
        <w:rPr>
          <w:sz w:val="24"/>
          <w:szCs w:val="24"/>
        </w:rPr>
      </w:pPr>
      <w:r>
        <w:rPr>
          <w:b/>
          <w:bCs/>
        </w:rPr>
        <w:t>MODULES</w:t>
      </w:r>
    </w:p>
    <w:p w14:paraId="6CAF2696">
      <w:pPr>
        <w:pStyle w:val="10"/>
        <w:numPr>
          <w:ilvl w:val="0"/>
          <w:numId w:val="1"/>
        </w:numPr>
        <w:spacing w:line="360" w:lineRule="auto"/>
        <w:rPr>
          <w:sz w:val="24"/>
          <w:szCs w:val="24"/>
        </w:rPr>
      </w:pPr>
      <w:r>
        <w:rPr>
          <w:sz w:val="24"/>
          <w:szCs w:val="24"/>
        </w:rPr>
        <w:t>User Management Module</w:t>
      </w:r>
    </w:p>
    <w:p w14:paraId="6B086D9F">
      <w:pPr>
        <w:pStyle w:val="10"/>
        <w:numPr>
          <w:ilvl w:val="0"/>
          <w:numId w:val="1"/>
        </w:numPr>
        <w:spacing w:line="360" w:lineRule="auto"/>
        <w:rPr>
          <w:sz w:val="24"/>
          <w:szCs w:val="24"/>
        </w:rPr>
      </w:pPr>
      <w:r>
        <w:rPr>
          <w:rFonts w:hint="default" w:ascii="Times New Roman" w:hAnsi="Times New Roman" w:eastAsia="Calibri" w:cs="Times New Roman"/>
          <w:kern w:val="0"/>
          <w:sz w:val="24"/>
          <w:szCs w:val="24"/>
          <w:lang w:val="en-US" w:eastAsia="zh-CN" w:bidi="ar"/>
        </w:rPr>
        <w:t>C</w:t>
      </w:r>
      <w:r>
        <w:rPr>
          <w:rFonts w:hint="default" w:eastAsia="Calibri" w:cs="Times New Roman"/>
          <w:kern w:val="0"/>
          <w:sz w:val="24"/>
          <w:szCs w:val="24"/>
          <w:lang w:val="en-US" w:eastAsia="zh-CN" w:bidi="ar"/>
        </w:rPr>
        <w:t>ar</w:t>
      </w:r>
      <w:r>
        <w:rPr>
          <w:rFonts w:hint="default" w:ascii="Times New Roman" w:hAnsi="Times New Roman" w:eastAsia="Calibri" w:cs="Times New Roman"/>
          <w:kern w:val="0"/>
          <w:sz w:val="24"/>
          <w:szCs w:val="24"/>
          <w:lang w:val="en-US" w:eastAsia="zh-CN" w:bidi="ar"/>
        </w:rPr>
        <w:t xml:space="preserve"> Management Module</w:t>
      </w:r>
    </w:p>
    <w:p w14:paraId="63E4ACB4">
      <w:pPr>
        <w:pStyle w:val="10"/>
        <w:numPr>
          <w:ilvl w:val="0"/>
          <w:numId w:val="1"/>
        </w:numPr>
        <w:spacing w:line="360" w:lineRule="auto"/>
        <w:rPr>
          <w:sz w:val="24"/>
          <w:szCs w:val="24"/>
        </w:rPr>
      </w:pPr>
      <w:r>
        <w:rPr>
          <w:rFonts w:hint="default" w:eastAsia="Calibri" w:cs="Times New Roman"/>
          <w:kern w:val="0"/>
          <w:sz w:val="24"/>
          <w:szCs w:val="24"/>
          <w:lang w:val="en-US" w:eastAsia="zh-CN" w:bidi="ar"/>
        </w:rPr>
        <w:t>Booking</w:t>
      </w:r>
      <w:r>
        <w:rPr>
          <w:rFonts w:hint="default" w:ascii="Times New Roman" w:hAnsi="Times New Roman" w:eastAsia="Calibri" w:cs="Times New Roman"/>
          <w:kern w:val="0"/>
          <w:sz w:val="24"/>
          <w:szCs w:val="24"/>
          <w:lang w:val="en-US" w:eastAsia="zh-CN" w:bidi="ar"/>
        </w:rPr>
        <w:t xml:space="preserve"> </w:t>
      </w:r>
      <w:r>
        <w:rPr>
          <w:rFonts w:hint="default" w:eastAsia="Calibri" w:cs="Times New Roman"/>
          <w:kern w:val="0"/>
          <w:sz w:val="24"/>
          <w:szCs w:val="24"/>
          <w:lang w:val="en-US" w:eastAsia="zh-CN" w:bidi="ar"/>
        </w:rPr>
        <w:t xml:space="preserve">&amp; Reservation </w:t>
      </w:r>
      <w:r>
        <w:rPr>
          <w:rFonts w:hint="default" w:ascii="Times New Roman" w:hAnsi="Times New Roman" w:eastAsia="Calibri" w:cs="Times New Roman"/>
          <w:kern w:val="0"/>
          <w:sz w:val="24"/>
          <w:szCs w:val="24"/>
          <w:lang w:val="en-US" w:eastAsia="zh-CN" w:bidi="ar"/>
        </w:rPr>
        <w:t>Module</w:t>
      </w:r>
    </w:p>
    <w:p w14:paraId="2EC9A6C3">
      <w:pPr>
        <w:pStyle w:val="10"/>
        <w:numPr>
          <w:ilvl w:val="0"/>
          <w:numId w:val="1"/>
        </w:numPr>
        <w:spacing w:line="360" w:lineRule="auto"/>
        <w:rPr>
          <w:sz w:val="24"/>
          <w:szCs w:val="24"/>
        </w:rPr>
      </w:pPr>
      <w:r>
        <w:rPr>
          <w:rFonts w:hint="default" w:eastAsia="Calibri" w:cs="Times New Roman"/>
          <w:kern w:val="0"/>
          <w:sz w:val="24"/>
          <w:szCs w:val="24"/>
          <w:lang w:val="en-US" w:eastAsia="zh-CN" w:bidi="ar"/>
        </w:rPr>
        <w:t xml:space="preserve">Payment Processing </w:t>
      </w:r>
      <w:r>
        <w:rPr>
          <w:rFonts w:hint="default" w:ascii="Times New Roman" w:hAnsi="Times New Roman" w:eastAsia="Calibri" w:cs="Times New Roman"/>
          <w:kern w:val="0"/>
          <w:sz w:val="24"/>
          <w:szCs w:val="24"/>
          <w:lang w:val="en-US" w:eastAsia="zh-CN" w:bidi="ar"/>
        </w:rPr>
        <w:t xml:space="preserve"> Modul</w:t>
      </w:r>
      <w:r>
        <w:rPr>
          <w:sz w:val="24"/>
          <w:szCs w:val="24"/>
        </w:rPr>
        <w:t>e</w:t>
      </w:r>
    </w:p>
    <w:p w14:paraId="78970BE2">
      <w:pPr>
        <w:pStyle w:val="10"/>
        <w:numPr>
          <w:ilvl w:val="0"/>
          <w:numId w:val="1"/>
        </w:numPr>
        <w:spacing w:line="360" w:lineRule="auto"/>
        <w:rPr>
          <w:sz w:val="24"/>
          <w:szCs w:val="24"/>
        </w:rPr>
      </w:pPr>
      <w:r>
        <w:rPr>
          <w:rFonts w:hint="default"/>
          <w:sz w:val="24"/>
          <w:szCs w:val="24"/>
          <w:lang w:val="en-US"/>
        </w:rPr>
        <w:t>Report &amp; Analytics Module</w:t>
      </w:r>
    </w:p>
    <w:p w14:paraId="3BB9DB77">
      <w:pPr>
        <w:pStyle w:val="10"/>
        <w:numPr>
          <w:ilvl w:val="0"/>
          <w:numId w:val="1"/>
        </w:numPr>
        <w:spacing w:line="360" w:lineRule="auto"/>
        <w:rPr>
          <w:sz w:val="24"/>
          <w:szCs w:val="24"/>
        </w:rPr>
      </w:pPr>
      <w:r>
        <w:rPr>
          <w:rFonts w:hint="default" w:ascii="Times New Roman" w:hAnsi="Times New Roman" w:eastAsia="Calibri" w:cs="Times New Roman"/>
          <w:kern w:val="0"/>
          <w:sz w:val="24"/>
          <w:szCs w:val="24"/>
          <w:lang w:val="en-US" w:eastAsia="zh-CN" w:bidi="ar"/>
        </w:rPr>
        <w:t>Notification Modu</w:t>
      </w:r>
      <w:r>
        <w:rPr>
          <w:sz w:val="24"/>
          <w:szCs w:val="24"/>
        </w:rPr>
        <w:t>le</w:t>
      </w:r>
    </w:p>
    <w:p w14:paraId="6995D601">
      <w:pPr>
        <w:pStyle w:val="10"/>
        <w:numPr>
          <w:ilvl w:val="0"/>
          <w:numId w:val="1"/>
        </w:numPr>
        <w:spacing w:line="360" w:lineRule="auto"/>
        <w:rPr>
          <w:sz w:val="24"/>
          <w:szCs w:val="24"/>
        </w:rPr>
      </w:pPr>
      <w:r>
        <w:rPr>
          <w:sz w:val="24"/>
          <w:szCs w:val="24"/>
        </w:rPr>
        <w:t>Authentication Module</w:t>
      </w:r>
    </w:p>
    <w:p w14:paraId="50C2FF13">
      <w:pPr>
        <w:pStyle w:val="10"/>
        <w:numPr>
          <w:ilvl w:val="0"/>
          <w:numId w:val="1"/>
        </w:numPr>
        <w:spacing w:line="360" w:lineRule="auto"/>
        <w:rPr>
          <w:sz w:val="24"/>
          <w:szCs w:val="24"/>
        </w:rPr>
      </w:pPr>
      <w:r>
        <w:rPr>
          <w:sz w:val="24"/>
          <w:szCs w:val="24"/>
        </w:rPr>
        <w:t>Database Module</w:t>
      </w:r>
    </w:p>
    <w:p w14:paraId="282254D2">
      <w:pPr>
        <w:bidi w:val="0"/>
        <w:spacing w:line="360" w:lineRule="auto"/>
        <w:jc w:val="both"/>
        <w:rPr>
          <w:rFonts w:hint="default"/>
          <w:sz w:val="24"/>
          <w:szCs w:val="24"/>
        </w:rPr>
      </w:pPr>
      <w:r>
        <w:rPr>
          <w:rFonts w:hint="default"/>
          <w:b/>
          <w:bCs/>
          <w:sz w:val="24"/>
          <w:szCs w:val="24"/>
        </w:rPr>
        <w:t>User Management Module</w:t>
      </w:r>
      <w:r>
        <w:rPr>
          <w:rFonts w:hint="default"/>
          <w:b/>
          <w:bCs/>
          <w:sz w:val="24"/>
          <w:szCs w:val="24"/>
          <w:lang w:val="en-US"/>
        </w:rPr>
        <w:t>:</w:t>
      </w:r>
      <w:r>
        <w:rPr>
          <w:rFonts w:hint="default"/>
          <w:sz w:val="24"/>
          <w:szCs w:val="24"/>
          <w:lang w:val="en-US"/>
        </w:rPr>
        <w:t xml:space="preserve"> Handles all operations related to users, such as customers, car owners, and administrators. It manages user registration, profile updates, access control, and role-based permissions to ensure that each type of user interacts with the system according to their privileges.</w:t>
      </w:r>
    </w:p>
    <w:p w14:paraId="71EEF8DE">
      <w:pPr>
        <w:bidi w:val="0"/>
        <w:spacing w:line="360" w:lineRule="auto"/>
        <w:jc w:val="both"/>
        <w:rPr>
          <w:rFonts w:hint="default"/>
          <w:sz w:val="24"/>
          <w:szCs w:val="24"/>
        </w:rPr>
      </w:pPr>
      <w:r>
        <w:rPr>
          <w:rFonts w:hint="default"/>
          <w:b/>
          <w:bCs/>
          <w:sz w:val="24"/>
          <w:szCs w:val="24"/>
        </w:rPr>
        <w:t>Car Management Module</w:t>
      </w:r>
      <w:r>
        <w:rPr>
          <w:rFonts w:hint="default"/>
          <w:b/>
          <w:bCs/>
          <w:sz w:val="24"/>
          <w:szCs w:val="24"/>
          <w:lang w:val="en-US"/>
        </w:rPr>
        <w:t>:</w:t>
      </w:r>
      <w:r>
        <w:rPr>
          <w:rFonts w:hint="default"/>
          <w:sz w:val="24"/>
          <w:szCs w:val="24"/>
          <w:lang w:val="en-US"/>
        </w:rPr>
        <w:t xml:space="preserve"> </w:t>
      </w:r>
      <w:r>
        <w:rPr>
          <w:rFonts w:hint="default"/>
          <w:sz w:val="24"/>
          <w:szCs w:val="24"/>
        </w:rPr>
        <w:t>Allows car owners (or admins) to add, update, and manage car listings. It handles details such as brand, model, registration number, seating capacity, availability status, rental price per day, and associated images.</w:t>
      </w:r>
    </w:p>
    <w:p w14:paraId="242BF568">
      <w:pPr>
        <w:bidi w:val="0"/>
        <w:spacing w:line="360" w:lineRule="auto"/>
        <w:jc w:val="both"/>
        <w:rPr>
          <w:rFonts w:hint="default"/>
          <w:sz w:val="24"/>
          <w:szCs w:val="24"/>
        </w:rPr>
      </w:pPr>
    </w:p>
    <w:p w14:paraId="3C7E9E9F">
      <w:pPr>
        <w:bidi w:val="0"/>
        <w:spacing w:line="360" w:lineRule="auto"/>
        <w:jc w:val="both"/>
        <w:rPr>
          <w:rFonts w:hint="default"/>
          <w:sz w:val="24"/>
          <w:szCs w:val="24"/>
        </w:rPr>
      </w:pPr>
      <w:r>
        <w:rPr>
          <w:rFonts w:hint="default"/>
          <w:b/>
          <w:bCs/>
          <w:sz w:val="24"/>
          <w:szCs w:val="24"/>
        </w:rPr>
        <w:t>Booking &amp; Reservation Module</w:t>
      </w:r>
      <w:r>
        <w:rPr>
          <w:rFonts w:hint="default"/>
          <w:b/>
          <w:bCs/>
          <w:sz w:val="24"/>
          <w:szCs w:val="24"/>
          <w:lang w:val="en-US"/>
        </w:rPr>
        <w:t xml:space="preserve">: </w:t>
      </w:r>
      <w:r>
        <w:rPr>
          <w:rFonts w:hint="default"/>
          <w:sz w:val="24"/>
          <w:szCs w:val="24"/>
        </w:rPr>
        <w:t>Responsible for processing rental bookings by customers. It manages searching cars, selecting rental periods, checking availability, calculating costs, confirming bookings, and storing reservation details.</w:t>
      </w:r>
    </w:p>
    <w:p w14:paraId="2C7835FF">
      <w:pPr>
        <w:bidi w:val="0"/>
        <w:spacing w:line="360" w:lineRule="auto"/>
        <w:jc w:val="both"/>
        <w:rPr>
          <w:rFonts w:hint="default"/>
          <w:sz w:val="24"/>
          <w:szCs w:val="24"/>
        </w:rPr>
      </w:pPr>
      <w:r>
        <w:rPr>
          <w:rFonts w:hint="default"/>
          <w:b/>
          <w:bCs/>
          <w:sz w:val="24"/>
          <w:szCs w:val="24"/>
        </w:rPr>
        <w:t>Payment Processing Module</w:t>
      </w:r>
      <w:r>
        <w:rPr>
          <w:rFonts w:hint="default"/>
          <w:b/>
          <w:bCs/>
          <w:sz w:val="24"/>
          <w:szCs w:val="24"/>
          <w:lang w:val="en-US"/>
        </w:rPr>
        <w:t xml:space="preserve">: </w:t>
      </w:r>
      <w:r>
        <w:rPr>
          <w:rFonts w:hint="default"/>
          <w:sz w:val="24"/>
          <w:szCs w:val="24"/>
        </w:rPr>
        <w:t>Manages secure payments for bookings. It validates payment details, processes transactions via different gateways (credit/debit card, UPI, wallets), and updates booking status based on payment confirmation.</w:t>
      </w:r>
    </w:p>
    <w:p w14:paraId="070557A1">
      <w:pPr>
        <w:bidi w:val="0"/>
        <w:spacing w:line="360" w:lineRule="auto"/>
        <w:jc w:val="both"/>
        <w:rPr>
          <w:rFonts w:hint="default"/>
          <w:sz w:val="24"/>
          <w:szCs w:val="24"/>
        </w:rPr>
      </w:pPr>
      <w:r>
        <w:rPr>
          <w:rFonts w:hint="default"/>
          <w:b/>
          <w:bCs/>
          <w:sz w:val="24"/>
          <w:szCs w:val="24"/>
        </w:rPr>
        <w:t>Report &amp; Analytics Module</w:t>
      </w:r>
      <w:r>
        <w:rPr>
          <w:rFonts w:hint="default"/>
          <w:b/>
          <w:bCs/>
          <w:sz w:val="24"/>
          <w:szCs w:val="24"/>
          <w:lang w:val="en-US"/>
        </w:rPr>
        <w:t xml:space="preserve">: </w:t>
      </w:r>
      <w:r>
        <w:rPr>
          <w:rFonts w:hint="default"/>
          <w:sz w:val="24"/>
          <w:szCs w:val="24"/>
        </w:rPr>
        <w:t>Generates and exports reports related to car availability, revenue, booking trends, and customer activity. It provides insights to car owners and admins to monitor fleet performance and financial statistics.</w:t>
      </w:r>
    </w:p>
    <w:p w14:paraId="58234A6E">
      <w:pPr>
        <w:bidi w:val="0"/>
        <w:spacing w:line="360" w:lineRule="auto"/>
        <w:jc w:val="both"/>
        <w:rPr>
          <w:rFonts w:hint="default"/>
          <w:sz w:val="24"/>
          <w:szCs w:val="24"/>
        </w:rPr>
      </w:pPr>
      <w:r>
        <w:rPr>
          <w:rFonts w:hint="default"/>
          <w:b/>
          <w:bCs/>
          <w:sz w:val="24"/>
          <w:szCs w:val="24"/>
        </w:rPr>
        <w:t>Notification Module</w:t>
      </w:r>
      <w:r>
        <w:rPr>
          <w:rFonts w:hint="default"/>
          <w:b/>
          <w:bCs/>
          <w:sz w:val="24"/>
          <w:szCs w:val="24"/>
          <w:lang w:val="en-US"/>
        </w:rPr>
        <w:t xml:space="preserve">: </w:t>
      </w:r>
      <w:r>
        <w:rPr>
          <w:rFonts w:hint="default"/>
          <w:sz w:val="24"/>
          <w:szCs w:val="24"/>
        </w:rPr>
        <w:t>Sends alerts and updates to users. Customers receive booking confirmations, owners receive notifications on new bookings, and admins receive alerts on important system activities. Notifications are sent via email or in-app messages.</w:t>
      </w:r>
    </w:p>
    <w:p w14:paraId="5B946F41">
      <w:pPr>
        <w:bidi w:val="0"/>
        <w:spacing w:line="360" w:lineRule="auto"/>
        <w:jc w:val="both"/>
        <w:rPr>
          <w:rFonts w:hint="default"/>
          <w:sz w:val="24"/>
          <w:szCs w:val="24"/>
        </w:rPr>
      </w:pPr>
      <w:r>
        <w:rPr>
          <w:rFonts w:hint="default"/>
          <w:b/>
          <w:bCs/>
          <w:sz w:val="24"/>
          <w:szCs w:val="24"/>
        </w:rPr>
        <w:t>Authentication Module</w:t>
      </w:r>
      <w:r>
        <w:rPr>
          <w:rFonts w:hint="default"/>
          <w:b/>
          <w:bCs/>
          <w:sz w:val="24"/>
          <w:szCs w:val="24"/>
          <w:lang w:val="en-US"/>
        </w:rPr>
        <w:t xml:space="preserve">: </w:t>
      </w:r>
      <w:r>
        <w:rPr>
          <w:rFonts w:hint="default"/>
          <w:sz w:val="24"/>
          <w:szCs w:val="24"/>
        </w:rPr>
        <w:t>Ensures that only authorized users can access the system. It manages login, registration, password encryption, and secure session handling to protect sensitive user and payment information.</w:t>
      </w:r>
    </w:p>
    <w:p w14:paraId="117FA740">
      <w:pPr>
        <w:bidi w:val="0"/>
        <w:spacing w:line="360" w:lineRule="auto"/>
        <w:jc w:val="both"/>
        <w:rPr>
          <w:rFonts w:hint="default"/>
          <w:sz w:val="24"/>
          <w:szCs w:val="24"/>
        </w:rPr>
      </w:pPr>
      <w:r>
        <w:rPr>
          <w:rFonts w:hint="default"/>
          <w:b/>
          <w:bCs/>
          <w:sz w:val="24"/>
          <w:szCs w:val="24"/>
        </w:rPr>
        <w:t>Database Module</w:t>
      </w:r>
      <w:r>
        <w:rPr>
          <w:rFonts w:hint="default"/>
          <w:b/>
          <w:bCs/>
          <w:sz w:val="24"/>
          <w:szCs w:val="24"/>
          <w:lang w:val="en-US"/>
        </w:rPr>
        <w:t xml:space="preserve">: </w:t>
      </w:r>
      <w:r>
        <w:rPr>
          <w:rFonts w:hint="default"/>
          <w:sz w:val="24"/>
          <w:szCs w:val="24"/>
        </w:rPr>
        <w:t>Stores, retrieves, updates, and manages all system data. It serves as the central hub for user details, car information, booking records, payment transactions, and reports. It ensures data integrity, security, and fast retrieval for smooth operations.</w:t>
      </w:r>
    </w:p>
    <w:p w14:paraId="181CB034">
      <w:pPr>
        <w:bidi w:val="0"/>
        <w:spacing w:line="360" w:lineRule="auto"/>
        <w:jc w:val="both"/>
        <w:rPr>
          <w:rFonts w:hint="default"/>
          <w:b/>
          <w:bCs/>
          <w:sz w:val="28"/>
          <w:szCs w:val="28"/>
        </w:rPr>
      </w:pPr>
      <w:r>
        <w:rPr>
          <w:rFonts w:hint="default"/>
          <w:b/>
          <w:bCs/>
          <w:sz w:val="28"/>
          <w:szCs w:val="28"/>
        </w:rPr>
        <w:t>4.2 DATA DESIGN</w:t>
      </w:r>
    </w:p>
    <w:p w14:paraId="68F53622">
      <w:pPr>
        <w:bidi w:val="0"/>
        <w:spacing w:line="360" w:lineRule="auto"/>
        <w:ind w:firstLine="720" w:firstLineChars="0"/>
        <w:rPr>
          <w:rFonts w:hint="default"/>
          <w:sz w:val="24"/>
          <w:szCs w:val="24"/>
        </w:rPr>
      </w:pPr>
      <w:r>
        <w:rPr>
          <w:sz w:val="24"/>
          <w:szCs w:val="24"/>
        </w:rPr>
        <w:t>Data design in this project structures and organizes the information related to users, cars, bookings, and payments so that it can be stored, retrieved, and updated efficiently. It ensures consistent and reliable information flow across all modules.</w:t>
      </w:r>
    </w:p>
    <w:p w14:paraId="7E42F49C">
      <w:pPr>
        <w:numPr>
          <w:ilvl w:val="0"/>
          <w:numId w:val="1"/>
        </w:numPr>
        <w:bidi w:val="0"/>
        <w:spacing w:line="360" w:lineRule="auto"/>
        <w:rPr>
          <w:rFonts w:hint="default"/>
        </w:rPr>
      </w:pPr>
      <w:r>
        <w:rPr>
          <w:rFonts w:hint="default"/>
        </w:rPr>
        <w:t>Ensure completeness: All required data such as user details, car information, booking records, and payment details are properly captured.</w:t>
      </w:r>
    </w:p>
    <w:p w14:paraId="36219614">
      <w:pPr>
        <w:numPr>
          <w:ilvl w:val="0"/>
          <w:numId w:val="1"/>
        </w:numPr>
        <w:bidi w:val="0"/>
        <w:spacing w:line="360" w:lineRule="auto"/>
        <w:rPr>
          <w:rFonts w:hint="default"/>
        </w:rPr>
      </w:pPr>
      <w:r>
        <w:rPr>
          <w:rFonts w:hint="default"/>
        </w:rPr>
        <w:t>Improve efficiency: Data storage is optimized to reduce redundancy and enable fast access.</w:t>
      </w:r>
    </w:p>
    <w:p w14:paraId="14BF5C75">
      <w:pPr>
        <w:numPr>
          <w:ilvl w:val="0"/>
          <w:numId w:val="1"/>
        </w:numPr>
        <w:bidi w:val="0"/>
        <w:spacing w:line="360" w:lineRule="auto"/>
        <w:rPr>
          <w:rFonts w:hint="default"/>
        </w:rPr>
      </w:pPr>
      <w:r>
        <w:rPr>
          <w:rFonts w:hint="default"/>
        </w:rPr>
        <w:t>Maintain consistency: Duplicate/conflicting records are minimized.</w:t>
      </w:r>
    </w:p>
    <w:p w14:paraId="0C6905A2">
      <w:pPr>
        <w:numPr>
          <w:ilvl w:val="0"/>
          <w:numId w:val="1"/>
        </w:numPr>
        <w:bidi w:val="0"/>
        <w:spacing w:line="360" w:lineRule="auto"/>
        <w:rPr>
          <w:rFonts w:hint="default"/>
        </w:rPr>
      </w:pPr>
      <w:r>
        <w:rPr>
          <w:rFonts w:hint="default"/>
        </w:rPr>
        <w:t>Support integration: Smooth communication between modules like User Management, Car Management, and Booking &amp; Payment Processing.</w:t>
      </w:r>
    </w:p>
    <w:p w14:paraId="28AC40B3">
      <w:pPr>
        <w:bidi w:val="0"/>
        <w:spacing w:line="360" w:lineRule="auto"/>
        <w:jc w:val="both"/>
        <w:rPr>
          <w:rFonts w:hint="default"/>
          <w:sz w:val="24"/>
          <w:szCs w:val="24"/>
          <w:lang w:val="en-US"/>
        </w:rPr>
      </w:pPr>
      <w:r>
        <w:rPr>
          <w:rFonts w:hint="default"/>
          <w:sz w:val="24"/>
          <w:szCs w:val="24"/>
          <w:lang w:val="en-US"/>
        </w:rPr>
        <w:t xml:space="preserve">           </w:t>
      </w:r>
      <w:r>
        <w:rPr>
          <w:rFonts w:hint="default"/>
          <w:sz w:val="24"/>
          <w:szCs w:val="24"/>
          <w:lang w:val="en-US"/>
        </w:rPr>
        <w:drawing>
          <wp:inline distT="0" distB="0" distL="114300" distR="114300">
            <wp:extent cx="5295265" cy="2762885"/>
            <wp:effectExtent l="0" t="0" r="0" b="0"/>
            <wp:docPr id="9" name="Picture 9" descr="ER DIAGRAM SDC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R DIAGRAM SDCBS"/>
                    <pic:cNvPicPr>
                      <a:picLocks noChangeAspect="1"/>
                    </pic:cNvPicPr>
                  </pic:nvPicPr>
                  <pic:blipFill>
                    <a:blip r:embed="rId6"/>
                    <a:srcRect b="21745"/>
                    <a:stretch>
                      <a:fillRect/>
                    </a:stretch>
                  </pic:blipFill>
                  <pic:spPr>
                    <a:xfrm>
                      <a:off x="0" y="0"/>
                      <a:ext cx="5295265" cy="2762885"/>
                    </a:xfrm>
                    <a:prstGeom prst="rect">
                      <a:avLst/>
                    </a:prstGeom>
                  </pic:spPr>
                </pic:pic>
              </a:graphicData>
            </a:graphic>
          </wp:inline>
        </w:drawing>
      </w:r>
    </w:p>
    <w:p w14:paraId="06C6EABC">
      <w:pPr>
        <w:bidi w:val="0"/>
        <w:spacing w:line="360" w:lineRule="auto"/>
        <w:jc w:val="center"/>
        <w:rPr>
          <w:rFonts w:hint="default"/>
          <w:b/>
          <w:bCs/>
          <w:sz w:val="24"/>
          <w:szCs w:val="24"/>
          <w:lang w:val="en-US"/>
        </w:rPr>
      </w:pPr>
      <w:r>
        <w:rPr>
          <w:rFonts w:hint="default"/>
          <w:b/>
          <w:bCs/>
          <w:sz w:val="24"/>
          <w:szCs w:val="24"/>
          <w:lang w:val="en-US"/>
        </w:rPr>
        <w:t>Figure 4.1 Schema design</w:t>
      </w:r>
    </w:p>
    <w:p w14:paraId="2B29A61D">
      <w:pPr>
        <w:bidi w:val="0"/>
        <w:spacing w:line="360" w:lineRule="auto"/>
        <w:jc w:val="both"/>
        <w:rPr>
          <w:rFonts w:hint="default"/>
          <w:b/>
          <w:bCs/>
          <w:sz w:val="28"/>
          <w:szCs w:val="28"/>
          <w:lang w:val="en-US"/>
        </w:rPr>
      </w:pPr>
      <w:r>
        <w:rPr>
          <w:rFonts w:hint="default"/>
          <w:b/>
          <w:bCs/>
          <w:sz w:val="28"/>
          <w:szCs w:val="28"/>
          <w:lang w:val="en-US"/>
        </w:rPr>
        <w:t>4.3 PROCEDURAL DESIGN</w:t>
      </w:r>
    </w:p>
    <w:p w14:paraId="55014700">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Procedural design defines the sequence of operations, workflows, and how different system components interact to achieve functionality. It helps in structuring the system into smaller, manageable processes.</w:t>
      </w:r>
    </w:p>
    <w:p w14:paraId="5F289457">
      <w:pPr>
        <w:bidi w:val="0"/>
        <w:spacing w:line="360" w:lineRule="auto"/>
        <w:jc w:val="both"/>
        <w:rPr>
          <w:rFonts w:hint="default"/>
          <w:b/>
          <w:bCs/>
          <w:sz w:val="28"/>
          <w:szCs w:val="28"/>
          <w:lang w:val="en-US"/>
        </w:rPr>
      </w:pPr>
      <w:r>
        <w:rPr>
          <w:rFonts w:hint="default"/>
          <w:b/>
          <w:bCs/>
          <w:sz w:val="28"/>
          <w:szCs w:val="28"/>
          <w:lang w:val="en-US"/>
        </w:rPr>
        <w:t>4.3.1 LOGICAL DIAGRAM</w:t>
      </w:r>
    </w:p>
    <w:p w14:paraId="4C9C5F1A">
      <w:pPr>
        <w:bidi w:val="0"/>
        <w:spacing w:line="360" w:lineRule="auto"/>
        <w:ind w:firstLine="720" w:firstLineChars="0"/>
        <w:jc w:val="both"/>
        <w:rPr>
          <w:sz w:val="24"/>
          <w:szCs w:val="24"/>
        </w:rPr>
      </w:pPr>
      <w:r>
        <w:rPr>
          <w:sz w:val="24"/>
          <w:szCs w:val="24"/>
        </w:rPr>
        <w:t>A logical diagram shows how parts of the system are logically connected, focusing on flow of information and processes.</w:t>
      </w:r>
    </w:p>
    <w:p w14:paraId="75AE518A">
      <w:pPr>
        <w:numPr>
          <w:ilvl w:val="0"/>
          <w:numId w:val="2"/>
        </w:numPr>
        <w:bidi w:val="0"/>
        <w:spacing w:line="360" w:lineRule="auto"/>
        <w:ind w:left="420" w:leftChars="0" w:hanging="420" w:firstLineChars="0"/>
        <w:jc w:val="both"/>
        <w:rPr>
          <w:sz w:val="24"/>
          <w:szCs w:val="24"/>
        </w:rPr>
      </w:pPr>
      <w:r>
        <w:rPr>
          <w:sz w:val="24"/>
          <w:szCs w:val="24"/>
        </w:rPr>
        <w:t>Users (Customers, Car Owners, Admins) interact via the User Interface (Frontend).</w:t>
      </w:r>
    </w:p>
    <w:p w14:paraId="08AF7767">
      <w:pPr>
        <w:numPr>
          <w:ilvl w:val="0"/>
          <w:numId w:val="2"/>
        </w:numPr>
        <w:bidi w:val="0"/>
        <w:spacing w:line="360" w:lineRule="auto"/>
        <w:ind w:left="420" w:leftChars="0" w:hanging="420" w:firstLineChars="0"/>
        <w:jc w:val="both"/>
        <w:rPr>
          <w:sz w:val="24"/>
          <w:szCs w:val="24"/>
        </w:rPr>
      </w:pPr>
      <w:r>
        <w:rPr>
          <w:sz w:val="24"/>
          <w:szCs w:val="24"/>
        </w:rPr>
        <w:t>Application Layer (Backend) processes booking, payments, car management, authentication, and reporting.</w:t>
      </w:r>
    </w:p>
    <w:p w14:paraId="67F0FDC4">
      <w:pPr>
        <w:numPr>
          <w:ilvl w:val="0"/>
          <w:numId w:val="2"/>
        </w:numPr>
        <w:bidi w:val="0"/>
        <w:spacing w:line="360" w:lineRule="auto"/>
        <w:ind w:left="420" w:leftChars="0" w:hanging="420" w:firstLineChars="0"/>
        <w:jc w:val="both"/>
        <w:rPr>
          <w:sz w:val="24"/>
          <w:szCs w:val="24"/>
        </w:rPr>
      </w:pPr>
      <w:r>
        <w:rPr>
          <w:sz w:val="24"/>
          <w:szCs w:val="24"/>
        </w:rPr>
        <w:t>Database Layer (PostgreSQL/Supabase) stores all user, car, booking, and payment data.</w:t>
      </w:r>
    </w:p>
    <w:p w14:paraId="6E2322E3">
      <w:pPr>
        <w:numPr>
          <w:ilvl w:val="0"/>
          <w:numId w:val="2"/>
        </w:numPr>
        <w:bidi w:val="0"/>
        <w:spacing w:line="360" w:lineRule="auto"/>
        <w:ind w:left="420" w:leftChars="0" w:hanging="420" w:firstLineChars="0"/>
        <w:jc w:val="both"/>
        <w:rPr>
          <w:sz w:val="24"/>
          <w:szCs w:val="24"/>
        </w:rPr>
      </w:pPr>
      <w:r>
        <w:rPr>
          <w:sz w:val="24"/>
          <w:szCs w:val="24"/>
        </w:rPr>
        <w:t>Payment Gateway ensures secure rental payment transactions.</w:t>
      </w:r>
    </w:p>
    <w:p w14:paraId="2E84D5D7">
      <w:pPr>
        <w:bidi w:val="0"/>
        <w:spacing w:line="360" w:lineRule="auto"/>
        <w:jc w:val="both"/>
        <w:rPr>
          <w:rFonts w:hint="default"/>
          <w:b/>
          <w:bCs/>
          <w:sz w:val="28"/>
          <w:szCs w:val="28"/>
          <w:lang w:val="en-US"/>
        </w:rPr>
      </w:pPr>
      <w:r>
        <w:rPr>
          <w:rFonts w:hint="default"/>
          <w:b/>
          <w:bCs/>
          <w:sz w:val="28"/>
          <w:szCs w:val="28"/>
          <w:lang w:val="en-US"/>
        </w:rPr>
        <w:t>USE CASE DIAGRAM</w:t>
      </w:r>
    </w:p>
    <w:p w14:paraId="702A67C7">
      <w:pPr>
        <w:bidi w:val="0"/>
        <w:spacing w:line="360" w:lineRule="auto"/>
        <w:ind w:firstLine="720" w:firstLineChars="0"/>
        <w:rPr>
          <w:rFonts w:hint="default"/>
          <w:lang w:val="en-US"/>
        </w:rPr>
      </w:pPr>
      <w:r>
        <w:t>A Use Case Diagram visually represents how different actors (Customer, Car Owner, Admin) interact with the Self-Drive Car Booking System to achieve their goals</w:t>
      </w:r>
      <w:r>
        <w:rPr>
          <w:rFonts w:hint="default"/>
          <w:lang w:val="en-US"/>
        </w:rPr>
        <w:t>.</w:t>
      </w:r>
    </w:p>
    <w:p w14:paraId="593486A3">
      <w:pPr>
        <w:bidi w:val="0"/>
        <w:spacing w:line="360" w:lineRule="auto"/>
        <w:ind w:firstLine="720" w:firstLineChars="0"/>
        <w:rPr>
          <w:rFonts w:hint="default"/>
          <w:lang w:val="en-US"/>
        </w:rPr>
      </w:pPr>
    </w:p>
    <w:p w14:paraId="41077D9E">
      <w:pPr>
        <w:bidi w:val="0"/>
        <w:spacing w:line="360" w:lineRule="auto"/>
        <w:jc w:val="center"/>
        <w:rPr>
          <w:rFonts w:hint="default"/>
          <w:b/>
          <w:bCs/>
          <w:sz w:val="24"/>
          <w:szCs w:val="24"/>
          <w:lang w:val="en-IN"/>
        </w:rPr>
      </w:pPr>
      <w:r>
        <w:rPr>
          <w:rFonts w:hint="default"/>
          <w:b/>
          <w:bCs/>
          <w:sz w:val="24"/>
          <w:szCs w:val="24"/>
          <w:lang w:val="en-IN"/>
        </w:rPr>
        <w:drawing>
          <wp:inline distT="0" distB="0" distL="114300" distR="114300">
            <wp:extent cx="5184775" cy="5184775"/>
            <wp:effectExtent l="0" t="0" r="12065" b="12065"/>
            <wp:docPr id="11" name="Picture 11" descr="Car Rental System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ar Rental System Use Case Diagram"/>
                    <pic:cNvPicPr>
                      <a:picLocks noChangeAspect="1"/>
                    </pic:cNvPicPr>
                  </pic:nvPicPr>
                  <pic:blipFill>
                    <a:blip r:embed="rId7"/>
                    <a:stretch>
                      <a:fillRect/>
                    </a:stretch>
                  </pic:blipFill>
                  <pic:spPr>
                    <a:xfrm>
                      <a:off x="0" y="0"/>
                      <a:ext cx="5184775" cy="5184775"/>
                    </a:xfrm>
                    <a:prstGeom prst="rect">
                      <a:avLst/>
                    </a:prstGeom>
                  </pic:spPr>
                </pic:pic>
              </a:graphicData>
            </a:graphic>
          </wp:inline>
        </w:drawing>
      </w:r>
    </w:p>
    <w:p w14:paraId="7876361A">
      <w:pPr>
        <w:bidi w:val="0"/>
        <w:spacing w:line="360" w:lineRule="auto"/>
        <w:jc w:val="center"/>
        <w:rPr>
          <w:rFonts w:hint="default"/>
          <w:b/>
          <w:bCs/>
          <w:sz w:val="24"/>
          <w:szCs w:val="24"/>
          <w:lang w:val="en-US"/>
        </w:rPr>
      </w:pPr>
      <w:r>
        <w:rPr>
          <w:rFonts w:hint="default"/>
          <w:b/>
          <w:bCs/>
          <w:sz w:val="24"/>
          <w:szCs w:val="24"/>
          <w:lang w:val="en-US"/>
        </w:rPr>
        <w:t>Figure 4.2 Use Case Diagram</w:t>
      </w:r>
    </w:p>
    <w:p w14:paraId="0AE45205">
      <w:pPr>
        <w:bidi w:val="0"/>
        <w:spacing w:line="360" w:lineRule="auto"/>
        <w:jc w:val="both"/>
        <w:rPr>
          <w:rFonts w:hint="default"/>
          <w:b/>
          <w:bCs/>
          <w:sz w:val="28"/>
          <w:szCs w:val="28"/>
          <w:lang w:val="en-US"/>
        </w:rPr>
      </w:pPr>
    </w:p>
    <w:p w14:paraId="315C90DC">
      <w:pPr>
        <w:bidi w:val="0"/>
        <w:spacing w:line="360" w:lineRule="auto"/>
        <w:jc w:val="both"/>
        <w:rPr>
          <w:rFonts w:hint="default"/>
          <w:b/>
          <w:bCs/>
          <w:sz w:val="28"/>
          <w:szCs w:val="28"/>
          <w:lang w:val="en-US"/>
        </w:rPr>
      </w:pPr>
    </w:p>
    <w:p w14:paraId="58E30E70">
      <w:pPr>
        <w:bidi w:val="0"/>
        <w:spacing w:line="360" w:lineRule="auto"/>
        <w:jc w:val="both"/>
        <w:rPr>
          <w:rFonts w:hint="default"/>
          <w:b/>
          <w:bCs/>
          <w:sz w:val="28"/>
          <w:szCs w:val="28"/>
          <w:lang w:val="en-US"/>
        </w:rPr>
      </w:pPr>
      <w:r>
        <w:rPr>
          <w:rFonts w:hint="default"/>
          <w:b/>
          <w:bCs/>
          <w:sz w:val="28"/>
          <w:szCs w:val="28"/>
          <w:lang w:val="en-US"/>
        </w:rPr>
        <w:t>4.4 DATA FLOW DIAGRAM</w:t>
      </w:r>
    </w:p>
    <w:p w14:paraId="4A78485D">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A Data Flow Diagram (DFD) is a graphical representation that illustrates how data flows through a system. It shows the sources of data, the processes that transform it, the data stores where it is kept, and the outputs that result from the system.</w:t>
      </w:r>
      <w:r>
        <w:rPr>
          <w:rFonts w:hint="default"/>
          <w:b w:val="0"/>
          <w:bCs w:val="0"/>
          <w:sz w:val="24"/>
          <w:szCs w:val="24"/>
          <w:lang w:val="en-US"/>
        </w:rPr>
        <w:br w:type="textWrapping"/>
      </w:r>
      <w:r>
        <w:rPr>
          <w:rFonts w:hint="default"/>
          <w:b w:val="0"/>
          <w:bCs w:val="0"/>
          <w:sz w:val="24"/>
          <w:szCs w:val="24"/>
          <w:lang w:val="en-US"/>
        </w:rPr>
        <w:t>DFDs provide a clear visualization of how inputs are processed to generate outputs, making it easier to analyze and improve the system’s design.</w:t>
      </w:r>
    </w:p>
    <w:p w14:paraId="45DFFF3B">
      <w:pPr>
        <w:bidi w:val="0"/>
        <w:spacing w:line="360" w:lineRule="auto"/>
        <w:jc w:val="both"/>
        <w:rPr>
          <w:rFonts w:hint="default"/>
          <w:b/>
          <w:bCs/>
          <w:sz w:val="24"/>
          <w:szCs w:val="24"/>
          <w:lang w:val="en-US"/>
        </w:rPr>
      </w:pPr>
      <w:r>
        <w:rPr>
          <w:rFonts w:hint="default"/>
          <w:b/>
          <w:bCs/>
          <w:sz w:val="24"/>
          <w:szCs w:val="24"/>
          <w:lang w:val="en-US"/>
        </w:rPr>
        <w:t xml:space="preserve"> </w:t>
      </w:r>
      <w:r>
        <w:rPr>
          <w:rFonts w:hint="default"/>
          <w:b/>
          <w:bCs/>
          <w:sz w:val="24"/>
          <w:szCs w:val="24"/>
          <w:lang w:val="en-IN"/>
        </w:rPr>
        <w:drawing>
          <wp:inline distT="0" distB="0" distL="114300" distR="114300">
            <wp:extent cx="5852160" cy="3901440"/>
            <wp:effectExtent l="0" t="0" r="0" b="0"/>
            <wp:docPr id="13" name="Picture 13" desc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jpeg"/>
                    <pic:cNvPicPr>
                      <a:picLocks noChangeAspect="1"/>
                    </pic:cNvPicPr>
                  </pic:nvPicPr>
                  <pic:blipFill>
                    <a:blip r:embed="rId8"/>
                    <a:stretch>
                      <a:fillRect/>
                    </a:stretch>
                  </pic:blipFill>
                  <pic:spPr>
                    <a:xfrm>
                      <a:off x="0" y="0"/>
                      <a:ext cx="5852160" cy="3901440"/>
                    </a:xfrm>
                    <a:prstGeom prst="rect">
                      <a:avLst/>
                    </a:prstGeom>
                  </pic:spPr>
                </pic:pic>
              </a:graphicData>
            </a:graphic>
          </wp:inline>
        </w:drawing>
      </w:r>
    </w:p>
    <w:p w14:paraId="0628842D">
      <w:pPr>
        <w:bidi w:val="0"/>
        <w:spacing w:line="360" w:lineRule="auto"/>
        <w:jc w:val="center"/>
        <w:rPr>
          <w:rFonts w:hint="default"/>
          <w:b/>
          <w:bCs/>
          <w:sz w:val="24"/>
          <w:szCs w:val="24"/>
          <w:lang w:val="en-US"/>
        </w:rPr>
      </w:pPr>
      <w:r>
        <w:rPr>
          <w:rFonts w:hint="default"/>
          <w:b/>
          <w:bCs/>
          <w:sz w:val="24"/>
          <w:szCs w:val="24"/>
          <w:lang w:val="en-US"/>
        </w:rPr>
        <w:t>Figure 4.3 Data Flow Diagram</w:t>
      </w:r>
    </w:p>
    <w:p w14:paraId="63A191CA">
      <w:pPr>
        <w:bidi w:val="0"/>
        <w:spacing w:line="360" w:lineRule="auto"/>
        <w:jc w:val="center"/>
        <w:rPr>
          <w:rFonts w:hint="default"/>
          <w:b/>
          <w:bCs/>
          <w:sz w:val="24"/>
          <w:szCs w:val="24"/>
          <w:lang w:val="en-US"/>
        </w:rPr>
      </w:pPr>
    </w:p>
    <w:p w14:paraId="775C2666">
      <w:pPr>
        <w:spacing w:line="360" w:lineRule="auto"/>
        <w:jc w:val="both"/>
        <w:rPr>
          <w:b/>
          <w:bCs/>
        </w:rPr>
      </w:pPr>
      <w:r>
        <w:rPr>
          <w:b/>
          <w:bCs/>
        </w:rPr>
        <w:t>DATA FLOW COMPONENTS</w:t>
      </w:r>
    </w:p>
    <w:p w14:paraId="2B65C455">
      <w:pPr>
        <w:spacing w:line="360" w:lineRule="auto"/>
        <w:ind w:firstLine="720"/>
        <w:jc w:val="both"/>
        <w:rPr>
          <w:sz w:val="24"/>
          <w:szCs w:val="24"/>
        </w:rPr>
      </w:pPr>
      <w:r>
        <w:rPr>
          <w:sz w:val="24"/>
          <w:szCs w:val="24"/>
        </w:rPr>
        <w:t>A Data Flow Diagram (DFD) is a visual representation that shows how data moves through a system. It illustrates where data comes from (input), how it is processed (processes), where it is stored (data stores), and where it goes (output). It helps developers, analysts, and stakeholders understand the system’s workflow clearly before implementation.</w:t>
      </w:r>
    </w:p>
    <w:p w14:paraId="5BF4F40D">
      <w:pPr>
        <w:spacing w:line="360" w:lineRule="auto"/>
        <w:jc w:val="both"/>
        <w:rPr>
          <w:sz w:val="24"/>
          <w:szCs w:val="24"/>
        </w:rPr>
      </w:pPr>
      <w:r>
        <w:rPr>
          <w:b/>
          <w:bCs/>
          <w:sz w:val="24"/>
          <w:szCs w:val="24"/>
        </w:rPr>
        <w:t>External Entities</w:t>
      </w:r>
      <w:r>
        <w:rPr>
          <w:sz w:val="24"/>
          <w:szCs w:val="24"/>
        </w:rPr>
        <w:t xml:space="preserve"> – Sources or destinations of data outside the system.</w:t>
      </w:r>
    </w:p>
    <w:p w14:paraId="09A32326">
      <w:pPr>
        <w:pStyle w:val="10"/>
        <w:numPr>
          <w:ilvl w:val="0"/>
          <w:numId w:val="3"/>
        </w:numPr>
        <w:spacing w:line="360" w:lineRule="auto"/>
        <w:jc w:val="both"/>
        <w:rPr>
          <w:sz w:val="24"/>
          <w:szCs w:val="24"/>
        </w:rPr>
      </w:pPr>
      <w:r>
        <w:rPr>
          <w:sz w:val="24"/>
          <w:szCs w:val="24"/>
        </w:rPr>
        <w:t>Shape – Rectangle</w:t>
      </w:r>
    </w:p>
    <w:p w14:paraId="5F6C9BED">
      <w:pPr>
        <w:spacing w:line="360" w:lineRule="auto"/>
        <w:jc w:val="both"/>
        <w:rPr>
          <w:sz w:val="24"/>
          <w:szCs w:val="24"/>
        </w:rPr>
      </w:pPr>
      <w:r>
        <w:rPr>
          <w:b/>
          <w:bCs/>
          <w:sz w:val="24"/>
          <w:szCs w:val="24"/>
        </w:rPr>
        <w:t>Processes</w:t>
      </w:r>
      <w:r>
        <w:rPr>
          <w:sz w:val="24"/>
          <w:szCs w:val="24"/>
        </w:rPr>
        <w:t xml:space="preserve"> – Activities that transform input data into output data.</w:t>
      </w:r>
    </w:p>
    <w:p w14:paraId="1AE428F8">
      <w:pPr>
        <w:pStyle w:val="10"/>
        <w:numPr>
          <w:ilvl w:val="0"/>
          <w:numId w:val="3"/>
        </w:numPr>
        <w:spacing w:line="360" w:lineRule="auto"/>
        <w:jc w:val="both"/>
        <w:rPr>
          <w:sz w:val="24"/>
          <w:szCs w:val="24"/>
        </w:rPr>
      </w:pPr>
      <w:r>
        <w:rPr>
          <w:sz w:val="24"/>
          <w:szCs w:val="24"/>
        </w:rPr>
        <w:t>Shape – Circle or Round Rectangle</w:t>
      </w:r>
    </w:p>
    <w:p w14:paraId="289C8898">
      <w:pPr>
        <w:spacing w:line="360" w:lineRule="auto"/>
        <w:jc w:val="both"/>
        <w:rPr>
          <w:sz w:val="24"/>
          <w:szCs w:val="24"/>
        </w:rPr>
      </w:pPr>
      <w:r>
        <w:rPr>
          <w:b/>
          <w:bCs/>
          <w:sz w:val="24"/>
          <w:szCs w:val="24"/>
        </w:rPr>
        <w:t>Data Stores</w:t>
      </w:r>
      <w:r>
        <w:rPr>
          <w:sz w:val="24"/>
          <w:szCs w:val="24"/>
        </w:rPr>
        <w:t xml:space="preserve"> – Places where data is stored for future use.</w:t>
      </w:r>
    </w:p>
    <w:p w14:paraId="4E8AF4C9">
      <w:pPr>
        <w:pStyle w:val="10"/>
        <w:numPr>
          <w:ilvl w:val="0"/>
          <w:numId w:val="3"/>
        </w:numPr>
        <w:spacing w:line="360" w:lineRule="auto"/>
        <w:jc w:val="both"/>
        <w:rPr>
          <w:sz w:val="24"/>
          <w:szCs w:val="24"/>
        </w:rPr>
      </w:pPr>
      <w:r>
        <w:rPr>
          <w:sz w:val="24"/>
          <w:szCs w:val="24"/>
        </w:rPr>
        <w:t>Shape - Open-ended Rectangle (two parallel lines or one side open)</w:t>
      </w:r>
    </w:p>
    <w:p w14:paraId="48CE9EEC">
      <w:pPr>
        <w:spacing w:line="360" w:lineRule="auto"/>
        <w:jc w:val="both"/>
        <w:rPr>
          <w:sz w:val="24"/>
          <w:szCs w:val="24"/>
        </w:rPr>
      </w:pPr>
      <w:r>
        <w:rPr>
          <w:b/>
          <w:bCs/>
          <w:sz w:val="24"/>
          <w:szCs w:val="24"/>
        </w:rPr>
        <w:t>Data Flows</w:t>
      </w:r>
      <w:r>
        <w:rPr>
          <w:sz w:val="24"/>
          <w:szCs w:val="24"/>
        </w:rPr>
        <w:t xml:space="preserve"> – Paths that show the movement of data between entities, processes, and data stores.</w:t>
      </w:r>
    </w:p>
    <w:p w14:paraId="67DAA885">
      <w:pPr>
        <w:pStyle w:val="10"/>
        <w:numPr>
          <w:ilvl w:val="0"/>
          <w:numId w:val="3"/>
        </w:numPr>
        <w:spacing w:line="360" w:lineRule="auto"/>
        <w:jc w:val="both"/>
        <w:rPr>
          <w:sz w:val="24"/>
          <w:szCs w:val="24"/>
        </w:rPr>
      </w:pPr>
      <w:r>
        <w:rPr>
          <w:sz w:val="24"/>
          <w:szCs w:val="24"/>
        </w:rPr>
        <w:t>Shape – Arrow Lines</w:t>
      </w:r>
    </w:p>
    <w:p w14:paraId="29CB8FFC">
      <w:pPr>
        <w:bidi w:val="0"/>
        <w:spacing w:line="360" w:lineRule="auto"/>
        <w:jc w:val="both"/>
        <w:rPr>
          <w:rFonts w:hint="default"/>
          <w:b/>
          <w:bCs/>
          <w:sz w:val="28"/>
          <w:szCs w:val="28"/>
          <w:lang w:val="en-US"/>
        </w:rPr>
      </w:pPr>
      <w:r>
        <w:rPr>
          <w:rFonts w:hint="default"/>
          <w:b/>
          <w:bCs/>
          <w:sz w:val="28"/>
          <w:szCs w:val="28"/>
          <w:lang w:val="en-US"/>
        </w:rPr>
        <w:t>4.5 CLASS DIAGRAM</w:t>
      </w:r>
    </w:p>
    <w:p w14:paraId="4BF8F082">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A Class Diagram is a type of UML (Unified Modeling Language) diagram that represents the static structure of a system. It shows the system’s classes, their attributes (data), methods (behavior), and the relationships between them. Class diagrams are essential in object-oriented design because they provide a blueprint for how different objects will interact within the system.</w:t>
      </w:r>
    </w:p>
    <w:p w14:paraId="4780EBCA">
      <w:pPr>
        <w:numPr>
          <w:ilvl w:val="0"/>
          <w:numId w:val="3"/>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Defining the data structure of the system.</w:t>
      </w:r>
    </w:p>
    <w:p w14:paraId="42966A16">
      <w:pPr>
        <w:numPr>
          <w:ilvl w:val="0"/>
          <w:numId w:val="3"/>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Specifying the responsibilities of each class.</w:t>
      </w:r>
    </w:p>
    <w:p w14:paraId="67E40143">
      <w:pPr>
        <w:numPr>
          <w:ilvl w:val="0"/>
          <w:numId w:val="3"/>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Showing how classes are related through association, inheritance, aggregation, or composition.</w:t>
      </w:r>
    </w:p>
    <w:p w14:paraId="1ED43837">
      <w:pPr>
        <w:numPr>
          <w:ilvl w:val="0"/>
          <w:numId w:val="3"/>
        </w:numPr>
        <w:bidi w:val="0"/>
        <w:spacing w:line="360" w:lineRule="auto"/>
        <w:ind w:left="720" w:leftChars="0" w:hanging="360" w:firstLineChars="0"/>
        <w:jc w:val="both"/>
        <w:rPr>
          <w:rFonts w:hint="default"/>
          <w:b w:val="0"/>
          <w:bCs w:val="0"/>
          <w:sz w:val="24"/>
          <w:szCs w:val="24"/>
          <w:lang w:val="en-US"/>
        </w:rPr>
      </w:pPr>
      <w:r>
        <w:rPr>
          <w:rFonts w:hint="default"/>
          <w:b w:val="0"/>
          <w:bCs w:val="0"/>
          <w:sz w:val="24"/>
          <w:szCs w:val="24"/>
          <w:lang w:val="en-US"/>
        </w:rPr>
        <w:t>Improving clarity for both developers and stakeholders before actual coding begins.</w:t>
      </w:r>
    </w:p>
    <w:p w14:paraId="075D2ADE">
      <w:pPr>
        <w:bidi w:val="0"/>
        <w:spacing w:line="360" w:lineRule="auto"/>
        <w:jc w:val="both"/>
        <w:rPr>
          <w:rFonts w:hint="default"/>
          <w:b/>
          <w:bCs/>
          <w:sz w:val="28"/>
          <w:szCs w:val="28"/>
          <w:lang w:val="en-US"/>
        </w:rPr>
      </w:pPr>
    </w:p>
    <w:p w14:paraId="638B3F02">
      <w:pPr>
        <w:bidi w:val="0"/>
        <w:spacing w:line="360" w:lineRule="auto"/>
        <w:jc w:val="both"/>
        <w:rPr>
          <w:rFonts w:hint="default"/>
          <w:b/>
          <w:bCs/>
          <w:sz w:val="28"/>
          <w:szCs w:val="28"/>
          <w:lang w:val="en-US"/>
        </w:rPr>
      </w:pPr>
    </w:p>
    <w:p w14:paraId="5BB79FF4">
      <w:pPr>
        <w:bidi w:val="0"/>
        <w:spacing w:line="360" w:lineRule="auto"/>
        <w:jc w:val="both"/>
        <w:rPr>
          <w:rFonts w:hint="default"/>
          <w:b w:val="0"/>
          <w:bCs w:val="0"/>
          <w:sz w:val="24"/>
          <w:szCs w:val="24"/>
          <w:lang w:val="en-US"/>
        </w:rPr>
      </w:pPr>
      <w:r>
        <w:rPr>
          <w:rFonts w:hint="default"/>
          <w:b/>
          <w:bCs/>
          <w:sz w:val="28"/>
          <w:szCs w:val="28"/>
          <w:lang w:val="en-US"/>
        </w:rPr>
        <w:t>Components of a Class Diagram</w:t>
      </w:r>
    </w:p>
    <w:p w14:paraId="2AFF75B4">
      <w:pPr>
        <w:numPr>
          <w:ilvl w:val="0"/>
          <w:numId w:val="4"/>
        </w:numPr>
        <w:tabs>
          <w:tab w:val="clear" w:pos="425"/>
        </w:tabs>
        <w:bidi w:val="0"/>
        <w:spacing w:line="360" w:lineRule="auto"/>
        <w:ind w:left="420" w:leftChars="0" w:hanging="420" w:firstLineChars="0"/>
        <w:jc w:val="both"/>
        <w:rPr>
          <w:rFonts w:hint="default"/>
          <w:b w:val="0"/>
          <w:bCs w:val="0"/>
          <w:sz w:val="24"/>
          <w:szCs w:val="24"/>
          <w:lang w:val="en-US"/>
        </w:rPr>
      </w:pPr>
      <w:r>
        <w:rPr>
          <w:rFonts w:hint="default"/>
          <w:b w:val="0"/>
          <w:bCs w:val="0"/>
          <w:sz w:val="24"/>
          <w:szCs w:val="24"/>
          <w:lang w:val="en-US"/>
        </w:rPr>
        <w:t>Classes: User, Car, Booking, Payment, Review.</w:t>
      </w:r>
    </w:p>
    <w:p w14:paraId="7033BACA">
      <w:pPr>
        <w:numPr>
          <w:ilvl w:val="0"/>
          <w:numId w:val="4"/>
        </w:numPr>
        <w:tabs>
          <w:tab w:val="clear" w:pos="425"/>
        </w:tabs>
        <w:bidi w:val="0"/>
        <w:spacing w:line="360" w:lineRule="auto"/>
        <w:ind w:left="420" w:leftChars="0" w:hanging="420" w:firstLineChars="0"/>
        <w:jc w:val="both"/>
        <w:rPr>
          <w:rFonts w:hint="default"/>
          <w:b w:val="0"/>
          <w:bCs w:val="0"/>
          <w:sz w:val="24"/>
          <w:szCs w:val="24"/>
          <w:lang w:val="en-US"/>
        </w:rPr>
      </w:pPr>
      <w:r>
        <w:rPr>
          <w:rFonts w:hint="default"/>
          <w:b w:val="0"/>
          <w:bCs w:val="0"/>
          <w:sz w:val="24"/>
          <w:szCs w:val="24"/>
          <w:lang w:val="en-US"/>
        </w:rPr>
        <w:t>Attributes: Each class has properties like User → (userId, name, email, role).</w:t>
      </w:r>
    </w:p>
    <w:p w14:paraId="6CAFA000">
      <w:pPr>
        <w:numPr>
          <w:ilvl w:val="0"/>
          <w:numId w:val="4"/>
        </w:numPr>
        <w:tabs>
          <w:tab w:val="clear" w:pos="425"/>
        </w:tabs>
        <w:bidi w:val="0"/>
        <w:spacing w:line="360" w:lineRule="auto"/>
        <w:ind w:left="420" w:leftChars="0" w:hanging="420" w:firstLineChars="0"/>
        <w:jc w:val="both"/>
        <w:rPr>
          <w:rFonts w:hint="default"/>
          <w:b w:val="0"/>
          <w:bCs w:val="0"/>
          <w:sz w:val="24"/>
          <w:szCs w:val="24"/>
          <w:lang w:val="en-US"/>
        </w:rPr>
      </w:pPr>
      <w:r>
        <w:rPr>
          <w:rFonts w:hint="default"/>
          <w:b w:val="0"/>
          <w:bCs w:val="0"/>
          <w:sz w:val="24"/>
          <w:szCs w:val="24"/>
          <w:lang w:val="en-US"/>
        </w:rPr>
        <w:t>Methods: Example – User → register(), login(); Car → addCar(), updateCar(); Booking → confirmBooking().</w:t>
      </w:r>
    </w:p>
    <w:p w14:paraId="7ACE42CC">
      <w:pPr>
        <w:numPr>
          <w:ilvl w:val="0"/>
          <w:numId w:val="4"/>
        </w:numPr>
        <w:tabs>
          <w:tab w:val="clear" w:pos="425"/>
        </w:tabs>
        <w:bidi w:val="0"/>
        <w:spacing w:line="360" w:lineRule="auto"/>
        <w:ind w:left="420" w:leftChars="0" w:hanging="420" w:firstLineChars="0"/>
        <w:jc w:val="both"/>
        <w:rPr>
          <w:rFonts w:hint="default"/>
          <w:b w:val="0"/>
          <w:bCs w:val="0"/>
          <w:sz w:val="24"/>
          <w:szCs w:val="24"/>
          <w:lang w:val="en-US"/>
        </w:rPr>
      </w:pPr>
      <w:r>
        <w:rPr>
          <w:rFonts w:hint="default"/>
          <w:b w:val="0"/>
          <w:bCs w:val="0"/>
          <w:sz w:val="24"/>
          <w:szCs w:val="24"/>
          <w:lang w:val="en-US"/>
        </w:rPr>
        <w:t>Relationships:</w:t>
      </w:r>
    </w:p>
    <w:p w14:paraId="347008D3">
      <w:pPr>
        <w:numPr>
          <w:ilvl w:val="0"/>
          <w:numId w:val="5"/>
        </w:numPr>
        <w:tabs>
          <w:tab w:val="clear" w:pos="420"/>
        </w:tabs>
        <w:bidi w:val="0"/>
        <w:spacing w:line="360" w:lineRule="auto"/>
        <w:ind w:left="840" w:leftChars="0" w:hanging="420" w:firstLineChars="0"/>
        <w:jc w:val="both"/>
        <w:rPr>
          <w:rFonts w:hint="default"/>
          <w:b w:val="0"/>
          <w:bCs w:val="0"/>
          <w:sz w:val="24"/>
          <w:szCs w:val="24"/>
          <w:lang w:val="en-US"/>
        </w:rPr>
      </w:pPr>
      <w:r>
        <w:rPr>
          <w:rFonts w:hint="default"/>
          <w:b w:val="0"/>
          <w:bCs w:val="0"/>
          <w:sz w:val="24"/>
          <w:szCs w:val="24"/>
          <w:lang w:val="en-US"/>
        </w:rPr>
        <w:t>User → Booking (association)</w:t>
      </w:r>
    </w:p>
    <w:p w14:paraId="04BDEFD3">
      <w:pPr>
        <w:numPr>
          <w:ilvl w:val="0"/>
          <w:numId w:val="5"/>
        </w:numPr>
        <w:tabs>
          <w:tab w:val="clear" w:pos="420"/>
        </w:tabs>
        <w:bidi w:val="0"/>
        <w:spacing w:line="360" w:lineRule="auto"/>
        <w:ind w:left="840" w:leftChars="0" w:hanging="420" w:firstLineChars="0"/>
        <w:jc w:val="both"/>
        <w:rPr>
          <w:rFonts w:hint="default"/>
          <w:b w:val="0"/>
          <w:bCs w:val="0"/>
          <w:sz w:val="24"/>
          <w:szCs w:val="24"/>
          <w:lang w:val="en-US"/>
        </w:rPr>
      </w:pPr>
      <w:r>
        <w:rPr>
          <w:rFonts w:hint="default"/>
          <w:b w:val="0"/>
          <w:bCs w:val="0"/>
          <w:sz w:val="24"/>
          <w:szCs w:val="24"/>
          <w:lang w:val="en-US"/>
        </w:rPr>
        <w:t>Car → Booking (association)</w:t>
      </w:r>
    </w:p>
    <w:p w14:paraId="587EEB6C">
      <w:pPr>
        <w:numPr>
          <w:ilvl w:val="0"/>
          <w:numId w:val="5"/>
        </w:numPr>
        <w:tabs>
          <w:tab w:val="clear" w:pos="420"/>
        </w:tabs>
        <w:bidi w:val="0"/>
        <w:spacing w:line="360" w:lineRule="auto"/>
        <w:ind w:left="840" w:leftChars="0" w:hanging="420" w:firstLineChars="0"/>
        <w:jc w:val="both"/>
        <w:rPr>
          <w:rFonts w:hint="default"/>
          <w:b w:val="0"/>
          <w:bCs w:val="0"/>
          <w:sz w:val="24"/>
          <w:szCs w:val="24"/>
          <w:lang w:val="en-US"/>
        </w:rPr>
      </w:pPr>
      <w:r>
        <w:rPr>
          <w:rFonts w:hint="default"/>
          <w:b w:val="0"/>
          <w:bCs w:val="0"/>
          <w:sz w:val="24"/>
          <w:szCs w:val="24"/>
          <w:lang w:val="en-US"/>
        </w:rPr>
        <w:t>Admin → User (inheritance)</w:t>
      </w:r>
    </w:p>
    <w:p w14:paraId="3CE80B9F">
      <w:pPr>
        <w:numPr>
          <w:ilvl w:val="0"/>
          <w:numId w:val="5"/>
        </w:numPr>
        <w:tabs>
          <w:tab w:val="clear" w:pos="420"/>
        </w:tabs>
        <w:bidi w:val="0"/>
        <w:spacing w:line="360" w:lineRule="auto"/>
        <w:ind w:left="840" w:leftChars="0" w:hanging="420" w:firstLineChars="0"/>
        <w:jc w:val="both"/>
        <w:rPr>
          <w:rFonts w:hint="default"/>
          <w:b w:val="0"/>
          <w:bCs w:val="0"/>
          <w:sz w:val="24"/>
          <w:szCs w:val="24"/>
          <w:lang w:val="en-US"/>
        </w:rPr>
      </w:pPr>
      <w:r>
        <w:rPr>
          <w:rFonts w:hint="default"/>
          <w:b w:val="0"/>
          <w:bCs w:val="0"/>
          <w:sz w:val="24"/>
          <w:szCs w:val="24"/>
          <w:lang w:val="en-US"/>
        </w:rPr>
        <w:t>Booking → Payment (composition)</w:t>
      </w:r>
    </w:p>
    <w:p w14:paraId="6E9F3CAC">
      <w:pPr>
        <w:keepNext w:val="0"/>
        <w:keepLines w:val="0"/>
        <w:widowControl/>
        <w:suppressLineNumbers w:val="0"/>
        <w:jc w:val="left"/>
      </w:pPr>
    </w:p>
    <w:p w14:paraId="5A29A062">
      <w:pPr>
        <w:numPr>
          <w:numId w:val="0"/>
        </w:numPr>
        <w:bidi w:val="0"/>
        <w:spacing w:before="120" w:after="280" w:line="360" w:lineRule="auto"/>
        <w:jc w:val="both"/>
        <w:rPr>
          <w:rFonts w:hint="default"/>
          <w:b w:val="0"/>
          <w:bCs w:val="0"/>
          <w:sz w:val="24"/>
          <w:szCs w:val="24"/>
          <w:lang w:val="en-US"/>
        </w:rPr>
      </w:pPr>
      <w:r>
        <w:rPr>
          <w:sz w:val="24"/>
        </w:rPr>
        <mc:AlternateContent>
          <mc:Choice Requires="wps">
            <w:drawing>
              <wp:anchor distT="0" distB="0" distL="114300" distR="114300" simplePos="0" relativeHeight="251660288" behindDoc="0" locked="0" layoutInCell="1" allowOverlap="1">
                <wp:simplePos x="0" y="0"/>
                <wp:positionH relativeFrom="column">
                  <wp:posOffset>3881755</wp:posOffset>
                </wp:positionH>
                <wp:positionV relativeFrom="paragraph">
                  <wp:posOffset>3872865</wp:posOffset>
                </wp:positionV>
                <wp:extent cx="212090" cy="75565"/>
                <wp:effectExtent l="6350" t="6350" r="10160" b="9525"/>
                <wp:wrapNone/>
                <wp:docPr id="6" name="Rectangles 6"/>
                <wp:cNvGraphicFramePr/>
                <a:graphic xmlns:a="http://schemas.openxmlformats.org/drawingml/2006/main">
                  <a:graphicData uri="http://schemas.microsoft.com/office/word/2010/wordprocessingShape">
                    <wps:wsp>
                      <wps:cNvSpPr/>
                      <wps:spPr>
                        <a:xfrm>
                          <a:off x="4747895" y="8304530"/>
                          <a:ext cx="212090" cy="7556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5.65pt;margin-top:304.95pt;height:5.95pt;width:16.7pt;z-index:251660288;v-text-anchor:middle;mso-width-relative:page;mso-height-relative:page;" fillcolor="#FFFFFF [3212]" filled="t" stroked="t" coordsize="21600,21600" o:gfxdata="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Bj4C9kAAAALAQAADwAAAAAAAAABACAAAAAiAAAAZHJzL2Rvd25yZXYu&#10;eG1sUEsBAhQAFAAAAAgAh07iQBCgxFVsAgAAAgUAAA4AAAAAAAAAAQAgAAAAKAEAAGRycy9lMm9E&#10;b2MueG1sUEsFBgAAAAAGAAYAWQEAAAYGAAAAAA==&#10;">
                <v:fill on="t" focussize="0,0"/>
                <v:stroke weight="1pt" color="#FFFFFF [3212]"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4895215</wp:posOffset>
                </wp:positionH>
                <wp:positionV relativeFrom="paragraph">
                  <wp:posOffset>3559175</wp:posOffset>
                </wp:positionV>
                <wp:extent cx="211455" cy="315595"/>
                <wp:effectExtent l="6350" t="6350" r="10795" b="13335"/>
                <wp:wrapNone/>
                <wp:docPr id="5" name="Rectangles 5"/>
                <wp:cNvGraphicFramePr/>
                <a:graphic xmlns:a="http://schemas.openxmlformats.org/drawingml/2006/main">
                  <a:graphicData uri="http://schemas.microsoft.com/office/word/2010/wordprocessingShape">
                    <wps:wsp>
                      <wps:cNvSpPr/>
                      <wps:spPr>
                        <a:xfrm>
                          <a:off x="5744845" y="8018145"/>
                          <a:ext cx="211455" cy="31559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5.45pt;margin-top:280.25pt;height:24.85pt;width:16.65pt;z-index:251659264;v-text-anchor:middle;mso-width-relative:page;mso-height-relative:page;" fillcolor="#FFFFFF [3212]" filled="t" stroked="t" coordsize="21600,21600" o:gfxdata="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rRRc3ZAAAACwEAAA8AAAAAAAAAAQAgAAAAIgAAAGRycy9kb3ducmV2Lnht&#10;bFBLAQIUABQAAAAIAIdO4kDVK3DyagIAAAMFAAAOAAAAAAAAAAEAIAAAACgBAABkcnMvZTJvRG9j&#10;LnhtbFBLBQYAAAAABgAGAFkBAAAEBgAAAAA=&#10;">
                <v:fill on="t" focussize="0,0"/>
                <v:stroke weight="1pt" color="#FFFFFF [3212]" miterlimit="8" joinstyle="miter"/>
                <v:imagedata o:title=""/>
                <o:lock v:ext="edit" aspectratio="f"/>
              </v:rect>
            </w:pict>
          </mc:Fallback>
        </mc:AlternateContent>
      </w:r>
      <w:r>
        <w:rPr>
          <w:rFonts w:hint="default"/>
          <w:b w:val="0"/>
          <w:bCs w:val="0"/>
          <w:sz w:val="24"/>
          <w:szCs w:val="24"/>
          <w:lang w:val="en-US"/>
        </w:rPr>
        <w:drawing>
          <wp:inline distT="0" distB="0" distL="114300" distR="114300">
            <wp:extent cx="5852160" cy="3901440"/>
            <wp:effectExtent l="0" t="0" r="0" b="0"/>
            <wp:docPr id="4" name="Picture 4" descr="ChatGPT Image Sep 7, 2025, 06_51_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Sep 7, 2025, 06_51_55 PM"/>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19E4F27E">
      <w:pPr>
        <w:bidi w:val="0"/>
        <w:spacing w:line="360" w:lineRule="auto"/>
        <w:jc w:val="center"/>
        <w:rPr>
          <w:rFonts w:hint="default"/>
          <w:b/>
          <w:bCs/>
          <w:sz w:val="24"/>
          <w:szCs w:val="24"/>
          <w:lang w:val="en-US"/>
        </w:rPr>
      </w:pPr>
      <w:r>
        <w:rPr>
          <w:rFonts w:hint="default"/>
          <w:b/>
          <w:bCs/>
          <w:sz w:val="24"/>
          <w:szCs w:val="24"/>
          <w:lang w:val="en-US"/>
        </w:rPr>
        <w:t>Figure 4.4 Class Diagrams</w:t>
      </w:r>
    </w:p>
    <w:p w14:paraId="6446E6E9">
      <w:pPr>
        <w:bidi w:val="0"/>
        <w:spacing w:line="360" w:lineRule="auto"/>
        <w:jc w:val="both"/>
        <w:rPr>
          <w:rFonts w:hint="default"/>
          <w:b/>
          <w:bCs/>
          <w:sz w:val="28"/>
          <w:szCs w:val="28"/>
          <w:lang w:val="en-US"/>
        </w:rPr>
      </w:pPr>
      <w:r>
        <w:rPr>
          <w:rFonts w:hint="default"/>
          <w:b/>
          <w:bCs/>
          <w:sz w:val="28"/>
          <w:szCs w:val="28"/>
          <w:lang w:val="en-US"/>
        </w:rPr>
        <w:t>4.5 SEQUENCE DIAGRAM</w:t>
      </w:r>
    </w:p>
    <w:p w14:paraId="02BE9024">
      <w:pPr>
        <w:bidi w:val="0"/>
        <w:spacing w:line="240" w:lineRule="auto"/>
        <w:jc w:val="both"/>
        <w:rPr>
          <w:rFonts w:hint="default"/>
          <w:b w:val="0"/>
          <w:bCs w:val="0"/>
          <w:sz w:val="24"/>
          <w:szCs w:val="24"/>
          <w:lang w:val="en-US"/>
        </w:rPr>
      </w:pPr>
      <w:r>
        <w:rPr>
          <w:rFonts w:hint="default"/>
          <w:b w:val="0"/>
          <w:bCs w:val="0"/>
          <w:sz w:val="24"/>
          <w:szCs w:val="24"/>
          <w:lang w:val="en-US"/>
        </w:rPr>
        <w:t>The Sequence Diagram shows step-by-step interactions when a customer books a car</w:t>
      </w:r>
    </w:p>
    <w:p w14:paraId="65E625BF">
      <w:pPr>
        <w:numPr>
          <w:ilvl w:val="0"/>
          <w:numId w:val="5"/>
        </w:numPr>
        <w:bidi w:val="0"/>
        <w:spacing w:line="240" w:lineRule="auto"/>
        <w:ind w:left="420" w:leftChars="0" w:hanging="420" w:firstLineChars="0"/>
        <w:jc w:val="both"/>
        <w:rPr>
          <w:rFonts w:hint="default"/>
          <w:b w:val="0"/>
          <w:bCs w:val="0"/>
          <w:sz w:val="24"/>
          <w:szCs w:val="24"/>
          <w:lang w:val="en-US"/>
        </w:rPr>
      </w:pPr>
      <w:r>
        <w:rPr>
          <w:rFonts w:hint="default"/>
          <w:b w:val="0"/>
          <w:bCs w:val="0"/>
          <w:sz w:val="24"/>
          <w:szCs w:val="24"/>
          <w:lang w:val="en-US"/>
        </w:rPr>
        <w:t>Customer selects car → system checks availability → booking confirmed → payment processed → confirmation sent.</w:t>
      </w:r>
    </w:p>
    <w:p w14:paraId="315F5927">
      <w:pPr>
        <w:bidi w:val="0"/>
        <w:spacing w:line="360" w:lineRule="auto"/>
        <w:jc w:val="both"/>
        <w:rPr>
          <w:rFonts w:hint="default"/>
          <w:b/>
          <w:bCs/>
          <w:sz w:val="24"/>
          <w:szCs w:val="24"/>
          <w:lang w:val="en-US"/>
        </w:rPr>
      </w:pPr>
      <w:r>
        <w:rPr>
          <w:rFonts w:hint="default"/>
          <w:b/>
          <w:bCs/>
          <w:sz w:val="24"/>
          <w:szCs w:val="24"/>
          <w:lang w:val="en-US"/>
        </w:rPr>
        <w:t xml:space="preserve">   </w:t>
      </w:r>
      <w:r>
        <w:rPr>
          <w:rFonts w:hint="default"/>
          <w:b/>
          <w:bCs/>
          <w:sz w:val="24"/>
          <w:szCs w:val="24"/>
          <w:lang w:val="en-US"/>
        </w:rPr>
        <w:drawing>
          <wp:inline distT="0" distB="0" distL="114300" distR="114300">
            <wp:extent cx="5549265" cy="3699510"/>
            <wp:effectExtent l="0" t="0" r="13335" b="3810"/>
            <wp:docPr id="7" name="Picture 7" descr="ChatGPT Image Sep 7, 2025, 07_00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tGPT Image Sep 7, 2025, 07_00_21 PM"/>
                    <pic:cNvPicPr>
                      <a:picLocks noChangeAspect="1"/>
                    </pic:cNvPicPr>
                  </pic:nvPicPr>
                  <pic:blipFill>
                    <a:blip r:embed="rId10"/>
                    <a:stretch>
                      <a:fillRect/>
                    </a:stretch>
                  </pic:blipFill>
                  <pic:spPr>
                    <a:xfrm>
                      <a:off x="0" y="0"/>
                      <a:ext cx="5549265" cy="3699510"/>
                    </a:xfrm>
                    <a:prstGeom prst="rect">
                      <a:avLst/>
                    </a:prstGeom>
                  </pic:spPr>
                </pic:pic>
              </a:graphicData>
            </a:graphic>
          </wp:inline>
        </w:drawing>
      </w:r>
    </w:p>
    <w:p w14:paraId="7C19B6A5">
      <w:pPr>
        <w:bidi w:val="0"/>
        <w:spacing w:line="360" w:lineRule="auto"/>
        <w:jc w:val="center"/>
        <w:rPr>
          <w:rFonts w:hint="default"/>
          <w:b/>
          <w:bCs/>
          <w:sz w:val="24"/>
          <w:szCs w:val="24"/>
          <w:lang w:val="en-US"/>
        </w:rPr>
      </w:pPr>
      <w:r>
        <w:rPr>
          <w:rFonts w:hint="default"/>
          <w:b/>
          <w:bCs/>
          <w:sz w:val="24"/>
          <w:szCs w:val="24"/>
          <w:lang w:val="en-US"/>
        </w:rPr>
        <w:t>Figure 4.5 Sequence Diagram</w:t>
      </w:r>
    </w:p>
    <w:p w14:paraId="65550478">
      <w:pPr>
        <w:bidi w:val="0"/>
        <w:spacing w:line="360" w:lineRule="auto"/>
        <w:jc w:val="both"/>
        <w:rPr>
          <w:rFonts w:hint="default"/>
          <w:b/>
          <w:bCs/>
          <w:sz w:val="28"/>
          <w:szCs w:val="28"/>
          <w:lang w:val="en-US"/>
        </w:rPr>
      </w:pPr>
      <w:r>
        <w:rPr>
          <w:rFonts w:hint="default"/>
          <w:b/>
          <w:bCs/>
          <w:sz w:val="28"/>
          <w:szCs w:val="28"/>
          <w:lang w:val="en-US"/>
        </w:rPr>
        <w:t>4.6 ACTIVITY DIAGRAM</w:t>
      </w:r>
    </w:p>
    <w:p w14:paraId="466E5C30">
      <w:pPr>
        <w:bidi w:val="0"/>
        <w:spacing w:line="360" w:lineRule="auto"/>
        <w:ind w:firstLine="720" w:firstLineChars="0"/>
      </w:pPr>
      <w:r>
        <w:t>An Activity Diagram is a UML behavioral diagram that represents the sequence of activities and the flow of control in a system. It is widely used to model workflows and user interactions in order to capture both sequential and parallel actions within the application.</w:t>
      </w:r>
    </w:p>
    <w:p w14:paraId="375AF2BB">
      <w:pPr>
        <w:bidi w:val="0"/>
        <w:spacing w:line="360" w:lineRule="auto"/>
        <w:ind w:firstLine="720" w:firstLineChars="0"/>
        <w:rPr>
          <w:rFonts w:hint="default"/>
          <w:b w:val="0"/>
          <w:bCs w:val="0"/>
          <w:sz w:val="24"/>
          <w:szCs w:val="24"/>
          <w:lang w:val="en-US"/>
        </w:rPr>
      </w:pPr>
      <w:r>
        <w:t>In the Self-Drive Car Booking System, the activity diagram visually illustrates how different users (car owners, renters, and administrators) and the system interact to complete key processes. It includes activities such as user registration and authentication, car listing and management, browsing and searching available vehicles, making a booking request, confirming payment, and tracking booking status.</w:t>
      </w:r>
    </w:p>
    <w:p w14:paraId="4D6E256F">
      <w:pPr>
        <w:bidi w:val="0"/>
        <w:spacing w:line="360" w:lineRule="auto"/>
        <w:jc w:val="both"/>
        <w:rPr>
          <w:rFonts w:hint="default"/>
          <w:b/>
          <w:bCs/>
          <w:sz w:val="24"/>
          <w:szCs w:val="24"/>
          <w:lang w:val="en-US"/>
        </w:rPr>
      </w:pPr>
      <w:r>
        <w:rPr>
          <w:rFonts w:hint="default"/>
          <w:b/>
          <w:bCs/>
          <w:sz w:val="24"/>
          <w:szCs w:val="24"/>
          <w:lang w:val="en-US"/>
        </w:rPr>
        <w:t xml:space="preserve">                           </w:t>
      </w:r>
      <w:r>
        <w:rPr>
          <w:rFonts w:hint="default"/>
          <w:b/>
          <w:bCs/>
          <w:sz w:val="24"/>
          <w:szCs w:val="24"/>
          <w:lang w:val="en-US"/>
        </w:rPr>
        <w:drawing>
          <wp:inline distT="0" distB="0" distL="114300" distR="114300">
            <wp:extent cx="3350260" cy="5025390"/>
            <wp:effectExtent l="0" t="0" r="2540" b="3810"/>
            <wp:docPr id="8" name="Picture 8" descr="ChatGPT Image Sep 7, 2025, 07_11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Sep 7, 2025, 07_11_21 PM"/>
                    <pic:cNvPicPr>
                      <a:picLocks noChangeAspect="1"/>
                    </pic:cNvPicPr>
                  </pic:nvPicPr>
                  <pic:blipFill>
                    <a:blip r:embed="rId11"/>
                    <a:stretch>
                      <a:fillRect/>
                    </a:stretch>
                  </pic:blipFill>
                  <pic:spPr>
                    <a:xfrm>
                      <a:off x="0" y="0"/>
                      <a:ext cx="3350260" cy="5025390"/>
                    </a:xfrm>
                    <a:prstGeom prst="rect">
                      <a:avLst/>
                    </a:prstGeom>
                  </pic:spPr>
                </pic:pic>
              </a:graphicData>
            </a:graphic>
          </wp:inline>
        </w:drawing>
      </w:r>
    </w:p>
    <w:p w14:paraId="650FFDA1">
      <w:pPr>
        <w:bidi w:val="0"/>
        <w:spacing w:line="360" w:lineRule="auto"/>
        <w:jc w:val="center"/>
        <w:rPr>
          <w:rFonts w:hint="default"/>
          <w:b/>
          <w:bCs/>
          <w:sz w:val="24"/>
          <w:szCs w:val="24"/>
          <w:lang w:val="en-US"/>
        </w:rPr>
      </w:pPr>
      <w:r>
        <w:rPr>
          <w:rFonts w:hint="default"/>
          <w:b/>
          <w:bCs/>
          <w:sz w:val="24"/>
          <w:szCs w:val="24"/>
          <w:lang w:val="en-US"/>
        </w:rPr>
        <w:t>Figure 4.6 Activity Diagram</w:t>
      </w:r>
    </w:p>
    <w:p w14:paraId="685DCBD9">
      <w:pPr>
        <w:bidi w:val="0"/>
        <w:spacing w:line="360" w:lineRule="auto"/>
        <w:jc w:val="both"/>
        <w:rPr>
          <w:rFonts w:hint="default"/>
          <w:b/>
          <w:bCs/>
          <w:sz w:val="28"/>
          <w:szCs w:val="28"/>
          <w:lang w:val="en-US"/>
        </w:rPr>
      </w:pPr>
    </w:p>
    <w:p w14:paraId="1FB9F39F">
      <w:pPr>
        <w:bidi w:val="0"/>
        <w:spacing w:line="360" w:lineRule="auto"/>
        <w:jc w:val="both"/>
        <w:rPr>
          <w:rFonts w:hint="default"/>
          <w:b/>
          <w:bCs/>
          <w:sz w:val="28"/>
          <w:szCs w:val="28"/>
          <w:lang w:val="en-US"/>
        </w:rPr>
      </w:pPr>
      <w:r>
        <w:rPr>
          <w:rFonts w:hint="default"/>
          <w:b/>
          <w:bCs/>
          <w:sz w:val="28"/>
          <w:szCs w:val="28"/>
          <w:lang w:val="en-US"/>
        </w:rPr>
        <w:t>4.3.2 DATA STRUCTURES</w:t>
      </w:r>
    </w:p>
    <w:p w14:paraId="7FEA91CE">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Data Structures are the way you organize, store, and manage data so that it can be processed efficiently. They provide a systematic format to store data in memory or a database and allow easy insertion, retrieval, updating, and deletion of information.</w:t>
      </w:r>
    </w:p>
    <w:p w14:paraId="3E0D343F">
      <w:pPr>
        <w:bidi w:val="0"/>
        <w:spacing w:line="360" w:lineRule="auto"/>
        <w:ind w:firstLine="720" w:firstLineChars="0"/>
        <w:jc w:val="center"/>
        <w:rPr>
          <w:rFonts w:hint="default"/>
          <w:b/>
          <w:bCs/>
          <w:sz w:val="24"/>
          <w:szCs w:val="24"/>
          <w:lang w:val="en-US"/>
        </w:rPr>
      </w:pPr>
    </w:p>
    <w:p w14:paraId="76BB6F99">
      <w:pPr>
        <w:bidi w:val="0"/>
        <w:spacing w:line="360" w:lineRule="auto"/>
        <w:ind w:firstLine="720" w:firstLineChars="0"/>
        <w:jc w:val="center"/>
        <w:rPr>
          <w:rFonts w:hint="default"/>
          <w:b/>
          <w:bCs/>
          <w:sz w:val="24"/>
          <w:szCs w:val="24"/>
          <w:lang w:val="en-US"/>
        </w:rPr>
      </w:pPr>
    </w:p>
    <w:p w14:paraId="75824C16">
      <w:pPr>
        <w:bidi w:val="0"/>
        <w:spacing w:line="360" w:lineRule="auto"/>
        <w:jc w:val="both"/>
        <w:rPr>
          <w:rFonts w:hint="default"/>
          <w:b/>
          <w:bCs/>
          <w:sz w:val="24"/>
          <w:szCs w:val="24"/>
          <w:lang w:val="en-US"/>
        </w:rPr>
      </w:pPr>
    </w:p>
    <w:p w14:paraId="307D3A80">
      <w:pPr>
        <w:bidi w:val="0"/>
        <w:spacing w:line="360" w:lineRule="auto"/>
        <w:jc w:val="center"/>
        <w:rPr>
          <w:rFonts w:hint="default"/>
          <w:b/>
          <w:bCs/>
          <w:sz w:val="24"/>
          <w:szCs w:val="24"/>
          <w:lang w:val="en-US"/>
        </w:rPr>
      </w:pPr>
      <w:r>
        <w:rPr>
          <w:rFonts w:hint="default"/>
          <w:b/>
          <w:bCs/>
          <w:sz w:val="24"/>
          <w:szCs w:val="24"/>
          <w:lang w:val="en-US"/>
        </w:rPr>
        <w:t>Table 4.1 User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227"/>
        <w:gridCol w:w="1877"/>
        <w:gridCol w:w="2362"/>
      </w:tblGrid>
      <w:tr w14:paraId="20C85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1980" w:type="dxa"/>
            <w:vAlign w:val="bottom"/>
          </w:tcPr>
          <w:p w14:paraId="2F3A6219">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S.no</w:t>
            </w:r>
          </w:p>
        </w:tc>
        <w:tc>
          <w:tcPr>
            <w:tcW w:w="3227" w:type="dxa"/>
            <w:vAlign w:val="bottom"/>
          </w:tcPr>
          <w:p w14:paraId="721E7A5F">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Field Name</w:t>
            </w:r>
          </w:p>
        </w:tc>
        <w:tc>
          <w:tcPr>
            <w:tcW w:w="1877" w:type="dxa"/>
            <w:vAlign w:val="bottom"/>
          </w:tcPr>
          <w:p w14:paraId="10D73F64">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Null</w:t>
            </w:r>
          </w:p>
        </w:tc>
        <w:tc>
          <w:tcPr>
            <w:tcW w:w="2362" w:type="dxa"/>
            <w:vAlign w:val="bottom"/>
          </w:tcPr>
          <w:p w14:paraId="163DE6D8">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Type</w:t>
            </w:r>
          </w:p>
        </w:tc>
      </w:tr>
      <w:tr w14:paraId="3480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80" w:type="dxa"/>
            <w:vAlign w:val="bottom"/>
          </w:tcPr>
          <w:p w14:paraId="61F6D35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3227" w:type="dxa"/>
            <w:vAlign w:val="bottom"/>
          </w:tcPr>
          <w:p w14:paraId="28BF4CE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User_Id</w:t>
            </w:r>
          </w:p>
        </w:tc>
        <w:tc>
          <w:tcPr>
            <w:tcW w:w="1877" w:type="dxa"/>
            <w:vAlign w:val="bottom"/>
          </w:tcPr>
          <w:p w14:paraId="700C6526">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6F94AA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3521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980" w:type="dxa"/>
            <w:vAlign w:val="bottom"/>
          </w:tcPr>
          <w:p w14:paraId="56DA161A">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3227" w:type="dxa"/>
            <w:vAlign w:val="bottom"/>
          </w:tcPr>
          <w:p w14:paraId="47BE9203">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Name</w:t>
            </w:r>
          </w:p>
        </w:tc>
        <w:tc>
          <w:tcPr>
            <w:tcW w:w="1877" w:type="dxa"/>
            <w:vAlign w:val="bottom"/>
          </w:tcPr>
          <w:p w14:paraId="436F4C2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A099B9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5B29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495392C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3227" w:type="dxa"/>
            <w:vAlign w:val="bottom"/>
          </w:tcPr>
          <w:p w14:paraId="155C7756">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Email </w:t>
            </w:r>
          </w:p>
        </w:tc>
        <w:tc>
          <w:tcPr>
            <w:tcW w:w="1877" w:type="dxa"/>
            <w:vAlign w:val="bottom"/>
          </w:tcPr>
          <w:p w14:paraId="568AAB6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53C7B00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379EC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980" w:type="dxa"/>
            <w:vAlign w:val="bottom"/>
          </w:tcPr>
          <w:p w14:paraId="0933933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4</w:t>
            </w:r>
          </w:p>
        </w:tc>
        <w:tc>
          <w:tcPr>
            <w:tcW w:w="3227" w:type="dxa"/>
            <w:vAlign w:val="bottom"/>
          </w:tcPr>
          <w:p w14:paraId="0B7A74F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Password </w:t>
            </w:r>
          </w:p>
        </w:tc>
        <w:tc>
          <w:tcPr>
            <w:tcW w:w="1877" w:type="dxa"/>
            <w:vAlign w:val="bottom"/>
          </w:tcPr>
          <w:p w14:paraId="6A079BC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18CE86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029D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7CF2CF13">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5</w:t>
            </w:r>
          </w:p>
        </w:tc>
        <w:tc>
          <w:tcPr>
            <w:tcW w:w="3227" w:type="dxa"/>
            <w:vAlign w:val="bottom"/>
          </w:tcPr>
          <w:p w14:paraId="2B1DAA7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Role</w:t>
            </w:r>
          </w:p>
        </w:tc>
        <w:tc>
          <w:tcPr>
            <w:tcW w:w="1877" w:type="dxa"/>
            <w:vAlign w:val="bottom"/>
          </w:tcPr>
          <w:p w14:paraId="1EF8EC6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53D4863">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bl>
    <w:p w14:paraId="2971C806">
      <w:pPr>
        <w:bidi w:val="0"/>
        <w:spacing w:line="360" w:lineRule="auto"/>
        <w:ind w:firstLine="720" w:firstLineChars="0"/>
        <w:jc w:val="center"/>
        <w:rPr>
          <w:rFonts w:hint="default"/>
          <w:b/>
          <w:bCs/>
          <w:sz w:val="24"/>
          <w:szCs w:val="24"/>
          <w:lang w:val="en-US"/>
        </w:rPr>
      </w:pPr>
    </w:p>
    <w:p w14:paraId="6A6247A8">
      <w:pPr>
        <w:bidi w:val="0"/>
        <w:spacing w:line="360" w:lineRule="auto"/>
        <w:jc w:val="center"/>
        <w:rPr>
          <w:rFonts w:hint="default"/>
          <w:b/>
          <w:bCs/>
          <w:sz w:val="24"/>
          <w:szCs w:val="24"/>
          <w:lang w:val="en-US"/>
        </w:rPr>
      </w:pPr>
      <w:r>
        <w:rPr>
          <w:rFonts w:hint="default"/>
          <w:b/>
          <w:bCs/>
          <w:sz w:val="24"/>
          <w:szCs w:val="24"/>
          <w:lang w:val="en-US"/>
        </w:rPr>
        <w:t>Table 4.2 Car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227"/>
        <w:gridCol w:w="1877"/>
        <w:gridCol w:w="2362"/>
      </w:tblGrid>
      <w:tr w14:paraId="25A57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1980" w:type="dxa"/>
            <w:vAlign w:val="bottom"/>
          </w:tcPr>
          <w:p w14:paraId="5F54920B">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S.no</w:t>
            </w:r>
          </w:p>
        </w:tc>
        <w:tc>
          <w:tcPr>
            <w:tcW w:w="3227" w:type="dxa"/>
            <w:vAlign w:val="bottom"/>
          </w:tcPr>
          <w:p w14:paraId="29326696">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Field Name</w:t>
            </w:r>
          </w:p>
        </w:tc>
        <w:tc>
          <w:tcPr>
            <w:tcW w:w="1877" w:type="dxa"/>
            <w:vAlign w:val="bottom"/>
          </w:tcPr>
          <w:p w14:paraId="13EF7302">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Null</w:t>
            </w:r>
          </w:p>
        </w:tc>
        <w:tc>
          <w:tcPr>
            <w:tcW w:w="2362" w:type="dxa"/>
            <w:vAlign w:val="bottom"/>
          </w:tcPr>
          <w:p w14:paraId="4A2824F7">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Type</w:t>
            </w:r>
          </w:p>
        </w:tc>
      </w:tr>
      <w:tr w14:paraId="50A6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80" w:type="dxa"/>
            <w:vAlign w:val="bottom"/>
          </w:tcPr>
          <w:p w14:paraId="542FE75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3227" w:type="dxa"/>
            <w:vAlign w:val="bottom"/>
          </w:tcPr>
          <w:p w14:paraId="507F86C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Car_id</w:t>
            </w:r>
          </w:p>
        </w:tc>
        <w:tc>
          <w:tcPr>
            <w:tcW w:w="1877" w:type="dxa"/>
            <w:vAlign w:val="bottom"/>
          </w:tcPr>
          <w:p w14:paraId="5319958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B78C82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5D8F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980" w:type="dxa"/>
            <w:vAlign w:val="bottom"/>
          </w:tcPr>
          <w:p w14:paraId="2B3E52A6">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3227" w:type="dxa"/>
            <w:vAlign w:val="bottom"/>
          </w:tcPr>
          <w:p w14:paraId="3F918A8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Owner_id</w:t>
            </w:r>
          </w:p>
        </w:tc>
        <w:tc>
          <w:tcPr>
            <w:tcW w:w="1877" w:type="dxa"/>
            <w:vAlign w:val="bottom"/>
          </w:tcPr>
          <w:p w14:paraId="77B28C9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72B0068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492D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227D94D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3227" w:type="dxa"/>
            <w:vAlign w:val="bottom"/>
          </w:tcPr>
          <w:p w14:paraId="56457E7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Brand</w:t>
            </w:r>
          </w:p>
        </w:tc>
        <w:tc>
          <w:tcPr>
            <w:tcW w:w="1877" w:type="dxa"/>
            <w:vAlign w:val="bottom"/>
          </w:tcPr>
          <w:p w14:paraId="7AE313B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3FDEF79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24F2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980" w:type="dxa"/>
            <w:vAlign w:val="bottom"/>
          </w:tcPr>
          <w:p w14:paraId="5E0A5A0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4</w:t>
            </w:r>
          </w:p>
        </w:tc>
        <w:tc>
          <w:tcPr>
            <w:tcW w:w="3227" w:type="dxa"/>
            <w:vAlign w:val="bottom"/>
          </w:tcPr>
          <w:p w14:paraId="372CF56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Model</w:t>
            </w:r>
          </w:p>
        </w:tc>
        <w:tc>
          <w:tcPr>
            <w:tcW w:w="1877" w:type="dxa"/>
            <w:vAlign w:val="bottom"/>
          </w:tcPr>
          <w:p w14:paraId="679620C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4608CCD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430BA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24B1FFD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5</w:t>
            </w:r>
          </w:p>
        </w:tc>
        <w:tc>
          <w:tcPr>
            <w:tcW w:w="3227" w:type="dxa"/>
            <w:vAlign w:val="bottom"/>
          </w:tcPr>
          <w:p w14:paraId="2734BF8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Year</w:t>
            </w:r>
          </w:p>
        </w:tc>
        <w:tc>
          <w:tcPr>
            <w:tcW w:w="1877" w:type="dxa"/>
            <w:vAlign w:val="bottom"/>
          </w:tcPr>
          <w:p w14:paraId="2B44D31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163ECC47">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51A17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43E16FF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6</w:t>
            </w:r>
          </w:p>
        </w:tc>
        <w:tc>
          <w:tcPr>
            <w:tcW w:w="3227" w:type="dxa"/>
            <w:vAlign w:val="bottom"/>
          </w:tcPr>
          <w:p w14:paraId="5E17382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Registration_no</w:t>
            </w:r>
          </w:p>
        </w:tc>
        <w:tc>
          <w:tcPr>
            <w:tcW w:w="1877" w:type="dxa"/>
            <w:vAlign w:val="bottom"/>
          </w:tcPr>
          <w:p w14:paraId="4C03C7D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Not Null </w:t>
            </w:r>
          </w:p>
        </w:tc>
        <w:tc>
          <w:tcPr>
            <w:tcW w:w="2362" w:type="dxa"/>
            <w:vAlign w:val="bottom"/>
          </w:tcPr>
          <w:p w14:paraId="2D78299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Varchar</w:t>
            </w:r>
          </w:p>
        </w:tc>
      </w:tr>
      <w:tr w14:paraId="53EF2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6438CFA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7 </w:t>
            </w:r>
          </w:p>
        </w:tc>
        <w:tc>
          <w:tcPr>
            <w:tcW w:w="3227" w:type="dxa"/>
            <w:vAlign w:val="bottom"/>
          </w:tcPr>
          <w:p w14:paraId="387787E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Price_per_day</w:t>
            </w:r>
          </w:p>
        </w:tc>
        <w:tc>
          <w:tcPr>
            <w:tcW w:w="1877" w:type="dxa"/>
            <w:vAlign w:val="bottom"/>
          </w:tcPr>
          <w:p w14:paraId="2FF4A12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Not Null </w:t>
            </w:r>
          </w:p>
        </w:tc>
        <w:tc>
          <w:tcPr>
            <w:tcW w:w="2362" w:type="dxa"/>
            <w:vAlign w:val="bottom"/>
          </w:tcPr>
          <w:p w14:paraId="1B996C3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Decimal</w:t>
            </w:r>
          </w:p>
        </w:tc>
      </w:tr>
      <w:tr w14:paraId="6648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1D603F5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8 </w:t>
            </w:r>
          </w:p>
        </w:tc>
        <w:tc>
          <w:tcPr>
            <w:tcW w:w="3227" w:type="dxa"/>
            <w:vAlign w:val="bottom"/>
          </w:tcPr>
          <w:p w14:paraId="0EB5A30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Status</w:t>
            </w:r>
          </w:p>
        </w:tc>
        <w:tc>
          <w:tcPr>
            <w:tcW w:w="1877" w:type="dxa"/>
            <w:vAlign w:val="bottom"/>
          </w:tcPr>
          <w:p w14:paraId="703D724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7CB7302F">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Enum</w:t>
            </w:r>
          </w:p>
        </w:tc>
      </w:tr>
    </w:tbl>
    <w:p w14:paraId="0E0E4655">
      <w:pPr>
        <w:bidi w:val="0"/>
        <w:spacing w:line="360" w:lineRule="auto"/>
        <w:jc w:val="both"/>
        <w:rPr>
          <w:rFonts w:hint="default"/>
          <w:b/>
          <w:bCs/>
          <w:sz w:val="24"/>
          <w:szCs w:val="24"/>
          <w:lang w:val="en-US"/>
        </w:rPr>
      </w:pPr>
    </w:p>
    <w:p w14:paraId="43D005E4">
      <w:pPr>
        <w:bidi w:val="0"/>
        <w:spacing w:line="360" w:lineRule="auto"/>
        <w:jc w:val="center"/>
        <w:rPr>
          <w:rFonts w:hint="default"/>
          <w:b/>
          <w:bCs/>
          <w:sz w:val="24"/>
          <w:szCs w:val="24"/>
          <w:lang w:val="en-US"/>
        </w:rPr>
      </w:pPr>
      <w:r>
        <w:rPr>
          <w:rFonts w:hint="default"/>
          <w:b/>
          <w:bCs/>
          <w:sz w:val="24"/>
          <w:szCs w:val="24"/>
          <w:lang w:val="en-US"/>
        </w:rPr>
        <w:t>Table 4.3 Booking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227"/>
        <w:gridCol w:w="1877"/>
        <w:gridCol w:w="2362"/>
      </w:tblGrid>
      <w:tr w14:paraId="2B5A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1980" w:type="dxa"/>
            <w:vAlign w:val="bottom"/>
          </w:tcPr>
          <w:p w14:paraId="01FCCE25">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S.no</w:t>
            </w:r>
          </w:p>
        </w:tc>
        <w:tc>
          <w:tcPr>
            <w:tcW w:w="3227" w:type="dxa"/>
            <w:vAlign w:val="bottom"/>
          </w:tcPr>
          <w:p w14:paraId="7704F9A4">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Field Name</w:t>
            </w:r>
          </w:p>
        </w:tc>
        <w:tc>
          <w:tcPr>
            <w:tcW w:w="1877" w:type="dxa"/>
            <w:vAlign w:val="bottom"/>
          </w:tcPr>
          <w:p w14:paraId="5BD36F7C">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Null</w:t>
            </w:r>
          </w:p>
        </w:tc>
        <w:tc>
          <w:tcPr>
            <w:tcW w:w="2362" w:type="dxa"/>
            <w:vAlign w:val="bottom"/>
          </w:tcPr>
          <w:p w14:paraId="5CA80991">
            <w:pPr>
              <w:widowControl w:val="0"/>
              <w:bidi w:val="0"/>
              <w:spacing w:line="360" w:lineRule="auto"/>
              <w:jc w:val="center"/>
              <w:rPr>
                <w:rFonts w:hint="default"/>
                <w:b/>
                <w:bCs/>
                <w:sz w:val="24"/>
                <w:szCs w:val="24"/>
                <w:vertAlign w:val="baseline"/>
                <w:lang w:val="en-US"/>
              </w:rPr>
            </w:pPr>
            <w:r>
              <w:rPr>
                <w:rFonts w:hint="default"/>
                <w:b/>
                <w:bCs/>
                <w:sz w:val="24"/>
                <w:szCs w:val="24"/>
                <w:vertAlign w:val="baseline"/>
                <w:lang w:val="en-US"/>
              </w:rPr>
              <w:t>Type</w:t>
            </w:r>
          </w:p>
        </w:tc>
      </w:tr>
      <w:tr w14:paraId="59C0C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80" w:type="dxa"/>
            <w:vAlign w:val="bottom"/>
          </w:tcPr>
          <w:p w14:paraId="5AB0CDF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1</w:t>
            </w:r>
          </w:p>
        </w:tc>
        <w:tc>
          <w:tcPr>
            <w:tcW w:w="3227" w:type="dxa"/>
            <w:vAlign w:val="bottom"/>
          </w:tcPr>
          <w:p w14:paraId="6C55F5E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Booking_id</w:t>
            </w:r>
          </w:p>
        </w:tc>
        <w:tc>
          <w:tcPr>
            <w:tcW w:w="1877" w:type="dxa"/>
            <w:vAlign w:val="bottom"/>
          </w:tcPr>
          <w:p w14:paraId="5E9781B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59F86B7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0EF5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980" w:type="dxa"/>
            <w:vAlign w:val="bottom"/>
          </w:tcPr>
          <w:p w14:paraId="51FAE47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2</w:t>
            </w:r>
          </w:p>
        </w:tc>
        <w:tc>
          <w:tcPr>
            <w:tcW w:w="3227" w:type="dxa"/>
            <w:vAlign w:val="bottom"/>
          </w:tcPr>
          <w:p w14:paraId="41EE2B58">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Car_id</w:t>
            </w:r>
          </w:p>
        </w:tc>
        <w:tc>
          <w:tcPr>
            <w:tcW w:w="1877" w:type="dxa"/>
            <w:vAlign w:val="bottom"/>
          </w:tcPr>
          <w:p w14:paraId="1DDF5858">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3D360B8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7926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5389E9A2">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3</w:t>
            </w:r>
          </w:p>
        </w:tc>
        <w:tc>
          <w:tcPr>
            <w:tcW w:w="3227" w:type="dxa"/>
            <w:vAlign w:val="bottom"/>
          </w:tcPr>
          <w:p w14:paraId="64CEC79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User_id</w:t>
            </w:r>
          </w:p>
        </w:tc>
        <w:tc>
          <w:tcPr>
            <w:tcW w:w="1877" w:type="dxa"/>
            <w:vAlign w:val="bottom"/>
          </w:tcPr>
          <w:p w14:paraId="08A22821">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5FAABB6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Int</w:t>
            </w:r>
          </w:p>
        </w:tc>
      </w:tr>
      <w:tr w14:paraId="61BD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1980" w:type="dxa"/>
            <w:vAlign w:val="bottom"/>
          </w:tcPr>
          <w:p w14:paraId="30256BE5">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4</w:t>
            </w:r>
          </w:p>
        </w:tc>
        <w:tc>
          <w:tcPr>
            <w:tcW w:w="3227" w:type="dxa"/>
            <w:vAlign w:val="bottom"/>
          </w:tcPr>
          <w:p w14:paraId="5E28DEA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Start_date</w:t>
            </w:r>
          </w:p>
        </w:tc>
        <w:tc>
          <w:tcPr>
            <w:tcW w:w="1877" w:type="dxa"/>
            <w:vAlign w:val="bottom"/>
          </w:tcPr>
          <w:p w14:paraId="688C05FA">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6058381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Date</w:t>
            </w:r>
          </w:p>
        </w:tc>
      </w:tr>
      <w:tr w14:paraId="3ABB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435EE6A7">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5</w:t>
            </w:r>
          </w:p>
        </w:tc>
        <w:tc>
          <w:tcPr>
            <w:tcW w:w="3227" w:type="dxa"/>
            <w:vAlign w:val="bottom"/>
          </w:tcPr>
          <w:p w14:paraId="6A7DE5E0">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End_date</w:t>
            </w:r>
          </w:p>
        </w:tc>
        <w:tc>
          <w:tcPr>
            <w:tcW w:w="1877" w:type="dxa"/>
            <w:vAlign w:val="bottom"/>
          </w:tcPr>
          <w:p w14:paraId="42B3BAAD">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Not Null</w:t>
            </w:r>
          </w:p>
        </w:tc>
        <w:tc>
          <w:tcPr>
            <w:tcW w:w="2362" w:type="dxa"/>
            <w:vAlign w:val="bottom"/>
          </w:tcPr>
          <w:p w14:paraId="0AD5935C">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Date</w:t>
            </w:r>
          </w:p>
        </w:tc>
      </w:tr>
      <w:tr w14:paraId="2ADA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0406110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6</w:t>
            </w:r>
          </w:p>
        </w:tc>
        <w:tc>
          <w:tcPr>
            <w:tcW w:w="3227" w:type="dxa"/>
            <w:vAlign w:val="bottom"/>
          </w:tcPr>
          <w:p w14:paraId="317BB3AA">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Total_amout</w:t>
            </w:r>
          </w:p>
        </w:tc>
        <w:tc>
          <w:tcPr>
            <w:tcW w:w="1877" w:type="dxa"/>
            <w:vAlign w:val="bottom"/>
          </w:tcPr>
          <w:p w14:paraId="572CB01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Not Null </w:t>
            </w:r>
          </w:p>
        </w:tc>
        <w:tc>
          <w:tcPr>
            <w:tcW w:w="2362" w:type="dxa"/>
            <w:vAlign w:val="bottom"/>
          </w:tcPr>
          <w:p w14:paraId="734185AB">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Decimal</w:t>
            </w:r>
          </w:p>
        </w:tc>
      </w:tr>
      <w:tr w14:paraId="36E6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1980" w:type="dxa"/>
            <w:vAlign w:val="bottom"/>
          </w:tcPr>
          <w:p w14:paraId="0131A357">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7</w:t>
            </w:r>
          </w:p>
        </w:tc>
        <w:tc>
          <w:tcPr>
            <w:tcW w:w="3227" w:type="dxa"/>
            <w:vAlign w:val="bottom"/>
          </w:tcPr>
          <w:p w14:paraId="60F1E4FE">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Status </w:t>
            </w:r>
          </w:p>
        </w:tc>
        <w:tc>
          <w:tcPr>
            <w:tcW w:w="1877" w:type="dxa"/>
            <w:vAlign w:val="bottom"/>
          </w:tcPr>
          <w:p w14:paraId="1F1FDE69">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 xml:space="preserve">Not Null </w:t>
            </w:r>
          </w:p>
        </w:tc>
        <w:tc>
          <w:tcPr>
            <w:tcW w:w="2362" w:type="dxa"/>
            <w:vAlign w:val="bottom"/>
          </w:tcPr>
          <w:p w14:paraId="4CAE05C4">
            <w:pPr>
              <w:widowControl w:val="0"/>
              <w:bidi w:val="0"/>
              <w:spacing w:line="360" w:lineRule="auto"/>
              <w:jc w:val="center"/>
              <w:rPr>
                <w:rFonts w:hint="default"/>
                <w:b w:val="0"/>
                <w:bCs w:val="0"/>
                <w:sz w:val="24"/>
                <w:szCs w:val="24"/>
                <w:vertAlign w:val="baseline"/>
                <w:lang w:val="en-US"/>
              </w:rPr>
            </w:pPr>
            <w:r>
              <w:rPr>
                <w:rFonts w:hint="default"/>
                <w:b w:val="0"/>
                <w:bCs w:val="0"/>
                <w:sz w:val="24"/>
                <w:szCs w:val="24"/>
                <w:vertAlign w:val="baseline"/>
                <w:lang w:val="en-US"/>
              </w:rPr>
              <w:t>Enum</w:t>
            </w:r>
          </w:p>
        </w:tc>
      </w:tr>
    </w:tbl>
    <w:p w14:paraId="10DB7229">
      <w:pPr>
        <w:bidi w:val="0"/>
        <w:spacing w:line="360" w:lineRule="auto"/>
        <w:jc w:val="both"/>
        <w:rPr>
          <w:rFonts w:hint="default"/>
          <w:b/>
          <w:bCs/>
          <w:sz w:val="28"/>
          <w:szCs w:val="28"/>
          <w:lang w:val="en-US"/>
        </w:rPr>
      </w:pPr>
    </w:p>
    <w:p w14:paraId="518942A9">
      <w:pPr>
        <w:bidi w:val="0"/>
        <w:spacing w:line="360" w:lineRule="auto"/>
        <w:jc w:val="both"/>
        <w:rPr>
          <w:rFonts w:hint="default"/>
          <w:b/>
          <w:bCs/>
          <w:sz w:val="28"/>
          <w:szCs w:val="28"/>
          <w:lang w:val="en-US"/>
        </w:rPr>
      </w:pPr>
    </w:p>
    <w:p w14:paraId="0AA1ABE9">
      <w:pPr>
        <w:bidi w:val="0"/>
        <w:spacing w:line="360" w:lineRule="auto"/>
        <w:jc w:val="both"/>
        <w:rPr>
          <w:rFonts w:hint="default"/>
          <w:b/>
          <w:bCs/>
          <w:sz w:val="28"/>
          <w:szCs w:val="28"/>
          <w:lang w:val="en-US"/>
        </w:rPr>
      </w:pPr>
    </w:p>
    <w:p w14:paraId="72BF60E1">
      <w:pPr>
        <w:bidi w:val="0"/>
        <w:spacing w:line="360" w:lineRule="auto"/>
        <w:jc w:val="both"/>
        <w:rPr>
          <w:rFonts w:hint="default"/>
          <w:b/>
          <w:bCs/>
          <w:sz w:val="28"/>
          <w:szCs w:val="28"/>
          <w:lang w:val="en-US"/>
        </w:rPr>
      </w:pPr>
    </w:p>
    <w:p w14:paraId="6582470E">
      <w:pPr>
        <w:bidi w:val="0"/>
        <w:spacing w:line="360" w:lineRule="auto"/>
        <w:jc w:val="both"/>
        <w:rPr>
          <w:rFonts w:hint="default"/>
          <w:b/>
          <w:bCs/>
          <w:sz w:val="28"/>
          <w:szCs w:val="28"/>
          <w:lang w:val="en-US"/>
        </w:rPr>
      </w:pPr>
    </w:p>
    <w:p w14:paraId="56B9FE0B">
      <w:pPr>
        <w:bidi w:val="0"/>
        <w:spacing w:line="360" w:lineRule="auto"/>
        <w:jc w:val="both"/>
        <w:rPr>
          <w:rFonts w:hint="default"/>
          <w:b/>
          <w:bCs/>
          <w:sz w:val="28"/>
          <w:szCs w:val="28"/>
          <w:lang w:val="en-US"/>
        </w:rPr>
      </w:pPr>
      <w:r>
        <w:rPr>
          <w:rFonts w:hint="default"/>
          <w:b/>
          <w:bCs/>
          <w:sz w:val="28"/>
          <w:szCs w:val="28"/>
          <w:lang w:val="en-US"/>
        </w:rPr>
        <w:t>4.4 USER INTERFACE DESIGN</w:t>
      </w:r>
    </w:p>
    <w:p w14:paraId="6DD5E998">
      <w:pPr>
        <w:bidi w:val="0"/>
        <w:spacing w:line="360" w:lineRule="auto"/>
        <w:ind w:firstLine="720" w:firstLineChars="0"/>
        <w:jc w:val="both"/>
        <w:rPr>
          <w:rFonts w:hint="default"/>
          <w:b w:val="0"/>
          <w:bCs w:val="0"/>
          <w:sz w:val="24"/>
          <w:szCs w:val="24"/>
          <w:lang w:val="en-US"/>
        </w:rPr>
      </w:pPr>
      <w:r>
        <w:rPr>
          <w:rFonts w:hint="default"/>
          <w:b w:val="0"/>
          <w:bCs w:val="0"/>
          <w:sz w:val="24"/>
          <w:szCs w:val="24"/>
          <w:lang w:val="en-US"/>
        </w:rPr>
        <w:t>User Interface Design in a project is the process of designing the screens, pages, and visual elements (like buttons, menus, input boxes, forms) that allow users to interact with the system easily and effectively.</w:t>
      </w:r>
    </w:p>
    <w:p w14:paraId="19E62FA9">
      <w:pPr>
        <w:bidi w:val="0"/>
        <w:spacing w:line="360" w:lineRule="auto"/>
        <w:jc w:val="both"/>
        <w:rPr>
          <w:rFonts w:hint="default"/>
          <w:b/>
          <w:bCs/>
          <w:sz w:val="24"/>
          <w:szCs w:val="24"/>
          <w:lang w:val="en-US"/>
        </w:rPr>
      </w:pPr>
      <w:r>
        <w:rPr>
          <w:rFonts w:hint="default"/>
          <w:b/>
          <w:bCs/>
          <w:sz w:val="24"/>
          <w:szCs w:val="24"/>
          <w:lang w:val="en-US"/>
        </w:rPr>
        <w:drawing>
          <wp:inline distT="0" distB="0" distL="114300" distR="114300">
            <wp:extent cx="5851525" cy="3542030"/>
            <wp:effectExtent l="0" t="0" r="0" b="0"/>
            <wp:docPr id="10" name="Picture 10" descr="ChatGPT Image Sep 7, 2025, 07_16_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Sep 7, 2025, 07_16_40 PM"/>
                    <pic:cNvPicPr>
                      <a:picLocks noChangeAspect="1"/>
                    </pic:cNvPicPr>
                  </pic:nvPicPr>
                  <pic:blipFill>
                    <a:blip r:embed="rId12"/>
                    <a:srcRect b="9212"/>
                    <a:stretch>
                      <a:fillRect/>
                    </a:stretch>
                  </pic:blipFill>
                  <pic:spPr>
                    <a:xfrm>
                      <a:off x="0" y="0"/>
                      <a:ext cx="5851525" cy="3542030"/>
                    </a:xfrm>
                    <a:prstGeom prst="rect">
                      <a:avLst/>
                    </a:prstGeom>
                  </pic:spPr>
                </pic:pic>
              </a:graphicData>
            </a:graphic>
          </wp:inline>
        </w:drawing>
      </w:r>
    </w:p>
    <w:p w14:paraId="1C3A3DEC">
      <w:pPr>
        <w:jc w:val="center"/>
        <w:rPr>
          <w:rFonts w:hint="default"/>
          <w:b/>
          <w:bCs/>
          <w:sz w:val="24"/>
          <w:szCs w:val="24"/>
          <w:lang w:val="en-US"/>
        </w:rPr>
      </w:pPr>
      <w:r>
        <w:rPr>
          <w:rFonts w:hint="default"/>
          <w:b/>
          <w:bCs/>
          <w:sz w:val="24"/>
          <w:szCs w:val="24"/>
          <w:lang w:val="en-US"/>
        </w:rPr>
        <w:t>Figure 4.7 User Interface Design</w:t>
      </w:r>
    </w:p>
    <w:p w14:paraId="518340B3">
      <w:pPr>
        <w:jc w:val="both"/>
        <w:rPr>
          <w:rFonts w:hint="default"/>
          <w:b/>
          <w:bCs/>
          <w:sz w:val="28"/>
          <w:szCs w:val="28"/>
          <w:lang w:val="en-US"/>
        </w:rPr>
      </w:pPr>
      <w:r>
        <w:rPr>
          <w:rFonts w:hint="default"/>
          <w:b/>
          <w:bCs/>
          <w:sz w:val="28"/>
          <w:szCs w:val="28"/>
          <w:lang w:val="en-US"/>
        </w:rPr>
        <w:t>4.5 RISK LIST</w:t>
      </w:r>
    </w:p>
    <w:p w14:paraId="2A2B5A5C">
      <w:pPr>
        <w:spacing w:line="360" w:lineRule="auto"/>
        <w:ind w:firstLine="720" w:firstLineChars="0"/>
        <w:jc w:val="both"/>
        <w:rPr>
          <w:rFonts w:hint="default"/>
          <w:b w:val="0"/>
          <w:bCs w:val="0"/>
          <w:sz w:val="24"/>
          <w:szCs w:val="24"/>
          <w:lang w:val="en-US"/>
        </w:rPr>
      </w:pPr>
      <w:r>
        <w:rPr>
          <w:rFonts w:hint="default"/>
          <w:b w:val="0"/>
          <w:bCs w:val="0"/>
          <w:sz w:val="24"/>
          <w:szCs w:val="24"/>
          <w:lang w:val="en-US"/>
        </w:rPr>
        <w:t>Every project carries certain risks that can affect its success, performance, and long-term sustainability. For a Self-Drive Car Booking System, the risks primarily involve data security, payment reliability, vehicle availability, user trust, and system performance. Issues such as unauthorized access, fraudulent bookings, or technical failures can disrupt operations and reduce user confidence. Identifying these risks early and implementing effective mitigation strategies ensures that the platform remains secure, reliable, and user-friendly. Proper handling of these risks also helps maintain trust between car owners and renters while ensuring smooth booking and payment proces</w:t>
      </w:r>
    </w:p>
    <w:p w14:paraId="61D2A5CE">
      <w:pPr>
        <w:jc w:val="center"/>
        <w:rPr>
          <w:rFonts w:hint="default"/>
          <w:b/>
          <w:bCs/>
          <w:sz w:val="24"/>
          <w:szCs w:val="24"/>
          <w:lang w:val="en-US"/>
        </w:rPr>
      </w:pPr>
    </w:p>
    <w:p w14:paraId="6911ACFE">
      <w:pPr>
        <w:jc w:val="center"/>
        <w:rPr>
          <w:rFonts w:hint="default"/>
          <w:b/>
          <w:bCs/>
          <w:sz w:val="24"/>
          <w:szCs w:val="24"/>
          <w:lang w:val="en-US"/>
        </w:rPr>
      </w:pPr>
    </w:p>
    <w:p w14:paraId="6469ECA8">
      <w:pPr>
        <w:jc w:val="center"/>
        <w:rPr>
          <w:rFonts w:hint="default"/>
          <w:b/>
          <w:bCs/>
          <w:sz w:val="24"/>
          <w:szCs w:val="24"/>
          <w:lang w:val="en-US"/>
        </w:rPr>
      </w:pPr>
    </w:p>
    <w:p w14:paraId="1B345565">
      <w:pPr>
        <w:jc w:val="center"/>
        <w:rPr>
          <w:rFonts w:hint="default"/>
          <w:b/>
          <w:bCs/>
          <w:sz w:val="24"/>
          <w:szCs w:val="24"/>
          <w:lang w:val="en-US"/>
        </w:rPr>
      </w:pPr>
      <w:r>
        <w:rPr>
          <w:rFonts w:hint="default"/>
          <w:b/>
          <w:bCs/>
          <w:sz w:val="24"/>
          <w:szCs w:val="24"/>
          <w:lang w:val="en-US"/>
        </w:rPr>
        <w:t>Table 4.4 Rist List</w:t>
      </w:r>
    </w:p>
    <w:tbl>
      <w:tblPr>
        <w:tblStyle w:val="9"/>
        <w:tblW w:w="95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5"/>
        <w:gridCol w:w="3569"/>
        <w:gridCol w:w="2994"/>
      </w:tblGrid>
      <w:tr w14:paraId="4978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3025" w:type="dxa"/>
            <w:vAlign w:val="center"/>
          </w:tcPr>
          <w:p w14:paraId="4D8E08E1">
            <w:pPr>
              <w:widowControl w:val="0"/>
              <w:bidi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Risk Ranking magnitude</w:t>
            </w:r>
          </w:p>
        </w:tc>
        <w:tc>
          <w:tcPr>
            <w:tcW w:w="3569" w:type="dxa"/>
            <w:vAlign w:val="center"/>
          </w:tcPr>
          <w:p w14:paraId="30D72AB5">
            <w:pPr>
              <w:widowControl w:val="0"/>
              <w:bidi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Risk Desctiption and Impact</w:t>
            </w:r>
          </w:p>
        </w:tc>
        <w:tc>
          <w:tcPr>
            <w:tcW w:w="2994" w:type="dxa"/>
            <w:vAlign w:val="center"/>
          </w:tcPr>
          <w:p w14:paraId="21BAF616">
            <w:pPr>
              <w:widowControl w:val="0"/>
              <w:bidi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Mitigation Strategy</w:t>
            </w:r>
          </w:p>
        </w:tc>
      </w:tr>
      <w:tr w14:paraId="62F2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3025" w:type="dxa"/>
            <w:vAlign w:val="center"/>
          </w:tcPr>
          <w:p w14:paraId="1B58420B">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3569" w:type="dxa"/>
            <w:vAlign w:val="center"/>
          </w:tcPr>
          <w:p w14:paraId="4CD071F8">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Unauthorized access to user/car/booking data could lead to privacy breaches and loss of trust</w:t>
            </w:r>
          </w:p>
        </w:tc>
        <w:tc>
          <w:tcPr>
            <w:tcW w:w="2994" w:type="dxa"/>
            <w:vAlign w:val="center"/>
          </w:tcPr>
          <w:p w14:paraId="419CDCCF">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Strong authentication, encryption, and role-based access control</w:t>
            </w:r>
          </w:p>
        </w:tc>
      </w:tr>
      <w:tr w14:paraId="69B2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7" w:hRule="atLeast"/>
        </w:trPr>
        <w:tc>
          <w:tcPr>
            <w:tcW w:w="3025" w:type="dxa"/>
            <w:vAlign w:val="center"/>
          </w:tcPr>
          <w:p w14:paraId="29099747">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3569" w:type="dxa"/>
            <w:vAlign w:val="center"/>
          </w:tcPr>
          <w:p w14:paraId="7EC07D24">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Payment gateway failures may block or delay bookings.</w:t>
            </w:r>
          </w:p>
        </w:tc>
        <w:tc>
          <w:tcPr>
            <w:tcW w:w="2994" w:type="dxa"/>
            <w:vAlign w:val="center"/>
          </w:tcPr>
          <w:p w14:paraId="761B0EA7">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Integrate multiple gateways, retry mechanisms, and real-time monitoring.</w:t>
            </w:r>
          </w:p>
        </w:tc>
      </w:tr>
      <w:tr w14:paraId="47AA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7" w:hRule="atLeast"/>
        </w:trPr>
        <w:tc>
          <w:tcPr>
            <w:tcW w:w="3025" w:type="dxa"/>
            <w:vAlign w:val="center"/>
          </w:tcPr>
          <w:p w14:paraId="113CA45D">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3569" w:type="dxa"/>
            <w:vAlign w:val="center"/>
          </w:tcPr>
          <w:p w14:paraId="1F9C0AEF">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Server downtime may interrupt bookings and payments.</w:t>
            </w:r>
          </w:p>
        </w:tc>
        <w:tc>
          <w:tcPr>
            <w:tcW w:w="2994" w:type="dxa"/>
            <w:vAlign w:val="center"/>
          </w:tcPr>
          <w:p w14:paraId="0827B462">
            <w:pPr>
              <w:widowControl w:val="0"/>
              <w:bidi w:val="0"/>
              <w:spacing w:line="360" w:lineRule="auto"/>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Use cloud hosting, auto-scaling, backups, and disaster recovery planning.</w:t>
            </w:r>
          </w:p>
        </w:tc>
      </w:tr>
    </w:tbl>
    <w:p w14:paraId="7CCAEB13">
      <w:pPr>
        <w:jc w:val="both"/>
        <w:rPr>
          <w:rFonts w:hint="default"/>
          <w:b/>
          <w:bCs/>
          <w:sz w:val="24"/>
          <w:szCs w:val="24"/>
          <w:lang w:val="en-US"/>
        </w:rPr>
      </w:pPr>
    </w:p>
    <w:p w14:paraId="4A92D747">
      <w:pPr>
        <w:spacing w:line="360" w:lineRule="auto"/>
        <w:jc w:val="both"/>
        <w:rPr>
          <w:rFonts w:hint="default"/>
          <w:b/>
          <w:bCs/>
          <w:sz w:val="28"/>
          <w:szCs w:val="28"/>
          <w:lang w:val="en-US"/>
        </w:rPr>
      </w:pPr>
      <w:r>
        <w:rPr>
          <w:rFonts w:hint="default"/>
          <w:b/>
          <w:bCs/>
          <w:sz w:val="28"/>
          <w:szCs w:val="28"/>
          <w:lang w:val="en-US"/>
        </w:rPr>
        <w:t>4.6 TEST CASE DESIGN</w:t>
      </w:r>
    </w:p>
    <w:p w14:paraId="66CE10BF">
      <w:pPr>
        <w:spacing w:line="360" w:lineRule="auto"/>
        <w:ind w:firstLine="720" w:firstLineChars="0"/>
        <w:jc w:val="both"/>
        <w:rPr>
          <w:rFonts w:hint="default"/>
          <w:b/>
          <w:bCs/>
          <w:sz w:val="24"/>
          <w:szCs w:val="24"/>
          <w:lang w:val="en-US"/>
        </w:rPr>
      </w:pPr>
      <w:r>
        <w:rPr>
          <w:rFonts w:hint="default"/>
          <w:b w:val="0"/>
          <w:bCs w:val="0"/>
          <w:sz w:val="24"/>
          <w:szCs w:val="24"/>
          <w:lang w:val="en-US"/>
        </w:rPr>
        <w:t>Test Case Design is the process of preparing test cases that validate whether the project functions correctly under different scenarios. It specifies the test ID, module, scenario, steps, expected result, and status.</w:t>
      </w:r>
    </w:p>
    <w:p w14:paraId="2E89490D">
      <w:pPr>
        <w:jc w:val="both"/>
        <w:rPr>
          <w:rFonts w:hint="default"/>
          <w:b/>
          <w:bCs/>
          <w:sz w:val="24"/>
          <w:szCs w:val="24"/>
          <w:lang w:val="en-US"/>
        </w:rPr>
      </w:pPr>
    </w:p>
    <w:p w14:paraId="4D76BFA3">
      <w:pPr>
        <w:jc w:val="both"/>
        <w:rPr>
          <w:rFonts w:hint="default"/>
          <w:b/>
          <w:bCs/>
          <w:sz w:val="24"/>
          <w:szCs w:val="24"/>
          <w:lang w:val="en-US"/>
        </w:rPr>
      </w:pPr>
    </w:p>
    <w:p w14:paraId="1457BA60">
      <w:pPr>
        <w:jc w:val="both"/>
        <w:rPr>
          <w:rFonts w:hint="default"/>
          <w:b/>
          <w:bCs/>
          <w:sz w:val="24"/>
          <w:szCs w:val="24"/>
          <w:lang w:val="en-US"/>
        </w:rPr>
      </w:pPr>
    </w:p>
    <w:p w14:paraId="76312543">
      <w:pPr>
        <w:jc w:val="center"/>
        <w:rPr>
          <w:rFonts w:hint="default"/>
          <w:b/>
          <w:bCs/>
          <w:sz w:val="24"/>
          <w:szCs w:val="24"/>
          <w:lang w:val="en-US"/>
        </w:rPr>
      </w:pPr>
      <w:r>
        <w:rPr>
          <w:rFonts w:hint="default"/>
          <w:b/>
          <w:bCs/>
          <w:sz w:val="24"/>
          <w:szCs w:val="24"/>
          <w:lang w:val="en-US"/>
        </w:rPr>
        <w:t>Table 4.5 Test Case Design</w:t>
      </w:r>
      <w:bookmarkStart w:id="0" w:name="_GoBack"/>
      <w:bookmarkEnd w:id="0"/>
    </w:p>
    <w:tbl>
      <w:tblPr>
        <w:tblStyle w:val="9"/>
        <w:tblpPr w:leftFromText="180" w:rightFromText="180" w:vertAnchor="text" w:horzAnchor="page" w:tblpX="1342" w:tblpY="68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7"/>
        <w:gridCol w:w="1571"/>
        <w:gridCol w:w="1566"/>
        <w:gridCol w:w="1572"/>
        <w:gridCol w:w="1656"/>
        <w:gridCol w:w="1554"/>
      </w:tblGrid>
      <w:tr w14:paraId="30E6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7" w:type="dxa"/>
            <w:vAlign w:val="center"/>
          </w:tcPr>
          <w:p w14:paraId="29A9652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Case ID</w:t>
            </w:r>
          </w:p>
        </w:tc>
        <w:tc>
          <w:tcPr>
            <w:tcW w:w="1571" w:type="dxa"/>
            <w:vAlign w:val="center"/>
          </w:tcPr>
          <w:p w14:paraId="6D4BC411">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Module</w:t>
            </w:r>
          </w:p>
        </w:tc>
        <w:tc>
          <w:tcPr>
            <w:tcW w:w="1566" w:type="dxa"/>
            <w:vAlign w:val="center"/>
          </w:tcPr>
          <w:p w14:paraId="0C3D5FD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Scenario</w:t>
            </w:r>
          </w:p>
        </w:tc>
        <w:tc>
          <w:tcPr>
            <w:tcW w:w="1572" w:type="dxa"/>
            <w:vAlign w:val="center"/>
          </w:tcPr>
          <w:p w14:paraId="7B43902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Test Steps</w:t>
            </w:r>
          </w:p>
        </w:tc>
        <w:tc>
          <w:tcPr>
            <w:tcW w:w="1656" w:type="dxa"/>
            <w:vAlign w:val="center"/>
          </w:tcPr>
          <w:p w14:paraId="3E923A92">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Expected Results</w:t>
            </w:r>
          </w:p>
        </w:tc>
        <w:tc>
          <w:tcPr>
            <w:tcW w:w="1554" w:type="dxa"/>
            <w:vAlign w:val="center"/>
          </w:tcPr>
          <w:p w14:paraId="02D5C24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Status (pass/fail)</w:t>
            </w:r>
          </w:p>
        </w:tc>
      </w:tr>
      <w:tr w14:paraId="5D10B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2830A09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TC01</w:t>
            </w:r>
          </w:p>
        </w:tc>
        <w:tc>
          <w:tcPr>
            <w:tcW w:w="1571" w:type="dxa"/>
            <w:vAlign w:val="center"/>
          </w:tcPr>
          <w:p w14:paraId="317F3AF2">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Registration</w:t>
            </w:r>
          </w:p>
        </w:tc>
        <w:tc>
          <w:tcPr>
            <w:tcW w:w="1566" w:type="dxa"/>
            <w:vAlign w:val="center"/>
          </w:tcPr>
          <w:p w14:paraId="0A441E5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Register a new user</w:t>
            </w:r>
          </w:p>
        </w:tc>
        <w:tc>
          <w:tcPr>
            <w:tcW w:w="1572" w:type="dxa"/>
            <w:vAlign w:val="center"/>
          </w:tcPr>
          <w:p w14:paraId="18F2F0A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Open registration form → Enter valid details → Submit</w:t>
            </w:r>
          </w:p>
        </w:tc>
        <w:tc>
          <w:tcPr>
            <w:tcW w:w="1656" w:type="dxa"/>
            <w:vAlign w:val="center"/>
          </w:tcPr>
          <w:p w14:paraId="4BE7874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account created successfully, confirmation sent</w:t>
            </w:r>
          </w:p>
        </w:tc>
        <w:tc>
          <w:tcPr>
            <w:tcW w:w="1554" w:type="dxa"/>
            <w:vAlign w:val="center"/>
          </w:tcPr>
          <w:p w14:paraId="4E55CFD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3DBB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00D0917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2</w:t>
            </w:r>
          </w:p>
        </w:tc>
        <w:tc>
          <w:tcPr>
            <w:tcW w:w="1571" w:type="dxa"/>
            <w:vAlign w:val="center"/>
          </w:tcPr>
          <w:p w14:paraId="018ACE4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Login</w:t>
            </w:r>
          </w:p>
        </w:tc>
        <w:tc>
          <w:tcPr>
            <w:tcW w:w="1566" w:type="dxa"/>
            <w:vAlign w:val="center"/>
          </w:tcPr>
          <w:p w14:paraId="5DCF728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Authenticate user credentials</w:t>
            </w:r>
          </w:p>
        </w:tc>
        <w:tc>
          <w:tcPr>
            <w:tcW w:w="1572" w:type="dxa"/>
            <w:vAlign w:val="center"/>
          </w:tcPr>
          <w:p w14:paraId="11D2BBA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Enter correct and incorrect credentials → Submit</w:t>
            </w:r>
          </w:p>
        </w:tc>
        <w:tc>
          <w:tcPr>
            <w:tcW w:w="1656" w:type="dxa"/>
            <w:vAlign w:val="center"/>
          </w:tcPr>
          <w:p w14:paraId="0B81E10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Correct → Login successful; Incorrect → Access denied</w:t>
            </w:r>
          </w:p>
        </w:tc>
        <w:tc>
          <w:tcPr>
            <w:tcW w:w="1554" w:type="dxa"/>
            <w:vAlign w:val="center"/>
          </w:tcPr>
          <w:p w14:paraId="0A6AB59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1763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5A3270A5">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3</w:t>
            </w:r>
          </w:p>
        </w:tc>
        <w:tc>
          <w:tcPr>
            <w:tcW w:w="1571" w:type="dxa"/>
            <w:vAlign w:val="center"/>
          </w:tcPr>
          <w:p w14:paraId="2EAA73D3">
            <w:pPr>
              <w:widowControl w:val="0"/>
              <w:jc w:val="center"/>
              <w:rPr>
                <w:rFonts w:hint="default" w:ascii="Times New Roman" w:hAnsi="Times New Roman" w:cs="Times New Roman"/>
                <w:b w:val="0"/>
                <w:bCs w:val="0"/>
                <w:sz w:val="24"/>
                <w:szCs w:val="24"/>
                <w:vertAlign w:val="baseline"/>
                <w:lang w:val="en-US"/>
              </w:rPr>
            </w:pPr>
            <w:r>
              <w:rPr>
                <w:rFonts w:hint="default" w:ascii="Times New Roman" w:hAnsi="Times New Roman" w:eastAsia="SimSun" w:cs="Times New Roman"/>
                <w:sz w:val="24"/>
                <w:szCs w:val="24"/>
              </w:rPr>
              <w:t>Car Listing</w:t>
            </w:r>
          </w:p>
        </w:tc>
        <w:tc>
          <w:tcPr>
            <w:tcW w:w="1566" w:type="dxa"/>
            <w:vAlign w:val="center"/>
          </w:tcPr>
          <w:p w14:paraId="3CB01BB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Add new car</w:t>
            </w:r>
          </w:p>
        </w:tc>
        <w:tc>
          <w:tcPr>
            <w:tcW w:w="1572" w:type="dxa"/>
            <w:vAlign w:val="center"/>
          </w:tcPr>
          <w:p w14:paraId="7F7CBF3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Owner login → Add car details → Submit</w:t>
            </w:r>
          </w:p>
        </w:tc>
        <w:tc>
          <w:tcPr>
            <w:tcW w:w="1656" w:type="dxa"/>
            <w:vAlign w:val="center"/>
          </w:tcPr>
          <w:p w14:paraId="4B032D08">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Car listed successfully</w:t>
            </w:r>
          </w:p>
        </w:tc>
        <w:tc>
          <w:tcPr>
            <w:tcW w:w="1554" w:type="dxa"/>
            <w:vAlign w:val="center"/>
          </w:tcPr>
          <w:p w14:paraId="25B0F4E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7B7D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3F54CD9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4</w:t>
            </w:r>
          </w:p>
        </w:tc>
        <w:tc>
          <w:tcPr>
            <w:tcW w:w="1571" w:type="dxa"/>
            <w:vAlign w:val="center"/>
          </w:tcPr>
          <w:p w14:paraId="4C3270D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Car Booking</w:t>
            </w:r>
          </w:p>
        </w:tc>
        <w:tc>
          <w:tcPr>
            <w:tcW w:w="1566" w:type="dxa"/>
            <w:vAlign w:val="center"/>
          </w:tcPr>
          <w:p w14:paraId="51A29C5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Book a car</w:t>
            </w:r>
          </w:p>
        </w:tc>
        <w:tc>
          <w:tcPr>
            <w:tcW w:w="1572" w:type="dxa"/>
            <w:vAlign w:val="center"/>
          </w:tcPr>
          <w:p w14:paraId="2BE6AB0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Select car → Enter dates → Confirm booking</w:t>
            </w:r>
          </w:p>
        </w:tc>
        <w:tc>
          <w:tcPr>
            <w:tcW w:w="1656" w:type="dxa"/>
            <w:vAlign w:val="center"/>
          </w:tcPr>
          <w:p w14:paraId="71E1209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Booking confirmed and saved</w:t>
            </w:r>
          </w:p>
        </w:tc>
        <w:tc>
          <w:tcPr>
            <w:tcW w:w="1554" w:type="dxa"/>
            <w:vAlign w:val="center"/>
          </w:tcPr>
          <w:p w14:paraId="60099D4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5B73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4BD3C64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5</w:t>
            </w:r>
          </w:p>
        </w:tc>
        <w:tc>
          <w:tcPr>
            <w:tcW w:w="1571" w:type="dxa"/>
            <w:vAlign w:val="center"/>
          </w:tcPr>
          <w:p w14:paraId="06A6BA5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Payment Processing</w:t>
            </w:r>
          </w:p>
        </w:tc>
        <w:tc>
          <w:tcPr>
            <w:tcW w:w="1566" w:type="dxa"/>
            <w:vAlign w:val="center"/>
          </w:tcPr>
          <w:p w14:paraId="51420C81">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Process rental payment</w:t>
            </w:r>
          </w:p>
        </w:tc>
        <w:tc>
          <w:tcPr>
            <w:tcW w:w="1572" w:type="dxa"/>
            <w:vAlign w:val="center"/>
          </w:tcPr>
          <w:p w14:paraId="6AC8DF0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Choose booking → Pay via gateway → Submit</w:t>
            </w:r>
          </w:p>
        </w:tc>
        <w:tc>
          <w:tcPr>
            <w:tcW w:w="1656" w:type="dxa"/>
            <w:vAlign w:val="center"/>
          </w:tcPr>
          <w:p w14:paraId="621807F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Payment successful and booking status updated</w:t>
            </w:r>
          </w:p>
        </w:tc>
        <w:tc>
          <w:tcPr>
            <w:tcW w:w="1554" w:type="dxa"/>
            <w:vAlign w:val="center"/>
          </w:tcPr>
          <w:p w14:paraId="39C7FD3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5922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3" w:hRule="atLeast"/>
        </w:trPr>
        <w:tc>
          <w:tcPr>
            <w:tcW w:w="1527" w:type="dxa"/>
            <w:vAlign w:val="center"/>
          </w:tcPr>
          <w:p w14:paraId="3AFA72B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6</w:t>
            </w:r>
          </w:p>
        </w:tc>
        <w:tc>
          <w:tcPr>
            <w:tcW w:w="1571" w:type="dxa"/>
            <w:vAlign w:val="center"/>
          </w:tcPr>
          <w:p w14:paraId="15120C7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Payment Failure Handling</w:t>
            </w:r>
          </w:p>
        </w:tc>
        <w:tc>
          <w:tcPr>
            <w:tcW w:w="1566" w:type="dxa"/>
            <w:vAlign w:val="center"/>
          </w:tcPr>
          <w:p w14:paraId="3E4D5C9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Simulate failed transaction</w:t>
            </w:r>
          </w:p>
        </w:tc>
        <w:tc>
          <w:tcPr>
            <w:tcW w:w="1572" w:type="dxa"/>
            <w:vAlign w:val="center"/>
          </w:tcPr>
          <w:p w14:paraId="24DDF9E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Cancel/Fail payment</w:t>
            </w:r>
          </w:p>
        </w:tc>
        <w:tc>
          <w:tcPr>
            <w:tcW w:w="1656" w:type="dxa"/>
            <w:vAlign w:val="center"/>
          </w:tcPr>
          <w:p w14:paraId="5CC5B119">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System shows "Payment Failed", no booking recorded</w:t>
            </w:r>
          </w:p>
        </w:tc>
        <w:tc>
          <w:tcPr>
            <w:tcW w:w="1554" w:type="dxa"/>
            <w:vAlign w:val="center"/>
          </w:tcPr>
          <w:p w14:paraId="50EF031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469D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607AC26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7</w:t>
            </w:r>
          </w:p>
        </w:tc>
        <w:tc>
          <w:tcPr>
            <w:tcW w:w="1571" w:type="dxa"/>
            <w:vAlign w:val="center"/>
          </w:tcPr>
          <w:p w14:paraId="18B59B52">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Unauthorized Access</w:t>
            </w:r>
          </w:p>
        </w:tc>
        <w:tc>
          <w:tcPr>
            <w:tcW w:w="1566" w:type="dxa"/>
            <w:vAlign w:val="center"/>
          </w:tcPr>
          <w:p w14:paraId="151BC13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Access admin features as normal user</w:t>
            </w:r>
          </w:p>
        </w:tc>
        <w:tc>
          <w:tcPr>
            <w:tcW w:w="1572" w:type="dxa"/>
            <w:vAlign w:val="center"/>
          </w:tcPr>
          <w:p w14:paraId="2E71E86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Login as customer → Try admin panel</w:t>
            </w:r>
          </w:p>
        </w:tc>
        <w:tc>
          <w:tcPr>
            <w:tcW w:w="1656" w:type="dxa"/>
            <w:vAlign w:val="center"/>
          </w:tcPr>
          <w:p w14:paraId="47DB4E1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Access denied with warning message</w:t>
            </w:r>
          </w:p>
        </w:tc>
        <w:tc>
          <w:tcPr>
            <w:tcW w:w="1554" w:type="dxa"/>
            <w:vAlign w:val="center"/>
          </w:tcPr>
          <w:p w14:paraId="2D5E5918">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1129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265C231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8</w:t>
            </w:r>
          </w:p>
        </w:tc>
        <w:tc>
          <w:tcPr>
            <w:tcW w:w="1571" w:type="dxa"/>
            <w:vAlign w:val="center"/>
          </w:tcPr>
          <w:p w14:paraId="13D49DC0">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Report Generation</w:t>
            </w:r>
          </w:p>
        </w:tc>
        <w:tc>
          <w:tcPr>
            <w:tcW w:w="1566" w:type="dxa"/>
            <w:vAlign w:val="center"/>
          </w:tcPr>
          <w:p w14:paraId="3E692506">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Generate  report</w:t>
            </w:r>
          </w:p>
        </w:tc>
        <w:tc>
          <w:tcPr>
            <w:tcW w:w="1572" w:type="dxa"/>
            <w:vAlign w:val="center"/>
          </w:tcPr>
          <w:p w14:paraId="21CAEAC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Login as admin → Select "Reports" → Generate</w:t>
            </w:r>
          </w:p>
        </w:tc>
        <w:tc>
          <w:tcPr>
            <w:tcW w:w="1656" w:type="dxa"/>
            <w:vAlign w:val="center"/>
          </w:tcPr>
          <w:p w14:paraId="35989DEC">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Report generated with accurate data</w:t>
            </w:r>
          </w:p>
        </w:tc>
        <w:tc>
          <w:tcPr>
            <w:tcW w:w="1554" w:type="dxa"/>
            <w:vAlign w:val="center"/>
          </w:tcPr>
          <w:p w14:paraId="2DC0454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7EDF3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49B395F2">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TC0</w:t>
            </w:r>
            <w:r>
              <w:rPr>
                <w:rFonts w:hint="default" w:ascii="Times New Roman" w:hAnsi="Times New Roman" w:eastAsia="SimSun" w:cs="Times New Roman"/>
                <w:sz w:val="24"/>
                <w:szCs w:val="24"/>
                <w:lang w:val="en-US"/>
              </w:rPr>
              <w:t>9</w:t>
            </w:r>
          </w:p>
        </w:tc>
        <w:tc>
          <w:tcPr>
            <w:tcW w:w="1571" w:type="dxa"/>
            <w:vAlign w:val="center"/>
          </w:tcPr>
          <w:p w14:paraId="12F74224">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Data Backup &amp; Recovery</w:t>
            </w:r>
          </w:p>
        </w:tc>
        <w:tc>
          <w:tcPr>
            <w:tcW w:w="1566" w:type="dxa"/>
            <w:vAlign w:val="center"/>
          </w:tcPr>
          <w:p w14:paraId="7C402D1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Test system during database crash</w:t>
            </w:r>
          </w:p>
        </w:tc>
        <w:tc>
          <w:tcPr>
            <w:tcW w:w="1572" w:type="dxa"/>
            <w:vAlign w:val="center"/>
          </w:tcPr>
          <w:p w14:paraId="65373093">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Disconnect database → Perform donation → Reconnect</w:t>
            </w:r>
          </w:p>
        </w:tc>
        <w:tc>
          <w:tcPr>
            <w:tcW w:w="1656" w:type="dxa"/>
            <w:vAlign w:val="center"/>
          </w:tcPr>
          <w:p w14:paraId="6CEC99DF">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System handles gracefully, no data loss</w:t>
            </w:r>
          </w:p>
        </w:tc>
        <w:tc>
          <w:tcPr>
            <w:tcW w:w="1554" w:type="dxa"/>
            <w:vAlign w:val="center"/>
          </w:tcPr>
          <w:p w14:paraId="206B4EDE">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r w14:paraId="5C93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vAlign w:val="center"/>
          </w:tcPr>
          <w:p w14:paraId="5C9FBD98">
            <w:pPr>
              <w:widowControl w:val="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TC</w:t>
            </w:r>
            <w:r>
              <w:rPr>
                <w:rFonts w:hint="default" w:ascii="Times New Roman" w:hAnsi="Times New Roman" w:eastAsia="SimSun" w:cs="Times New Roman"/>
                <w:sz w:val="24"/>
                <w:szCs w:val="24"/>
                <w:lang w:val="en-US"/>
              </w:rPr>
              <w:t>10</w:t>
            </w:r>
          </w:p>
        </w:tc>
        <w:tc>
          <w:tcPr>
            <w:tcW w:w="1571" w:type="dxa"/>
            <w:vAlign w:val="center"/>
          </w:tcPr>
          <w:p w14:paraId="5AA308CB">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Logout Functionality</w:t>
            </w:r>
          </w:p>
        </w:tc>
        <w:tc>
          <w:tcPr>
            <w:tcW w:w="1566" w:type="dxa"/>
            <w:vAlign w:val="center"/>
          </w:tcPr>
          <w:p w14:paraId="3C63222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logs out of system</w:t>
            </w:r>
          </w:p>
        </w:tc>
        <w:tc>
          <w:tcPr>
            <w:tcW w:w="1572" w:type="dxa"/>
            <w:vAlign w:val="center"/>
          </w:tcPr>
          <w:p w14:paraId="545FC2E7">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Click on logout button</w:t>
            </w:r>
          </w:p>
        </w:tc>
        <w:tc>
          <w:tcPr>
            <w:tcW w:w="1656" w:type="dxa"/>
            <w:vAlign w:val="center"/>
          </w:tcPr>
          <w:p w14:paraId="5A575ECD">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User session terminated, redirected to login page</w:t>
            </w:r>
          </w:p>
        </w:tc>
        <w:tc>
          <w:tcPr>
            <w:tcW w:w="1554" w:type="dxa"/>
            <w:vAlign w:val="center"/>
          </w:tcPr>
          <w:p w14:paraId="49AAF50A">
            <w:pPr>
              <w:widowControl w:val="0"/>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Pass</w:t>
            </w:r>
          </w:p>
        </w:tc>
      </w:tr>
    </w:tbl>
    <w:p w14:paraId="1CB783BB">
      <w:pPr>
        <w:jc w:val="both"/>
        <w:rPr>
          <w:rFonts w:hint="default"/>
          <w:b/>
          <w:bCs/>
          <w:sz w:val="24"/>
          <w:szCs w:val="24"/>
          <w:lang w:val="en-US"/>
        </w:rPr>
      </w:pPr>
    </w:p>
    <w:p w14:paraId="01757B69"/>
    <w:sectPr>
      <w:pgSz w:w="11906" w:h="16838"/>
      <w:pgMar w:top="1440" w:right="1338" w:bottom="1440" w:left="133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67F8D4"/>
    <w:multiLevelType w:val="singleLevel"/>
    <w:tmpl w:val="A967F8D4"/>
    <w:lvl w:ilvl="0" w:tentative="0">
      <w:start w:val="1"/>
      <w:numFmt w:val="decimal"/>
      <w:lvlText w:val="%1."/>
      <w:lvlJc w:val="left"/>
      <w:pPr>
        <w:tabs>
          <w:tab w:val="left" w:pos="425"/>
        </w:tabs>
        <w:ind w:left="425" w:leftChars="0" w:hanging="425" w:firstLineChars="0"/>
      </w:pPr>
      <w:rPr>
        <w:rFonts w:hint="default"/>
      </w:rPr>
    </w:lvl>
  </w:abstractNum>
  <w:abstractNum w:abstractNumId="1">
    <w:nsid w:val="1E13719C"/>
    <w:multiLevelType w:val="multilevel"/>
    <w:tmpl w:val="1E1371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F3C0072"/>
    <w:multiLevelType w:val="singleLevel"/>
    <w:tmpl w:val="3F3C007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4537CA81"/>
    <w:multiLevelType w:val="singleLevel"/>
    <w:tmpl w:val="4537CA8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516E1CEE"/>
    <w:multiLevelType w:val="multilevel"/>
    <w:tmpl w:val="516E1C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B491E"/>
    <w:rsid w:val="098726AE"/>
    <w:rsid w:val="307B491E"/>
    <w:rsid w:val="719A7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80" w:line="259" w:lineRule="auto"/>
      <w:jc w:val="both"/>
    </w:pPr>
    <w:rPr>
      <w:rFonts w:ascii="Times New Roman" w:hAnsi="Times New Roman" w:cs="Times New Roman" w:eastAsiaTheme="minorEastAsia"/>
      <w:sz w:val="24"/>
      <w:szCs w:val="28"/>
      <w:lang w:val="en-IN" w:eastAsia="en-US" w:bidi="ar-SA"/>
    </w:rPr>
  </w:style>
  <w:style w:type="paragraph" w:styleId="2">
    <w:name w:val="heading 1"/>
    <w:basedOn w:val="1"/>
    <w:next w:val="1"/>
    <w:qFormat/>
    <w:uiPriority w:val="0"/>
    <w:pPr>
      <w:keepNext/>
      <w:keepLines/>
      <w:spacing w:before="340" w:after="330" w:line="578" w:lineRule="auto"/>
      <w:jc w:val="center"/>
      <w:outlineLvl w:val="0"/>
    </w:pPr>
    <w:rPr>
      <w:rFonts w:eastAsiaTheme="minorEastAsia"/>
      <w:b/>
      <w:bCs/>
      <w:kern w:val="44"/>
      <w:sz w:val="32"/>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2025-09-07T05:45:00Z</dcterms:created>
  <dc:creator>jothi</dc:creator>
  <cp:lastModifiedBy>jothi</cp:lastModifiedBy>
  <dcterms:modified xsi:type="dcterms:W3CDTF">2025-09-07T13:55:11Z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5B8E1429CD004FDE91272B2F6CA7CE10_11</vt:lpwstr>
  </property>
</Properties>
</file>