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CA6E" w14:textId="580F31A4" w:rsidR="00596E8B" w:rsidRDefault="00DA1872" w:rsidP="00DA18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“Add Charge” page of – when user selects “Consultation” type – it Should show the “Admitting Doctor” option as well</w:t>
      </w:r>
    </w:p>
    <w:p w14:paraId="7408BDFC" w14:textId="7B4AD9F0" w:rsidR="00DA1872" w:rsidRDefault="00DA1872" w:rsidP="00DA1872">
      <w:pPr>
        <w:rPr>
          <w:lang w:val="en-US"/>
        </w:rPr>
      </w:pPr>
      <w:r w:rsidRPr="00DA1872">
        <w:rPr>
          <w:noProof/>
          <w:lang w:val="en-US"/>
        </w:rPr>
        <w:drawing>
          <wp:inline distT="0" distB="0" distL="0" distR="0" wp14:anchorId="0197C401" wp14:editId="62EE78B3">
            <wp:extent cx="5731510" cy="3833495"/>
            <wp:effectExtent l="0" t="0" r="2540" b="0"/>
            <wp:docPr id="15050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8DC" w14:textId="25ECD5AB" w:rsidR="00E0776B" w:rsidRDefault="00E0776B" w:rsidP="00E0776B">
      <w:pPr>
        <w:pStyle w:val="ListParagraph"/>
        <w:numPr>
          <w:ilvl w:val="0"/>
          <w:numId w:val="1"/>
        </w:numPr>
        <w:tabs>
          <w:tab w:val="left" w:pos="1185"/>
        </w:tabs>
        <w:rPr>
          <w:lang w:val="en-US"/>
        </w:rPr>
      </w:pPr>
      <w:r>
        <w:rPr>
          <w:lang w:val="en-US"/>
        </w:rPr>
        <w:t xml:space="preserve">The Fees set for IPD </w:t>
      </w:r>
      <w:proofErr w:type="gramStart"/>
      <w:r>
        <w:rPr>
          <w:lang w:val="en-US"/>
        </w:rPr>
        <w:t>doctor  from</w:t>
      </w:r>
      <w:proofErr w:type="gramEnd"/>
      <w:r>
        <w:rPr>
          <w:lang w:val="en-US"/>
        </w:rPr>
        <w:t xml:space="preserve"> Doctor’s Page – is showing as OPD consultation</w:t>
      </w:r>
      <w:r w:rsidR="00D96621">
        <w:rPr>
          <w:lang w:val="en-US"/>
        </w:rPr>
        <w:t xml:space="preserve"> in the admin settings page. This consultation fee should be linked with the doctor type – OPD/IPD/Emergency. For IPD doctor – there should only be IPD fees, similarly for a doctor who attends both OPD and Emergency – the respective consultation fee for OPD and emergency should be tagged correctly and it should reflect in billing as well. For </w:t>
      </w:r>
      <w:proofErr w:type="gramStart"/>
      <w:r w:rsidR="00D96621">
        <w:rPr>
          <w:lang w:val="en-US"/>
        </w:rPr>
        <w:t>example</w:t>
      </w:r>
      <w:proofErr w:type="gramEnd"/>
      <w:r w:rsidR="00D96621">
        <w:rPr>
          <w:lang w:val="en-US"/>
        </w:rPr>
        <w:t xml:space="preserve"> if a receptionist</w:t>
      </w:r>
      <w:r w:rsidR="001A20C3">
        <w:rPr>
          <w:lang w:val="en-US"/>
        </w:rPr>
        <w:t xml:space="preserve"> has selected “Emergency Type” from the Generate Bill page </w:t>
      </w:r>
      <w:proofErr w:type="gramStart"/>
      <w:r w:rsidR="001A20C3">
        <w:rPr>
          <w:lang w:val="en-US"/>
        </w:rPr>
        <w:t xml:space="preserve">and </w:t>
      </w:r>
      <w:r w:rsidR="00D96621">
        <w:rPr>
          <w:lang w:val="en-US"/>
        </w:rPr>
        <w:t xml:space="preserve"> selects</w:t>
      </w:r>
      <w:proofErr w:type="gramEnd"/>
      <w:r w:rsidR="00D96621">
        <w:rPr>
          <w:lang w:val="en-US"/>
        </w:rPr>
        <w:t xml:space="preserve"> a doctor who </w:t>
      </w:r>
      <w:r w:rsidR="001A20C3">
        <w:rPr>
          <w:lang w:val="en-US"/>
        </w:rPr>
        <w:t>has both OPD and Emergency – only the Emergency consultation fee should get auto-populated</w:t>
      </w:r>
    </w:p>
    <w:p w14:paraId="38BAA806" w14:textId="13277FF7" w:rsidR="001A20C3" w:rsidRPr="00E0776B" w:rsidRDefault="001A20C3" w:rsidP="00E0776B">
      <w:pPr>
        <w:pStyle w:val="ListParagraph"/>
        <w:numPr>
          <w:ilvl w:val="0"/>
          <w:numId w:val="1"/>
        </w:numPr>
        <w:tabs>
          <w:tab w:val="left" w:pos="1185"/>
        </w:tabs>
        <w:rPr>
          <w:lang w:val="en-US"/>
        </w:rPr>
      </w:pPr>
      <w:proofErr w:type="gramStart"/>
      <w:r>
        <w:rPr>
          <w:lang w:val="en-US"/>
        </w:rPr>
        <w:t>Similarly</w:t>
      </w:r>
      <w:proofErr w:type="gramEnd"/>
      <w:r>
        <w:rPr>
          <w:lang w:val="en-US"/>
        </w:rPr>
        <w:t xml:space="preserve"> for “Add Charge” page for nurses – If a nurse selects an IPD doctor in the “Add Charge” page – the doctor’s fees should auto-populate. Please note as per point 1 – a nurse can also add charges for OPD/Emergency/Admitting doctor for an ongoing IPD bill – the selected doctor’s respective </w:t>
      </w:r>
      <w:proofErr w:type="spellStart"/>
      <w:r>
        <w:rPr>
          <w:lang w:val="en-US"/>
        </w:rPr>
        <w:t>consulation</w:t>
      </w:r>
      <w:proofErr w:type="spellEnd"/>
      <w:r>
        <w:rPr>
          <w:lang w:val="en-US"/>
        </w:rPr>
        <w:t xml:space="preserve"> fee should be added.</w:t>
      </w:r>
    </w:p>
    <w:sectPr w:rsidR="001A20C3" w:rsidRPr="00E07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C0D1F"/>
    <w:multiLevelType w:val="hybridMultilevel"/>
    <w:tmpl w:val="FC947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14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8B"/>
    <w:rsid w:val="001904C3"/>
    <w:rsid w:val="001A20C3"/>
    <w:rsid w:val="00596E8B"/>
    <w:rsid w:val="00952792"/>
    <w:rsid w:val="009F05F3"/>
    <w:rsid w:val="00B66367"/>
    <w:rsid w:val="00D96621"/>
    <w:rsid w:val="00DA1872"/>
    <w:rsid w:val="00E0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9528"/>
  <w15:chartTrackingRefBased/>
  <w15:docId w15:val="{0163D668-2F03-48B6-8D73-84519ED2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</dc:creator>
  <cp:keywords/>
  <dc:description/>
  <cp:lastModifiedBy>Jotirmoy Majumder</cp:lastModifiedBy>
  <cp:revision>4</cp:revision>
  <cp:lastPrinted>2026-05-26T06:34:00Z</cp:lastPrinted>
  <dcterms:created xsi:type="dcterms:W3CDTF">2026-05-24T05:17:00Z</dcterms:created>
  <dcterms:modified xsi:type="dcterms:W3CDTF">2026-05-27T06:09:00Z</dcterms:modified>
</cp:coreProperties>
</file>