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8E437" w14:textId="77777777" w:rsidR="00AD5C2D" w:rsidRPr="00AD5C2D" w:rsidRDefault="00AD5C2D" w:rsidP="00AD5C2D">
      <w:pPr>
        <w:pBdr>
          <w:bottom w:val="single" w:sz="6" w:space="4" w:color="EAECEF"/>
        </w:pBdr>
        <w:spacing w:before="100" w:beforeAutospacing="1" w:after="240"/>
        <w:outlineLvl w:val="0"/>
        <w:rPr>
          <w:rFonts w:ascii="Segoe UI" w:eastAsia="Times New Roman" w:hAnsi="Segoe UI" w:cs="Segoe UI"/>
          <w:b/>
          <w:bCs/>
          <w:color w:val="24292E"/>
          <w:kern w:val="36"/>
          <w:sz w:val="48"/>
          <w:szCs w:val="48"/>
        </w:rPr>
      </w:pPr>
      <w:r w:rsidRPr="00AD5C2D">
        <w:rPr>
          <w:rFonts w:ascii="Segoe UI" w:eastAsia="Times New Roman" w:hAnsi="Segoe UI" w:cs="Segoe UI"/>
          <w:b/>
          <w:bCs/>
          <w:color w:val="24292E"/>
          <w:kern w:val="36"/>
          <w:sz w:val="48"/>
          <w:szCs w:val="48"/>
        </w:rPr>
        <w:t>DS7331</w:t>
      </w:r>
    </w:p>
    <w:p w14:paraId="00A7DDBD" w14:textId="77777777" w:rsidR="00AD5C2D" w:rsidRPr="00AD5C2D" w:rsidRDefault="00AD5C2D" w:rsidP="00AD5C2D">
      <w:pPr>
        <w:spacing w:after="240"/>
        <w:rPr>
          <w:rFonts w:ascii="Segoe UI" w:eastAsia="Times New Roman" w:hAnsi="Segoe UI" w:cs="Segoe UI"/>
          <w:color w:val="24292E"/>
        </w:rPr>
      </w:pPr>
      <w:r w:rsidRPr="00AD5C2D">
        <w:rPr>
          <w:rFonts w:ascii="Segoe UI" w:eastAsia="Times New Roman" w:hAnsi="Segoe UI" w:cs="Segoe UI"/>
          <w:color w:val="24292E"/>
        </w:rPr>
        <w:t>SMU Machine Learning 1 DS7331</w:t>
      </w:r>
    </w:p>
    <w:p w14:paraId="42F24146" w14:textId="77777777" w:rsidR="00AD5C2D" w:rsidRPr="00AD5C2D" w:rsidRDefault="00AD5C2D" w:rsidP="00AD5C2D">
      <w:pPr>
        <w:spacing w:after="240"/>
        <w:rPr>
          <w:rFonts w:ascii="Segoe UI" w:eastAsia="Times New Roman" w:hAnsi="Segoe UI" w:cs="Segoe UI"/>
          <w:color w:val="24292E"/>
        </w:rPr>
      </w:pPr>
      <w:r w:rsidRPr="00AD5C2D">
        <w:rPr>
          <w:rFonts w:ascii="Segoe UI" w:eastAsia="Times New Roman" w:hAnsi="Segoe UI" w:cs="Segoe UI"/>
          <w:color w:val="24292E"/>
        </w:rPr>
        <w:t>Telco Churn Data Set</w:t>
      </w:r>
      <w:r w:rsidRPr="00AD5C2D">
        <w:rPr>
          <w:rFonts w:ascii="Segoe UI" w:eastAsia="Times New Roman" w:hAnsi="Segoe UI" w:cs="Segoe UI"/>
          <w:color w:val="24292E"/>
        </w:rPr>
        <w:br/>
      </w:r>
      <w:hyperlink r:id="rId5" w:history="1">
        <w:r w:rsidRPr="00AD5C2D">
          <w:rPr>
            <w:rFonts w:ascii="Segoe UI" w:eastAsia="Times New Roman" w:hAnsi="Segoe UI" w:cs="Segoe UI"/>
            <w:color w:val="0366D6"/>
          </w:rPr>
          <w:t>https://www.kaggle.com/blastchar/telco-customer-churn</w:t>
        </w:r>
      </w:hyperlink>
    </w:p>
    <w:p w14:paraId="62BEFB50" w14:textId="77777777" w:rsidR="00AD5C2D" w:rsidRPr="00AD5C2D" w:rsidRDefault="00AD5C2D" w:rsidP="00AD5C2D">
      <w:pPr>
        <w:spacing w:after="240"/>
        <w:rPr>
          <w:rFonts w:ascii="Segoe UI" w:eastAsia="Times New Roman" w:hAnsi="Segoe UI" w:cs="Segoe UI"/>
          <w:color w:val="24292E"/>
        </w:rPr>
      </w:pPr>
      <w:r w:rsidRPr="00AD5C2D">
        <w:rPr>
          <w:rFonts w:ascii="Segoe UI" w:eastAsia="Times New Roman" w:hAnsi="Segoe UI" w:cs="Segoe UI"/>
          <w:color w:val="24292E"/>
        </w:rPr>
        <w:t xml:space="preserve">Jeremy </w:t>
      </w:r>
      <w:proofErr w:type="spellStart"/>
      <w:r w:rsidRPr="00AD5C2D">
        <w:rPr>
          <w:rFonts w:ascii="Segoe UI" w:eastAsia="Times New Roman" w:hAnsi="Segoe UI" w:cs="Segoe UI"/>
          <w:color w:val="24292E"/>
        </w:rPr>
        <w:t>Otsap</w:t>
      </w:r>
      <w:proofErr w:type="spellEnd"/>
      <w:r w:rsidRPr="00AD5C2D">
        <w:rPr>
          <w:rFonts w:ascii="Segoe UI" w:eastAsia="Times New Roman" w:hAnsi="Segoe UI" w:cs="Segoe UI"/>
          <w:color w:val="24292E"/>
        </w:rPr>
        <w:t xml:space="preserve"> - </w:t>
      </w:r>
      <w:hyperlink r:id="rId6" w:history="1">
        <w:r w:rsidRPr="00AD5C2D">
          <w:rPr>
            <w:rFonts w:ascii="Segoe UI" w:eastAsia="Times New Roman" w:hAnsi="Segoe UI" w:cs="Segoe UI"/>
            <w:color w:val="0366D6"/>
          </w:rPr>
          <w:t>jotsap@mail.smu.edu</w:t>
        </w:r>
      </w:hyperlink>
      <w:r w:rsidRPr="00AD5C2D">
        <w:rPr>
          <w:rFonts w:ascii="Segoe UI" w:eastAsia="Times New Roman" w:hAnsi="Segoe UI" w:cs="Segoe UI"/>
          <w:color w:val="24292E"/>
        </w:rPr>
        <w:br/>
        <w:t>Shawn Jung - </w:t>
      </w:r>
      <w:hyperlink r:id="rId7" w:history="1">
        <w:r w:rsidRPr="00AD5C2D">
          <w:rPr>
            <w:rFonts w:ascii="Segoe UI" w:eastAsia="Times New Roman" w:hAnsi="Segoe UI" w:cs="Segoe UI"/>
            <w:color w:val="0366D6"/>
          </w:rPr>
          <w:t>shawnj@mail.smu.edu</w:t>
        </w:r>
      </w:hyperlink>
      <w:r w:rsidRPr="00AD5C2D">
        <w:rPr>
          <w:rFonts w:ascii="Segoe UI" w:eastAsia="Times New Roman" w:hAnsi="Segoe UI" w:cs="Segoe UI"/>
          <w:color w:val="24292E"/>
        </w:rPr>
        <w:br/>
        <w:t xml:space="preserve">Lance </w:t>
      </w:r>
      <w:proofErr w:type="spellStart"/>
      <w:r w:rsidRPr="00AD5C2D">
        <w:rPr>
          <w:rFonts w:ascii="Segoe UI" w:eastAsia="Times New Roman" w:hAnsi="Segoe UI" w:cs="Segoe UI"/>
          <w:color w:val="24292E"/>
        </w:rPr>
        <w:t>Dacy</w:t>
      </w:r>
      <w:proofErr w:type="spellEnd"/>
      <w:r w:rsidRPr="00AD5C2D">
        <w:rPr>
          <w:rFonts w:ascii="Segoe UI" w:eastAsia="Times New Roman" w:hAnsi="Segoe UI" w:cs="Segoe UI"/>
          <w:color w:val="24292E"/>
        </w:rPr>
        <w:t xml:space="preserve"> - </w:t>
      </w:r>
      <w:hyperlink r:id="rId8" w:history="1">
        <w:r w:rsidRPr="00AD5C2D">
          <w:rPr>
            <w:rFonts w:ascii="Segoe UI" w:eastAsia="Times New Roman" w:hAnsi="Segoe UI" w:cs="Segoe UI"/>
            <w:color w:val="0366D6"/>
          </w:rPr>
          <w:t>ldacy@mail.smu.edu</w:t>
        </w:r>
      </w:hyperlink>
      <w:r w:rsidRPr="00AD5C2D">
        <w:rPr>
          <w:rFonts w:ascii="Segoe UI" w:eastAsia="Times New Roman" w:hAnsi="Segoe UI" w:cs="Segoe UI"/>
          <w:color w:val="24292E"/>
        </w:rPr>
        <w:br/>
        <w:t>Amber Burnett - </w:t>
      </w:r>
      <w:hyperlink r:id="rId9" w:history="1">
        <w:r w:rsidRPr="00AD5C2D">
          <w:rPr>
            <w:rFonts w:ascii="Segoe UI" w:eastAsia="Times New Roman" w:hAnsi="Segoe UI" w:cs="Segoe UI"/>
            <w:color w:val="0366D6"/>
          </w:rPr>
          <w:t>aburnett@mail.smu.edu</w:t>
        </w:r>
      </w:hyperlink>
    </w:p>
    <w:p w14:paraId="53BC0C0B" w14:textId="77777777" w:rsidR="00AD5C2D" w:rsidRPr="00AD5C2D" w:rsidRDefault="00AD5C2D" w:rsidP="00AD5C2D">
      <w:pPr>
        <w:spacing w:after="240"/>
        <w:rPr>
          <w:rFonts w:ascii="Segoe UI" w:eastAsia="Times New Roman" w:hAnsi="Segoe UI" w:cs="Segoe UI"/>
          <w:color w:val="24292E"/>
        </w:rPr>
      </w:pPr>
      <w:proofErr w:type="spellStart"/>
      <w:r w:rsidRPr="00AD5C2D">
        <w:rPr>
          <w:rFonts w:ascii="Segoe UI" w:eastAsia="Times New Roman" w:hAnsi="Segoe UI" w:cs="Segoe UI"/>
          <w:b/>
          <w:bCs/>
          <w:color w:val="24292E"/>
        </w:rPr>
        <w:t>Misc</w:t>
      </w:r>
      <w:proofErr w:type="spellEnd"/>
      <w:r w:rsidRPr="00AD5C2D">
        <w:rPr>
          <w:rFonts w:ascii="Segoe UI" w:eastAsia="Times New Roman" w:hAnsi="Segoe UI" w:cs="Segoe UI"/>
          <w:b/>
          <w:bCs/>
          <w:color w:val="24292E"/>
        </w:rPr>
        <w:t xml:space="preserve"> Tools and Resources</w:t>
      </w:r>
      <w:r w:rsidRPr="00AD5C2D">
        <w:rPr>
          <w:rFonts w:ascii="Segoe UI" w:eastAsia="Times New Roman" w:hAnsi="Segoe UI" w:cs="Segoe UI"/>
          <w:color w:val="24292E"/>
        </w:rPr>
        <w:br/>
        <w:t>32bit ODBC SQL Connector: 32-bit SQL ODBC Driver</w:t>
      </w:r>
      <w:r w:rsidRPr="00AD5C2D">
        <w:rPr>
          <w:rFonts w:ascii="Segoe UI" w:eastAsia="Times New Roman" w:hAnsi="Segoe UI" w:cs="Segoe UI"/>
          <w:color w:val="24292E"/>
        </w:rPr>
        <w:br/>
      </w:r>
      <w:hyperlink r:id="rId10" w:history="1">
        <w:r w:rsidRPr="00AD5C2D">
          <w:rPr>
            <w:rFonts w:ascii="Segoe UI" w:eastAsia="Times New Roman" w:hAnsi="Segoe UI" w:cs="Segoe UI"/>
            <w:color w:val="0366D6"/>
          </w:rPr>
          <w:t>https://docs.microsoft.com/en-us/sql/connect/odbc/microsoft-odbc-driver-for-sql-server</w:t>
        </w:r>
      </w:hyperlink>
    </w:p>
    <w:p w14:paraId="7026F5FC" w14:textId="77777777" w:rsidR="00AD5C2D" w:rsidRPr="00AD5C2D" w:rsidRDefault="00AD5C2D" w:rsidP="00AD5C2D">
      <w:pPr>
        <w:spacing w:before="360" w:after="240"/>
        <w:outlineLvl w:val="2"/>
        <w:rPr>
          <w:rFonts w:ascii="Segoe UI" w:eastAsia="Times New Roman" w:hAnsi="Segoe UI" w:cs="Segoe UI"/>
          <w:b/>
          <w:bCs/>
          <w:color w:val="24292E"/>
          <w:sz w:val="30"/>
          <w:szCs w:val="30"/>
        </w:rPr>
      </w:pPr>
      <w:r w:rsidRPr="00AD5C2D">
        <w:rPr>
          <w:rFonts w:ascii="Segoe UI" w:eastAsia="Times New Roman" w:hAnsi="Segoe UI" w:cs="Segoe UI"/>
          <w:b/>
          <w:bCs/>
          <w:color w:val="24292E"/>
          <w:sz w:val="30"/>
          <w:szCs w:val="30"/>
        </w:rPr>
        <w:t>Business Understanding</w:t>
      </w:r>
    </w:p>
    <w:p w14:paraId="21B7A548" w14:textId="77777777" w:rsidR="00AD5C2D" w:rsidRPr="00AD5C2D" w:rsidRDefault="00AD5C2D" w:rsidP="00AD5C2D">
      <w:pPr>
        <w:spacing w:after="240"/>
        <w:rPr>
          <w:rFonts w:ascii="Segoe UI" w:eastAsia="Times New Roman" w:hAnsi="Segoe UI" w:cs="Segoe UI"/>
          <w:color w:val="24292E"/>
        </w:rPr>
      </w:pPr>
      <w:r w:rsidRPr="00AD5C2D">
        <w:rPr>
          <w:rFonts w:ascii="Segoe UI" w:eastAsia="Times New Roman" w:hAnsi="Segoe UI" w:cs="Segoe UI"/>
          <w:color w:val="24292E"/>
        </w:rPr>
        <w:t>We are looking at customer data from a north American Telco provider. The purpose being to retain existing customers. In telecommunications, the estimated cost of new customer acquisition is approximately 5x higher than retaining an existing customer. Furthermore, only a third of customers switch carriers due to lower prices; more and more factors such as dissatisfaction with quality of service, advancing technology and media features, competitors having better cellular coverage, and poorly implemented loyalty programs are all contributing to customer attrition.</w:t>
      </w:r>
    </w:p>
    <w:p w14:paraId="1D4C81D1" w14:textId="77777777" w:rsidR="00AD5C2D" w:rsidRPr="00AD5C2D" w:rsidRDefault="00AD5C2D" w:rsidP="00AD5C2D">
      <w:pPr>
        <w:spacing w:before="360" w:after="240"/>
        <w:outlineLvl w:val="2"/>
        <w:rPr>
          <w:rFonts w:ascii="Segoe UI" w:eastAsia="Times New Roman" w:hAnsi="Segoe UI" w:cs="Segoe UI"/>
          <w:b/>
          <w:bCs/>
          <w:color w:val="24292E"/>
          <w:sz w:val="30"/>
          <w:szCs w:val="30"/>
        </w:rPr>
      </w:pPr>
      <w:r w:rsidRPr="00AD5C2D">
        <w:rPr>
          <w:rFonts w:ascii="Segoe UI" w:eastAsia="Times New Roman" w:hAnsi="Segoe UI" w:cs="Segoe UI"/>
          <w:b/>
          <w:bCs/>
          <w:color w:val="24292E"/>
          <w:sz w:val="30"/>
          <w:szCs w:val="30"/>
        </w:rPr>
        <w:t>Data Understanding</w:t>
      </w:r>
    </w:p>
    <w:p w14:paraId="1B1CED6B" w14:textId="053C9CAB" w:rsidR="00AD5C2D" w:rsidRPr="00AD5C2D" w:rsidRDefault="00AD5C2D" w:rsidP="00AD5C2D">
      <w:pPr>
        <w:spacing w:after="240"/>
        <w:rPr>
          <w:rFonts w:ascii="Segoe UI" w:eastAsia="Times New Roman" w:hAnsi="Segoe UI" w:cs="Segoe UI"/>
          <w:color w:val="24292E"/>
        </w:rPr>
      </w:pPr>
      <w:r w:rsidRPr="00AD5C2D">
        <w:rPr>
          <w:rFonts w:ascii="Segoe UI" w:eastAsia="Times New Roman" w:hAnsi="Segoe UI" w:cs="Segoe UI"/>
          <w:b/>
          <w:bCs/>
          <w:color w:val="24292E"/>
        </w:rPr>
        <w:t>Data Dictionary</w:t>
      </w:r>
      <w:r w:rsidRPr="00AD5C2D">
        <w:rPr>
          <w:rFonts w:ascii="Segoe UI" w:eastAsia="Times New Roman" w:hAnsi="Segoe UI" w:cs="Segoe UI"/>
          <w:color w:val="24292E"/>
        </w:rPr>
        <w:br/>
        <w:t xml:space="preserve">We are provided a CSV set of 21 features and 7043 </w:t>
      </w:r>
      <w:r w:rsidRPr="00AD5C2D">
        <w:rPr>
          <w:rFonts w:ascii="Segoe UI" w:eastAsia="Times New Roman" w:hAnsi="Segoe UI" w:cs="Segoe UI"/>
          <w:color w:val="24292E"/>
        </w:rPr>
        <w:t>anonymized</w:t>
      </w:r>
      <w:bookmarkStart w:id="0" w:name="_GoBack"/>
      <w:bookmarkEnd w:id="0"/>
      <w:r w:rsidRPr="00AD5C2D">
        <w:rPr>
          <w:rFonts w:ascii="Segoe UI" w:eastAsia="Times New Roman" w:hAnsi="Segoe UI" w:cs="Segoe UI"/>
          <w:color w:val="24292E"/>
        </w:rPr>
        <w:t xml:space="preserve"> customers.</w:t>
      </w:r>
    </w:p>
    <w:p w14:paraId="3FCCE814" w14:textId="77777777" w:rsidR="00AD5C2D" w:rsidRPr="00AD5C2D" w:rsidRDefault="00AD5C2D" w:rsidP="00AD5C2D">
      <w:pPr>
        <w:numPr>
          <w:ilvl w:val="0"/>
          <w:numId w:val="1"/>
        </w:numPr>
        <w:spacing w:before="100" w:beforeAutospacing="1" w:after="100" w:afterAutospacing="1"/>
        <w:rPr>
          <w:rFonts w:ascii="Segoe UI" w:eastAsia="Times New Roman" w:hAnsi="Segoe UI" w:cs="Segoe UI"/>
          <w:color w:val="24292E"/>
        </w:rPr>
      </w:pPr>
      <w:proofErr w:type="spellStart"/>
      <w:r w:rsidRPr="00AD5C2D">
        <w:rPr>
          <w:rFonts w:ascii="Segoe UI" w:eastAsia="Times New Roman" w:hAnsi="Segoe UI" w:cs="Segoe UI"/>
          <w:b/>
          <w:bCs/>
          <w:color w:val="24292E"/>
        </w:rPr>
        <w:t>customerID</w:t>
      </w:r>
      <w:proofErr w:type="spellEnd"/>
      <w:r w:rsidRPr="00AD5C2D">
        <w:rPr>
          <w:rFonts w:ascii="Segoe UI" w:eastAsia="Times New Roman" w:hAnsi="Segoe UI" w:cs="Segoe UI"/>
          <w:color w:val="24292E"/>
        </w:rPr>
        <w:t>: Unique alpha-numeric string to anonymously represent an individual customer</w:t>
      </w:r>
    </w:p>
    <w:p w14:paraId="32F028AC" w14:textId="77777777" w:rsidR="00AD5C2D" w:rsidRPr="00AD5C2D" w:rsidRDefault="00AD5C2D" w:rsidP="00AD5C2D">
      <w:pPr>
        <w:numPr>
          <w:ilvl w:val="0"/>
          <w:numId w:val="1"/>
        </w:numPr>
        <w:spacing w:before="60" w:after="100" w:afterAutospacing="1"/>
        <w:rPr>
          <w:rFonts w:ascii="Segoe UI" w:eastAsia="Times New Roman" w:hAnsi="Segoe UI" w:cs="Segoe UI"/>
          <w:color w:val="24292E"/>
        </w:rPr>
      </w:pPr>
      <w:r w:rsidRPr="00AD5C2D">
        <w:rPr>
          <w:rFonts w:ascii="Segoe UI" w:eastAsia="Times New Roman" w:hAnsi="Segoe UI" w:cs="Segoe UI"/>
          <w:b/>
          <w:bCs/>
          <w:color w:val="24292E"/>
        </w:rPr>
        <w:t>gender</w:t>
      </w:r>
      <w:r w:rsidRPr="00AD5C2D">
        <w:rPr>
          <w:rFonts w:ascii="Segoe UI" w:eastAsia="Times New Roman" w:hAnsi="Segoe UI" w:cs="Segoe UI"/>
          <w:color w:val="24292E"/>
        </w:rPr>
        <w:t>: Categorical String value to represent customer's gender (Male or Female)</w:t>
      </w:r>
    </w:p>
    <w:p w14:paraId="42552D6B" w14:textId="77777777" w:rsidR="00AD5C2D" w:rsidRPr="00AD5C2D" w:rsidRDefault="00AD5C2D" w:rsidP="00AD5C2D">
      <w:pPr>
        <w:numPr>
          <w:ilvl w:val="0"/>
          <w:numId w:val="1"/>
        </w:numPr>
        <w:spacing w:before="60" w:after="100" w:afterAutospacing="1"/>
        <w:rPr>
          <w:rFonts w:ascii="Segoe UI" w:eastAsia="Times New Roman" w:hAnsi="Segoe UI" w:cs="Segoe UI"/>
          <w:color w:val="24292E"/>
        </w:rPr>
      </w:pPr>
      <w:proofErr w:type="spellStart"/>
      <w:r w:rsidRPr="00AD5C2D">
        <w:rPr>
          <w:rFonts w:ascii="Segoe UI" w:eastAsia="Times New Roman" w:hAnsi="Segoe UI" w:cs="Segoe UI"/>
          <w:b/>
          <w:bCs/>
          <w:color w:val="24292E"/>
        </w:rPr>
        <w:t>SeniorCitizen</w:t>
      </w:r>
      <w:proofErr w:type="spellEnd"/>
      <w:r w:rsidRPr="00AD5C2D">
        <w:rPr>
          <w:rFonts w:ascii="Segoe UI" w:eastAsia="Times New Roman" w:hAnsi="Segoe UI" w:cs="Segoe UI"/>
          <w:color w:val="24292E"/>
        </w:rPr>
        <w:t>: Boolean int value to show whether the customer is a senior citizen or not (1, 0)</w:t>
      </w:r>
    </w:p>
    <w:p w14:paraId="58BC4107" w14:textId="77777777" w:rsidR="00AD5C2D" w:rsidRPr="00AD5C2D" w:rsidRDefault="00AD5C2D" w:rsidP="00AD5C2D">
      <w:pPr>
        <w:numPr>
          <w:ilvl w:val="0"/>
          <w:numId w:val="1"/>
        </w:numPr>
        <w:spacing w:before="60" w:after="100" w:afterAutospacing="1"/>
        <w:rPr>
          <w:rFonts w:ascii="Segoe UI" w:eastAsia="Times New Roman" w:hAnsi="Segoe UI" w:cs="Segoe UI"/>
          <w:color w:val="24292E"/>
        </w:rPr>
      </w:pPr>
      <w:r w:rsidRPr="00AD5C2D">
        <w:rPr>
          <w:rFonts w:ascii="Segoe UI" w:eastAsia="Times New Roman" w:hAnsi="Segoe UI" w:cs="Segoe UI"/>
          <w:b/>
          <w:bCs/>
          <w:color w:val="24292E"/>
        </w:rPr>
        <w:t>Partner</w:t>
      </w:r>
      <w:r w:rsidRPr="00AD5C2D">
        <w:rPr>
          <w:rFonts w:ascii="Segoe UI" w:eastAsia="Times New Roman" w:hAnsi="Segoe UI" w:cs="Segoe UI"/>
          <w:color w:val="24292E"/>
        </w:rPr>
        <w:t>: Boolean string value showing whether the customer has a partner or not (Yes, No)</w:t>
      </w:r>
    </w:p>
    <w:p w14:paraId="49179D9B" w14:textId="77777777" w:rsidR="00AD5C2D" w:rsidRPr="00AD5C2D" w:rsidRDefault="00AD5C2D" w:rsidP="00AD5C2D">
      <w:pPr>
        <w:numPr>
          <w:ilvl w:val="0"/>
          <w:numId w:val="1"/>
        </w:numPr>
        <w:spacing w:before="60" w:after="100" w:afterAutospacing="1"/>
        <w:rPr>
          <w:rFonts w:ascii="Segoe UI" w:eastAsia="Times New Roman" w:hAnsi="Segoe UI" w:cs="Segoe UI"/>
          <w:color w:val="24292E"/>
        </w:rPr>
      </w:pPr>
      <w:r w:rsidRPr="00AD5C2D">
        <w:rPr>
          <w:rFonts w:ascii="Segoe UI" w:eastAsia="Times New Roman" w:hAnsi="Segoe UI" w:cs="Segoe UI"/>
          <w:b/>
          <w:bCs/>
          <w:color w:val="24292E"/>
        </w:rPr>
        <w:t>Dependents</w:t>
      </w:r>
      <w:r w:rsidRPr="00AD5C2D">
        <w:rPr>
          <w:rFonts w:ascii="Segoe UI" w:eastAsia="Times New Roman" w:hAnsi="Segoe UI" w:cs="Segoe UI"/>
          <w:color w:val="24292E"/>
        </w:rPr>
        <w:t>: Boolean string value showing whether the customer has dependents or not (Yes, No)</w:t>
      </w:r>
    </w:p>
    <w:p w14:paraId="2A062B03" w14:textId="77777777" w:rsidR="00AD5C2D" w:rsidRPr="00AD5C2D" w:rsidRDefault="00AD5C2D" w:rsidP="00AD5C2D">
      <w:pPr>
        <w:numPr>
          <w:ilvl w:val="0"/>
          <w:numId w:val="1"/>
        </w:numPr>
        <w:spacing w:before="60" w:after="100" w:afterAutospacing="1"/>
        <w:rPr>
          <w:rFonts w:ascii="Segoe UI" w:eastAsia="Times New Roman" w:hAnsi="Segoe UI" w:cs="Segoe UI"/>
          <w:color w:val="24292E"/>
        </w:rPr>
      </w:pPr>
      <w:r w:rsidRPr="00AD5C2D">
        <w:rPr>
          <w:rFonts w:ascii="Segoe UI" w:eastAsia="Times New Roman" w:hAnsi="Segoe UI" w:cs="Segoe UI"/>
          <w:b/>
          <w:bCs/>
          <w:color w:val="24292E"/>
        </w:rPr>
        <w:t>tenure</w:t>
      </w:r>
      <w:r w:rsidRPr="00AD5C2D">
        <w:rPr>
          <w:rFonts w:ascii="Segoe UI" w:eastAsia="Times New Roman" w:hAnsi="Segoe UI" w:cs="Segoe UI"/>
          <w:color w:val="24292E"/>
        </w:rPr>
        <w:t>: Numeric value showing number of months the customer has stayed with the company</w:t>
      </w:r>
    </w:p>
    <w:p w14:paraId="49ACD48D" w14:textId="77777777" w:rsidR="00AD5C2D" w:rsidRPr="00AD5C2D" w:rsidRDefault="00AD5C2D" w:rsidP="00AD5C2D">
      <w:pPr>
        <w:numPr>
          <w:ilvl w:val="0"/>
          <w:numId w:val="1"/>
        </w:numPr>
        <w:spacing w:before="60" w:after="100" w:afterAutospacing="1"/>
        <w:rPr>
          <w:rFonts w:ascii="Segoe UI" w:eastAsia="Times New Roman" w:hAnsi="Segoe UI" w:cs="Segoe UI"/>
          <w:color w:val="24292E"/>
        </w:rPr>
      </w:pPr>
      <w:proofErr w:type="spellStart"/>
      <w:r w:rsidRPr="00AD5C2D">
        <w:rPr>
          <w:rFonts w:ascii="Segoe UI" w:eastAsia="Times New Roman" w:hAnsi="Segoe UI" w:cs="Segoe UI"/>
          <w:b/>
          <w:bCs/>
          <w:color w:val="24292E"/>
        </w:rPr>
        <w:lastRenderedPageBreak/>
        <w:t>PhoneService</w:t>
      </w:r>
      <w:proofErr w:type="spellEnd"/>
      <w:r w:rsidRPr="00AD5C2D">
        <w:rPr>
          <w:rFonts w:ascii="Segoe UI" w:eastAsia="Times New Roman" w:hAnsi="Segoe UI" w:cs="Segoe UI"/>
          <w:color w:val="24292E"/>
        </w:rPr>
        <w:t>: Boolean string value showing whether the customer has a phone service or not (Yes, No)</w:t>
      </w:r>
    </w:p>
    <w:p w14:paraId="0663037C" w14:textId="77777777" w:rsidR="00AD5C2D" w:rsidRPr="00AD5C2D" w:rsidRDefault="00AD5C2D" w:rsidP="00AD5C2D">
      <w:pPr>
        <w:numPr>
          <w:ilvl w:val="0"/>
          <w:numId w:val="1"/>
        </w:numPr>
        <w:spacing w:before="60" w:after="100" w:afterAutospacing="1"/>
        <w:rPr>
          <w:rFonts w:ascii="Segoe UI" w:eastAsia="Times New Roman" w:hAnsi="Segoe UI" w:cs="Segoe UI"/>
          <w:color w:val="24292E"/>
        </w:rPr>
      </w:pPr>
      <w:proofErr w:type="spellStart"/>
      <w:r w:rsidRPr="00AD5C2D">
        <w:rPr>
          <w:rFonts w:ascii="Segoe UI" w:eastAsia="Times New Roman" w:hAnsi="Segoe UI" w:cs="Segoe UI"/>
          <w:b/>
          <w:bCs/>
          <w:color w:val="24292E"/>
        </w:rPr>
        <w:t>MultipleLines</w:t>
      </w:r>
      <w:proofErr w:type="spellEnd"/>
      <w:r w:rsidRPr="00AD5C2D">
        <w:rPr>
          <w:rFonts w:ascii="Segoe UI" w:eastAsia="Times New Roman" w:hAnsi="Segoe UI" w:cs="Segoe UI"/>
          <w:color w:val="24292E"/>
        </w:rPr>
        <w:t>: Categorical string value that shows if the customer has multiple lines or not (Yes, No, No phone service)</w:t>
      </w:r>
    </w:p>
    <w:p w14:paraId="1F8972DB" w14:textId="77777777" w:rsidR="00AD5C2D" w:rsidRPr="00AD5C2D" w:rsidRDefault="00AD5C2D" w:rsidP="00AD5C2D">
      <w:pPr>
        <w:numPr>
          <w:ilvl w:val="0"/>
          <w:numId w:val="1"/>
        </w:numPr>
        <w:spacing w:before="60" w:after="100" w:afterAutospacing="1"/>
        <w:rPr>
          <w:rFonts w:ascii="Segoe UI" w:eastAsia="Times New Roman" w:hAnsi="Segoe UI" w:cs="Segoe UI"/>
          <w:color w:val="24292E"/>
        </w:rPr>
      </w:pPr>
      <w:proofErr w:type="spellStart"/>
      <w:r w:rsidRPr="00AD5C2D">
        <w:rPr>
          <w:rFonts w:ascii="Segoe UI" w:eastAsia="Times New Roman" w:hAnsi="Segoe UI" w:cs="Segoe UI"/>
          <w:b/>
          <w:bCs/>
          <w:color w:val="24292E"/>
        </w:rPr>
        <w:t>InternetService</w:t>
      </w:r>
      <w:proofErr w:type="spellEnd"/>
      <w:r w:rsidRPr="00AD5C2D">
        <w:rPr>
          <w:rFonts w:ascii="Segoe UI" w:eastAsia="Times New Roman" w:hAnsi="Segoe UI" w:cs="Segoe UI"/>
          <w:color w:val="24292E"/>
        </w:rPr>
        <w:t>: Categorical string value that shows the customer’s internet service provider (DSL, Fiber optic, No)</w:t>
      </w:r>
    </w:p>
    <w:p w14:paraId="770807FB" w14:textId="77777777" w:rsidR="00AD5C2D" w:rsidRPr="00AD5C2D" w:rsidRDefault="00AD5C2D" w:rsidP="00AD5C2D">
      <w:pPr>
        <w:numPr>
          <w:ilvl w:val="0"/>
          <w:numId w:val="1"/>
        </w:numPr>
        <w:spacing w:before="60" w:after="100" w:afterAutospacing="1"/>
        <w:rPr>
          <w:rFonts w:ascii="Segoe UI" w:eastAsia="Times New Roman" w:hAnsi="Segoe UI" w:cs="Segoe UI"/>
          <w:color w:val="24292E"/>
        </w:rPr>
      </w:pPr>
      <w:proofErr w:type="spellStart"/>
      <w:r w:rsidRPr="00AD5C2D">
        <w:rPr>
          <w:rFonts w:ascii="Segoe UI" w:eastAsia="Times New Roman" w:hAnsi="Segoe UI" w:cs="Segoe UI"/>
          <w:b/>
          <w:bCs/>
          <w:color w:val="24292E"/>
        </w:rPr>
        <w:t>OnlineSecurity</w:t>
      </w:r>
      <w:proofErr w:type="spellEnd"/>
      <w:r w:rsidRPr="00AD5C2D">
        <w:rPr>
          <w:rFonts w:ascii="Segoe UI" w:eastAsia="Times New Roman" w:hAnsi="Segoe UI" w:cs="Segoe UI"/>
          <w:color w:val="24292E"/>
        </w:rPr>
        <w:t>: Categorical string value showing whether the customer has online security or not (Yes, No, No internet service)</w:t>
      </w:r>
    </w:p>
    <w:p w14:paraId="0A2732E1" w14:textId="77777777" w:rsidR="00AD5C2D" w:rsidRPr="00AD5C2D" w:rsidRDefault="00AD5C2D" w:rsidP="00AD5C2D">
      <w:pPr>
        <w:numPr>
          <w:ilvl w:val="0"/>
          <w:numId w:val="1"/>
        </w:numPr>
        <w:spacing w:before="60" w:after="100" w:afterAutospacing="1"/>
        <w:rPr>
          <w:rFonts w:ascii="Segoe UI" w:eastAsia="Times New Roman" w:hAnsi="Segoe UI" w:cs="Segoe UI"/>
          <w:color w:val="24292E"/>
        </w:rPr>
      </w:pPr>
      <w:proofErr w:type="spellStart"/>
      <w:r w:rsidRPr="00AD5C2D">
        <w:rPr>
          <w:rFonts w:ascii="Segoe UI" w:eastAsia="Times New Roman" w:hAnsi="Segoe UI" w:cs="Segoe UI"/>
          <w:b/>
          <w:bCs/>
          <w:color w:val="24292E"/>
        </w:rPr>
        <w:t>OnlineBackup</w:t>
      </w:r>
      <w:proofErr w:type="spellEnd"/>
      <w:r w:rsidRPr="00AD5C2D">
        <w:rPr>
          <w:rFonts w:ascii="Segoe UI" w:eastAsia="Times New Roman" w:hAnsi="Segoe UI" w:cs="Segoe UI"/>
          <w:color w:val="24292E"/>
        </w:rPr>
        <w:t>: Categorical string showing whether the customer has online backup or not (Yes, No, No internet service)</w:t>
      </w:r>
    </w:p>
    <w:p w14:paraId="1CD79D9C" w14:textId="77777777" w:rsidR="00AD5C2D" w:rsidRPr="00AD5C2D" w:rsidRDefault="00AD5C2D" w:rsidP="00AD5C2D">
      <w:pPr>
        <w:numPr>
          <w:ilvl w:val="0"/>
          <w:numId w:val="1"/>
        </w:numPr>
        <w:spacing w:before="60" w:after="100" w:afterAutospacing="1"/>
        <w:rPr>
          <w:rFonts w:ascii="Segoe UI" w:eastAsia="Times New Roman" w:hAnsi="Segoe UI" w:cs="Segoe UI"/>
          <w:color w:val="24292E"/>
        </w:rPr>
      </w:pPr>
      <w:proofErr w:type="spellStart"/>
      <w:r w:rsidRPr="00AD5C2D">
        <w:rPr>
          <w:rFonts w:ascii="Segoe UI" w:eastAsia="Times New Roman" w:hAnsi="Segoe UI" w:cs="Segoe UI"/>
          <w:b/>
          <w:bCs/>
          <w:color w:val="24292E"/>
        </w:rPr>
        <w:t>DeviceProtection</w:t>
      </w:r>
      <w:proofErr w:type="spellEnd"/>
      <w:r w:rsidRPr="00AD5C2D">
        <w:rPr>
          <w:rFonts w:ascii="Segoe UI" w:eastAsia="Times New Roman" w:hAnsi="Segoe UI" w:cs="Segoe UI"/>
          <w:color w:val="24292E"/>
        </w:rPr>
        <w:t>: Categorical string showing whether the customer has device protection or not (Yes, No, No internet service)</w:t>
      </w:r>
    </w:p>
    <w:p w14:paraId="16C6222C" w14:textId="77777777" w:rsidR="00AD5C2D" w:rsidRPr="00AD5C2D" w:rsidRDefault="00AD5C2D" w:rsidP="00AD5C2D">
      <w:pPr>
        <w:numPr>
          <w:ilvl w:val="0"/>
          <w:numId w:val="1"/>
        </w:numPr>
        <w:spacing w:before="60" w:after="100" w:afterAutospacing="1"/>
        <w:rPr>
          <w:rFonts w:ascii="Segoe UI" w:eastAsia="Times New Roman" w:hAnsi="Segoe UI" w:cs="Segoe UI"/>
          <w:color w:val="24292E"/>
        </w:rPr>
      </w:pPr>
      <w:proofErr w:type="spellStart"/>
      <w:r w:rsidRPr="00AD5C2D">
        <w:rPr>
          <w:rFonts w:ascii="Segoe UI" w:eastAsia="Times New Roman" w:hAnsi="Segoe UI" w:cs="Segoe UI"/>
          <w:b/>
          <w:bCs/>
          <w:color w:val="24292E"/>
        </w:rPr>
        <w:t>TechSupport</w:t>
      </w:r>
      <w:proofErr w:type="spellEnd"/>
      <w:r w:rsidRPr="00AD5C2D">
        <w:rPr>
          <w:rFonts w:ascii="Segoe UI" w:eastAsia="Times New Roman" w:hAnsi="Segoe UI" w:cs="Segoe UI"/>
          <w:color w:val="24292E"/>
        </w:rPr>
        <w:t>: Categorical string showing whether the customer has tech support or not (Yes, No, No internet service)</w:t>
      </w:r>
    </w:p>
    <w:p w14:paraId="4A19A3D0" w14:textId="77777777" w:rsidR="00AD5C2D" w:rsidRPr="00AD5C2D" w:rsidRDefault="00AD5C2D" w:rsidP="00AD5C2D">
      <w:pPr>
        <w:numPr>
          <w:ilvl w:val="0"/>
          <w:numId w:val="1"/>
        </w:numPr>
        <w:spacing w:before="60" w:after="100" w:afterAutospacing="1"/>
        <w:rPr>
          <w:rFonts w:ascii="Segoe UI" w:eastAsia="Times New Roman" w:hAnsi="Segoe UI" w:cs="Segoe UI"/>
          <w:color w:val="24292E"/>
        </w:rPr>
      </w:pPr>
      <w:proofErr w:type="spellStart"/>
      <w:r w:rsidRPr="00AD5C2D">
        <w:rPr>
          <w:rFonts w:ascii="Segoe UI" w:eastAsia="Times New Roman" w:hAnsi="Segoe UI" w:cs="Segoe UI"/>
          <w:b/>
          <w:bCs/>
          <w:color w:val="24292E"/>
        </w:rPr>
        <w:t>StreamingTV</w:t>
      </w:r>
      <w:proofErr w:type="spellEnd"/>
      <w:r w:rsidRPr="00AD5C2D">
        <w:rPr>
          <w:rFonts w:ascii="Segoe UI" w:eastAsia="Times New Roman" w:hAnsi="Segoe UI" w:cs="Segoe UI"/>
          <w:color w:val="24292E"/>
        </w:rPr>
        <w:t>: Categorical string showing whether the customer has streaming TV or not (Yes, No, No internet service)</w:t>
      </w:r>
    </w:p>
    <w:p w14:paraId="54AE3462" w14:textId="77777777" w:rsidR="00AD5C2D" w:rsidRPr="00AD5C2D" w:rsidRDefault="00AD5C2D" w:rsidP="00AD5C2D">
      <w:pPr>
        <w:numPr>
          <w:ilvl w:val="0"/>
          <w:numId w:val="1"/>
        </w:numPr>
        <w:spacing w:before="60" w:after="100" w:afterAutospacing="1"/>
        <w:rPr>
          <w:rFonts w:ascii="Segoe UI" w:eastAsia="Times New Roman" w:hAnsi="Segoe UI" w:cs="Segoe UI"/>
          <w:color w:val="24292E"/>
        </w:rPr>
      </w:pPr>
      <w:proofErr w:type="spellStart"/>
      <w:r w:rsidRPr="00AD5C2D">
        <w:rPr>
          <w:rFonts w:ascii="Segoe UI" w:eastAsia="Times New Roman" w:hAnsi="Segoe UI" w:cs="Segoe UI"/>
          <w:b/>
          <w:bCs/>
          <w:color w:val="24292E"/>
        </w:rPr>
        <w:t>StreamingMovies</w:t>
      </w:r>
      <w:proofErr w:type="spellEnd"/>
      <w:r w:rsidRPr="00AD5C2D">
        <w:rPr>
          <w:rFonts w:ascii="Segoe UI" w:eastAsia="Times New Roman" w:hAnsi="Segoe UI" w:cs="Segoe UI"/>
          <w:color w:val="24292E"/>
        </w:rPr>
        <w:t>: Categorical string showing whether the customer has streaming movies or not (Yes, No, No internet service)</w:t>
      </w:r>
    </w:p>
    <w:p w14:paraId="3A1C7AEE" w14:textId="77777777" w:rsidR="00AD5C2D" w:rsidRPr="00AD5C2D" w:rsidRDefault="00AD5C2D" w:rsidP="00AD5C2D">
      <w:pPr>
        <w:numPr>
          <w:ilvl w:val="0"/>
          <w:numId w:val="1"/>
        </w:numPr>
        <w:spacing w:before="60" w:after="100" w:afterAutospacing="1"/>
        <w:rPr>
          <w:rFonts w:ascii="Segoe UI" w:eastAsia="Times New Roman" w:hAnsi="Segoe UI" w:cs="Segoe UI"/>
          <w:color w:val="24292E"/>
        </w:rPr>
      </w:pPr>
      <w:r w:rsidRPr="00AD5C2D">
        <w:rPr>
          <w:rFonts w:ascii="Segoe UI" w:eastAsia="Times New Roman" w:hAnsi="Segoe UI" w:cs="Segoe UI"/>
          <w:b/>
          <w:bCs/>
          <w:color w:val="24292E"/>
        </w:rPr>
        <w:t>Contract</w:t>
      </w:r>
      <w:r w:rsidRPr="00AD5C2D">
        <w:rPr>
          <w:rFonts w:ascii="Segoe UI" w:eastAsia="Times New Roman" w:hAnsi="Segoe UI" w:cs="Segoe UI"/>
          <w:color w:val="24292E"/>
        </w:rPr>
        <w:t>: Categorical string that represents the contract term (Month-to-month, One year, Two year)</w:t>
      </w:r>
    </w:p>
    <w:p w14:paraId="71A4C271" w14:textId="77777777" w:rsidR="00AD5C2D" w:rsidRPr="00AD5C2D" w:rsidRDefault="00AD5C2D" w:rsidP="00AD5C2D">
      <w:pPr>
        <w:numPr>
          <w:ilvl w:val="0"/>
          <w:numId w:val="1"/>
        </w:numPr>
        <w:spacing w:before="60" w:after="100" w:afterAutospacing="1"/>
        <w:rPr>
          <w:rFonts w:ascii="Segoe UI" w:eastAsia="Times New Roman" w:hAnsi="Segoe UI" w:cs="Segoe UI"/>
          <w:color w:val="24292E"/>
        </w:rPr>
      </w:pPr>
      <w:proofErr w:type="spellStart"/>
      <w:r w:rsidRPr="00AD5C2D">
        <w:rPr>
          <w:rFonts w:ascii="Segoe UI" w:eastAsia="Times New Roman" w:hAnsi="Segoe UI" w:cs="Segoe UI"/>
          <w:b/>
          <w:bCs/>
          <w:color w:val="24292E"/>
        </w:rPr>
        <w:t>PaperlessBilling</w:t>
      </w:r>
      <w:proofErr w:type="spellEnd"/>
      <w:r w:rsidRPr="00AD5C2D">
        <w:rPr>
          <w:rFonts w:ascii="Segoe UI" w:eastAsia="Times New Roman" w:hAnsi="Segoe UI" w:cs="Segoe UI"/>
          <w:color w:val="24292E"/>
        </w:rPr>
        <w:t>: Boolean string showing whether the customer has paperless billing or not (Yes, No)</w:t>
      </w:r>
    </w:p>
    <w:p w14:paraId="58C45BEA" w14:textId="77777777" w:rsidR="00AD5C2D" w:rsidRPr="00AD5C2D" w:rsidRDefault="00AD5C2D" w:rsidP="00AD5C2D">
      <w:pPr>
        <w:numPr>
          <w:ilvl w:val="0"/>
          <w:numId w:val="1"/>
        </w:numPr>
        <w:spacing w:before="60" w:after="100" w:afterAutospacing="1"/>
        <w:rPr>
          <w:rFonts w:ascii="Segoe UI" w:eastAsia="Times New Roman" w:hAnsi="Segoe UI" w:cs="Segoe UI"/>
          <w:color w:val="24292E"/>
        </w:rPr>
      </w:pPr>
      <w:proofErr w:type="spellStart"/>
      <w:r w:rsidRPr="00AD5C2D">
        <w:rPr>
          <w:rFonts w:ascii="Segoe UI" w:eastAsia="Times New Roman" w:hAnsi="Segoe UI" w:cs="Segoe UI"/>
          <w:b/>
          <w:bCs/>
          <w:color w:val="24292E"/>
        </w:rPr>
        <w:t>PaymentMethod</w:t>
      </w:r>
      <w:proofErr w:type="spellEnd"/>
      <w:r w:rsidRPr="00AD5C2D">
        <w:rPr>
          <w:rFonts w:ascii="Segoe UI" w:eastAsia="Times New Roman" w:hAnsi="Segoe UI" w:cs="Segoe UI"/>
          <w:color w:val="24292E"/>
        </w:rPr>
        <w:t xml:space="preserve">: Categorical string that shows the customer’s payment method (Electronic check, </w:t>
      </w:r>
      <w:proofErr w:type="gramStart"/>
      <w:r w:rsidRPr="00AD5C2D">
        <w:rPr>
          <w:rFonts w:ascii="Segoe UI" w:eastAsia="Times New Roman" w:hAnsi="Segoe UI" w:cs="Segoe UI"/>
          <w:color w:val="24292E"/>
        </w:rPr>
        <w:t>Mailed</w:t>
      </w:r>
      <w:proofErr w:type="gramEnd"/>
      <w:r w:rsidRPr="00AD5C2D">
        <w:rPr>
          <w:rFonts w:ascii="Segoe UI" w:eastAsia="Times New Roman" w:hAnsi="Segoe UI" w:cs="Segoe UI"/>
          <w:color w:val="24292E"/>
        </w:rPr>
        <w:t xml:space="preserve"> check, Bank transfer (automatic), Credit card (automatic))</w:t>
      </w:r>
    </w:p>
    <w:p w14:paraId="00070B62" w14:textId="77777777" w:rsidR="00AD5C2D" w:rsidRPr="00AD5C2D" w:rsidRDefault="00AD5C2D" w:rsidP="00AD5C2D">
      <w:pPr>
        <w:numPr>
          <w:ilvl w:val="0"/>
          <w:numId w:val="1"/>
        </w:numPr>
        <w:spacing w:before="60" w:after="100" w:afterAutospacing="1"/>
        <w:rPr>
          <w:rFonts w:ascii="Segoe UI" w:eastAsia="Times New Roman" w:hAnsi="Segoe UI" w:cs="Segoe UI"/>
          <w:color w:val="24292E"/>
        </w:rPr>
      </w:pPr>
      <w:proofErr w:type="spellStart"/>
      <w:r w:rsidRPr="00AD5C2D">
        <w:rPr>
          <w:rFonts w:ascii="Segoe UI" w:eastAsia="Times New Roman" w:hAnsi="Segoe UI" w:cs="Segoe UI"/>
          <w:b/>
          <w:bCs/>
          <w:color w:val="24292E"/>
        </w:rPr>
        <w:t>MonthlyCharges</w:t>
      </w:r>
      <w:proofErr w:type="spellEnd"/>
      <w:r w:rsidRPr="00AD5C2D">
        <w:rPr>
          <w:rFonts w:ascii="Segoe UI" w:eastAsia="Times New Roman" w:hAnsi="Segoe UI" w:cs="Segoe UI"/>
          <w:color w:val="24292E"/>
        </w:rPr>
        <w:t>: Numeric value showing the amount charged to the customer each month</w:t>
      </w:r>
    </w:p>
    <w:p w14:paraId="294C6D3E" w14:textId="77777777" w:rsidR="00AD5C2D" w:rsidRPr="00AD5C2D" w:rsidRDefault="00AD5C2D" w:rsidP="00AD5C2D">
      <w:pPr>
        <w:numPr>
          <w:ilvl w:val="0"/>
          <w:numId w:val="1"/>
        </w:numPr>
        <w:spacing w:before="60" w:after="100" w:afterAutospacing="1"/>
        <w:rPr>
          <w:rFonts w:ascii="Segoe UI" w:eastAsia="Times New Roman" w:hAnsi="Segoe UI" w:cs="Segoe UI"/>
          <w:color w:val="24292E"/>
        </w:rPr>
      </w:pPr>
      <w:proofErr w:type="spellStart"/>
      <w:r w:rsidRPr="00AD5C2D">
        <w:rPr>
          <w:rFonts w:ascii="Segoe UI" w:eastAsia="Times New Roman" w:hAnsi="Segoe UI" w:cs="Segoe UI"/>
          <w:b/>
          <w:bCs/>
          <w:color w:val="24292E"/>
        </w:rPr>
        <w:t>TotalCharges</w:t>
      </w:r>
      <w:proofErr w:type="spellEnd"/>
      <w:r w:rsidRPr="00AD5C2D">
        <w:rPr>
          <w:rFonts w:ascii="Segoe UI" w:eastAsia="Times New Roman" w:hAnsi="Segoe UI" w:cs="Segoe UI"/>
          <w:color w:val="24292E"/>
        </w:rPr>
        <w:t>: Numeric value showing the total amount charged to the customer</w:t>
      </w:r>
    </w:p>
    <w:p w14:paraId="7407B7AB" w14:textId="77777777" w:rsidR="00AD5C2D" w:rsidRPr="00AD5C2D" w:rsidRDefault="00AD5C2D" w:rsidP="00AD5C2D">
      <w:pPr>
        <w:numPr>
          <w:ilvl w:val="0"/>
          <w:numId w:val="1"/>
        </w:numPr>
        <w:spacing w:before="60" w:after="100" w:afterAutospacing="1"/>
        <w:rPr>
          <w:rFonts w:ascii="Segoe UI" w:eastAsia="Times New Roman" w:hAnsi="Segoe UI" w:cs="Segoe UI"/>
          <w:color w:val="24292E"/>
        </w:rPr>
      </w:pPr>
      <w:r w:rsidRPr="00AD5C2D">
        <w:rPr>
          <w:rFonts w:ascii="Segoe UI" w:eastAsia="Times New Roman" w:hAnsi="Segoe UI" w:cs="Segoe UI"/>
          <w:b/>
          <w:bCs/>
          <w:color w:val="24292E"/>
        </w:rPr>
        <w:t>Churn</w:t>
      </w:r>
      <w:r w:rsidRPr="00AD5C2D">
        <w:rPr>
          <w:rFonts w:ascii="Segoe UI" w:eastAsia="Times New Roman" w:hAnsi="Segoe UI" w:cs="Segoe UI"/>
          <w:color w:val="24292E"/>
        </w:rPr>
        <w:t>: Boolean string showing whether or not the customer 'churned' or terminated services (Yes or No)</w:t>
      </w:r>
    </w:p>
    <w:p w14:paraId="7C2994B0" w14:textId="77777777" w:rsidR="003D3FF9" w:rsidRDefault="00D75BC0"/>
    <w:sectPr w:rsidR="003D3FF9" w:rsidSect="00FD5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614C5B"/>
    <w:multiLevelType w:val="multilevel"/>
    <w:tmpl w:val="2D4C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C2D"/>
    <w:rsid w:val="004D7853"/>
    <w:rsid w:val="00AD5C2D"/>
    <w:rsid w:val="00C9364B"/>
    <w:rsid w:val="00D75BC0"/>
    <w:rsid w:val="00FD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302EC2"/>
  <w15:chartTrackingRefBased/>
  <w15:docId w15:val="{72F001BB-03F8-164E-AB74-3D71A6B7E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5C2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D5C2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C2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D5C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D5C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D5C2D"/>
    <w:rPr>
      <w:color w:val="0000FF"/>
      <w:u w:val="single"/>
    </w:rPr>
  </w:style>
  <w:style w:type="character" w:customStyle="1" w:styleId="apple-converted-space">
    <w:name w:val="apple-converted-space"/>
    <w:basedOn w:val="DefaultParagraphFont"/>
    <w:rsid w:val="00AD5C2D"/>
  </w:style>
  <w:style w:type="character" w:styleId="Strong">
    <w:name w:val="Strong"/>
    <w:basedOn w:val="DefaultParagraphFont"/>
    <w:uiPriority w:val="22"/>
    <w:qFormat/>
    <w:rsid w:val="00AD5C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56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dacy@mail.smu.edu" TargetMode="External"/><Relationship Id="rId3" Type="http://schemas.openxmlformats.org/officeDocument/2006/relationships/settings" Target="settings.xml"/><Relationship Id="rId7" Type="http://schemas.openxmlformats.org/officeDocument/2006/relationships/hyperlink" Target="mailto:shawnj@mail.sm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tsap@mail.smu.edu" TargetMode="External"/><Relationship Id="rId11" Type="http://schemas.openxmlformats.org/officeDocument/2006/relationships/fontTable" Target="fontTable.xml"/><Relationship Id="rId5" Type="http://schemas.openxmlformats.org/officeDocument/2006/relationships/hyperlink" Target="https://www.kaggle.com/blastchar/telco-customer-churn" TargetMode="External"/><Relationship Id="rId10" Type="http://schemas.openxmlformats.org/officeDocument/2006/relationships/hyperlink" Target="https://docs.microsoft.com/en-us/sql/connect/odbc/microsoft-odbc-driver-for-sql-server" TargetMode="External"/><Relationship Id="rId4" Type="http://schemas.openxmlformats.org/officeDocument/2006/relationships/webSettings" Target="webSettings.xml"/><Relationship Id="rId9" Type="http://schemas.openxmlformats.org/officeDocument/2006/relationships/hyperlink" Target="mailto:aburnett@mail.s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3136</Characters>
  <Application>Microsoft Office Word</Application>
  <DocSecurity>0</DocSecurity>
  <Lines>26</Lines>
  <Paragraphs>7</Paragraphs>
  <ScaleCrop>false</ScaleCrop>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Burnett, Amber</dc:creator>
  <cp:keywords/>
  <dc:description/>
  <cp:lastModifiedBy>Burnett, Amber</cp:lastModifiedBy>
  <cp:revision>2</cp:revision>
  <dcterms:created xsi:type="dcterms:W3CDTF">2020-01-21T00:11:00Z</dcterms:created>
  <dcterms:modified xsi:type="dcterms:W3CDTF">2020-01-21T00:11:00Z</dcterms:modified>
</cp:coreProperties>
</file>