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6.703109741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389099121"/>
          <w:szCs w:val="31.9200038909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389099121"/>
          <w:szCs w:val="31.92000389099121"/>
          <w:u w:val="none"/>
          <w:shd w:fill="auto" w:val="clear"/>
          <w:vertAlign w:val="baseline"/>
          <w:rtl w:val="0"/>
        </w:rPr>
        <w:t xml:space="preserve">TATIANA ALBRECHTSEN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2738943</wp:posOffset>
            </wp:positionH>
            <wp:positionV relativeFrom="paragraph">
              <wp:posOffset>208133</wp:posOffset>
            </wp:positionV>
            <wp:extent cx="933450" cy="124777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845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  <w:rtl w:val="0"/>
        </w:rPr>
        <w:t xml:space="preserve">DADOS PESSOAIS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Endereço: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Rua Hugo Tolomelli, 61 - Queluz - Conselheiro Lafaiete - MG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8828125" w:line="240" w:lineRule="auto"/>
        <w:ind w:left="51.37435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- Cep: 36405-031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Telefone: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(31) 99443-8651 (Tim)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5214843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tatianaalbrechtsen2017@gmail.com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4614257812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Estado Civil: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Solteira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417968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Data de Nascimento: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11/02/1988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42089843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Nacionalidade: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Brasileira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662109375" w:line="240" w:lineRule="auto"/>
        <w:ind w:left="0" w:right="3044.3218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69433593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Trabalhar como operadora de caixa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0068359375" w:line="240" w:lineRule="auto"/>
        <w:ind w:left="0" w:right="2751.7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  <w:rtl w:val="0"/>
        </w:rPr>
        <w:t xml:space="preserve">ESCOLARIDADE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65136718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Curso Superior - Graduação - Incompleto | unipac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3251953125" w:line="240" w:lineRule="auto"/>
        <w:ind w:left="0" w:right="3081.7474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  <w:rtl w:val="0"/>
        </w:rPr>
        <w:t xml:space="preserve">CURSOS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33544921875" w:line="240" w:lineRule="auto"/>
        <w:ind w:left="194.74075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Massoterapia no instituto mix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190.5575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Gastronomia no instituto mix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9804687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Confeitaria no instituto mix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59033203125" w:line="240" w:lineRule="auto"/>
        <w:ind w:left="0" w:right="2061.7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  <w:rtl w:val="0"/>
        </w:rPr>
        <w:t xml:space="preserve">EXPERIÊNCIAS PROFISSIONAIS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40185546875" w:line="240" w:lineRule="auto"/>
        <w:ind w:left="195.73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Servico comina LTDA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66943359375" w:line="240" w:lineRule="auto"/>
        <w:ind w:left="195.338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21/05/2022 a 07/06/2022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30200195312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faxineira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08740234375" w:line="240" w:lineRule="auto"/>
        <w:ind w:left="179.99992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Atividades Exercidas: limpaza banheiros ,escritorios e areas em gerais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674560546875" w:line="256.18895530700684" w:lineRule="auto"/>
        <w:ind w:left="60.338287353515625" w:right="671.1517333984375" w:firstLine="135.3984069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Studio Choperia – (Rua lateral do hotel Minas Platinum) -Conselheiro Lafaiete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01/06/2022 a 27/08/2022 (3 meses)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315429687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AUXILIAR DE COZINHA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49951171875" w:line="240" w:lineRule="auto"/>
        <w:ind w:left="179.99992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Atividades Exercidas: proporcionava alimentos , mantia hambiente limpo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94580078125" w:line="240" w:lineRule="auto"/>
        <w:ind w:left="195.73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SEVEN BEER LTDA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333740234375" w:line="240" w:lineRule="auto"/>
        <w:ind w:left="195.338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9 MESES 06/12/2022 – 01/09/2023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32592773437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AUXILIAR DE COZINHA E COZINHEIRA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44482421875" w:line="246.55391693115234" w:lineRule="auto"/>
        <w:ind w:left="345.3382873535156" w:right="0" w:hanging="270.33836364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Atividades Exercidas: MANTER HAMBIENTE LIMPO , PROPORCIONAR OS PEDIDOS E ALÉM DE PARTICIPAÇÃO EM EVENTOS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116943359375" w:line="240" w:lineRule="auto"/>
        <w:ind w:left="195.73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Cafeteria Falestino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824951171875" w:line="240" w:lineRule="auto"/>
        <w:ind w:left="195.338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21/09/2023 a 28/09/2023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00903320312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AUXILIAR DE COZINHA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Atividades Exercidas: Montagem de pratos.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336181640625" w:line="240" w:lineRule="auto"/>
        <w:ind w:left="195.73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Hotel Minas Platinum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341552734375" w:line="240" w:lineRule="auto"/>
        <w:ind w:left="195.338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13/11/2023 a 29/11/2023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31567382812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AUXILIAR DE COZINHA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3496093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Atividades Exercidas: Montagem de saladas, pratos etc.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3328857421875" w:line="240" w:lineRule="auto"/>
        <w:ind w:left="195.73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Altas Horas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0069580078125" w:line="240" w:lineRule="auto"/>
        <w:ind w:left="195.338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03/02/2024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67065429687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Caixa e Vendedora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335327148437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Atividades Exercidas: Caixa e vendedora de bebidas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3359375" w:line="240" w:lineRule="auto"/>
        <w:ind w:left="195.73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Jah Açaí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34033203125" w:line="240" w:lineRule="auto"/>
        <w:ind w:left="195.338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28/02/2024 a 30/05/2024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337280273437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Operadora de caixa e atendente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3391723632812" w:line="240" w:lineRule="auto"/>
        <w:ind w:left="195.73669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Empresa: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Varejão Sacolão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333740234375" w:line="240" w:lineRule="auto"/>
        <w:ind w:left="195.338287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Período: desde 31/05/2024 ate 28 -06-2024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33758544921875" w:line="240" w:lineRule="auto"/>
        <w:ind w:left="189.9599456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Cargo: Operadora de caixa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31036376953125" w:line="240" w:lineRule="auto"/>
        <w:ind w:left="74.9999237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Atividades Exercidas: Caixa operadora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102416992188" w:line="240" w:lineRule="auto"/>
        <w:ind w:left="0" w:right="1545.531616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  <w:rtl w:val="0"/>
        </w:rPr>
        <w:t xml:space="preserve">QUALIFICAÇÕES E INFORMAÇÕES ADICIONAIS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919998168945312"/>
          <w:szCs w:val="19.919998168945312"/>
          <w:highlight w:val="black"/>
          <w:u w:val="none"/>
          <w:vertAlign w:val="baseline"/>
        </w:rPr>
        <w:drawing>
          <wp:inline distB="19050" distT="19050" distL="19050" distR="19050">
            <wp:extent cx="47625" cy="76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19998168945312"/>
          <w:szCs w:val="19.919998168945312"/>
          <w:u w:val="none"/>
          <w:shd w:fill="auto" w:val="clear"/>
          <w:vertAlign w:val="baseline"/>
          <w:rtl w:val="0"/>
        </w:rPr>
        <w:t xml:space="preserve">Preferência para trabalhar no período da manhã.</w:t>
      </w:r>
    </w:p>
    <w:sectPr>
      <w:pgSz w:h="16840" w:w="11920" w:orient="portrait"/>
      <w:pgMar w:bottom="960.2378845214844" w:top="460.030517578125" w:left="669.0000152587891" w:right="2125.772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