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4FA" w:rsidRPr="00C3535B" w:rsidRDefault="001905FC" w:rsidP="004104C8">
      <w:pPr>
        <w:jc w:val="center"/>
        <w:rPr>
          <w:rFonts w:ascii="ＭＳ 明朝" w:eastAsia="ＭＳ 明朝" w:hAnsi="ＭＳ 明朝"/>
          <w:sz w:val="56"/>
          <w:szCs w:val="56"/>
          <w:bdr w:val="single" w:sz="4" w:space="0" w:color="auto"/>
        </w:rPr>
      </w:pPr>
      <w:r>
        <w:rPr>
          <w:rFonts w:ascii="ＭＳ 明朝" w:eastAsia="ＭＳ 明朝" w:hAnsi="ＭＳ 明朝" w:hint="eastAsia"/>
          <w:sz w:val="56"/>
          <w:szCs w:val="56"/>
          <w:bdr w:val="single" w:sz="4" w:space="0" w:color="auto"/>
        </w:rPr>
        <w:t xml:space="preserve">　</w:t>
      </w:r>
      <w:r w:rsidR="008B103D" w:rsidRPr="00C3535B">
        <w:rPr>
          <w:rFonts w:ascii="ＭＳ 明朝" w:eastAsia="ＭＳ 明朝" w:hAnsi="ＭＳ 明朝" w:hint="eastAsia"/>
          <w:sz w:val="56"/>
          <w:szCs w:val="56"/>
          <w:bdr w:val="single" w:sz="4" w:space="0" w:color="auto"/>
        </w:rPr>
        <w:t>提出</w:t>
      </w:r>
      <w:r w:rsidR="00F61BF1">
        <w:rPr>
          <w:rFonts w:ascii="ＭＳ 明朝" w:eastAsia="ＭＳ 明朝" w:hAnsi="ＭＳ 明朝" w:hint="eastAsia"/>
          <w:sz w:val="56"/>
          <w:szCs w:val="56"/>
          <w:bdr w:val="single" w:sz="4" w:space="0" w:color="auto"/>
        </w:rPr>
        <w:t>レポート</w:t>
      </w:r>
      <w:r>
        <w:rPr>
          <w:rFonts w:ascii="ＭＳ 明朝" w:eastAsia="ＭＳ 明朝" w:hAnsi="ＭＳ 明朝" w:hint="eastAsia"/>
          <w:sz w:val="56"/>
          <w:szCs w:val="56"/>
          <w:bdr w:val="single" w:sz="4" w:space="0" w:color="auto"/>
        </w:rPr>
        <w:t xml:space="preserve">　</w:t>
      </w:r>
    </w:p>
    <w:p w:rsidR="00C3535B" w:rsidRPr="00C3535B" w:rsidRDefault="00C3535B">
      <w:pPr>
        <w:rPr>
          <w:rFonts w:ascii="ＭＳ 明朝" w:eastAsia="ＭＳ 明朝" w:hAnsi="ＭＳ 明朝"/>
        </w:rPr>
      </w:pPr>
    </w:p>
    <w:p w:rsidR="008B103D" w:rsidRPr="00654062" w:rsidRDefault="008B103D">
      <w:pPr>
        <w:rPr>
          <w:rFonts w:ascii="ＭＳ 明朝" w:eastAsia="ＭＳ 明朝" w:hAnsi="ＭＳ 明朝"/>
          <w:b/>
          <w:sz w:val="32"/>
          <w:szCs w:val="32"/>
          <w:u w:val="single"/>
        </w:rPr>
      </w:pPr>
      <w:r w:rsidRPr="00654062">
        <w:rPr>
          <w:rFonts w:ascii="ＭＳ 明朝" w:eastAsia="ＭＳ 明朝" w:hAnsi="ＭＳ 明朝" w:hint="eastAsia"/>
          <w:b/>
          <w:sz w:val="32"/>
          <w:szCs w:val="32"/>
          <w:u w:val="single"/>
        </w:rPr>
        <w:t>科</w:t>
      </w:r>
      <w:r w:rsidR="002410F8" w:rsidRPr="00654062">
        <w:rPr>
          <w:rFonts w:ascii="ＭＳ 明朝" w:eastAsia="ＭＳ 明朝" w:hAnsi="ＭＳ 明朝" w:hint="eastAsia"/>
          <w:b/>
          <w:sz w:val="32"/>
          <w:szCs w:val="32"/>
          <w:u w:val="single"/>
        </w:rPr>
        <w:t xml:space="preserve">　</w:t>
      </w:r>
      <w:r w:rsidRPr="00654062">
        <w:rPr>
          <w:rFonts w:ascii="ＭＳ 明朝" w:eastAsia="ＭＳ 明朝" w:hAnsi="ＭＳ 明朝" w:hint="eastAsia"/>
          <w:b/>
          <w:sz w:val="32"/>
          <w:szCs w:val="32"/>
          <w:u w:val="single"/>
        </w:rPr>
        <w:t>目：</w:t>
      </w:r>
      <w:r w:rsidR="00C3535B" w:rsidRPr="00654062">
        <w:rPr>
          <w:rFonts w:ascii="ＭＳ 明朝" w:eastAsia="ＭＳ 明朝" w:hAnsi="ＭＳ 明朝" w:hint="eastAsia"/>
          <w:b/>
          <w:sz w:val="32"/>
          <w:szCs w:val="32"/>
          <w:u w:val="single"/>
        </w:rPr>
        <w:t xml:space="preserve">　　　　　　　　　　　　　　　　　</w:t>
      </w:r>
    </w:p>
    <w:p w:rsidR="00C3535B" w:rsidRPr="00654062" w:rsidRDefault="00C3535B">
      <w:pPr>
        <w:rPr>
          <w:rFonts w:ascii="ＭＳ 明朝" w:eastAsia="ＭＳ 明朝" w:hAnsi="ＭＳ 明朝"/>
          <w:b/>
          <w:u w:val="single"/>
        </w:rPr>
      </w:pPr>
    </w:p>
    <w:p w:rsidR="004104C8" w:rsidRPr="00654062" w:rsidRDefault="008B103D">
      <w:pPr>
        <w:rPr>
          <w:rFonts w:ascii="ＭＳ 明朝" w:eastAsia="ＭＳ 明朝" w:hAnsi="ＭＳ 明朝"/>
          <w:b/>
          <w:sz w:val="32"/>
          <w:szCs w:val="32"/>
          <w:u w:val="single"/>
        </w:rPr>
      </w:pPr>
      <w:r w:rsidRPr="00654062">
        <w:rPr>
          <w:rFonts w:ascii="ＭＳ 明朝" w:eastAsia="ＭＳ 明朝" w:hAnsi="ＭＳ 明朝" w:hint="eastAsia"/>
          <w:b/>
          <w:sz w:val="32"/>
          <w:szCs w:val="32"/>
          <w:u w:val="single"/>
        </w:rPr>
        <w:t>担当教員：</w:t>
      </w:r>
      <w:r w:rsidR="00C3535B" w:rsidRPr="00654062">
        <w:rPr>
          <w:rFonts w:ascii="ＭＳ 明朝" w:eastAsia="ＭＳ 明朝" w:hAnsi="ＭＳ 明朝" w:hint="eastAsia"/>
          <w:b/>
          <w:sz w:val="32"/>
          <w:szCs w:val="32"/>
          <w:u w:val="single"/>
        </w:rPr>
        <w:t xml:space="preserve">　　　　　　　　　　　　　　　　　</w:t>
      </w:r>
    </w:p>
    <w:p w:rsidR="008B103D" w:rsidRPr="0043091E" w:rsidRDefault="008B103D">
      <w:pPr>
        <w:rPr>
          <w:rFonts w:ascii="ＭＳ 明朝" w:eastAsia="ＭＳ 明朝" w:hAnsi="ＭＳ 明朝"/>
          <w:b/>
          <w:sz w:val="24"/>
          <w:szCs w:val="24"/>
        </w:rPr>
      </w:pPr>
    </w:p>
    <w:tbl>
      <w:tblPr>
        <w:tblStyle w:val="a3"/>
        <w:tblW w:w="0" w:type="auto"/>
        <w:tblLook w:val="04A0" w:firstRow="1" w:lastRow="0" w:firstColumn="1" w:lastColumn="0" w:noHBand="0" w:noVBand="1"/>
      </w:tblPr>
      <w:tblGrid>
        <w:gridCol w:w="2831"/>
        <w:gridCol w:w="2831"/>
        <w:gridCol w:w="2832"/>
      </w:tblGrid>
      <w:tr w:rsidR="008B103D" w:rsidRPr="00654062" w:rsidTr="00C3535B">
        <w:trPr>
          <w:trHeight w:val="407"/>
        </w:trPr>
        <w:tc>
          <w:tcPr>
            <w:tcW w:w="2831" w:type="dxa"/>
            <w:shd w:val="clear" w:color="auto" w:fill="D9D9D9" w:themeFill="background1" w:themeFillShade="D9"/>
          </w:tcPr>
          <w:p w:rsidR="008B103D" w:rsidRPr="00654062" w:rsidRDefault="002410F8" w:rsidP="008B103D">
            <w:pPr>
              <w:jc w:val="center"/>
              <w:rPr>
                <w:rFonts w:ascii="ＭＳ 明朝" w:eastAsia="ＭＳ 明朝" w:hAnsi="ＭＳ 明朝"/>
                <w:b/>
                <w:sz w:val="24"/>
                <w:szCs w:val="24"/>
              </w:rPr>
            </w:pPr>
            <w:r w:rsidRPr="00654062">
              <w:rPr>
                <w:rFonts w:ascii="ＭＳ 明朝" w:eastAsia="ＭＳ 明朝" w:hAnsi="ＭＳ 明朝" w:hint="eastAsia"/>
                <w:b/>
                <w:sz w:val="24"/>
                <w:szCs w:val="24"/>
              </w:rPr>
              <w:t>学　籍　番　号</w:t>
            </w:r>
          </w:p>
        </w:tc>
        <w:tc>
          <w:tcPr>
            <w:tcW w:w="2831" w:type="dxa"/>
            <w:shd w:val="clear" w:color="auto" w:fill="D9D9D9" w:themeFill="background1" w:themeFillShade="D9"/>
          </w:tcPr>
          <w:p w:rsidR="008B103D" w:rsidRPr="00654062" w:rsidRDefault="002410F8" w:rsidP="008B103D">
            <w:pPr>
              <w:jc w:val="center"/>
              <w:rPr>
                <w:rFonts w:ascii="ＭＳ 明朝" w:eastAsia="ＭＳ 明朝" w:hAnsi="ＭＳ 明朝"/>
                <w:b/>
                <w:sz w:val="24"/>
                <w:szCs w:val="24"/>
              </w:rPr>
            </w:pPr>
            <w:r w:rsidRPr="00654062">
              <w:rPr>
                <w:rFonts w:ascii="ＭＳ 明朝" w:eastAsia="ＭＳ 明朝" w:hAnsi="ＭＳ 明朝" w:hint="eastAsia"/>
                <w:b/>
                <w:sz w:val="24"/>
                <w:szCs w:val="24"/>
              </w:rPr>
              <w:t>学　部　等</w:t>
            </w:r>
          </w:p>
        </w:tc>
        <w:tc>
          <w:tcPr>
            <w:tcW w:w="2832" w:type="dxa"/>
            <w:shd w:val="clear" w:color="auto" w:fill="D9D9D9" w:themeFill="background1" w:themeFillShade="D9"/>
          </w:tcPr>
          <w:p w:rsidR="008B103D" w:rsidRPr="00654062" w:rsidRDefault="008B103D" w:rsidP="008B103D">
            <w:pPr>
              <w:jc w:val="center"/>
              <w:rPr>
                <w:rFonts w:ascii="ＭＳ 明朝" w:eastAsia="ＭＳ 明朝" w:hAnsi="ＭＳ 明朝"/>
                <w:b/>
                <w:sz w:val="24"/>
                <w:szCs w:val="24"/>
              </w:rPr>
            </w:pPr>
            <w:r w:rsidRPr="00654062">
              <w:rPr>
                <w:rFonts w:ascii="ＭＳ 明朝" w:eastAsia="ＭＳ 明朝" w:hAnsi="ＭＳ 明朝" w:hint="eastAsia"/>
                <w:b/>
                <w:sz w:val="24"/>
                <w:szCs w:val="24"/>
              </w:rPr>
              <w:t>学　年</w:t>
            </w:r>
          </w:p>
        </w:tc>
      </w:tr>
      <w:tr w:rsidR="008B103D" w:rsidRPr="00654062" w:rsidTr="00C3535B">
        <w:trPr>
          <w:trHeight w:val="635"/>
        </w:trPr>
        <w:tc>
          <w:tcPr>
            <w:tcW w:w="2831" w:type="dxa"/>
            <w:vAlign w:val="center"/>
          </w:tcPr>
          <w:p w:rsidR="008B103D" w:rsidRPr="00654062" w:rsidRDefault="008B103D" w:rsidP="002410F8">
            <w:pPr>
              <w:jc w:val="center"/>
              <w:rPr>
                <w:rFonts w:ascii="ＭＳ 明朝" w:eastAsia="ＭＳ 明朝" w:hAnsi="ＭＳ 明朝"/>
                <w:b/>
                <w:sz w:val="24"/>
                <w:szCs w:val="24"/>
              </w:rPr>
            </w:pPr>
          </w:p>
        </w:tc>
        <w:tc>
          <w:tcPr>
            <w:tcW w:w="2831" w:type="dxa"/>
            <w:vAlign w:val="center"/>
          </w:tcPr>
          <w:p w:rsidR="008B103D" w:rsidRPr="00654062" w:rsidRDefault="008B103D" w:rsidP="002410F8">
            <w:pPr>
              <w:jc w:val="center"/>
              <w:rPr>
                <w:rFonts w:ascii="ＭＳ 明朝" w:eastAsia="ＭＳ 明朝" w:hAnsi="ＭＳ 明朝"/>
                <w:b/>
                <w:sz w:val="24"/>
                <w:szCs w:val="24"/>
              </w:rPr>
            </w:pPr>
          </w:p>
        </w:tc>
        <w:tc>
          <w:tcPr>
            <w:tcW w:w="2832" w:type="dxa"/>
            <w:vAlign w:val="center"/>
          </w:tcPr>
          <w:p w:rsidR="008B103D" w:rsidRPr="00654062" w:rsidRDefault="008B103D" w:rsidP="002410F8">
            <w:pPr>
              <w:jc w:val="center"/>
              <w:rPr>
                <w:rFonts w:ascii="ＭＳ 明朝" w:eastAsia="ＭＳ 明朝" w:hAnsi="ＭＳ 明朝"/>
                <w:b/>
                <w:sz w:val="24"/>
                <w:szCs w:val="24"/>
              </w:rPr>
            </w:pPr>
          </w:p>
        </w:tc>
      </w:tr>
      <w:tr w:rsidR="008B103D" w:rsidRPr="00654062" w:rsidTr="00C3535B">
        <w:tc>
          <w:tcPr>
            <w:tcW w:w="8494" w:type="dxa"/>
            <w:gridSpan w:val="3"/>
            <w:shd w:val="clear" w:color="auto" w:fill="D9D9D9" w:themeFill="background1" w:themeFillShade="D9"/>
          </w:tcPr>
          <w:p w:rsidR="008B103D" w:rsidRPr="00654062" w:rsidRDefault="008B103D" w:rsidP="008B103D">
            <w:pPr>
              <w:jc w:val="center"/>
              <w:rPr>
                <w:rFonts w:ascii="ＭＳ 明朝" w:eastAsia="ＭＳ 明朝" w:hAnsi="ＭＳ 明朝"/>
                <w:b/>
                <w:sz w:val="24"/>
                <w:szCs w:val="24"/>
              </w:rPr>
            </w:pPr>
            <w:r w:rsidRPr="00654062">
              <w:rPr>
                <w:rFonts w:ascii="ＭＳ 明朝" w:eastAsia="ＭＳ 明朝" w:hAnsi="ＭＳ 明朝" w:hint="eastAsia"/>
                <w:b/>
                <w:sz w:val="24"/>
                <w:szCs w:val="24"/>
              </w:rPr>
              <w:t>氏　名</w:t>
            </w:r>
          </w:p>
        </w:tc>
      </w:tr>
      <w:tr w:rsidR="00C3535B" w:rsidRPr="00654062" w:rsidTr="00C3535B">
        <w:trPr>
          <w:trHeight w:val="620"/>
        </w:trPr>
        <w:tc>
          <w:tcPr>
            <w:tcW w:w="8494" w:type="dxa"/>
            <w:gridSpan w:val="3"/>
            <w:vAlign w:val="center"/>
          </w:tcPr>
          <w:p w:rsidR="00C3535B" w:rsidRPr="00654062" w:rsidRDefault="00C3535B" w:rsidP="002410F8">
            <w:pPr>
              <w:jc w:val="center"/>
              <w:rPr>
                <w:rFonts w:ascii="ＭＳ 明朝" w:eastAsia="ＭＳ 明朝" w:hAnsi="ＭＳ 明朝"/>
                <w:b/>
                <w:sz w:val="28"/>
                <w:szCs w:val="28"/>
              </w:rPr>
            </w:pPr>
          </w:p>
        </w:tc>
      </w:tr>
    </w:tbl>
    <w:p w:rsidR="008B103D" w:rsidRPr="00654062" w:rsidRDefault="008B103D">
      <w:pPr>
        <w:rPr>
          <w:rFonts w:ascii="ＭＳ 明朝" w:eastAsia="ＭＳ 明朝" w:hAnsi="ＭＳ 明朝"/>
          <w:b/>
          <w:sz w:val="22"/>
        </w:rPr>
      </w:pPr>
    </w:p>
    <w:p w:rsidR="00C3535B" w:rsidRDefault="00ED7FAF" w:rsidP="00C3535B">
      <w:pPr>
        <w:rPr>
          <w:rFonts w:ascii="ＭＳ 明朝" w:eastAsia="ＭＳ 明朝" w:hAnsi="ＭＳ 明朝"/>
          <w:sz w:val="24"/>
          <w:szCs w:val="24"/>
        </w:rPr>
      </w:pPr>
      <w:r>
        <w:rPr>
          <w:rFonts w:ascii="ＭＳ 明朝" w:eastAsia="ＭＳ 明朝" w:hAnsi="ＭＳ 明朝" w:hint="eastAsia"/>
          <w:sz w:val="24"/>
          <w:szCs w:val="24"/>
        </w:rPr>
        <w:t>-</w:t>
      </w:r>
      <w:r>
        <w:rPr>
          <w:rFonts w:ascii="ＭＳ 明朝" w:eastAsia="ＭＳ 明朝" w:hAnsi="ＭＳ 明朝"/>
          <w:sz w:val="24"/>
          <w:szCs w:val="24"/>
        </w:rPr>
        <w:t>---------------------------------------------------------------------</w:t>
      </w:r>
    </w:p>
    <w:p w:rsidR="00ED7FAF" w:rsidRPr="00ED7FAF" w:rsidRDefault="00ED7FAF" w:rsidP="00ED7FAF">
      <w:pPr>
        <w:rPr>
          <w:rFonts w:ascii="ＭＳ 明朝" w:eastAsia="ＭＳ 明朝" w:hAnsi="ＭＳ 明朝"/>
          <w:sz w:val="22"/>
          <w:u w:val="single"/>
        </w:rPr>
      </w:pPr>
      <w:r w:rsidRPr="00ED7FAF">
        <w:rPr>
          <w:rFonts w:ascii="ＭＳ 明朝" w:eastAsia="ＭＳ 明朝" w:hAnsi="ＭＳ 明朝" w:hint="eastAsia"/>
          <w:sz w:val="22"/>
          <w:u w:val="single"/>
        </w:rPr>
        <w:t>※不正行為を行った者は、学則によって懲戒処分に付される場合があります。</w:t>
      </w:r>
    </w:p>
    <w:p w:rsidR="00ED7FAF" w:rsidRPr="00ED7FAF" w:rsidRDefault="00ED7FAF" w:rsidP="00ED7FAF">
      <w:pPr>
        <w:rPr>
          <w:rFonts w:ascii="ＭＳ 明朝" w:eastAsia="ＭＳ 明朝" w:hAnsi="ＭＳ 明朝"/>
          <w:sz w:val="22"/>
        </w:rPr>
      </w:pPr>
      <w:r w:rsidRPr="00ED7FAF">
        <w:rPr>
          <w:rFonts w:ascii="ＭＳ 明朝" w:eastAsia="ＭＳ 明朝" w:hAnsi="ＭＳ 明朝" w:hint="eastAsia"/>
          <w:sz w:val="22"/>
        </w:rPr>
        <w:t>懲戒処分により停学となった場合は、停学期間は在学期間に算入しないため、卒業が最低</w:t>
      </w:r>
      <w:r w:rsidRPr="00ED7FAF">
        <w:rPr>
          <w:rFonts w:ascii="ＭＳ 明朝" w:eastAsia="ＭＳ 明朝" w:hAnsi="ＭＳ 明朝"/>
          <w:sz w:val="22"/>
        </w:rPr>
        <w:t>1年間延長され</w:t>
      </w:r>
      <w:r w:rsidRPr="00ED7FAF">
        <w:rPr>
          <w:rFonts w:ascii="ＭＳ 明朝" w:eastAsia="ＭＳ 明朝" w:hAnsi="ＭＳ 明朝" w:hint="eastAsia"/>
          <w:sz w:val="22"/>
        </w:rPr>
        <w:t>ます</w:t>
      </w:r>
      <w:r w:rsidRPr="00ED7FAF">
        <w:rPr>
          <w:rFonts w:ascii="ＭＳ 明朝" w:eastAsia="ＭＳ 明朝" w:hAnsi="ＭＳ 明朝"/>
          <w:sz w:val="22"/>
        </w:rPr>
        <w:t>。また、不正行為を行った学期を含む春夏学期もしくは秋冬学期の履修登録が全て無効とな</w:t>
      </w:r>
      <w:r w:rsidRPr="00ED7FAF">
        <w:rPr>
          <w:rFonts w:ascii="ＭＳ 明朝" w:eastAsia="ＭＳ 明朝" w:hAnsi="ＭＳ 明朝" w:hint="eastAsia"/>
          <w:sz w:val="22"/>
        </w:rPr>
        <w:t>ります</w:t>
      </w:r>
      <w:r w:rsidRPr="00ED7FAF">
        <w:rPr>
          <w:rFonts w:ascii="ＭＳ 明朝" w:eastAsia="ＭＳ 明朝" w:hAnsi="ＭＳ 明朝"/>
          <w:sz w:val="22"/>
        </w:rPr>
        <w:t>。</w:t>
      </w:r>
    </w:p>
    <w:p w:rsidR="00ED7FAF" w:rsidRDefault="00ED7FAF" w:rsidP="00ED7FAF">
      <w:pPr>
        <w:rPr>
          <w:rFonts w:ascii="ＭＳ 明朝" w:eastAsia="ＭＳ 明朝" w:hAnsi="ＭＳ 明朝"/>
          <w:sz w:val="24"/>
          <w:szCs w:val="24"/>
        </w:rPr>
      </w:pPr>
      <w:r>
        <w:rPr>
          <w:rFonts w:ascii="ＭＳ 明朝" w:eastAsia="ＭＳ 明朝" w:hAnsi="ＭＳ 明朝" w:hint="eastAsia"/>
          <w:noProof/>
          <w:sz w:val="24"/>
          <w:szCs w:val="24"/>
        </w:rPr>
        <mc:AlternateContent>
          <mc:Choice Requires="wps">
            <w:drawing>
              <wp:anchor distT="0" distB="0" distL="114300" distR="114300" simplePos="0" relativeHeight="251659264" behindDoc="0" locked="0" layoutInCell="1" allowOverlap="1">
                <wp:simplePos x="0" y="0"/>
                <wp:positionH relativeFrom="column">
                  <wp:posOffset>-32385</wp:posOffset>
                </wp:positionH>
                <wp:positionV relativeFrom="paragraph">
                  <wp:posOffset>179706</wp:posOffset>
                </wp:positionV>
                <wp:extent cx="5476875" cy="1943100"/>
                <wp:effectExtent l="0" t="0" r="28575" b="19050"/>
                <wp:wrapNone/>
                <wp:docPr id="2" name="正方形/長方形 2"/>
                <wp:cNvGraphicFramePr/>
                <a:graphic xmlns:a="http://schemas.openxmlformats.org/drawingml/2006/main">
                  <a:graphicData uri="http://schemas.microsoft.com/office/word/2010/wordprocessingShape">
                    <wps:wsp>
                      <wps:cNvSpPr/>
                      <wps:spPr>
                        <a:xfrm>
                          <a:off x="0" y="0"/>
                          <a:ext cx="5476875" cy="19431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EE51F9E" id="正方形/長方形 2" o:spid="_x0000_s1026" style="position:absolute;left:0;text-align:left;margin-left:-2.55pt;margin-top:14.15pt;width:431.25pt;height:15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" filled="f" strokecolor="black [3213]" strokeweight="1pt"/>
            </w:pict>
          </mc:Fallback>
        </mc:AlternateContent>
      </w:r>
    </w:p>
    <w:p w:rsidR="00ED7FAF" w:rsidRPr="00C3535B" w:rsidRDefault="00ED7FAF" w:rsidP="00C3535B">
      <w:pPr>
        <w:rPr>
          <w:rFonts w:ascii="ＭＳ 明朝" w:eastAsia="ＭＳ 明朝" w:hAnsi="ＭＳ 明朝"/>
          <w:sz w:val="24"/>
          <w:szCs w:val="24"/>
        </w:rPr>
      </w:pPr>
      <w:r>
        <w:rPr>
          <w:rFonts w:ascii="ＭＳ 明朝" w:eastAsia="ＭＳ 明朝" w:hAnsi="ＭＳ 明朝" w:hint="eastAsia"/>
          <w:sz w:val="24"/>
          <w:szCs w:val="24"/>
        </w:rPr>
        <w:t>＜不正行為の例＞</w:t>
      </w:r>
    </w:p>
    <w:p w:rsidR="004104C8" w:rsidRPr="004104C8" w:rsidRDefault="00C3535B" w:rsidP="00C3535B">
      <w:pPr>
        <w:rPr>
          <w:rFonts w:ascii="ＭＳ 明朝" w:eastAsia="ＭＳ 明朝" w:hAnsi="ＭＳ 明朝"/>
          <w:sz w:val="24"/>
          <w:szCs w:val="24"/>
        </w:rPr>
      </w:pPr>
      <w:r w:rsidRPr="004104C8">
        <w:rPr>
          <w:rFonts w:ascii="ＭＳ 明朝" w:eastAsia="ＭＳ 明朝" w:hAnsi="ＭＳ 明朝" w:hint="eastAsia"/>
          <w:sz w:val="24"/>
          <w:szCs w:val="24"/>
        </w:rPr>
        <w:t>・文章やデータの盗用（引用の範囲を明示せず、かつ引用元を明記せずに引用すること。データの改ざん・ねつ造も含む。）</w:t>
      </w:r>
    </w:p>
    <w:p w:rsidR="00C3535B" w:rsidRPr="004104C8" w:rsidRDefault="00C3535B" w:rsidP="00C3535B">
      <w:pPr>
        <w:rPr>
          <w:rFonts w:ascii="ＭＳ 明朝" w:eastAsia="ＭＳ 明朝" w:hAnsi="ＭＳ 明朝"/>
          <w:sz w:val="24"/>
          <w:szCs w:val="24"/>
        </w:rPr>
      </w:pPr>
      <w:r w:rsidRPr="004104C8">
        <w:rPr>
          <w:rFonts w:ascii="ＭＳ 明朝" w:eastAsia="ＭＳ 明朝" w:hAnsi="ＭＳ 明朝" w:hint="eastAsia"/>
          <w:sz w:val="24"/>
          <w:szCs w:val="24"/>
        </w:rPr>
        <w:t>・レポートの流用（他人の書いたレポートを提出すること、他人にレポートを写させること。）</w:t>
      </w:r>
    </w:p>
    <w:p w:rsidR="00C3535B" w:rsidRDefault="00C3535B" w:rsidP="00C3535B">
      <w:pPr>
        <w:rPr>
          <w:rFonts w:ascii="ＭＳ 明朝" w:eastAsia="ＭＳ 明朝" w:hAnsi="ＭＳ 明朝"/>
          <w:sz w:val="24"/>
          <w:szCs w:val="24"/>
        </w:rPr>
      </w:pPr>
      <w:r w:rsidRPr="004104C8">
        <w:rPr>
          <w:rFonts w:ascii="ＭＳ 明朝" w:eastAsia="ＭＳ 明朝" w:hAnsi="ＭＳ 明朝" w:hint="eastAsia"/>
          <w:sz w:val="24"/>
          <w:szCs w:val="24"/>
        </w:rPr>
        <w:t>・文章の代筆（他人の代わりに書くこと、書かせること。）</w:t>
      </w:r>
    </w:p>
    <w:p w:rsidR="0043091E" w:rsidRPr="004104C8" w:rsidRDefault="0043091E" w:rsidP="00C3535B">
      <w:pPr>
        <w:rPr>
          <w:rFonts w:ascii="ＭＳ 明朝" w:eastAsia="ＭＳ 明朝" w:hAnsi="ＭＳ 明朝" w:hint="eastAsia"/>
          <w:sz w:val="24"/>
          <w:szCs w:val="24"/>
        </w:rPr>
      </w:pPr>
      <w:r>
        <w:rPr>
          <w:rFonts w:ascii="ＭＳ 明朝" w:eastAsia="ＭＳ 明朝" w:hAnsi="ＭＳ 明朝" w:hint="eastAsia"/>
          <w:sz w:val="24"/>
          <w:szCs w:val="24"/>
        </w:rPr>
        <w:t>・</w:t>
      </w:r>
      <w:proofErr w:type="spellStart"/>
      <w:r w:rsidRPr="0043091E">
        <w:rPr>
          <w:rFonts w:ascii="ＭＳ 明朝" w:eastAsia="ＭＳ 明朝" w:hAnsi="ＭＳ 明朝"/>
          <w:sz w:val="24"/>
          <w:szCs w:val="24"/>
        </w:rPr>
        <w:t>ChatGPT</w:t>
      </w:r>
      <w:proofErr w:type="spellEnd"/>
      <w:r w:rsidRPr="0043091E">
        <w:rPr>
          <w:rFonts w:ascii="ＭＳ 明朝" w:eastAsia="ＭＳ 明朝" w:hAnsi="ＭＳ 明朝"/>
          <w:sz w:val="24"/>
          <w:szCs w:val="24"/>
        </w:rPr>
        <w:t>等の生成系AIが出力したものをそのままレポートの解答に利用することも上記と同様の行為とみなされる場合があり十分に注意すること。</w:t>
      </w:r>
    </w:p>
    <w:p w:rsidR="008B103D" w:rsidRDefault="008B103D">
      <w:pPr>
        <w:rPr>
          <w:rFonts w:ascii="ＭＳ 明朝" w:eastAsia="ＭＳ 明朝" w:hAnsi="ＭＳ 明朝"/>
        </w:rPr>
      </w:pPr>
    </w:p>
    <w:p w:rsidR="00654062" w:rsidRPr="00654062" w:rsidRDefault="00654062">
      <w:pPr>
        <w:rPr>
          <w:rFonts w:ascii="ＭＳ 明朝" w:eastAsia="ＭＳ 明朝" w:hAnsi="ＭＳ 明朝"/>
          <w:b/>
          <w:sz w:val="24"/>
          <w:szCs w:val="24"/>
        </w:rPr>
      </w:pPr>
      <w:r>
        <w:rPr>
          <w:rFonts w:ascii="ＭＳ 明朝" w:eastAsia="ＭＳ 明朝" w:hAnsi="ＭＳ 明朝" w:hint="eastAsia"/>
          <w:b/>
          <w:sz w:val="24"/>
          <w:szCs w:val="24"/>
        </w:rPr>
        <w:t>（必ず確認し、以下に記名してくださ</w:t>
      </w:r>
      <w:bookmarkStart w:id="0" w:name="_GoBack"/>
      <w:bookmarkEnd w:id="0"/>
      <w:r>
        <w:rPr>
          <w:rFonts w:ascii="ＭＳ 明朝" w:eastAsia="ＭＳ 明朝" w:hAnsi="ＭＳ 明朝" w:hint="eastAsia"/>
          <w:b/>
          <w:sz w:val="24"/>
          <w:szCs w:val="24"/>
        </w:rPr>
        <w:t>い。）</w:t>
      </w:r>
    </w:p>
    <w:p w:rsidR="00ED7FAF" w:rsidRPr="00654062" w:rsidRDefault="00ED7FAF">
      <w:pPr>
        <w:rPr>
          <w:rFonts w:ascii="ＭＳ 明朝" w:eastAsia="ＭＳ 明朝" w:hAnsi="ＭＳ 明朝"/>
          <w:b/>
          <w:sz w:val="24"/>
          <w:szCs w:val="24"/>
        </w:rPr>
      </w:pPr>
      <w:r w:rsidRPr="00654062">
        <w:rPr>
          <w:rFonts w:ascii="ＭＳ 明朝" w:eastAsia="ＭＳ 明朝" w:hAnsi="ＭＳ 明朝" w:hint="eastAsia"/>
          <w:b/>
          <w:sz w:val="24"/>
          <w:szCs w:val="24"/>
        </w:rPr>
        <w:t>本提出レポートには、上記の行為は</w:t>
      </w:r>
      <w:r w:rsidRPr="00654062">
        <w:rPr>
          <w:rFonts w:ascii="ＭＳ 明朝" w:eastAsia="ＭＳ 明朝" w:hAnsi="ＭＳ 明朝" w:hint="eastAsia"/>
          <w:b/>
          <w:sz w:val="24"/>
          <w:szCs w:val="24"/>
          <w:u w:val="single"/>
        </w:rPr>
        <w:t>行っていない</w:t>
      </w:r>
      <w:r w:rsidRPr="00654062">
        <w:rPr>
          <w:rFonts w:ascii="ＭＳ 明朝" w:eastAsia="ＭＳ 明朝" w:hAnsi="ＭＳ 明朝" w:hint="eastAsia"/>
          <w:b/>
          <w:sz w:val="24"/>
          <w:szCs w:val="24"/>
        </w:rPr>
        <w:t>ことを誓約します。</w:t>
      </w:r>
    </w:p>
    <w:p w:rsidR="002410F8" w:rsidRPr="00654062" w:rsidRDefault="00ED7FAF" w:rsidP="00654062">
      <w:pPr>
        <w:rPr>
          <w:rFonts w:ascii="ＭＳ 明朝" w:eastAsia="ＭＳ 明朝" w:hAnsi="ＭＳ 明朝"/>
          <w:b/>
          <w:sz w:val="32"/>
          <w:szCs w:val="32"/>
          <w:u w:val="single"/>
        </w:rPr>
      </w:pPr>
      <w:r w:rsidRPr="00654062">
        <w:rPr>
          <w:rFonts w:ascii="ＭＳ 明朝" w:eastAsia="ＭＳ 明朝" w:hAnsi="ＭＳ 明朝" w:hint="eastAsia"/>
          <w:b/>
          <w:sz w:val="32"/>
          <w:szCs w:val="32"/>
          <w:u w:val="single"/>
        </w:rPr>
        <w:t xml:space="preserve">記名：　　　　　　　　　　　　　</w:t>
      </w:r>
    </w:p>
    <w:sectPr w:rsidR="002410F8" w:rsidRPr="0065406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419E" w:rsidRDefault="00E7419E" w:rsidP="00F61BF1">
      <w:r>
        <w:separator/>
      </w:r>
    </w:p>
  </w:endnote>
  <w:endnote w:type="continuationSeparator" w:id="0">
    <w:p w:rsidR="00E7419E" w:rsidRDefault="00E7419E" w:rsidP="00F61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419E" w:rsidRDefault="00E7419E" w:rsidP="00F61BF1">
      <w:r>
        <w:separator/>
      </w:r>
    </w:p>
  </w:footnote>
  <w:footnote w:type="continuationSeparator" w:id="0">
    <w:p w:rsidR="00E7419E" w:rsidRDefault="00E7419E" w:rsidP="00F61B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03D"/>
    <w:rsid w:val="001905FC"/>
    <w:rsid w:val="002410F8"/>
    <w:rsid w:val="004104C8"/>
    <w:rsid w:val="0043091E"/>
    <w:rsid w:val="005B04FA"/>
    <w:rsid w:val="006413EE"/>
    <w:rsid w:val="00654062"/>
    <w:rsid w:val="008B103D"/>
    <w:rsid w:val="00C04360"/>
    <w:rsid w:val="00C3535B"/>
    <w:rsid w:val="00CC27AB"/>
    <w:rsid w:val="00D11D64"/>
    <w:rsid w:val="00E7419E"/>
    <w:rsid w:val="00ED7FAF"/>
    <w:rsid w:val="00F61B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22AC51B1"/>
  <w15:chartTrackingRefBased/>
  <w15:docId w15:val="{5322282B-5AEC-4232-BD1F-484CFA964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B10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61BF1"/>
    <w:pPr>
      <w:tabs>
        <w:tab w:val="center" w:pos="4252"/>
        <w:tab w:val="right" w:pos="8504"/>
      </w:tabs>
      <w:snapToGrid w:val="0"/>
    </w:pPr>
  </w:style>
  <w:style w:type="character" w:customStyle="1" w:styleId="a5">
    <w:name w:val="ヘッダー (文字)"/>
    <w:basedOn w:val="a0"/>
    <w:link w:val="a4"/>
    <w:uiPriority w:val="99"/>
    <w:rsid w:val="00F61BF1"/>
  </w:style>
  <w:style w:type="paragraph" w:styleId="a6">
    <w:name w:val="footer"/>
    <w:basedOn w:val="a"/>
    <w:link w:val="a7"/>
    <w:uiPriority w:val="99"/>
    <w:unhideWhenUsed/>
    <w:rsid w:val="00F61BF1"/>
    <w:pPr>
      <w:tabs>
        <w:tab w:val="center" w:pos="4252"/>
        <w:tab w:val="right" w:pos="8504"/>
      </w:tabs>
      <w:snapToGrid w:val="0"/>
    </w:pPr>
  </w:style>
  <w:style w:type="character" w:customStyle="1" w:styleId="a7">
    <w:name w:val="フッター (文字)"/>
    <w:basedOn w:val="a0"/>
    <w:link w:val="a6"/>
    <w:uiPriority w:val="99"/>
    <w:rsid w:val="00F61B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85</Words>
  <Characters>488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国立大学法人　一橋大学</Company>
  <LinksUpToDate>false</LinksUpToDate>
  <CharactersWithSpaces>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佐久川　綺帆</dc:creator>
  <cp:keywords/>
  <dc:description/>
  <cp:lastModifiedBy>川瀬　力</cp:lastModifiedBy>
  <cp:revision>3</cp:revision>
  <cp:lastPrinted>2021-05-10T23:45:00Z</cp:lastPrinted>
  <dcterms:created xsi:type="dcterms:W3CDTF">2023-04-25T03:29:00Z</dcterms:created>
  <dcterms:modified xsi:type="dcterms:W3CDTF">2023-04-25T03:31:00Z</dcterms:modified>
</cp:coreProperties>
</file>