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D19D3" w:rsidRPr="00582186" w:rsidRDefault="008D19D3" w:rsidP="00582186">
      <w:pPr>
        <w:pStyle w:val="Ttulo1"/>
        <w:jc w:val="both"/>
        <w:rPr>
          <w:rFonts w:ascii="Arial" w:hAnsi="Arial" w:cs="Arial"/>
          <w:b/>
          <w:color w:val="000000" w:themeColor="text1"/>
          <w:sz w:val="28"/>
          <w:szCs w:val="28"/>
        </w:rPr>
      </w:pPr>
      <w:bookmarkStart w:id="0" w:name="_Toc510082606"/>
      <w:bookmarkStart w:id="1" w:name="_Toc509992608"/>
      <w:r w:rsidRPr="00582186">
        <w:rPr>
          <w:rFonts w:ascii="Arial" w:hAnsi="Arial" w:cs="Arial"/>
          <w:b/>
          <w:color w:val="000000" w:themeColor="text1"/>
          <w:sz w:val="28"/>
          <w:szCs w:val="28"/>
        </w:rPr>
        <w:t>FCA71. Escrit en què s’impugna el recurs de reposició o el recurs directe de revisió (articles 79.4, 102.bis.1 i 102.bis.3 LJCA)</w:t>
      </w:r>
      <w:bookmarkEnd w:id="0"/>
      <w:bookmarkEnd w:id="1"/>
    </w:p>
    <w:p w:rsidR="008D19D3" w:rsidRDefault="008D19D3" w:rsidP="008D19D3">
      <w:pPr>
        <w:spacing w:line="300" w:lineRule="atLeast"/>
        <w:jc w:val="both"/>
        <w:rPr>
          <w:rFonts w:cs="Arial"/>
          <w:szCs w:val="24"/>
        </w:rPr>
      </w:pPr>
    </w:p>
    <w:p w:rsidR="008D19D3" w:rsidRDefault="008D19D3" w:rsidP="008D19D3">
      <w:pPr>
        <w:spacing w:line="300" w:lineRule="atLeast"/>
        <w:jc w:val="center"/>
        <w:rPr>
          <w:rFonts w:cs="Arial"/>
          <w:szCs w:val="24"/>
        </w:rPr>
      </w:pPr>
      <w:r>
        <w:rPr>
          <w:rFonts w:cs="Arial"/>
          <w:szCs w:val="24"/>
        </w:rPr>
        <w:t>A LA SALA CONTENCIOSA ADMINISTRATIVA DEL</w:t>
      </w:r>
    </w:p>
    <w:p w:rsidR="008D19D3" w:rsidRDefault="008D19D3" w:rsidP="008D19D3">
      <w:pPr>
        <w:spacing w:line="300" w:lineRule="atLeast"/>
        <w:jc w:val="center"/>
        <w:rPr>
          <w:rFonts w:cs="Arial"/>
          <w:szCs w:val="24"/>
        </w:rPr>
      </w:pPr>
      <w:r>
        <w:rPr>
          <w:rFonts w:cs="Arial"/>
          <w:szCs w:val="24"/>
        </w:rPr>
        <w:t xml:space="preserve"> TRIBUNAL SUPERIOR DE JUSTÍCIA DE CATALUNYA</w:t>
      </w:r>
    </w:p>
    <w:p w:rsidR="008D19D3" w:rsidRDefault="008D19D3" w:rsidP="008D19D3">
      <w:pPr>
        <w:spacing w:line="300" w:lineRule="atLeast"/>
        <w:jc w:val="center"/>
        <w:rPr>
          <w:rFonts w:cs="Arial"/>
          <w:szCs w:val="24"/>
        </w:rPr>
      </w:pPr>
      <w:r>
        <w:rPr>
          <w:rFonts w:cs="Arial"/>
          <w:szCs w:val="24"/>
        </w:rPr>
        <w:t>O</w:t>
      </w:r>
    </w:p>
    <w:p w:rsidR="008D19D3" w:rsidRDefault="008D19D3" w:rsidP="008D19D3">
      <w:pPr>
        <w:spacing w:line="300" w:lineRule="atLeast"/>
        <w:jc w:val="center"/>
        <w:rPr>
          <w:rFonts w:cs="Arial"/>
          <w:szCs w:val="24"/>
        </w:rPr>
      </w:pPr>
      <w:r>
        <w:rPr>
          <w:rFonts w:cs="Arial"/>
          <w:szCs w:val="24"/>
        </w:rPr>
        <w:t>AL JUTJAT CONTENCIÓS ADMINISTRATIU</w:t>
      </w:r>
    </w:p>
    <w:p w:rsidR="008D19D3" w:rsidRDefault="008D19D3" w:rsidP="008D19D3">
      <w:pPr>
        <w:spacing w:line="300" w:lineRule="atLeast"/>
        <w:jc w:val="both"/>
        <w:rPr>
          <w:rFonts w:cs="Arial"/>
          <w:szCs w:val="24"/>
        </w:rPr>
      </w:pPr>
    </w:p>
    <w:p w:rsidR="008D19D3" w:rsidRDefault="008D19D3" w:rsidP="008D19D3">
      <w:p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 xml:space="preserve">...................., procurador/procuradora dels tribunals </w:t>
      </w:r>
      <w:r>
        <w:rPr>
          <w:rFonts w:cs="Arial"/>
          <w:i/>
          <w:szCs w:val="24"/>
        </w:rPr>
        <w:t>(preceptiu en cas d’adreçar-se a la Sala)</w:t>
      </w:r>
      <w:r>
        <w:rPr>
          <w:rFonts w:cs="Arial"/>
          <w:szCs w:val="24"/>
        </w:rPr>
        <w:t xml:space="preserve"> / advocat/advocada de l’Il·lustre Col·legi d’Advocats de </w:t>
      </w:r>
      <w:r>
        <w:rPr>
          <w:rFonts w:cs="Arial"/>
          <w:i/>
          <w:szCs w:val="24"/>
        </w:rPr>
        <w:t>........ (en cas d’adreçar-se al Jutjat)</w:t>
      </w:r>
      <w:r>
        <w:rPr>
          <w:rFonts w:cs="Arial"/>
          <w:szCs w:val="24"/>
        </w:rPr>
        <w:t xml:space="preserve">, en nom d .................., representació que tinc acreditada en les actuacions de recurs contenciós administratiu número ...., interposat contra l’acte de ........., sobre ..........., comparec davant d’aquesta Sala / d’aquest Jutjat. </w:t>
      </w:r>
    </w:p>
    <w:p w:rsidR="008D19D3" w:rsidRDefault="008D19D3" w:rsidP="008D19D3">
      <w:pPr>
        <w:spacing w:line="300" w:lineRule="atLeast"/>
        <w:jc w:val="both"/>
        <w:rPr>
          <w:rFonts w:cs="Arial"/>
          <w:szCs w:val="24"/>
        </w:rPr>
      </w:pPr>
    </w:p>
    <w:p w:rsidR="008D19D3" w:rsidRDefault="008D19D3" w:rsidP="008D19D3">
      <w:p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MANIFESTO:</w:t>
      </w:r>
    </w:p>
    <w:p w:rsidR="008D19D3" w:rsidRDefault="008D19D3" w:rsidP="008D19D3">
      <w:pPr>
        <w:spacing w:line="300" w:lineRule="atLeast"/>
        <w:jc w:val="both"/>
        <w:rPr>
          <w:rFonts w:cs="Arial"/>
          <w:szCs w:val="24"/>
        </w:rPr>
      </w:pPr>
    </w:p>
    <w:p w:rsidR="008D19D3" w:rsidRDefault="008D19D3" w:rsidP="008D19D3">
      <w:pPr>
        <w:numPr>
          <w:ilvl w:val="0"/>
          <w:numId w:val="1"/>
        </w:num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Que el passat dia ....... se’m va notificar la diligència d’ordenació de ........., mitjançant la qual se’m va traslladar el recurs de reposició / directe de revisió interposat per .............., contra ........... (</w:t>
      </w:r>
      <w:r>
        <w:rPr>
          <w:rFonts w:cs="Arial"/>
          <w:i/>
          <w:szCs w:val="24"/>
        </w:rPr>
        <w:t>indiqueu la resolució processal impugnada</w:t>
      </w:r>
      <w:r>
        <w:rPr>
          <w:rFonts w:cs="Arial"/>
          <w:szCs w:val="24"/>
        </w:rPr>
        <w:t>) que va dictar aquest Jutjat / aquesta Sala en data .......</w:t>
      </w:r>
    </w:p>
    <w:p w:rsidR="008D19D3" w:rsidRDefault="008D19D3" w:rsidP="008D19D3">
      <w:pPr>
        <w:numPr>
          <w:ilvl w:val="0"/>
          <w:numId w:val="1"/>
        </w:num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Que, dins del termini de tres / cinc dies previst en l’article ..... de la LJCA, formulo la impugnació del recurs de reposició / directe de revisió pels motius següents:</w:t>
      </w:r>
    </w:p>
    <w:p w:rsidR="008D19D3" w:rsidRDefault="008D19D3" w:rsidP="008D19D3">
      <w:pPr>
        <w:spacing w:line="300" w:lineRule="atLeast"/>
        <w:jc w:val="both"/>
        <w:rPr>
          <w:rFonts w:cs="Arial"/>
          <w:szCs w:val="24"/>
        </w:rPr>
      </w:pPr>
    </w:p>
    <w:p w:rsidR="008D19D3" w:rsidRDefault="008D19D3" w:rsidP="008D19D3">
      <w:pPr>
        <w:numPr>
          <w:ilvl w:val="0"/>
          <w:numId w:val="2"/>
        </w:num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..................</w:t>
      </w:r>
    </w:p>
    <w:p w:rsidR="008D19D3" w:rsidRDefault="008D19D3" w:rsidP="008D19D3">
      <w:pPr>
        <w:numPr>
          <w:ilvl w:val="0"/>
          <w:numId w:val="2"/>
        </w:num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..................</w:t>
      </w:r>
    </w:p>
    <w:p w:rsidR="008D19D3" w:rsidRDefault="008D19D3" w:rsidP="008D19D3">
      <w:pPr>
        <w:spacing w:line="300" w:lineRule="atLeast"/>
        <w:ind w:left="1416"/>
        <w:jc w:val="both"/>
        <w:rPr>
          <w:rFonts w:cs="Arial"/>
          <w:szCs w:val="24"/>
        </w:rPr>
      </w:pPr>
    </w:p>
    <w:p w:rsidR="008D19D3" w:rsidRDefault="008D19D3" w:rsidP="008D19D3">
      <w:pPr>
        <w:numPr>
          <w:ilvl w:val="0"/>
          <w:numId w:val="1"/>
        </w:num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 xml:space="preserve">Que, d’acord amb el que disposa l’article 139.1 de la LJCA, l’òrgan jurisdiccional, en resoldre per interlocutòria els recursos o incidents, ha d’imposar les costes a la part que hagi vist rebutjades totes les seves pretensions. </w:t>
      </w:r>
    </w:p>
    <w:p w:rsidR="008D19D3" w:rsidRDefault="008D19D3" w:rsidP="008D19D3">
      <w:pPr>
        <w:spacing w:line="300" w:lineRule="atLeast"/>
        <w:ind w:left="360"/>
        <w:jc w:val="both"/>
        <w:rPr>
          <w:rFonts w:cs="Arial"/>
          <w:szCs w:val="24"/>
        </w:rPr>
      </w:pPr>
    </w:p>
    <w:p w:rsidR="008D19D3" w:rsidRDefault="008D19D3" w:rsidP="008D19D3">
      <w:p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Per això,</w:t>
      </w:r>
    </w:p>
    <w:p w:rsidR="008D19D3" w:rsidRDefault="008D19D3" w:rsidP="008D19D3">
      <w:pPr>
        <w:spacing w:line="300" w:lineRule="atLeast"/>
        <w:jc w:val="both"/>
        <w:rPr>
          <w:rFonts w:cs="Arial"/>
          <w:szCs w:val="24"/>
        </w:rPr>
      </w:pPr>
    </w:p>
    <w:p w:rsidR="008D19D3" w:rsidRDefault="008D19D3" w:rsidP="008D19D3">
      <w:p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SOL·LICITO:</w:t>
      </w:r>
    </w:p>
    <w:p w:rsidR="008D19D3" w:rsidRDefault="008D19D3" w:rsidP="008D19D3">
      <w:pPr>
        <w:spacing w:line="300" w:lineRule="atLeast"/>
        <w:jc w:val="both"/>
        <w:rPr>
          <w:rFonts w:cs="Arial"/>
          <w:szCs w:val="24"/>
        </w:rPr>
      </w:pPr>
    </w:p>
    <w:p w:rsidR="008D19D3" w:rsidRDefault="008D19D3" w:rsidP="008D19D3">
      <w:pPr>
        <w:numPr>
          <w:ilvl w:val="0"/>
          <w:numId w:val="3"/>
        </w:num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Que admeteu aquest escrit i les seves còpies.</w:t>
      </w:r>
    </w:p>
    <w:p w:rsidR="008D19D3" w:rsidRDefault="008D19D3" w:rsidP="008D19D3">
      <w:pPr>
        <w:numPr>
          <w:ilvl w:val="0"/>
          <w:numId w:val="3"/>
        </w:num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Que tingueu per impugnat el recurs de reposició / directe de revisió interposat contra ................ de .....</w:t>
      </w:r>
    </w:p>
    <w:p w:rsidR="008D19D3" w:rsidRDefault="008D19D3" w:rsidP="008D19D3">
      <w:pPr>
        <w:numPr>
          <w:ilvl w:val="0"/>
          <w:numId w:val="3"/>
        </w:num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Que dicteu interlocutòria per la qual desestimeu el recurs de reposició / directe de revisió i confirmeu la .................... de ........, amb expressa imposició de les costes.</w:t>
      </w:r>
    </w:p>
    <w:p w:rsidR="008D19D3" w:rsidRDefault="008D19D3" w:rsidP="008D19D3">
      <w:pPr>
        <w:spacing w:line="300" w:lineRule="atLeast"/>
        <w:ind w:left="360"/>
        <w:jc w:val="both"/>
        <w:rPr>
          <w:rFonts w:cs="Arial"/>
          <w:szCs w:val="24"/>
        </w:rPr>
      </w:pPr>
    </w:p>
    <w:p w:rsidR="008D19D3" w:rsidRDefault="008D19D3" w:rsidP="008D19D3">
      <w:pPr>
        <w:spacing w:line="300" w:lineRule="atLeast"/>
        <w:jc w:val="both"/>
        <w:rPr>
          <w:rFonts w:cs="Arial"/>
          <w:szCs w:val="24"/>
        </w:rPr>
      </w:pPr>
    </w:p>
    <w:p w:rsidR="000F4F31" w:rsidRDefault="008D19D3" w:rsidP="008A0772">
      <w:pPr>
        <w:spacing w:line="300" w:lineRule="atLeast"/>
        <w:jc w:val="both"/>
      </w:pPr>
      <w:r>
        <w:rPr>
          <w:rFonts w:cs="Arial"/>
          <w:szCs w:val="24"/>
        </w:rPr>
        <w:t>....., ....... de/d’................. de ..............</w:t>
      </w:r>
      <w:bookmarkStart w:id="2" w:name="_GoBack"/>
      <w:bookmarkEnd w:id="2"/>
    </w:p>
    <w:sectPr w:rsidR="000F4F31" w:rsidSect="008D19D3">
      <w:pgSz w:w="11906" w:h="16838"/>
      <w:pgMar w:top="426" w:right="170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7D1AF2"/>
    <w:multiLevelType w:val="singleLevel"/>
    <w:tmpl w:val="C3F2A9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0D957B5"/>
    <w:multiLevelType w:val="singleLevel"/>
    <w:tmpl w:val="05FA998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29167B4B"/>
    <w:multiLevelType w:val="singleLevel"/>
    <w:tmpl w:val="7F347F4C"/>
    <w:lvl w:ilvl="0">
      <w:start w:val="1"/>
      <w:numFmt w:val="upperRoman"/>
      <w:lvlText w:val="%1."/>
      <w:lvlJc w:val="left"/>
      <w:pPr>
        <w:tabs>
          <w:tab w:val="num" w:pos="2136"/>
        </w:tabs>
        <w:ind w:left="2136" w:hanging="7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9D3"/>
    <w:rsid w:val="000F4F31"/>
    <w:rsid w:val="004D77FB"/>
    <w:rsid w:val="00582186"/>
    <w:rsid w:val="007749D2"/>
    <w:rsid w:val="008A0772"/>
    <w:rsid w:val="008D19D3"/>
    <w:rsid w:val="00A64A45"/>
    <w:rsid w:val="00E31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A9C28E3-4FD1-4784-AA09-B1C041FF1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1"/>
        <w:szCs w:val="21"/>
        <w:lang w:val="es-E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D19D3"/>
    <w:pPr>
      <w:spacing w:after="0" w:line="240" w:lineRule="auto"/>
    </w:pPr>
    <w:rPr>
      <w:rFonts w:ascii="Arial" w:eastAsia="Times New Roman" w:hAnsi="Arial" w:cs="Times New Roman"/>
      <w:sz w:val="24"/>
      <w:szCs w:val="20"/>
      <w:lang w:val="ca-ES" w:eastAsia="ca-ES"/>
    </w:rPr>
  </w:style>
  <w:style w:type="paragraph" w:styleId="Ttulo1">
    <w:name w:val="heading 1"/>
    <w:basedOn w:val="Normal"/>
    <w:next w:val="Normal"/>
    <w:link w:val="Ttulo1Car"/>
    <w:qFormat/>
    <w:rsid w:val="004D77FB"/>
    <w:pPr>
      <w:keepNext/>
      <w:keepLines/>
      <w:spacing w:before="360" w:after="40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77FB"/>
    <w:pPr>
      <w:keepNext/>
      <w:keepLines/>
      <w:spacing w:before="80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77FB"/>
    <w:pPr>
      <w:keepNext/>
      <w:keepLines/>
      <w:spacing w:before="80"/>
      <w:outlineLvl w:val="2"/>
    </w:pPr>
    <w:rPr>
      <w:rFonts w:asciiTheme="majorHAnsi" w:eastAsiaTheme="majorEastAsia" w:hAnsiTheme="majorHAnsi" w:cstheme="majorBidi"/>
      <w:color w:val="538135" w:themeColor="accent6" w:themeShade="BF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77FB"/>
    <w:pPr>
      <w:keepNext/>
      <w:keepLines/>
      <w:spacing w:before="8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77F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77FB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77F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77FB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77FB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4D77FB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77FB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77FB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77FB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77FB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77FB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77FB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77FB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77FB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4D77FB"/>
    <w:rPr>
      <w:b/>
      <w:bCs/>
      <w:smallCaps/>
      <w:color w:val="595959" w:themeColor="text1" w:themeTint="A6"/>
    </w:rPr>
  </w:style>
  <w:style w:type="paragraph" w:styleId="Ttulo">
    <w:name w:val="Title"/>
    <w:basedOn w:val="Normal"/>
    <w:next w:val="Normal"/>
    <w:link w:val="TtuloCar"/>
    <w:uiPriority w:val="10"/>
    <w:qFormat/>
    <w:rsid w:val="004D77FB"/>
    <w:pPr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tuloCar">
    <w:name w:val="Título Car"/>
    <w:basedOn w:val="Fuentedeprrafopredeter"/>
    <w:link w:val="Ttulo"/>
    <w:uiPriority w:val="10"/>
    <w:rsid w:val="004D77FB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77FB"/>
    <w:pPr>
      <w:numPr>
        <w:ilvl w:val="1"/>
      </w:numPr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tuloCar">
    <w:name w:val="Subtítulo Car"/>
    <w:basedOn w:val="Fuentedeprrafopredeter"/>
    <w:link w:val="Subttulo"/>
    <w:uiPriority w:val="11"/>
    <w:rsid w:val="004D77FB"/>
    <w:rPr>
      <w:rFonts w:asciiTheme="majorHAnsi" w:eastAsiaTheme="majorEastAsia" w:hAnsiTheme="majorHAnsi" w:cstheme="majorBidi"/>
      <w:sz w:val="30"/>
      <w:szCs w:val="30"/>
    </w:rPr>
  </w:style>
  <w:style w:type="character" w:styleId="Textoennegrita">
    <w:name w:val="Strong"/>
    <w:basedOn w:val="Fuentedeprrafopredeter"/>
    <w:uiPriority w:val="22"/>
    <w:qFormat/>
    <w:rsid w:val="004D77FB"/>
    <w:rPr>
      <w:b/>
      <w:bCs/>
    </w:rPr>
  </w:style>
  <w:style w:type="character" w:styleId="nfasis">
    <w:name w:val="Emphasis"/>
    <w:basedOn w:val="Fuentedeprrafopredeter"/>
    <w:uiPriority w:val="20"/>
    <w:qFormat/>
    <w:rsid w:val="004D77FB"/>
    <w:rPr>
      <w:i/>
      <w:iCs/>
      <w:color w:val="70AD47" w:themeColor="accent6"/>
    </w:rPr>
  </w:style>
  <w:style w:type="paragraph" w:styleId="Sinespaciado">
    <w:name w:val="No Spacing"/>
    <w:uiPriority w:val="1"/>
    <w:qFormat/>
    <w:rsid w:val="004D77FB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4D77FB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Car">
    <w:name w:val="Cita Car"/>
    <w:basedOn w:val="Fuentedeprrafopredeter"/>
    <w:link w:val="Cita"/>
    <w:uiPriority w:val="29"/>
    <w:rsid w:val="004D77FB"/>
    <w:rPr>
      <w:i/>
      <w:iCs/>
      <w:color w:val="262626" w:themeColor="text1" w:themeTint="D9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77FB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77FB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4D77FB"/>
    <w:rPr>
      <w:i/>
      <w:iCs/>
    </w:rPr>
  </w:style>
  <w:style w:type="character" w:styleId="nfasisintenso">
    <w:name w:val="Intense Emphasis"/>
    <w:basedOn w:val="Fuentedeprrafopredeter"/>
    <w:uiPriority w:val="21"/>
    <w:qFormat/>
    <w:rsid w:val="004D77FB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4D77FB"/>
    <w:rPr>
      <w:smallCaps/>
      <w:color w:val="595959" w:themeColor="text1" w:themeTint="A6"/>
    </w:rPr>
  </w:style>
  <w:style w:type="character" w:styleId="Referenciaintensa">
    <w:name w:val="Intense Reference"/>
    <w:basedOn w:val="Fuentedeprrafopredeter"/>
    <w:uiPriority w:val="32"/>
    <w:qFormat/>
    <w:rsid w:val="004D77FB"/>
    <w:rPr>
      <w:b/>
      <w:bCs/>
      <w:smallCaps/>
      <w:color w:val="70AD47" w:themeColor="accent6"/>
    </w:rPr>
  </w:style>
  <w:style w:type="character" w:styleId="Ttulodellibro">
    <w:name w:val="Book Title"/>
    <w:basedOn w:val="Fuentedeprrafopredeter"/>
    <w:uiPriority w:val="33"/>
    <w:qFormat/>
    <w:rsid w:val="004D77FB"/>
    <w:rPr>
      <w:b/>
      <w:bCs/>
      <w:caps w:val="0"/>
      <w:smallCaps/>
      <w:spacing w:val="7"/>
      <w:sz w:val="21"/>
      <w:szCs w:val="21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4D77F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290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</dc:creator>
  <cp:keywords/>
  <dc:description/>
  <cp:lastModifiedBy>Anna</cp:lastModifiedBy>
  <cp:revision>4</cp:revision>
  <dcterms:created xsi:type="dcterms:W3CDTF">2021-12-18T17:34:00Z</dcterms:created>
  <dcterms:modified xsi:type="dcterms:W3CDTF">2021-12-24T08:50:00Z</dcterms:modified>
</cp:coreProperties>
</file>