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71187" w14:textId="63D706AE" w:rsidR="002E0B6E" w:rsidRDefault="0067699F" w:rsidP="0067699F">
      <w:pPr>
        <w:shd w:val="clear" w:color="auto" w:fill="FFFFFF" w:themeFill="background1"/>
        <w:spacing w:before="120" w:line="360" w:lineRule="auto"/>
        <w:rPr>
          <w:rFonts w:ascii="Arial" w:hAnsi="Arial" w:cs="Arial"/>
          <w:b/>
          <w:bCs/>
          <w:sz w:val="28"/>
          <w:szCs w:val="28"/>
          <w:lang w:val="ca-ES"/>
        </w:rPr>
      </w:pPr>
      <w:r w:rsidRPr="0067699F">
        <w:rPr>
          <w:rFonts w:ascii="Arial" w:hAnsi="Arial" w:cs="Arial"/>
          <w:b/>
          <w:bCs/>
          <w:sz w:val="28"/>
          <w:szCs w:val="28"/>
          <w:lang w:val="ca-ES"/>
        </w:rPr>
        <w:t xml:space="preserve">Contracte </w:t>
      </w:r>
      <w:r w:rsidRPr="001C6E40">
        <w:rPr>
          <w:rFonts w:ascii="Arial" w:hAnsi="Arial" w:cs="Arial"/>
          <w:b/>
          <w:bCs/>
          <w:sz w:val="28"/>
          <w:szCs w:val="28"/>
          <w:lang w:val="ca-ES"/>
        </w:rPr>
        <w:t>d</w:t>
      </w:r>
      <w:r w:rsidR="00333CA0">
        <w:rPr>
          <w:rFonts w:ascii="Arial" w:hAnsi="Arial" w:cs="Arial"/>
          <w:b/>
          <w:bCs/>
          <w:sz w:val="28"/>
          <w:szCs w:val="28"/>
          <w:lang w:val="ca-ES"/>
        </w:rPr>
        <w:t>’</w:t>
      </w:r>
      <w:r w:rsidRPr="001C6E40">
        <w:rPr>
          <w:rFonts w:ascii="Arial" w:hAnsi="Arial" w:cs="Arial"/>
          <w:b/>
          <w:bCs/>
          <w:sz w:val="28"/>
          <w:szCs w:val="28"/>
          <w:lang w:val="ca-ES"/>
        </w:rPr>
        <w:t xml:space="preserve">amitges </w:t>
      </w:r>
      <w:r w:rsidR="00101A7F" w:rsidRPr="001C6E40">
        <w:rPr>
          <w:rFonts w:ascii="Arial" w:hAnsi="Arial" w:cs="Arial"/>
          <w:b/>
          <w:bCs/>
          <w:sz w:val="28"/>
          <w:szCs w:val="28"/>
          <w:lang w:val="ca-ES"/>
        </w:rPr>
        <w:t>de l</w:t>
      </w:r>
      <w:r w:rsidR="00333CA0">
        <w:rPr>
          <w:rFonts w:ascii="Arial" w:hAnsi="Arial" w:cs="Arial"/>
          <w:b/>
          <w:bCs/>
          <w:sz w:val="28"/>
          <w:szCs w:val="28"/>
          <w:lang w:val="ca-ES"/>
        </w:rPr>
        <w:t>’</w:t>
      </w:r>
      <w:r w:rsidR="002E0B6E" w:rsidRPr="001C6E40">
        <w:rPr>
          <w:rFonts w:ascii="Arial" w:hAnsi="Arial" w:cs="Arial"/>
          <w:b/>
          <w:bCs/>
          <w:sz w:val="28"/>
          <w:szCs w:val="28"/>
          <w:lang w:val="ca-ES"/>
        </w:rPr>
        <w:t>Illa de Mallorca</w:t>
      </w:r>
      <w:r w:rsidRPr="001C6E40">
        <w:rPr>
          <w:rFonts w:ascii="Arial" w:hAnsi="Arial" w:cs="Arial"/>
          <w:b/>
          <w:bCs/>
          <w:sz w:val="28"/>
          <w:szCs w:val="28"/>
          <w:lang w:val="ca-ES"/>
        </w:rPr>
        <w:t xml:space="preserve"> </w:t>
      </w:r>
      <w:r w:rsidRPr="001C6E40">
        <w:rPr>
          <w:rFonts w:ascii="Arial" w:hAnsi="Arial" w:cs="Arial"/>
          <w:sz w:val="28"/>
          <w:szCs w:val="28"/>
          <w:lang w:val="ca-ES"/>
        </w:rPr>
        <w:t>(</w:t>
      </w:r>
      <w:r w:rsidR="00BE275A" w:rsidRPr="001C6E40">
        <w:rPr>
          <w:rFonts w:ascii="Arial" w:hAnsi="Arial" w:cs="Arial"/>
          <w:sz w:val="28"/>
          <w:szCs w:val="28"/>
          <w:lang w:val="ca-ES"/>
        </w:rPr>
        <w:t>legislació autonòmica i, si escau, usos i costums de l</w:t>
      </w:r>
      <w:r w:rsidR="00333CA0">
        <w:rPr>
          <w:rFonts w:ascii="Arial" w:hAnsi="Arial" w:cs="Arial"/>
          <w:sz w:val="28"/>
          <w:szCs w:val="28"/>
          <w:lang w:val="ca-ES"/>
        </w:rPr>
        <w:t>’</w:t>
      </w:r>
      <w:r w:rsidR="00BE275A" w:rsidRPr="001C6E40">
        <w:rPr>
          <w:rFonts w:ascii="Arial" w:hAnsi="Arial" w:cs="Arial"/>
          <w:sz w:val="28"/>
          <w:szCs w:val="28"/>
          <w:lang w:val="ca-ES"/>
        </w:rPr>
        <w:t>illa de Mallorca</w:t>
      </w:r>
      <w:r w:rsidR="00A90D22" w:rsidRPr="001C6E40">
        <w:rPr>
          <w:rFonts w:ascii="Arial" w:hAnsi="Arial" w:cs="Arial"/>
          <w:sz w:val="28"/>
          <w:szCs w:val="28"/>
          <w:lang w:val="ca-ES"/>
        </w:rPr>
        <w:t>)</w:t>
      </w:r>
      <w:r w:rsidR="00A90D22">
        <w:rPr>
          <w:rFonts w:ascii="Arial" w:hAnsi="Arial" w:cs="Arial"/>
          <w:sz w:val="28"/>
          <w:szCs w:val="28"/>
          <w:lang w:val="ca-ES"/>
        </w:rPr>
        <w:t xml:space="preserve"> </w:t>
      </w:r>
    </w:p>
    <w:p w14:paraId="23ECA081" w14:textId="1566AD5B" w:rsidR="0067699F" w:rsidRPr="00624812" w:rsidRDefault="0067699F" w:rsidP="0067699F">
      <w:pPr>
        <w:shd w:val="clear" w:color="auto" w:fill="FFFFFF" w:themeFill="background1"/>
        <w:spacing w:before="120" w:line="360" w:lineRule="auto"/>
        <w:rPr>
          <w:rFonts w:ascii="Arial" w:hAnsi="Arial" w:cs="Arial"/>
          <w:b/>
          <w:bCs/>
        </w:rPr>
      </w:pPr>
      <w:r>
        <w:rPr>
          <w:rFonts w:ascii="Arial" w:hAnsi="Arial" w:cs="Arial"/>
          <w:b/>
          <w:bCs/>
          <w:sz w:val="28"/>
          <w:szCs w:val="28"/>
          <w:lang w:val="ca-ES"/>
        </w:rPr>
        <w:t>Autora: Francesca Llodrà Grimalt</w:t>
      </w:r>
    </w:p>
    <w:p w14:paraId="0348BCEB" w14:textId="1F154963" w:rsidR="0067699F" w:rsidRDefault="00975CB0">
      <w:pPr>
        <w:rPr>
          <w:rFonts w:ascii="Arial" w:hAnsi="Arial" w:cs="Arial"/>
          <w:b/>
          <w:bCs/>
          <w:lang w:val="ca-ES"/>
        </w:rPr>
      </w:pPr>
      <w:r w:rsidRPr="00895939">
        <w:rPr>
          <w:rFonts w:ascii="Arial" w:hAnsi="Arial" w:cs="Arial"/>
          <w:noProof/>
          <w:sz w:val="20"/>
          <w:szCs w:val="20"/>
          <w:lang w:val="ca-ES"/>
        </w:rPr>
        <mc:AlternateContent>
          <mc:Choice Requires="wps">
            <w:drawing>
              <wp:anchor distT="45720" distB="45720" distL="114300" distR="114300" simplePos="0" relativeHeight="251659264" behindDoc="0" locked="0" layoutInCell="1" allowOverlap="1" wp14:anchorId="1CA6047D" wp14:editId="01D1A0C8">
                <wp:simplePos x="0" y="0"/>
                <wp:positionH relativeFrom="column">
                  <wp:posOffset>57785</wp:posOffset>
                </wp:positionH>
                <wp:positionV relativeFrom="paragraph">
                  <wp:posOffset>358140</wp:posOffset>
                </wp:positionV>
                <wp:extent cx="5706745" cy="7721600"/>
                <wp:effectExtent l="0" t="0" r="27305" b="12700"/>
                <wp:wrapTopAndBottom/>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745" cy="7721600"/>
                        </a:xfrm>
                        <a:prstGeom prst="rect">
                          <a:avLst/>
                        </a:prstGeom>
                        <a:solidFill>
                          <a:srgbClr val="FFFFFF"/>
                        </a:solidFill>
                        <a:ln w="9525">
                          <a:solidFill>
                            <a:srgbClr val="000000"/>
                          </a:solidFill>
                          <a:miter lim="800000"/>
                          <a:headEnd/>
                          <a:tailEnd/>
                        </a:ln>
                      </wps:spPr>
                      <wps:txbx>
                        <w:txbxContent>
                          <w:p w14:paraId="66C09D91" w14:textId="77777777" w:rsidR="00CD3F07" w:rsidRPr="009B18DA" w:rsidRDefault="00CD3F07" w:rsidP="00CD3F07">
                            <w:pPr>
                              <w:spacing w:line="360" w:lineRule="auto"/>
                              <w:ind w:right="465"/>
                              <w:rPr>
                                <w:rFonts w:ascii="Arial" w:hAnsi="Arial" w:cs="Arial"/>
                                <w:b/>
                                <w:bCs/>
                                <w:sz w:val="8"/>
                                <w:szCs w:val="8"/>
                                <w:lang w:val="ca-ES"/>
                              </w:rPr>
                            </w:pPr>
                          </w:p>
                          <w:p w14:paraId="13AA230D" w14:textId="77777777" w:rsidR="00E55142" w:rsidRDefault="00E55142" w:rsidP="00CD3F07">
                            <w:pPr>
                              <w:shd w:val="clear" w:color="auto" w:fill="FFFFFF" w:themeFill="background1"/>
                              <w:spacing w:before="120" w:line="360" w:lineRule="auto"/>
                              <w:ind w:left="284" w:right="566"/>
                              <w:jc w:val="both"/>
                              <w:rPr>
                                <w:rFonts w:ascii="Arial" w:hAnsi="Arial" w:cs="Arial"/>
                                <w:b/>
                                <w:bCs/>
                                <w:sz w:val="22"/>
                                <w:szCs w:val="22"/>
                                <w:lang w:val="ca-ES"/>
                              </w:rPr>
                            </w:pPr>
                            <w:r>
                              <w:rPr>
                                <w:rFonts w:ascii="Arial" w:hAnsi="Arial" w:cs="Arial"/>
                                <w:b/>
                                <w:bCs/>
                                <w:sz w:val="22"/>
                                <w:szCs w:val="22"/>
                                <w:lang w:val="ca-ES"/>
                              </w:rPr>
                              <w:t>Notes prèvies</w:t>
                            </w:r>
                          </w:p>
                          <w:p w14:paraId="3E3F328B" w14:textId="6AABCC42" w:rsidR="00CD3F07" w:rsidRPr="00F91B6D" w:rsidRDefault="00CD3F07" w:rsidP="00CD3F07">
                            <w:pPr>
                              <w:shd w:val="clear" w:color="auto" w:fill="FFFFFF" w:themeFill="background1"/>
                              <w:spacing w:before="120" w:line="360" w:lineRule="auto"/>
                              <w:ind w:left="284" w:right="566"/>
                              <w:jc w:val="both"/>
                              <w:rPr>
                                <w:rFonts w:ascii="Arial" w:hAnsi="Arial" w:cs="Arial"/>
                                <w:sz w:val="22"/>
                                <w:szCs w:val="22"/>
                                <w:lang w:val="ca-ES"/>
                              </w:rPr>
                            </w:pPr>
                            <w:r w:rsidRPr="00F91B6D">
                              <w:rPr>
                                <w:rFonts w:ascii="Arial" w:hAnsi="Arial" w:cs="Arial"/>
                                <w:sz w:val="22"/>
                                <w:szCs w:val="22"/>
                                <w:lang w:val="ca-ES"/>
                              </w:rPr>
                              <w:t xml:space="preserve">Aquest contracte, a Mallorca, es basa en la </w:t>
                            </w:r>
                            <w:r w:rsidRPr="00F91B6D">
                              <w:rPr>
                                <w:rFonts w:ascii="Arial" w:hAnsi="Arial" w:cs="Arial"/>
                                <w:color w:val="000000"/>
                                <w:sz w:val="22"/>
                                <w:szCs w:val="22"/>
                                <w:lang w:val="ca-ES"/>
                              </w:rPr>
                              <w:t xml:space="preserve">Llei 49/2003, de 26 de novembre, de </w:t>
                            </w:r>
                            <w:r w:rsidR="001C6E40" w:rsidRPr="00F91B6D">
                              <w:rPr>
                                <w:rFonts w:ascii="Arial" w:hAnsi="Arial" w:cs="Arial"/>
                                <w:color w:val="000000"/>
                                <w:sz w:val="22"/>
                                <w:szCs w:val="22"/>
                                <w:lang w:val="ca-ES"/>
                              </w:rPr>
                              <w:t>arrendaments rústi</w:t>
                            </w:r>
                            <w:r w:rsidRPr="00F91B6D">
                              <w:rPr>
                                <w:rFonts w:ascii="Arial" w:hAnsi="Arial" w:cs="Arial"/>
                                <w:color w:val="000000"/>
                                <w:sz w:val="22"/>
                                <w:szCs w:val="22"/>
                                <w:lang w:val="ca-ES"/>
                              </w:rPr>
                              <w:t>cs</w:t>
                            </w:r>
                            <w:r w:rsidR="00235CE2">
                              <w:rPr>
                                <w:rFonts w:ascii="Arial" w:hAnsi="Arial" w:cs="Arial"/>
                                <w:color w:val="000000"/>
                                <w:sz w:val="22"/>
                                <w:szCs w:val="22"/>
                                <w:lang w:val="ca-ES"/>
                              </w:rPr>
                              <w:t xml:space="preserve"> (LAR</w:t>
                            </w:r>
                            <w:r w:rsidRPr="00F91B6D">
                              <w:rPr>
                                <w:rFonts w:ascii="Arial" w:hAnsi="Arial" w:cs="Arial"/>
                                <w:color w:val="000000"/>
                                <w:sz w:val="22"/>
                                <w:szCs w:val="22"/>
                                <w:lang w:val="ca-ES"/>
                              </w:rPr>
                              <w:t>)</w:t>
                            </w:r>
                            <w:r w:rsidR="00044E36">
                              <w:rPr>
                                <w:rFonts w:ascii="Arial" w:hAnsi="Arial" w:cs="Arial"/>
                                <w:sz w:val="22"/>
                                <w:szCs w:val="22"/>
                                <w:lang w:val="ca-ES"/>
                              </w:rPr>
                              <w:t xml:space="preserve">. Per això, també és possible que es denomini </w:t>
                            </w:r>
                            <w:r w:rsidR="00044E36" w:rsidRPr="00044E36">
                              <w:rPr>
                                <w:rFonts w:ascii="Arial" w:hAnsi="Arial" w:cs="Arial"/>
                                <w:i/>
                                <w:iCs/>
                                <w:sz w:val="22"/>
                                <w:szCs w:val="22"/>
                                <w:lang w:val="ca-ES"/>
                              </w:rPr>
                              <w:t>contracte de parceria</w:t>
                            </w:r>
                            <w:r w:rsidRPr="00F91B6D">
                              <w:rPr>
                                <w:rFonts w:ascii="Arial" w:hAnsi="Arial" w:cs="Arial"/>
                                <w:sz w:val="22"/>
                                <w:szCs w:val="22"/>
                                <w:lang w:val="ca-ES"/>
                              </w:rPr>
                              <w:t>.</w:t>
                            </w:r>
                          </w:p>
                          <w:p w14:paraId="1982D0C5" w14:textId="75D941E5" w:rsidR="00CD3F07" w:rsidRPr="00F91B6D" w:rsidRDefault="00CD3F07" w:rsidP="00CD3F07">
                            <w:pPr>
                              <w:shd w:val="clear" w:color="auto" w:fill="FFFFFF" w:themeFill="background1"/>
                              <w:spacing w:before="120" w:line="360" w:lineRule="auto"/>
                              <w:ind w:left="284" w:right="566"/>
                              <w:jc w:val="both"/>
                              <w:rPr>
                                <w:rFonts w:ascii="Arial" w:hAnsi="Arial" w:cs="Arial"/>
                                <w:sz w:val="22"/>
                                <w:szCs w:val="22"/>
                                <w:lang w:val="ca-ES"/>
                              </w:rPr>
                            </w:pPr>
                            <w:r w:rsidRPr="00F91B6D">
                              <w:rPr>
                                <w:rFonts w:ascii="Arial" w:hAnsi="Arial" w:cs="Arial"/>
                                <w:sz w:val="22"/>
                                <w:szCs w:val="22"/>
                                <w:lang w:val="ca-ES"/>
                              </w:rPr>
                              <w:t xml:space="preserve">Pel fet </w:t>
                            </w:r>
                            <w:r w:rsidR="00D92B16">
                              <w:rPr>
                                <w:rFonts w:ascii="Arial" w:hAnsi="Arial" w:cs="Arial"/>
                                <w:sz w:val="22"/>
                                <w:szCs w:val="22"/>
                                <w:lang w:val="ca-ES"/>
                              </w:rPr>
                              <w:t>que la finca s</w:t>
                            </w:r>
                            <w:r w:rsidR="00333CA0">
                              <w:rPr>
                                <w:rFonts w:ascii="Arial" w:hAnsi="Arial" w:cs="Arial"/>
                                <w:sz w:val="22"/>
                                <w:szCs w:val="22"/>
                                <w:lang w:val="ca-ES"/>
                              </w:rPr>
                              <w:t>’</w:t>
                            </w:r>
                            <w:r w:rsidR="00D92B16">
                              <w:rPr>
                                <w:rFonts w:ascii="Arial" w:hAnsi="Arial" w:cs="Arial"/>
                                <w:sz w:val="22"/>
                                <w:szCs w:val="22"/>
                                <w:lang w:val="ca-ES"/>
                              </w:rPr>
                              <w:t xml:space="preserve">ubica </w:t>
                            </w:r>
                            <w:r w:rsidRPr="00F91B6D">
                              <w:rPr>
                                <w:rFonts w:ascii="Arial" w:hAnsi="Arial" w:cs="Arial"/>
                                <w:sz w:val="22"/>
                                <w:szCs w:val="22"/>
                                <w:lang w:val="ca-ES"/>
                              </w:rPr>
                              <w:t>a l</w:t>
                            </w:r>
                            <w:r w:rsidR="00333CA0">
                              <w:rPr>
                                <w:rFonts w:ascii="Arial" w:hAnsi="Arial" w:cs="Arial"/>
                                <w:sz w:val="22"/>
                                <w:szCs w:val="22"/>
                                <w:lang w:val="ca-ES"/>
                              </w:rPr>
                              <w:t>’</w:t>
                            </w:r>
                            <w:r w:rsidRPr="00F91B6D">
                              <w:rPr>
                                <w:rFonts w:ascii="Arial" w:hAnsi="Arial" w:cs="Arial"/>
                                <w:sz w:val="22"/>
                                <w:szCs w:val="22"/>
                                <w:lang w:val="ca-ES"/>
                              </w:rPr>
                              <w:t>Illa de Mallorca, s</w:t>
                            </w:r>
                            <w:r w:rsidR="00333CA0">
                              <w:rPr>
                                <w:rFonts w:ascii="Arial" w:hAnsi="Arial" w:cs="Arial"/>
                                <w:sz w:val="22"/>
                                <w:szCs w:val="22"/>
                                <w:lang w:val="ca-ES"/>
                              </w:rPr>
                              <w:t>’</w:t>
                            </w:r>
                            <w:r w:rsidRPr="00F91B6D">
                              <w:rPr>
                                <w:rFonts w:ascii="Arial" w:hAnsi="Arial" w:cs="Arial"/>
                                <w:sz w:val="22"/>
                                <w:szCs w:val="22"/>
                                <w:lang w:val="ca-ES"/>
                              </w:rPr>
                              <w:t xml:space="preserve">acostuma a denominar </w:t>
                            </w:r>
                            <w:r w:rsidRPr="00D92B16">
                              <w:rPr>
                                <w:rFonts w:ascii="Arial" w:hAnsi="Arial" w:cs="Arial"/>
                                <w:i/>
                                <w:iCs/>
                                <w:sz w:val="22"/>
                                <w:szCs w:val="22"/>
                                <w:lang w:val="ca-ES"/>
                              </w:rPr>
                              <w:t>contracte d</w:t>
                            </w:r>
                            <w:r w:rsidR="00333CA0">
                              <w:rPr>
                                <w:rFonts w:ascii="Arial" w:hAnsi="Arial" w:cs="Arial"/>
                                <w:i/>
                                <w:iCs/>
                                <w:sz w:val="22"/>
                                <w:szCs w:val="22"/>
                                <w:lang w:val="ca-ES"/>
                              </w:rPr>
                              <w:t>’</w:t>
                            </w:r>
                            <w:r w:rsidRPr="00D92B16">
                              <w:rPr>
                                <w:rFonts w:ascii="Arial" w:hAnsi="Arial" w:cs="Arial"/>
                                <w:i/>
                                <w:iCs/>
                                <w:sz w:val="22"/>
                                <w:szCs w:val="22"/>
                                <w:lang w:val="ca-ES"/>
                              </w:rPr>
                              <w:t>amitgeria</w:t>
                            </w:r>
                            <w:r w:rsidRPr="00F91B6D">
                              <w:rPr>
                                <w:rFonts w:ascii="Arial" w:hAnsi="Arial" w:cs="Arial"/>
                                <w:i/>
                                <w:iCs/>
                                <w:sz w:val="22"/>
                                <w:szCs w:val="22"/>
                                <w:lang w:val="ca-ES"/>
                              </w:rPr>
                              <w:t xml:space="preserve"> </w:t>
                            </w:r>
                            <w:r w:rsidRPr="00235CE2">
                              <w:rPr>
                                <w:rFonts w:ascii="Arial" w:hAnsi="Arial" w:cs="Arial"/>
                                <w:sz w:val="22"/>
                                <w:szCs w:val="22"/>
                                <w:lang w:val="ca-ES"/>
                              </w:rPr>
                              <w:t>o</w:t>
                            </w:r>
                            <w:r w:rsidRPr="00F91B6D">
                              <w:rPr>
                                <w:rFonts w:ascii="Arial" w:hAnsi="Arial" w:cs="Arial"/>
                                <w:i/>
                                <w:iCs/>
                                <w:sz w:val="22"/>
                                <w:szCs w:val="22"/>
                                <w:lang w:val="ca-ES"/>
                              </w:rPr>
                              <w:t xml:space="preserve"> </w:t>
                            </w:r>
                            <w:r w:rsidRPr="00D92B16">
                              <w:rPr>
                                <w:rFonts w:ascii="Arial" w:hAnsi="Arial" w:cs="Arial"/>
                                <w:i/>
                                <w:iCs/>
                                <w:sz w:val="22"/>
                                <w:szCs w:val="22"/>
                                <w:lang w:val="ca-ES"/>
                              </w:rPr>
                              <w:t>d</w:t>
                            </w:r>
                            <w:r w:rsidR="00333CA0">
                              <w:rPr>
                                <w:rFonts w:ascii="Arial" w:hAnsi="Arial" w:cs="Arial"/>
                                <w:i/>
                                <w:iCs/>
                                <w:sz w:val="22"/>
                                <w:szCs w:val="22"/>
                                <w:lang w:val="ca-ES"/>
                              </w:rPr>
                              <w:t>’</w:t>
                            </w:r>
                            <w:r w:rsidRPr="00D92B16">
                              <w:rPr>
                                <w:rFonts w:ascii="Arial" w:hAnsi="Arial" w:cs="Arial"/>
                                <w:i/>
                                <w:iCs/>
                                <w:sz w:val="22"/>
                                <w:szCs w:val="22"/>
                                <w:lang w:val="ca-ES"/>
                              </w:rPr>
                              <w:t>a</w:t>
                            </w:r>
                            <w:r w:rsidRPr="00F91B6D">
                              <w:rPr>
                                <w:rFonts w:ascii="Arial" w:hAnsi="Arial" w:cs="Arial"/>
                                <w:i/>
                                <w:iCs/>
                                <w:sz w:val="22"/>
                                <w:szCs w:val="22"/>
                                <w:lang w:val="ca-ES"/>
                              </w:rPr>
                              <w:t>mitges</w:t>
                            </w:r>
                            <w:r w:rsidRPr="00F91B6D">
                              <w:rPr>
                                <w:rFonts w:ascii="Arial" w:hAnsi="Arial" w:cs="Arial"/>
                                <w:sz w:val="22"/>
                                <w:szCs w:val="22"/>
                                <w:lang w:val="ca-ES"/>
                              </w:rPr>
                              <w:t xml:space="preserve"> (o</w:t>
                            </w:r>
                            <w:r w:rsidR="00D92B16">
                              <w:rPr>
                                <w:rFonts w:ascii="Arial" w:hAnsi="Arial" w:cs="Arial"/>
                                <w:sz w:val="22"/>
                                <w:szCs w:val="22"/>
                                <w:lang w:val="ca-ES"/>
                              </w:rPr>
                              <w:t xml:space="preserve"> també </w:t>
                            </w:r>
                            <w:r w:rsidR="00D92B16" w:rsidRPr="00D92B16">
                              <w:rPr>
                                <w:rFonts w:ascii="Arial" w:hAnsi="Arial" w:cs="Arial"/>
                                <w:i/>
                                <w:iCs/>
                                <w:sz w:val="22"/>
                                <w:szCs w:val="22"/>
                                <w:lang w:val="ca-ES"/>
                              </w:rPr>
                              <w:t>de</w:t>
                            </w:r>
                            <w:r w:rsidRPr="00F91B6D">
                              <w:rPr>
                                <w:rFonts w:ascii="Arial" w:hAnsi="Arial" w:cs="Arial"/>
                                <w:sz w:val="22"/>
                                <w:szCs w:val="22"/>
                                <w:lang w:val="ca-ES"/>
                              </w:rPr>
                              <w:t xml:space="preserve"> </w:t>
                            </w:r>
                            <w:r w:rsidRPr="00235CE2">
                              <w:rPr>
                                <w:rFonts w:ascii="Arial" w:hAnsi="Arial" w:cs="Arial"/>
                                <w:i/>
                                <w:iCs/>
                                <w:sz w:val="22"/>
                                <w:szCs w:val="22"/>
                                <w:lang w:val="ca-ES"/>
                              </w:rPr>
                              <w:t>ses amitges</w:t>
                            </w:r>
                            <w:r w:rsidRPr="00F91B6D">
                              <w:rPr>
                                <w:rFonts w:ascii="Arial" w:hAnsi="Arial" w:cs="Arial"/>
                                <w:sz w:val="22"/>
                                <w:szCs w:val="22"/>
                                <w:lang w:val="ca-ES"/>
                              </w:rPr>
                              <w:t>), la qual cosa dona entrada als costums de la terra propis del lloc i del tipus de conreu.</w:t>
                            </w:r>
                            <w:r w:rsidR="00FE1871" w:rsidRPr="00F91B6D">
                              <w:rPr>
                                <w:rFonts w:ascii="Arial" w:hAnsi="Arial" w:cs="Arial"/>
                                <w:sz w:val="22"/>
                                <w:szCs w:val="22"/>
                                <w:vertAlign w:val="superscript"/>
                                <w:lang w:val="ca-ES"/>
                              </w:rPr>
                              <w:t>1</w:t>
                            </w:r>
                            <w:r w:rsidRPr="00F91B6D">
                              <w:rPr>
                                <w:rFonts w:ascii="Arial" w:hAnsi="Arial" w:cs="Arial"/>
                                <w:sz w:val="22"/>
                                <w:szCs w:val="22"/>
                                <w:lang w:val="ca-ES"/>
                              </w:rPr>
                              <w:t xml:space="preserve"> </w:t>
                            </w:r>
                            <w:r w:rsidR="00D92B16">
                              <w:rPr>
                                <w:rFonts w:ascii="Arial" w:hAnsi="Arial" w:cs="Arial"/>
                                <w:sz w:val="22"/>
                                <w:szCs w:val="22"/>
                                <w:lang w:val="ca-ES"/>
                              </w:rPr>
                              <w:t xml:space="preserve">Les parts contractuals </w:t>
                            </w:r>
                            <w:r w:rsidRPr="00F91B6D">
                              <w:rPr>
                                <w:rFonts w:ascii="Arial" w:hAnsi="Arial" w:cs="Arial"/>
                                <w:sz w:val="22"/>
                                <w:szCs w:val="22"/>
                                <w:lang w:val="ca-ES"/>
                              </w:rPr>
                              <w:t>ha</w:t>
                            </w:r>
                            <w:r w:rsidR="00D92B16">
                              <w:rPr>
                                <w:rFonts w:ascii="Arial" w:hAnsi="Arial" w:cs="Arial"/>
                                <w:sz w:val="22"/>
                                <w:szCs w:val="22"/>
                                <w:lang w:val="ca-ES"/>
                              </w:rPr>
                              <w:t>n</w:t>
                            </w:r>
                            <w:r w:rsidRPr="00F91B6D">
                              <w:rPr>
                                <w:rFonts w:ascii="Arial" w:hAnsi="Arial" w:cs="Arial"/>
                                <w:sz w:val="22"/>
                                <w:szCs w:val="22"/>
                                <w:lang w:val="ca-ES"/>
                              </w:rPr>
                              <w:t xml:space="preserve"> d</w:t>
                            </w:r>
                            <w:r w:rsidR="00333CA0">
                              <w:rPr>
                                <w:rFonts w:ascii="Arial" w:hAnsi="Arial" w:cs="Arial"/>
                                <w:sz w:val="22"/>
                                <w:szCs w:val="22"/>
                                <w:lang w:val="ca-ES"/>
                              </w:rPr>
                              <w:t>’</w:t>
                            </w:r>
                            <w:r w:rsidRPr="00F91B6D">
                              <w:rPr>
                                <w:rFonts w:ascii="Arial" w:hAnsi="Arial" w:cs="Arial"/>
                                <w:sz w:val="22"/>
                                <w:szCs w:val="22"/>
                                <w:lang w:val="ca-ES"/>
                              </w:rPr>
                              <w:t>al·legar i provar</w:t>
                            </w:r>
                            <w:r w:rsidR="00D92B16">
                              <w:rPr>
                                <w:rFonts w:ascii="Arial" w:hAnsi="Arial" w:cs="Arial"/>
                                <w:sz w:val="22"/>
                                <w:szCs w:val="22"/>
                                <w:lang w:val="ca-ES"/>
                              </w:rPr>
                              <w:t xml:space="preserve"> el costum</w:t>
                            </w:r>
                            <w:r w:rsidRPr="00F91B6D">
                              <w:rPr>
                                <w:rFonts w:ascii="Arial" w:hAnsi="Arial" w:cs="Arial"/>
                                <w:sz w:val="22"/>
                                <w:szCs w:val="22"/>
                                <w:lang w:val="ca-ES"/>
                              </w:rPr>
                              <w:t xml:space="preserve"> quan hi ha desacord sobre la seva vigència o aplicació.</w:t>
                            </w:r>
                            <w:r w:rsidR="00FE1871" w:rsidRPr="00F91B6D">
                              <w:rPr>
                                <w:rFonts w:ascii="Arial" w:hAnsi="Arial" w:cs="Arial"/>
                                <w:sz w:val="22"/>
                                <w:szCs w:val="22"/>
                                <w:vertAlign w:val="superscript"/>
                                <w:lang w:val="ca-ES"/>
                              </w:rPr>
                              <w:t>2</w:t>
                            </w:r>
                          </w:p>
                          <w:p w14:paraId="4A8FD9FA" w14:textId="44429CDD" w:rsidR="00CD3F07" w:rsidRDefault="00CD3F07" w:rsidP="00CD3F07">
                            <w:pPr>
                              <w:shd w:val="clear" w:color="auto" w:fill="FFFFFF" w:themeFill="background1"/>
                              <w:tabs>
                                <w:tab w:val="left" w:pos="142"/>
                              </w:tabs>
                              <w:spacing w:before="120" w:line="360" w:lineRule="auto"/>
                              <w:ind w:left="284" w:right="566"/>
                              <w:jc w:val="both"/>
                              <w:rPr>
                                <w:rFonts w:ascii="Arial" w:hAnsi="Arial" w:cs="Arial"/>
                                <w:sz w:val="22"/>
                                <w:szCs w:val="22"/>
                                <w:lang w:val="ca-ES"/>
                              </w:rPr>
                            </w:pPr>
                            <w:r w:rsidRPr="00F91B6D">
                              <w:rPr>
                                <w:rFonts w:ascii="Arial" w:hAnsi="Arial" w:cs="Arial"/>
                                <w:sz w:val="22"/>
                                <w:szCs w:val="22"/>
                                <w:lang w:val="ca-ES"/>
                              </w:rPr>
                              <w:t xml:space="preserve">La normativa aplicable de la LAR </w:t>
                            </w:r>
                            <w:r w:rsidR="00C51541">
                              <w:rPr>
                                <w:rFonts w:ascii="Arial" w:hAnsi="Arial" w:cs="Arial"/>
                                <w:sz w:val="22"/>
                                <w:szCs w:val="22"/>
                                <w:lang w:val="ca-ES"/>
                              </w:rPr>
                              <w:t xml:space="preserve">consisteix </w:t>
                            </w:r>
                            <w:r w:rsidR="00893AA1" w:rsidRPr="00F91B6D">
                              <w:rPr>
                                <w:rFonts w:ascii="Arial" w:hAnsi="Arial" w:cs="Arial"/>
                                <w:sz w:val="22"/>
                                <w:szCs w:val="22"/>
                                <w:lang w:val="ca-ES"/>
                              </w:rPr>
                              <w:t xml:space="preserve">principalment </w:t>
                            </w:r>
                            <w:r w:rsidR="00C51541">
                              <w:rPr>
                                <w:rFonts w:ascii="Arial" w:hAnsi="Arial" w:cs="Arial"/>
                                <w:sz w:val="22"/>
                                <w:szCs w:val="22"/>
                                <w:lang w:val="ca-ES"/>
                              </w:rPr>
                              <w:t xml:space="preserve">en </w:t>
                            </w:r>
                            <w:r w:rsidRPr="00F91B6D">
                              <w:rPr>
                                <w:rFonts w:ascii="Arial" w:hAnsi="Arial" w:cs="Arial"/>
                                <w:sz w:val="22"/>
                                <w:szCs w:val="22"/>
                                <w:lang w:val="ca-ES"/>
                              </w:rPr>
                              <w:t>els articles 28 a 32</w:t>
                            </w:r>
                            <w:r w:rsidR="00893AA1">
                              <w:rPr>
                                <w:rFonts w:ascii="Arial" w:hAnsi="Arial" w:cs="Arial"/>
                                <w:sz w:val="22"/>
                                <w:szCs w:val="22"/>
                                <w:lang w:val="ca-ES"/>
                              </w:rPr>
                              <w:t>,</w:t>
                            </w:r>
                            <w:r w:rsidRPr="00F91B6D">
                              <w:rPr>
                                <w:rFonts w:ascii="Arial" w:hAnsi="Arial" w:cs="Arial"/>
                                <w:sz w:val="22"/>
                                <w:szCs w:val="22"/>
                                <w:lang w:val="ca-ES"/>
                              </w:rPr>
                              <w:t xml:space="preserve"> </w:t>
                            </w:r>
                            <w:r w:rsidR="00893AA1">
                              <w:rPr>
                                <w:rFonts w:ascii="Arial" w:hAnsi="Arial" w:cs="Arial"/>
                                <w:sz w:val="22"/>
                                <w:szCs w:val="22"/>
                                <w:lang w:val="ca-ES"/>
                              </w:rPr>
                              <w:t>p</w:t>
                            </w:r>
                            <w:r w:rsidRPr="00F91B6D">
                              <w:rPr>
                                <w:rFonts w:ascii="Arial" w:hAnsi="Arial" w:cs="Arial"/>
                                <w:sz w:val="22"/>
                                <w:szCs w:val="22"/>
                                <w:lang w:val="ca-ES"/>
                              </w:rPr>
                              <w:t>erò l</w:t>
                            </w:r>
                            <w:r w:rsidR="00333CA0">
                              <w:rPr>
                                <w:rFonts w:ascii="Arial" w:hAnsi="Arial" w:cs="Arial"/>
                                <w:sz w:val="22"/>
                                <w:szCs w:val="22"/>
                                <w:lang w:val="ca-ES"/>
                              </w:rPr>
                              <w:t>’</w:t>
                            </w:r>
                            <w:r w:rsidRPr="00F91B6D">
                              <w:rPr>
                                <w:rFonts w:ascii="Arial" w:hAnsi="Arial" w:cs="Arial"/>
                                <w:sz w:val="22"/>
                                <w:szCs w:val="22"/>
                                <w:lang w:val="ca-ES"/>
                              </w:rPr>
                              <w:t>aplicació és supletòria i secundària (art. 87 LO 1/2007 de l</w:t>
                            </w:r>
                            <w:r w:rsidR="00333CA0">
                              <w:rPr>
                                <w:rFonts w:ascii="Arial" w:hAnsi="Arial" w:cs="Arial"/>
                                <w:sz w:val="22"/>
                                <w:szCs w:val="22"/>
                                <w:lang w:val="ca-ES"/>
                              </w:rPr>
                              <w:t>’</w:t>
                            </w:r>
                            <w:r w:rsidRPr="00F91B6D">
                              <w:rPr>
                                <w:rFonts w:ascii="Arial" w:hAnsi="Arial" w:cs="Arial"/>
                                <w:sz w:val="22"/>
                                <w:szCs w:val="22"/>
                                <w:lang w:val="ca-ES"/>
                              </w:rPr>
                              <w:t>EAIB</w:t>
                            </w:r>
                            <w:r w:rsidR="00C45275" w:rsidRPr="00F91B6D">
                              <w:rPr>
                                <w:rFonts w:ascii="Arial" w:hAnsi="Arial" w:cs="Arial"/>
                                <w:sz w:val="22"/>
                                <w:szCs w:val="22"/>
                                <w:lang w:val="ca-ES"/>
                              </w:rPr>
                              <w:t>)</w:t>
                            </w:r>
                            <w:r w:rsidR="00673200">
                              <w:rPr>
                                <w:rFonts w:ascii="Arial" w:hAnsi="Arial" w:cs="Arial"/>
                                <w:sz w:val="22"/>
                                <w:szCs w:val="22"/>
                                <w:lang w:val="ca-ES"/>
                              </w:rPr>
                              <w:t>.</w:t>
                            </w:r>
                            <w:r w:rsidRPr="00F91B6D">
                              <w:rPr>
                                <w:rFonts w:ascii="Arial" w:hAnsi="Arial" w:cs="Arial"/>
                                <w:sz w:val="22"/>
                                <w:szCs w:val="22"/>
                                <w:vertAlign w:val="superscript"/>
                                <w:lang w:val="ca-ES"/>
                              </w:rPr>
                              <w:t>3</w:t>
                            </w:r>
                            <w:r w:rsidRPr="00F91B6D">
                              <w:rPr>
                                <w:rFonts w:ascii="Arial" w:hAnsi="Arial" w:cs="Arial"/>
                                <w:sz w:val="22"/>
                                <w:szCs w:val="22"/>
                                <w:lang w:val="ca-ES"/>
                              </w:rPr>
                              <w:t xml:space="preserve"> Això vol dir que, d</w:t>
                            </w:r>
                            <w:r w:rsidR="00333CA0">
                              <w:rPr>
                                <w:rFonts w:ascii="Arial" w:hAnsi="Arial" w:cs="Arial"/>
                                <w:sz w:val="22"/>
                                <w:szCs w:val="22"/>
                                <w:lang w:val="ca-ES"/>
                              </w:rPr>
                              <w:t>’</w:t>
                            </w:r>
                            <w:r w:rsidRPr="00F91B6D">
                              <w:rPr>
                                <w:rFonts w:ascii="Arial" w:hAnsi="Arial" w:cs="Arial"/>
                                <w:sz w:val="22"/>
                                <w:szCs w:val="22"/>
                                <w:lang w:val="ca-ES"/>
                              </w:rPr>
                              <w:t>acord a</w:t>
                            </w:r>
                            <w:r w:rsidR="00893AA1">
                              <w:rPr>
                                <w:rFonts w:ascii="Arial" w:hAnsi="Arial" w:cs="Arial"/>
                                <w:sz w:val="22"/>
                                <w:szCs w:val="22"/>
                                <w:lang w:val="ca-ES"/>
                              </w:rPr>
                              <w:t>mb e</w:t>
                            </w:r>
                            <w:r w:rsidRPr="00F91B6D">
                              <w:rPr>
                                <w:rFonts w:ascii="Arial" w:hAnsi="Arial" w:cs="Arial"/>
                                <w:sz w:val="22"/>
                                <w:szCs w:val="22"/>
                                <w:lang w:val="ca-ES"/>
                              </w:rPr>
                              <w:t>l recordatori que també fa l</w:t>
                            </w:r>
                            <w:r w:rsidR="00333CA0">
                              <w:rPr>
                                <w:rFonts w:ascii="Arial" w:hAnsi="Arial" w:cs="Arial"/>
                                <w:sz w:val="22"/>
                                <w:szCs w:val="22"/>
                                <w:lang w:val="ca-ES"/>
                              </w:rPr>
                              <w:t>’</w:t>
                            </w:r>
                            <w:r w:rsidRPr="00F91B6D">
                              <w:rPr>
                                <w:rFonts w:ascii="Arial" w:hAnsi="Arial" w:cs="Arial"/>
                                <w:sz w:val="22"/>
                                <w:szCs w:val="22"/>
                                <w:lang w:val="ca-ES"/>
                              </w:rPr>
                              <w:t>art</w:t>
                            </w:r>
                            <w:r w:rsidR="00893AA1">
                              <w:rPr>
                                <w:rFonts w:ascii="Arial" w:hAnsi="Arial" w:cs="Arial"/>
                                <w:sz w:val="22"/>
                                <w:szCs w:val="22"/>
                                <w:lang w:val="ca-ES"/>
                              </w:rPr>
                              <w:t>icle</w:t>
                            </w:r>
                            <w:r w:rsidRPr="00F91B6D">
                              <w:rPr>
                                <w:rFonts w:ascii="Arial" w:hAnsi="Arial" w:cs="Arial"/>
                                <w:sz w:val="22"/>
                                <w:szCs w:val="22"/>
                                <w:lang w:val="ca-ES"/>
                              </w:rPr>
                              <w:t xml:space="preserve"> 29 LAR</w:t>
                            </w:r>
                            <w:r w:rsidR="00EB5D76">
                              <w:rPr>
                                <w:rFonts w:ascii="Arial" w:hAnsi="Arial" w:cs="Arial"/>
                                <w:sz w:val="22"/>
                                <w:szCs w:val="22"/>
                                <w:lang w:val="ca-ES"/>
                              </w:rPr>
                              <w:t>,</w:t>
                            </w:r>
                            <w:r w:rsidRPr="00F91B6D">
                              <w:rPr>
                                <w:rFonts w:ascii="Arial" w:hAnsi="Arial" w:cs="Arial"/>
                                <w:sz w:val="22"/>
                                <w:szCs w:val="22"/>
                                <w:vertAlign w:val="superscript"/>
                                <w:lang w:val="ca-ES"/>
                              </w:rPr>
                              <w:t>4</w:t>
                            </w:r>
                            <w:r w:rsidRPr="00F91B6D">
                              <w:rPr>
                                <w:rFonts w:ascii="Arial" w:hAnsi="Arial" w:cs="Arial"/>
                                <w:sz w:val="22"/>
                                <w:szCs w:val="22"/>
                                <w:lang w:val="ca-ES"/>
                              </w:rPr>
                              <w:t xml:space="preserve"> la primera font és la llei i el costum de</w:t>
                            </w:r>
                            <w:r w:rsidR="000C0D2F">
                              <w:rPr>
                                <w:rFonts w:ascii="Arial" w:hAnsi="Arial" w:cs="Arial"/>
                                <w:sz w:val="22"/>
                                <w:szCs w:val="22"/>
                                <w:lang w:val="ca-ES"/>
                              </w:rPr>
                              <w:t>l</w:t>
                            </w:r>
                            <w:r w:rsidRPr="00F91B6D">
                              <w:rPr>
                                <w:rFonts w:ascii="Arial" w:hAnsi="Arial" w:cs="Arial"/>
                                <w:sz w:val="22"/>
                                <w:szCs w:val="22"/>
                                <w:lang w:val="ca-ES"/>
                              </w:rPr>
                              <w:t xml:space="preserve"> dret civil propi</w:t>
                            </w:r>
                            <w:r w:rsidRPr="00F91B6D">
                              <w:rPr>
                                <w:rFonts w:ascii="Arial" w:hAnsi="Arial" w:cs="Arial"/>
                                <w:sz w:val="22"/>
                                <w:szCs w:val="22"/>
                                <w:vertAlign w:val="superscript"/>
                                <w:lang w:val="ca-ES"/>
                              </w:rPr>
                              <w:t>5</w:t>
                            </w:r>
                            <w:r w:rsidRPr="00F91B6D">
                              <w:rPr>
                                <w:rFonts w:ascii="Arial" w:hAnsi="Arial" w:cs="Arial"/>
                                <w:sz w:val="22"/>
                                <w:szCs w:val="22"/>
                                <w:lang w:val="ca-ES"/>
                              </w:rPr>
                              <w:t xml:space="preserve"> (</w:t>
                            </w:r>
                            <w:r w:rsidR="005D268A">
                              <w:rPr>
                                <w:rFonts w:ascii="Arial" w:hAnsi="Arial" w:cs="Arial"/>
                                <w:sz w:val="22"/>
                                <w:szCs w:val="22"/>
                                <w:lang w:val="ca-ES"/>
                              </w:rPr>
                              <w:t>“</w:t>
                            </w:r>
                            <w:r w:rsidRPr="005D268A">
                              <w:rPr>
                                <w:rFonts w:ascii="Arial" w:hAnsi="Arial" w:cs="Arial"/>
                                <w:sz w:val="22"/>
                                <w:szCs w:val="22"/>
                                <w:lang w:val="ca-ES"/>
                              </w:rPr>
                              <w:t>especial</w:t>
                            </w:r>
                            <w:r w:rsidR="005D268A">
                              <w:rPr>
                                <w:rFonts w:ascii="Arial" w:hAnsi="Arial" w:cs="Arial"/>
                                <w:sz w:val="22"/>
                                <w:szCs w:val="22"/>
                                <w:lang w:val="ca-ES"/>
                              </w:rPr>
                              <w:t>”</w:t>
                            </w:r>
                            <w:r w:rsidRPr="00F91B6D">
                              <w:rPr>
                                <w:rFonts w:ascii="Arial" w:hAnsi="Arial" w:cs="Arial"/>
                                <w:sz w:val="22"/>
                                <w:szCs w:val="22"/>
                                <w:lang w:val="ca-ES"/>
                              </w:rPr>
                              <w:t xml:space="preserve"> o </w:t>
                            </w:r>
                            <w:r w:rsidR="005D268A">
                              <w:rPr>
                                <w:rFonts w:ascii="Arial" w:hAnsi="Arial" w:cs="Arial"/>
                                <w:sz w:val="22"/>
                                <w:szCs w:val="22"/>
                                <w:lang w:val="ca-ES"/>
                              </w:rPr>
                              <w:t>“</w:t>
                            </w:r>
                            <w:r w:rsidRPr="005D268A">
                              <w:rPr>
                                <w:rFonts w:ascii="Arial" w:hAnsi="Arial" w:cs="Arial"/>
                                <w:sz w:val="22"/>
                                <w:szCs w:val="22"/>
                                <w:lang w:val="ca-ES"/>
                              </w:rPr>
                              <w:t>foral</w:t>
                            </w:r>
                            <w:r w:rsidR="005D268A">
                              <w:rPr>
                                <w:rFonts w:ascii="Arial" w:hAnsi="Arial" w:cs="Arial"/>
                                <w:i/>
                                <w:iCs/>
                                <w:sz w:val="22"/>
                                <w:szCs w:val="22"/>
                                <w:lang w:val="ca-ES"/>
                              </w:rPr>
                              <w:t>”</w:t>
                            </w:r>
                            <w:r w:rsidR="006D3FC3">
                              <w:rPr>
                                <w:rFonts w:ascii="Arial" w:hAnsi="Arial" w:cs="Arial"/>
                                <w:sz w:val="22"/>
                                <w:szCs w:val="22"/>
                                <w:lang w:val="ca-ES"/>
                              </w:rPr>
                              <w:t>,</w:t>
                            </w:r>
                            <w:r w:rsidRPr="00F91B6D">
                              <w:rPr>
                                <w:rFonts w:ascii="Arial" w:hAnsi="Arial" w:cs="Arial"/>
                                <w:sz w:val="22"/>
                                <w:szCs w:val="22"/>
                                <w:lang w:val="ca-ES"/>
                              </w:rPr>
                              <w:t xml:space="preserve"> diu la LAR)</w:t>
                            </w:r>
                            <w:r w:rsidR="00E34253">
                              <w:rPr>
                                <w:rFonts w:ascii="Arial" w:hAnsi="Arial" w:cs="Arial"/>
                                <w:sz w:val="22"/>
                                <w:szCs w:val="22"/>
                                <w:lang w:val="ca-ES"/>
                              </w:rPr>
                              <w:t>;</w:t>
                            </w:r>
                            <w:r w:rsidRPr="00F91B6D">
                              <w:rPr>
                                <w:rFonts w:ascii="Arial" w:hAnsi="Arial" w:cs="Arial"/>
                                <w:sz w:val="22"/>
                                <w:szCs w:val="22"/>
                                <w:lang w:val="ca-ES"/>
                              </w:rPr>
                              <w:t xml:space="preserve"> en defecte de norma pròpia i de costum provat</w:t>
                            </w:r>
                            <w:r w:rsidR="00EB5D76" w:rsidRPr="00F91B6D">
                              <w:rPr>
                                <w:rFonts w:ascii="Arial" w:hAnsi="Arial" w:cs="Arial"/>
                                <w:sz w:val="22"/>
                                <w:szCs w:val="22"/>
                                <w:lang w:val="ca-ES"/>
                              </w:rPr>
                              <w:t>,</w:t>
                            </w:r>
                            <w:r w:rsidRPr="00F91B6D">
                              <w:rPr>
                                <w:rFonts w:ascii="Arial" w:hAnsi="Arial" w:cs="Arial"/>
                                <w:sz w:val="22"/>
                                <w:szCs w:val="22"/>
                                <w:vertAlign w:val="superscript"/>
                                <w:lang w:val="ca-ES"/>
                              </w:rPr>
                              <w:t>6</w:t>
                            </w:r>
                            <w:r w:rsidRPr="00F91B6D">
                              <w:rPr>
                                <w:rFonts w:ascii="Arial" w:hAnsi="Arial" w:cs="Arial"/>
                                <w:sz w:val="22"/>
                                <w:szCs w:val="22"/>
                                <w:lang w:val="ca-ES"/>
                              </w:rPr>
                              <w:t xml:space="preserve"> </w:t>
                            </w:r>
                            <w:r w:rsidR="00704612">
                              <w:rPr>
                                <w:rFonts w:ascii="Arial" w:hAnsi="Arial" w:cs="Arial"/>
                                <w:sz w:val="22"/>
                                <w:szCs w:val="22"/>
                                <w:lang w:val="ca-ES"/>
                              </w:rPr>
                              <w:t>s</w:t>
                            </w:r>
                            <w:r w:rsidR="00333CA0">
                              <w:rPr>
                                <w:rFonts w:ascii="Arial" w:hAnsi="Arial" w:cs="Arial"/>
                                <w:sz w:val="22"/>
                                <w:szCs w:val="22"/>
                                <w:lang w:val="ca-ES"/>
                              </w:rPr>
                              <w:t>’</w:t>
                            </w:r>
                            <w:r w:rsidR="00704612">
                              <w:rPr>
                                <w:rFonts w:ascii="Arial" w:hAnsi="Arial" w:cs="Arial"/>
                                <w:sz w:val="22"/>
                                <w:szCs w:val="22"/>
                                <w:lang w:val="ca-ES"/>
                              </w:rPr>
                              <w:t>apliquen</w:t>
                            </w:r>
                            <w:r w:rsidRPr="00F91B6D">
                              <w:rPr>
                                <w:rFonts w:ascii="Arial" w:hAnsi="Arial" w:cs="Arial"/>
                                <w:sz w:val="22"/>
                                <w:szCs w:val="22"/>
                                <w:lang w:val="ca-ES"/>
                              </w:rPr>
                              <w:t xml:space="preserve"> les normes de la parceria </w:t>
                            </w:r>
                            <w:r w:rsidR="000C0D2F">
                              <w:rPr>
                                <w:rFonts w:ascii="Arial" w:hAnsi="Arial" w:cs="Arial"/>
                                <w:sz w:val="22"/>
                                <w:szCs w:val="22"/>
                                <w:lang w:val="ca-ES"/>
                              </w:rPr>
                              <w:t xml:space="preserve">segons la </w:t>
                            </w:r>
                            <w:r w:rsidRPr="00F91B6D">
                              <w:rPr>
                                <w:rFonts w:ascii="Arial" w:hAnsi="Arial" w:cs="Arial"/>
                                <w:sz w:val="22"/>
                                <w:szCs w:val="22"/>
                                <w:lang w:val="ca-ES"/>
                              </w:rPr>
                              <w:t>LAR (arts. 28-32)</w:t>
                            </w:r>
                            <w:r w:rsidR="0028726F">
                              <w:rPr>
                                <w:rFonts w:ascii="Arial" w:hAnsi="Arial" w:cs="Arial"/>
                                <w:sz w:val="22"/>
                                <w:szCs w:val="22"/>
                                <w:lang w:val="ca-ES"/>
                              </w:rPr>
                              <w:t>;</w:t>
                            </w:r>
                            <w:r w:rsidRPr="00F91B6D">
                              <w:rPr>
                                <w:rFonts w:ascii="Arial" w:hAnsi="Arial" w:cs="Arial"/>
                                <w:sz w:val="22"/>
                                <w:szCs w:val="22"/>
                                <w:lang w:val="ca-ES"/>
                              </w:rPr>
                              <w:t xml:space="preserve"> i</w:t>
                            </w:r>
                            <w:r w:rsidR="0028726F">
                              <w:rPr>
                                <w:rFonts w:ascii="Arial" w:hAnsi="Arial" w:cs="Arial"/>
                                <w:sz w:val="22"/>
                                <w:szCs w:val="22"/>
                                <w:lang w:val="ca-ES"/>
                              </w:rPr>
                              <w:t>,</w:t>
                            </w:r>
                            <w:r w:rsidRPr="00F91B6D">
                              <w:rPr>
                                <w:rFonts w:ascii="Arial" w:hAnsi="Arial" w:cs="Arial"/>
                                <w:sz w:val="22"/>
                                <w:szCs w:val="22"/>
                                <w:lang w:val="ca-ES"/>
                              </w:rPr>
                              <w:t xml:space="preserve"> en darrer terme, en cas de llacuna </w:t>
                            </w:r>
                            <w:r w:rsidR="00A4402F">
                              <w:rPr>
                                <w:rFonts w:ascii="Arial" w:hAnsi="Arial" w:cs="Arial"/>
                                <w:sz w:val="22"/>
                                <w:szCs w:val="22"/>
                                <w:lang w:val="ca-ES"/>
                              </w:rPr>
                              <w:t>de llei</w:t>
                            </w:r>
                            <w:r w:rsidRPr="00F91B6D">
                              <w:rPr>
                                <w:rFonts w:ascii="Arial" w:hAnsi="Arial" w:cs="Arial"/>
                                <w:sz w:val="22"/>
                                <w:szCs w:val="22"/>
                                <w:lang w:val="ca-ES"/>
                              </w:rPr>
                              <w:t xml:space="preserve"> (per això, l</w:t>
                            </w:r>
                            <w:r w:rsidR="00333CA0">
                              <w:rPr>
                                <w:rFonts w:ascii="Arial" w:hAnsi="Arial" w:cs="Arial"/>
                                <w:sz w:val="22"/>
                                <w:szCs w:val="22"/>
                                <w:lang w:val="ca-ES"/>
                              </w:rPr>
                              <w:t>’</w:t>
                            </w:r>
                            <w:r w:rsidRPr="00F91B6D">
                              <w:rPr>
                                <w:rFonts w:ascii="Arial" w:hAnsi="Arial" w:cs="Arial"/>
                                <w:sz w:val="22"/>
                                <w:szCs w:val="22"/>
                                <w:lang w:val="ca-ES"/>
                              </w:rPr>
                              <w:t>art. 29 LAR ressalta: “</w:t>
                            </w:r>
                            <w:r w:rsidRPr="009D1839">
                              <w:rPr>
                                <w:rFonts w:ascii="Arial" w:hAnsi="Arial" w:cs="Arial"/>
                                <w:i/>
                                <w:color w:val="000000"/>
                                <w:sz w:val="22"/>
                                <w:szCs w:val="22"/>
                              </w:rPr>
                              <w:t>siempre que no resulten contrarias a la naturaleza esencial del contrato de aparcería</w:t>
                            </w:r>
                            <w:r w:rsidRPr="00F91B6D">
                              <w:rPr>
                                <w:rFonts w:ascii="Arial" w:hAnsi="Arial" w:cs="Arial"/>
                                <w:i/>
                                <w:color w:val="000000"/>
                                <w:sz w:val="22"/>
                                <w:szCs w:val="22"/>
                                <w:lang w:val="ca-ES"/>
                              </w:rPr>
                              <w:t>”)</w:t>
                            </w:r>
                            <w:r w:rsidRPr="00F91B6D">
                              <w:rPr>
                                <w:rFonts w:ascii="Arial" w:hAnsi="Arial" w:cs="Arial"/>
                                <w:sz w:val="22"/>
                                <w:szCs w:val="22"/>
                                <w:lang w:val="ca-ES"/>
                              </w:rPr>
                              <w:t xml:space="preserve">, </w:t>
                            </w:r>
                            <w:r w:rsidR="00704612">
                              <w:rPr>
                                <w:rFonts w:ascii="Arial" w:hAnsi="Arial" w:cs="Arial"/>
                                <w:sz w:val="22"/>
                                <w:szCs w:val="22"/>
                                <w:lang w:val="ca-ES"/>
                              </w:rPr>
                              <w:t>són aplicables</w:t>
                            </w:r>
                            <w:r w:rsidRPr="00F91B6D">
                              <w:rPr>
                                <w:rFonts w:ascii="Arial" w:hAnsi="Arial" w:cs="Arial"/>
                                <w:sz w:val="22"/>
                                <w:szCs w:val="22"/>
                                <w:lang w:val="ca-ES"/>
                              </w:rPr>
                              <w:t xml:space="preserve"> </w:t>
                            </w:r>
                            <w:r w:rsidR="00A4402F">
                              <w:rPr>
                                <w:rFonts w:ascii="Arial" w:hAnsi="Arial" w:cs="Arial"/>
                                <w:sz w:val="22"/>
                                <w:szCs w:val="22"/>
                                <w:lang w:val="ca-ES"/>
                              </w:rPr>
                              <w:t xml:space="preserve">els articles </w:t>
                            </w:r>
                            <w:r w:rsidR="00A4402F" w:rsidRPr="00F91B6D">
                              <w:rPr>
                                <w:rFonts w:ascii="Arial" w:hAnsi="Arial" w:cs="Arial"/>
                                <w:sz w:val="22"/>
                                <w:szCs w:val="22"/>
                                <w:lang w:val="ca-ES"/>
                              </w:rPr>
                              <w:t>9, 10, 11, 17 a 21 i 24 a 27</w:t>
                            </w:r>
                            <w:r w:rsidR="00A4402F">
                              <w:rPr>
                                <w:rFonts w:ascii="Arial" w:hAnsi="Arial" w:cs="Arial"/>
                                <w:sz w:val="22"/>
                                <w:szCs w:val="22"/>
                                <w:lang w:val="ca-ES"/>
                              </w:rPr>
                              <w:t xml:space="preserve"> </w:t>
                            </w:r>
                            <w:r w:rsidRPr="00F91B6D">
                              <w:rPr>
                                <w:rFonts w:ascii="Arial" w:hAnsi="Arial" w:cs="Arial"/>
                                <w:sz w:val="22"/>
                                <w:szCs w:val="22"/>
                                <w:lang w:val="ca-ES"/>
                              </w:rPr>
                              <w:t>de la LAR</w:t>
                            </w:r>
                            <w:r w:rsidR="00C23874">
                              <w:rPr>
                                <w:rFonts w:ascii="Arial" w:hAnsi="Arial" w:cs="Arial"/>
                                <w:sz w:val="22"/>
                                <w:szCs w:val="22"/>
                                <w:lang w:val="ca-ES"/>
                              </w:rPr>
                              <w:t>,</w:t>
                            </w:r>
                            <w:r w:rsidRPr="00F91B6D">
                              <w:rPr>
                                <w:rFonts w:ascii="Arial" w:hAnsi="Arial" w:cs="Arial"/>
                                <w:sz w:val="22"/>
                                <w:szCs w:val="22"/>
                                <w:lang w:val="ca-ES"/>
                              </w:rPr>
                              <w:t xml:space="preserve"> relati</w:t>
                            </w:r>
                            <w:r w:rsidR="00A4402F">
                              <w:rPr>
                                <w:rFonts w:ascii="Arial" w:hAnsi="Arial" w:cs="Arial"/>
                                <w:sz w:val="22"/>
                                <w:szCs w:val="22"/>
                                <w:lang w:val="ca-ES"/>
                              </w:rPr>
                              <w:t>u</w:t>
                            </w:r>
                            <w:r w:rsidRPr="00F91B6D">
                              <w:rPr>
                                <w:rFonts w:ascii="Arial" w:hAnsi="Arial" w:cs="Arial"/>
                                <w:sz w:val="22"/>
                                <w:szCs w:val="22"/>
                                <w:lang w:val="ca-ES"/>
                              </w:rPr>
                              <w:t>s al contracte d</w:t>
                            </w:r>
                            <w:r w:rsidR="00333CA0">
                              <w:rPr>
                                <w:rFonts w:ascii="Arial" w:hAnsi="Arial" w:cs="Arial"/>
                                <w:sz w:val="22"/>
                                <w:szCs w:val="22"/>
                                <w:lang w:val="ca-ES"/>
                              </w:rPr>
                              <w:t>’</w:t>
                            </w:r>
                            <w:r w:rsidRPr="00F91B6D">
                              <w:rPr>
                                <w:rFonts w:ascii="Arial" w:hAnsi="Arial" w:cs="Arial"/>
                                <w:sz w:val="22"/>
                                <w:szCs w:val="22"/>
                                <w:lang w:val="ca-ES"/>
                              </w:rPr>
                              <w:t>arrendament.</w:t>
                            </w:r>
                          </w:p>
                          <w:p w14:paraId="447BBF8F" w14:textId="777A6C61" w:rsidR="006736E9" w:rsidRDefault="00BE275A" w:rsidP="00CD3F07">
                            <w:pPr>
                              <w:shd w:val="clear" w:color="auto" w:fill="FFFFFF" w:themeFill="background1"/>
                              <w:tabs>
                                <w:tab w:val="left" w:pos="142"/>
                              </w:tabs>
                              <w:spacing w:before="120" w:line="360" w:lineRule="auto"/>
                              <w:ind w:left="284" w:right="566"/>
                              <w:jc w:val="both"/>
                              <w:rPr>
                                <w:rFonts w:ascii="Arial" w:hAnsi="Arial" w:cs="Arial"/>
                                <w:iCs/>
                                <w:sz w:val="22"/>
                                <w:szCs w:val="22"/>
                                <w:lang w:val="ca-ES"/>
                              </w:rPr>
                            </w:pPr>
                            <w:r w:rsidRPr="00EE7D55">
                              <w:rPr>
                                <w:rFonts w:ascii="Arial" w:hAnsi="Arial" w:cs="Arial"/>
                                <w:sz w:val="22"/>
                                <w:szCs w:val="22"/>
                                <w:lang w:val="ca-ES"/>
                              </w:rPr>
                              <w:t>La citació “</w:t>
                            </w:r>
                            <w:r w:rsidR="006736E9" w:rsidRPr="00EE7D55">
                              <w:rPr>
                                <w:rFonts w:ascii="Arial" w:hAnsi="Arial" w:cs="Arial"/>
                                <w:sz w:val="22"/>
                                <w:szCs w:val="22"/>
                                <w:lang w:val="ca-ES"/>
                              </w:rPr>
                              <w:t xml:space="preserve">Rosselló </w:t>
                            </w:r>
                            <w:r w:rsidR="00F42C94" w:rsidRPr="00EE7D55">
                              <w:rPr>
                                <w:rFonts w:ascii="Arial" w:hAnsi="Arial" w:cs="Arial"/>
                                <w:sz w:val="22"/>
                                <w:szCs w:val="22"/>
                                <w:lang w:val="ca-ES"/>
                              </w:rPr>
                              <w:t xml:space="preserve">i Masot </w:t>
                            </w:r>
                            <w:r w:rsidR="006736E9" w:rsidRPr="00EE7D55">
                              <w:rPr>
                                <w:rFonts w:ascii="Arial" w:hAnsi="Arial" w:cs="Arial"/>
                                <w:sz w:val="22"/>
                                <w:szCs w:val="22"/>
                                <w:lang w:val="ca-ES"/>
                              </w:rPr>
                              <w:t>(199</w:t>
                            </w:r>
                            <w:r w:rsidR="004C38AE" w:rsidRPr="00EE7D55">
                              <w:rPr>
                                <w:rFonts w:ascii="Arial" w:hAnsi="Arial" w:cs="Arial"/>
                                <w:sz w:val="22"/>
                                <w:szCs w:val="22"/>
                                <w:lang w:val="ca-ES"/>
                              </w:rPr>
                              <w:t>2</w:t>
                            </w:r>
                            <w:r w:rsidR="006736E9" w:rsidRPr="00EE7D55">
                              <w:rPr>
                                <w:rFonts w:ascii="Arial" w:hAnsi="Arial" w:cs="Arial"/>
                                <w:sz w:val="22"/>
                                <w:szCs w:val="22"/>
                                <w:lang w:val="ca-ES"/>
                              </w:rPr>
                              <w:t>)</w:t>
                            </w:r>
                            <w:r w:rsidRPr="00EE7D55">
                              <w:rPr>
                                <w:rFonts w:ascii="Arial" w:hAnsi="Arial" w:cs="Arial"/>
                                <w:sz w:val="22"/>
                                <w:szCs w:val="22"/>
                                <w:lang w:val="ca-ES"/>
                              </w:rPr>
                              <w:t>”</w:t>
                            </w:r>
                            <w:r w:rsidR="00D30378">
                              <w:rPr>
                                <w:rFonts w:ascii="Arial" w:hAnsi="Arial" w:cs="Arial"/>
                                <w:sz w:val="22"/>
                                <w:szCs w:val="22"/>
                                <w:lang w:val="ca-ES"/>
                              </w:rPr>
                              <w:t>,</w:t>
                            </w:r>
                            <w:r w:rsidR="006736E9" w:rsidRPr="00EE7D55">
                              <w:rPr>
                                <w:rFonts w:ascii="Arial" w:hAnsi="Arial" w:cs="Arial"/>
                                <w:sz w:val="22"/>
                                <w:szCs w:val="22"/>
                                <w:lang w:val="ca-ES"/>
                              </w:rPr>
                              <w:t xml:space="preserve"> </w:t>
                            </w:r>
                            <w:r w:rsidR="00D30378">
                              <w:rPr>
                                <w:rFonts w:ascii="Arial" w:hAnsi="Arial" w:cs="Arial"/>
                                <w:sz w:val="22"/>
                                <w:szCs w:val="22"/>
                                <w:lang w:val="ca-ES"/>
                              </w:rPr>
                              <w:t xml:space="preserve">que trobareu al llarg del formulari, </w:t>
                            </w:r>
                            <w:r w:rsidR="006736E9" w:rsidRPr="00EE7D55">
                              <w:rPr>
                                <w:rFonts w:ascii="Arial" w:hAnsi="Arial" w:cs="Arial"/>
                                <w:sz w:val="22"/>
                                <w:szCs w:val="22"/>
                                <w:lang w:val="ca-ES"/>
                              </w:rPr>
                              <w:t>fa referència a l</w:t>
                            </w:r>
                            <w:r w:rsidR="00333CA0">
                              <w:rPr>
                                <w:rFonts w:ascii="Arial" w:hAnsi="Arial" w:cs="Arial"/>
                                <w:sz w:val="22"/>
                                <w:szCs w:val="22"/>
                                <w:lang w:val="ca-ES"/>
                              </w:rPr>
                              <w:t>’</w:t>
                            </w:r>
                            <w:r w:rsidR="006736E9" w:rsidRPr="00EE7D55">
                              <w:rPr>
                                <w:rFonts w:ascii="Arial" w:hAnsi="Arial" w:cs="Arial"/>
                                <w:sz w:val="22"/>
                                <w:szCs w:val="22"/>
                                <w:lang w:val="ca-ES"/>
                              </w:rPr>
                              <w:t xml:space="preserve">obra </w:t>
                            </w:r>
                            <w:r w:rsidR="006736E9" w:rsidRPr="009D1839">
                              <w:rPr>
                                <w:rFonts w:ascii="Arial" w:hAnsi="Arial" w:cs="Arial"/>
                                <w:i/>
                                <w:sz w:val="22"/>
                                <w:szCs w:val="22"/>
                              </w:rPr>
                              <w:t>Arrendamientos rústicos y aparcerías en Mallorca</w:t>
                            </w:r>
                            <w:r w:rsidR="00F42C94" w:rsidRPr="00EE7D55">
                              <w:rPr>
                                <w:rFonts w:ascii="Arial" w:hAnsi="Arial" w:cs="Arial"/>
                                <w:i/>
                                <w:sz w:val="22"/>
                                <w:szCs w:val="22"/>
                                <w:lang w:val="ca-ES"/>
                              </w:rPr>
                              <w:t xml:space="preserve">, </w:t>
                            </w:r>
                            <w:r w:rsidR="00F42C94" w:rsidRPr="00EE7D55">
                              <w:rPr>
                                <w:rFonts w:ascii="Arial" w:hAnsi="Arial" w:cs="Arial"/>
                                <w:iCs/>
                                <w:sz w:val="22"/>
                                <w:szCs w:val="22"/>
                                <w:lang w:val="ca-ES"/>
                              </w:rPr>
                              <w:t>dels autors Ramón Rosselló Rossinyol de Zagranada i Miguel Masot Miquel.</w:t>
                            </w:r>
                          </w:p>
                          <w:p w14:paraId="5D7A3924" w14:textId="475E92AC" w:rsidR="00BE275A" w:rsidRPr="00F42C94" w:rsidRDefault="00BE275A" w:rsidP="00CD3F07">
                            <w:pPr>
                              <w:shd w:val="clear" w:color="auto" w:fill="FFFFFF" w:themeFill="background1"/>
                              <w:tabs>
                                <w:tab w:val="left" w:pos="142"/>
                              </w:tabs>
                              <w:spacing w:before="120" w:line="360" w:lineRule="auto"/>
                              <w:ind w:left="284" w:right="566"/>
                              <w:jc w:val="both"/>
                              <w:rPr>
                                <w:rFonts w:ascii="Arial" w:hAnsi="Arial" w:cs="Arial"/>
                                <w:iCs/>
                                <w:sz w:val="22"/>
                                <w:szCs w:val="22"/>
                                <w:lang w:val="ca-ES"/>
                              </w:rPr>
                            </w:pPr>
                            <w:r w:rsidRPr="00D30378">
                              <w:rPr>
                                <w:rFonts w:ascii="Arial" w:hAnsi="Arial" w:cs="Arial"/>
                                <w:iCs/>
                                <w:sz w:val="22"/>
                                <w:szCs w:val="22"/>
                                <w:lang w:val="ca-ES"/>
                              </w:rPr>
                              <w:t>A l</w:t>
                            </w:r>
                            <w:r w:rsidR="00333CA0">
                              <w:rPr>
                                <w:rFonts w:ascii="Arial" w:hAnsi="Arial" w:cs="Arial"/>
                                <w:iCs/>
                                <w:sz w:val="22"/>
                                <w:szCs w:val="22"/>
                                <w:lang w:val="ca-ES"/>
                              </w:rPr>
                              <w:t>’</w:t>
                            </w:r>
                            <w:r w:rsidRPr="00D30378">
                              <w:rPr>
                                <w:rFonts w:ascii="Arial" w:hAnsi="Arial" w:cs="Arial"/>
                                <w:iCs/>
                                <w:sz w:val="22"/>
                                <w:szCs w:val="22"/>
                                <w:lang w:val="ca-ES"/>
                              </w:rPr>
                              <w:t>últim, amb relació als usos i costums de l</w:t>
                            </w:r>
                            <w:r w:rsidR="00333CA0">
                              <w:rPr>
                                <w:rFonts w:ascii="Arial" w:hAnsi="Arial" w:cs="Arial"/>
                                <w:iCs/>
                                <w:sz w:val="22"/>
                                <w:szCs w:val="22"/>
                                <w:lang w:val="ca-ES"/>
                              </w:rPr>
                              <w:t>’</w:t>
                            </w:r>
                            <w:r w:rsidRPr="00D30378">
                              <w:rPr>
                                <w:rFonts w:ascii="Arial" w:hAnsi="Arial" w:cs="Arial"/>
                                <w:iCs/>
                                <w:sz w:val="22"/>
                                <w:szCs w:val="22"/>
                                <w:lang w:val="ca-ES"/>
                              </w:rPr>
                              <w:t>illa de Mallorca, és d</w:t>
                            </w:r>
                            <w:r w:rsidR="00333CA0">
                              <w:rPr>
                                <w:rFonts w:ascii="Arial" w:hAnsi="Arial" w:cs="Arial"/>
                                <w:iCs/>
                                <w:sz w:val="22"/>
                                <w:szCs w:val="22"/>
                                <w:lang w:val="ca-ES"/>
                              </w:rPr>
                              <w:t>’</w:t>
                            </w:r>
                            <w:r w:rsidRPr="00D30378">
                              <w:rPr>
                                <w:rFonts w:ascii="Arial" w:hAnsi="Arial" w:cs="Arial"/>
                                <w:iCs/>
                                <w:sz w:val="22"/>
                                <w:szCs w:val="22"/>
                                <w:lang w:val="ca-ES"/>
                              </w:rPr>
                              <w:t>especial interès l</w:t>
                            </w:r>
                            <w:r w:rsidR="00333CA0">
                              <w:rPr>
                                <w:rFonts w:ascii="Arial" w:hAnsi="Arial" w:cs="Arial"/>
                                <w:iCs/>
                                <w:sz w:val="22"/>
                                <w:szCs w:val="22"/>
                                <w:lang w:val="ca-ES"/>
                              </w:rPr>
                              <w:t>’</w:t>
                            </w:r>
                            <w:r w:rsidRPr="00D30378">
                              <w:rPr>
                                <w:rFonts w:ascii="Arial" w:hAnsi="Arial" w:cs="Arial"/>
                                <w:iCs/>
                                <w:sz w:val="22"/>
                                <w:szCs w:val="22"/>
                                <w:lang w:val="ca-ES"/>
                              </w:rPr>
                              <w:t xml:space="preserve">obra de Rafel Ginard </w:t>
                            </w:r>
                            <w:r w:rsidRPr="00D30378">
                              <w:rPr>
                                <w:rFonts w:ascii="Arial" w:hAnsi="Arial" w:cs="Arial"/>
                                <w:i/>
                                <w:sz w:val="22"/>
                                <w:szCs w:val="22"/>
                                <w:lang w:val="ca-ES"/>
                              </w:rPr>
                              <w:t>Calendari folklòric de Mallorca</w:t>
                            </w:r>
                            <w:r w:rsidRPr="00D30378">
                              <w:rPr>
                                <w:rFonts w:ascii="Arial" w:hAnsi="Arial" w:cs="Arial"/>
                                <w:iCs/>
                                <w:sz w:val="22"/>
                                <w:szCs w:val="22"/>
                                <w:lang w:val="ca-ES"/>
                              </w:rPr>
                              <w:t xml:space="preserve"> (4 toms).</w:t>
                            </w:r>
                          </w:p>
                          <w:p w14:paraId="2FCB4435" w14:textId="72163536" w:rsidR="00CD3F07" w:rsidRDefault="00CD3F07" w:rsidP="00CD3F07">
                            <w:pPr>
                              <w:shd w:val="clear" w:color="auto" w:fill="FFFFFF" w:themeFill="background1"/>
                              <w:tabs>
                                <w:tab w:val="left" w:pos="142"/>
                              </w:tabs>
                              <w:spacing w:before="120" w:line="360" w:lineRule="auto"/>
                              <w:ind w:left="284" w:right="566"/>
                              <w:jc w:val="both"/>
                              <w:rPr>
                                <w:rFonts w:ascii="Arial" w:hAnsi="Arial" w:cs="Arial"/>
                                <w:lang w:val="ca-ES"/>
                              </w:rPr>
                            </w:pPr>
                            <w:r>
                              <w:rPr>
                                <w:rFonts w:ascii="Arial" w:hAnsi="Arial" w:cs="Arial"/>
                                <w:lang w:val="ca-ES"/>
                              </w:rPr>
                              <w:t>----------------</w:t>
                            </w:r>
                          </w:p>
                          <w:p w14:paraId="6D55D7D4" w14:textId="7B37177A" w:rsidR="00CD3F07" w:rsidRPr="00CD3F07" w:rsidRDefault="00CD3F07" w:rsidP="00975CB0">
                            <w:pPr>
                              <w:shd w:val="clear" w:color="auto" w:fill="FFFFFF" w:themeFill="background1"/>
                              <w:spacing w:before="120" w:line="360" w:lineRule="auto"/>
                              <w:ind w:left="284" w:right="603"/>
                              <w:jc w:val="both"/>
                              <w:rPr>
                                <w:rFonts w:ascii="Arial" w:hAnsi="Arial" w:cs="Arial"/>
                                <w:sz w:val="20"/>
                                <w:szCs w:val="20"/>
                                <w:lang w:val="ca-ES"/>
                              </w:rPr>
                            </w:pPr>
                            <w:r w:rsidRPr="00F91B6D">
                              <w:rPr>
                                <w:rFonts w:ascii="Arial" w:hAnsi="Arial" w:cs="Arial"/>
                                <w:b/>
                                <w:bCs/>
                                <w:sz w:val="18"/>
                                <w:szCs w:val="18"/>
                                <w:lang w:val="ca-ES"/>
                              </w:rPr>
                              <w:t>1</w:t>
                            </w:r>
                            <w:r w:rsidRPr="00F91B6D">
                              <w:rPr>
                                <w:rFonts w:ascii="Arial" w:hAnsi="Arial" w:cs="Arial"/>
                                <w:sz w:val="18"/>
                                <w:szCs w:val="18"/>
                                <w:lang w:val="ca-ES"/>
                              </w:rPr>
                              <w:t xml:space="preserve"> Cada vegada hi ha més finques dedicades a explotacions turístiques a partir de les fórmules de les activitats comple</w:t>
                            </w:r>
                            <w:r w:rsidRPr="00557A12">
                              <w:rPr>
                                <w:rFonts w:ascii="Arial" w:hAnsi="Arial" w:cs="Arial"/>
                                <w:sz w:val="18"/>
                                <w:szCs w:val="18"/>
                                <w:lang w:val="ca-ES"/>
                              </w:rPr>
                              <w:t xml:space="preserve">mentàries </w:t>
                            </w:r>
                            <w:r w:rsidR="00DF7C22" w:rsidRPr="00557A12">
                              <w:rPr>
                                <w:rFonts w:ascii="Arial" w:hAnsi="Arial" w:cs="Arial"/>
                                <w:sz w:val="18"/>
                                <w:szCs w:val="18"/>
                                <w:lang w:val="ca-ES"/>
                              </w:rPr>
                              <w:t>agro</w:t>
                            </w:r>
                            <w:r w:rsidRPr="00557A12">
                              <w:rPr>
                                <w:rFonts w:ascii="Arial" w:hAnsi="Arial" w:cs="Arial"/>
                                <w:sz w:val="18"/>
                                <w:szCs w:val="18"/>
                                <w:lang w:val="ca-ES"/>
                              </w:rPr>
                              <w:t>turístiques i d</w:t>
                            </w:r>
                            <w:r w:rsidR="00333CA0">
                              <w:rPr>
                                <w:rFonts w:ascii="Arial" w:hAnsi="Arial" w:cs="Arial"/>
                                <w:sz w:val="18"/>
                                <w:szCs w:val="18"/>
                                <w:lang w:val="ca-ES"/>
                              </w:rPr>
                              <w:t>’</w:t>
                            </w:r>
                            <w:r w:rsidRPr="00557A12">
                              <w:rPr>
                                <w:rFonts w:ascii="Arial" w:hAnsi="Arial" w:cs="Arial"/>
                                <w:sz w:val="18"/>
                                <w:szCs w:val="18"/>
                                <w:lang w:val="ca-ES"/>
                              </w:rPr>
                              <w:t>agricultura d</w:t>
                            </w:r>
                            <w:r w:rsidR="00D77BDB" w:rsidRPr="00557A12">
                              <w:rPr>
                                <w:rFonts w:ascii="Arial" w:hAnsi="Arial" w:cs="Arial"/>
                                <w:sz w:val="18"/>
                                <w:szCs w:val="18"/>
                                <w:lang w:val="ca-ES"/>
                              </w:rPr>
                              <w:t>e lleure</w:t>
                            </w:r>
                            <w:r w:rsidRPr="00557A12">
                              <w:rPr>
                                <w:rFonts w:ascii="Arial" w:hAnsi="Arial" w:cs="Arial"/>
                                <w:sz w:val="18"/>
                                <w:szCs w:val="18"/>
                                <w:lang w:val="ca-ES"/>
                              </w:rPr>
                              <w:t xml:space="preserve"> (</w:t>
                            </w:r>
                            <w:r w:rsidR="00893AA1" w:rsidRPr="00557A12">
                              <w:rPr>
                                <w:rFonts w:ascii="Arial" w:hAnsi="Arial" w:cs="Arial"/>
                                <w:sz w:val="18"/>
                                <w:szCs w:val="18"/>
                                <w:lang w:val="ca-ES"/>
                              </w:rPr>
                              <w:t>vegeu</w:t>
                            </w:r>
                            <w:r w:rsidRPr="00F91B6D">
                              <w:rPr>
                                <w:rFonts w:ascii="Arial" w:hAnsi="Arial" w:cs="Arial"/>
                                <w:sz w:val="18"/>
                                <w:szCs w:val="18"/>
                                <w:lang w:val="ca-ES"/>
                              </w:rPr>
                              <w:t>: art. 95 de la Llei 3/2019, de 31 de gener, agrària de les Illes Balears)</w:t>
                            </w:r>
                            <w:r w:rsidR="00C23874">
                              <w:rPr>
                                <w:rFonts w:ascii="Arial" w:hAnsi="Arial" w:cs="Arial"/>
                                <w:sz w:val="18"/>
                                <w:szCs w:val="18"/>
                                <w:lang w:val="ca-ES"/>
                              </w:rPr>
                              <w:t>; la qual cosa</w:t>
                            </w:r>
                            <w:r w:rsidRPr="00F91B6D">
                              <w:rPr>
                                <w:rFonts w:ascii="Arial" w:hAnsi="Arial" w:cs="Arial"/>
                                <w:sz w:val="18"/>
                                <w:szCs w:val="18"/>
                                <w:lang w:val="ca-ES"/>
                              </w:rPr>
                              <w:t xml:space="preserve"> fa que la rica tradició consuetudinària existent en matèria agrària hagi perdut importància.</w:t>
                            </w:r>
                          </w:p>
                          <w:p w14:paraId="1BC67CE6" w14:textId="77777777" w:rsidR="00CD3F07" w:rsidRPr="006A0751" w:rsidRDefault="00CD3F07" w:rsidP="00CD3F07">
                            <w:pPr>
                              <w:pStyle w:val="Prrafodelista"/>
                              <w:spacing w:line="360" w:lineRule="auto"/>
                              <w:ind w:right="465"/>
                              <w:jc w:val="both"/>
                              <w:rPr>
                                <w:rFonts w:ascii="Arial" w:hAnsi="Arial" w:cs="Arial"/>
                                <w:sz w:val="20"/>
                                <w:szCs w:val="20"/>
                                <w:lang w:val="ca-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A6047D" id="_x0000_t202" coordsize="21600,21600" o:spt="202" path="m,l,21600r21600,l21600,xe">
                <v:stroke joinstyle="miter"/>
                <v:path gradientshapeok="t" o:connecttype="rect"/>
              </v:shapetype>
              <v:shape id="Cuadro de texto 2" o:spid="_x0000_s1026" type="#_x0000_t202" style="position:absolute;margin-left:4.55pt;margin-top:28.2pt;width:449.35pt;height:60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">
                <v:textbox>
                  <w:txbxContent>
                    <w:p w14:paraId="66C09D91" w14:textId="77777777" w:rsidR="00CD3F07" w:rsidRPr="009B18DA" w:rsidRDefault="00CD3F07" w:rsidP="00CD3F07">
                      <w:pPr>
                        <w:spacing w:line="360" w:lineRule="auto"/>
                        <w:ind w:right="465"/>
                        <w:rPr>
                          <w:rFonts w:ascii="Arial" w:hAnsi="Arial" w:cs="Arial"/>
                          <w:b/>
                          <w:bCs/>
                          <w:sz w:val="8"/>
                          <w:szCs w:val="8"/>
                          <w:lang w:val="ca-ES"/>
                        </w:rPr>
                      </w:pPr>
                    </w:p>
                    <w:p w14:paraId="13AA230D" w14:textId="77777777" w:rsidR="00E55142" w:rsidRDefault="00E55142" w:rsidP="00CD3F07">
                      <w:pPr>
                        <w:shd w:val="clear" w:color="auto" w:fill="FFFFFF" w:themeFill="background1"/>
                        <w:spacing w:before="120" w:line="360" w:lineRule="auto"/>
                        <w:ind w:left="284" w:right="566"/>
                        <w:jc w:val="both"/>
                        <w:rPr>
                          <w:rFonts w:ascii="Arial" w:hAnsi="Arial" w:cs="Arial"/>
                          <w:b/>
                          <w:bCs/>
                          <w:sz w:val="22"/>
                          <w:szCs w:val="22"/>
                          <w:lang w:val="ca-ES"/>
                        </w:rPr>
                      </w:pPr>
                      <w:r>
                        <w:rPr>
                          <w:rFonts w:ascii="Arial" w:hAnsi="Arial" w:cs="Arial"/>
                          <w:b/>
                          <w:bCs/>
                          <w:sz w:val="22"/>
                          <w:szCs w:val="22"/>
                          <w:lang w:val="ca-ES"/>
                        </w:rPr>
                        <w:t>Notes prèvies</w:t>
                      </w:r>
                    </w:p>
                    <w:p w14:paraId="3E3F328B" w14:textId="6AABCC42" w:rsidR="00CD3F07" w:rsidRPr="00F91B6D" w:rsidRDefault="00CD3F07" w:rsidP="00CD3F07">
                      <w:pPr>
                        <w:shd w:val="clear" w:color="auto" w:fill="FFFFFF" w:themeFill="background1"/>
                        <w:spacing w:before="120" w:line="360" w:lineRule="auto"/>
                        <w:ind w:left="284" w:right="566"/>
                        <w:jc w:val="both"/>
                        <w:rPr>
                          <w:rFonts w:ascii="Arial" w:hAnsi="Arial" w:cs="Arial"/>
                          <w:sz w:val="22"/>
                          <w:szCs w:val="22"/>
                          <w:lang w:val="ca-ES"/>
                        </w:rPr>
                      </w:pPr>
                      <w:r w:rsidRPr="00F91B6D">
                        <w:rPr>
                          <w:rFonts w:ascii="Arial" w:hAnsi="Arial" w:cs="Arial"/>
                          <w:sz w:val="22"/>
                          <w:szCs w:val="22"/>
                          <w:lang w:val="ca-ES"/>
                        </w:rPr>
                        <w:t xml:space="preserve">Aquest contracte, a Mallorca, es basa en la </w:t>
                      </w:r>
                      <w:r w:rsidRPr="00F91B6D">
                        <w:rPr>
                          <w:rFonts w:ascii="Arial" w:hAnsi="Arial" w:cs="Arial"/>
                          <w:color w:val="000000"/>
                          <w:sz w:val="22"/>
                          <w:szCs w:val="22"/>
                          <w:lang w:val="ca-ES"/>
                        </w:rPr>
                        <w:t xml:space="preserve">Llei 49/2003, de 26 de novembre, de </w:t>
                      </w:r>
                      <w:r w:rsidR="001C6E40" w:rsidRPr="00F91B6D">
                        <w:rPr>
                          <w:rFonts w:ascii="Arial" w:hAnsi="Arial" w:cs="Arial"/>
                          <w:color w:val="000000"/>
                          <w:sz w:val="22"/>
                          <w:szCs w:val="22"/>
                          <w:lang w:val="ca-ES"/>
                        </w:rPr>
                        <w:t>arrendaments rústi</w:t>
                      </w:r>
                      <w:r w:rsidRPr="00F91B6D">
                        <w:rPr>
                          <w:rFonts w:ascii="Arial" w:hAnsi="Arial" w:cs="Arial"/>
                          <w:color w:val="000000"/>
                          <w:sz w:val="22"/>
                          <w:szCs w:val="22"/>
                          <w:lang w:val="ca-ES"/>
                        </w:rPr>
                        <w:t>cs</w:t>
                      </w:r>
                      <w:r w:rsidR="00235CE2">
                        <w:rPr>
                          <w:rFonts w:ascii="Arial" w:hAnsi="Arial" w:cs="Arial"/>
                          <w:color w:val="000000"/>
                          <w:sz w:val="22"/>
                          <w:szCs w:val="22"/>
                          <w:lang w:val="ca-ES"/>
                        </w:rPr>
                        <w:t xml:space="preserve"> (LAR</w:t>
                      </w:r>
                      <w:r w:rsidRPr="00F91B6D">
                        <w:rPr>
                          <w:rFonts w:ascii="Arial" w:hAnsi="Arial" w:cs="Arial"/>
                          <w:color w:val="000000"/>
                          <w:sz w:val="22"/>
                          <w:szCs w:val="22"/>
                          <w:lang w:val="ca-ES"/>
                        </w:rPr>
                        <w:t>)</w:t>
                      </w:r>
                      <w:r w:rsidR="00044E36">
                        <w:rPr>
                          <w:rFonts w:ascii="Arial" w:hAnsi="Arial" w:cs="Arial"/>
                          <w:sz w:val="22"/>
                          <w:szCs w:val="22"/>
                          <w:lang w:val="ca-ES"/>
                        </w:rPr>
                        <w:t xml:space="preserve">. Per això, també és possible que es denomini </w:t>
                      </w:r>
                      <w:r w:rsidR="00044E36" w:rsidRPr="00044E36">
                        <w:rPr>
                          <w:rFonts w:ascii="Arial" w:hAnsi="Arial" w:cs="Arial"/>
                          <w:i/>
                          <w:iCs/>
                          <w:sz w:val="22"/>
                          <w:szCs w:val="22"/>
                          <w:lang w:val="ca-ES"/>
                        </w:rPr>
                        <w:t>contracte de parceria</w:t>
                      </w:r>
                      <w:r w:rsidRPr="00F91B6D">
                        <w:rPr>
                          <w:rFonts w:ascii="Arial" w:hAnsi="Arial" w:cs="Arial"/>
                          <w:sz w:val="22"/>
                          <w:szCs w:val="22"/>
                          <w:lang w:val="ca-ES"/>
                        </w:rPr>
                        <w:t>.</w:t>
                      </w:r>
                    </w:p>
                    <w:p w14:paraId="1982D0C5" w14:textId="75D941E5" w:rsidR="00CD3F07" w:rsidRPr="00F91B6D" w:rsidRDefault="00CD3F07" w:rsidP="00CD3F07">
                      <w:pPr>
                        <w:shd w:val="clear" w:color="auto" w:fill="FFFFFF" w:themeFill="background1"/>
                        <w:spacing w:before="120" w:line="360" w:lineRule="auto"/>
                        <w:ind w:left="284" w:right="566"/>
                        <w:jc w:val="both"/>
                        <w:rPr>
                          <w:rFonts w:ascii="Arial" w:hAnsi="Arial" w:cs="Arial"/>
                          <w:sz w:val="22"/>
                          <w:szCs w:val="22"/>
                          <w:lang w:val="ca-ES"/>
                        </w:rPr>
                      </w:pPr>
                      <w:r w:rsidRPr="00F91B6D">
                        <w:rPr>
                          <w:rFonts w:ascii="Arial" w:hAnsi="Arial" w:cs="Arial"/>
                          <w:sz w:val="22"/>
                          <w:szCs w:val="22"/>
                          <w:lang w:val="ca-ES"/>
                        </w:rPr>
                        <w:t xml:space="preserve">Pel fet </w:t>
                      </w:r>
                      <w:r w:rsidR="00D92B16">
                        <w:rPr>
                          <w:rFonts w:ascii="Arial" w:hAnsi="Arial" w:cs="Arial"/>
                          <w:sz w:val="22"/>
                          <w:szCs w:val="22"/>
                          <w:lang w:val="ca-ES"/>
                        </w:rPr>
                        <w:t>que la finca s</w:t>
                      </w:r>
                      <w:r w:rsidR="00333CA0">
                        <w:rPr>
                          <w:rFonts w:ascii="Arial" w:hAnsi="Arial" w:cs="Arial"/>
                          <w:sz w:val="22"/>
                          <w:szCs w:val="22"/>
                          <w:lang w:val="ca-ES"/>
                        </w:rPr>
                        <w:t>’</w:t>
                      </w:r>
                      <w:r w:rsidR="00D92B16">
                        <w:rPr>
                          <w:rFonts w:ascii="Arial" w:hAnsi="Arial" w:cs="Arial"/>
                          <w:sz w:val="22"/>
                          <w:szCs w:val="22"/>
                          <w:lang w:val="ca-ES"/>
                        </w:rPr>
                        <w:t xml:space="preserve">ubica </w:t>
                      </w:r>
                      <w:r w:rsidRPr="00F91B6D">
                        <w:rPr>
                          <w:rFonts w:ascii="Arial" w:hAnsi="Arial" w:cs="Arial"/>
                          <w:sz w:val="22"/>
                          <w:szCs w:val="22"/>
                          <w:lang w:val="ca-ES"/>
                        </w:rPr>
                        <w:t>a l</w:t>
                      </w:r>
                      <w:r w:rsidR="00333CA0">
                        <w:rPr>
                          <w:rFonts w:ascii="Arial" w:hAnsi="Arial" w:cs="Arial"/>
                          <w:sz w:val="22"/>
                          <w:szCs w:val="22"/>
                          <w:lang w:val="ca-ES"/>
                        </w:rPr>
                        <w:t>’</w:t>
                      </w:r>
                      <w:r w:rsidRPr="00F91B6D">
                        <w:rPr>
                          <w:rFonts w:ascii="Arial" w:hAnsi="Arial" w:cs="Arial"/>
                          <w:sz w:val="22"/>
                          <w:szCs w:val="22"/>
                          <w:lang w:val="ca-ES"/>
                        </w:rPr>
                        <w:t>Illa de Mallorca, s</w:t>
                      </w:r>
                      <w:r w:rsidR="00333CA0">
                        <w:rPr>
                          <w:rFonts w:ascii="Arial" w:hAnsi="Arial" w:cs="Arial"/>
                          <w:sz w:val="22"/>
                          <w:szCs w:val="22"/>
                          <w:lang w:val="ca-ES"/>
                        </w:rPr>
                        <w:t>’</w:t>
                      </w:r>
                      <w:r w:rsidRPr="00F91B6D">
                        <w:rPr>
                          <w:rFonts w:ascii="Arial" w:hAnsi="Arial" w:cs="Arial"/>
                          <w:sz w:val="22"/>
                          <w:szCs w:val="22"/>
                          <w:lang w:val="ca-ES"/>
                        </w:rPr>
                        <w:t xml:space="preserve">acostuma a denominar </w:t>
                      </w:r>
                      <w:r w:rsidRPr="00D92B16">
                        <w:rPr>
                          <w:rFonts w:ascii="Arial" w:hAnsi="Arial" w:cs="Arial"/>
                          <w:i/>
                          <w:iCs/>
                          <w:sz w:val="22"/>
                          <w:szCs w:val="22"/>
                          <w:lang w:val="ca-ES"/>
                        </w:rPr>
                        <w:t>contracte d</w:t>
                      </w:r>
                      <w:r w:rsidR="00333CA0">
                        <w:rPr>
                          <w:rFonts w:ascii="Arial" w:hAnsi="Arial" w:cs="Arial"/>
                          <w:i/>
                          <w:iCs/>
                          <w:sz w:val="22"/>
                          <w:szCs w:val="22"/>
                          <w:lang w:val="ca-ES"/>
                        </w:rPr>
                        <w:t>’</w:t>
                      </w:r>
                      <w:r w:rsidRPr="00D92B16">
                        <w:rPr>
                          <w:rFonts w:ascii="Arial" w:hAnsi="Arial" w:cs="Arial"/>
                          <w:i/>
                          <w:iCs/>
                          <w:sz w:val="22"/>
                          <w:szCs w:val="22"/>
                          <w:lang w:val="ca-ES"/>
                        </w:rPr>
                        <w:t>amitgeria</w:t>
                      </w:r>
                      <w:r w:rsidRPr="00F91B6D">
                        <w:rPr>
                          <w:rFonts w:ascii="Arial" w:hAnsi="Arial" w:cs="Arial"/>
                          <w:i/>
                          <w:iCs/>
                          <w:sz w:val="22"/>
                          <w:szCs w:val="22"/>
                          <w:lang w:val="ca-ES"/>
                        </w:rPr>
                        <w:t xml:space="preserve"> </w:t>
                      </w:r>
                      <w:r w:rsidRPr="00235CE2">
                        <w:rPr>
                          <w:rFonts w:ascii="Arial" w:hAnsi="Arial" w:cs="Arial"/>
                          <w:sz w:val="22"/>
                          <w:szCs w:val="22"/>
                          <w:lang w:val="ca-ES"/>
                        </w:rPr>
                        <w:t>o</w:t>
                      </w:r>
                      <w:r w:rsidRPr="00F91B6D">
                        <w:rPr>
                          <w:rFonts w:ascii="Arial" w:hAnsi="Arial" w:cs="Arial"/>
                          <w:i/>
                          <w:iCs/>
                          <w:sz w:val="22"/>
                          <w:szCs w:val="22"/>
                          <w:lang w:val="ca-ES"/>
                        </w:rPr>
                        <w:t xml:space="preserve"> </w:t>
                      </w:r>
                      <w:r w:rsidRPr="00D92B16">
                        <w:rPr>
                          <w:rFonts w:ascii="Arial" w:hAnsi="Arial" w:cs="Arial"/>
                          <w:i/>
                          <w:iCs/>
                          <w:sz w:val="22"/>
                          <w:szCs w:val="22"/>
                          <w:lang w:val="ca-ES"/>
                        </w:rPr>
                        <w:t>d</w:t>
                      </w:r>
                      <w:r w:rsidR="00333CA0">
                        <w:rPr>
                          <w:rFonts w:ascii="Arial" w:hAnsi="Arial" w:cs="Arial"/>
                          <w:i/>
                          <w:iCs/>
                          <w:sz w:val="22"/>
                          <w:szCs w:val="22"/>
                          <w:lang w:val="ca-ES"/>
                        </w:rPr>
                        <w:t>’</w:t>
                      </w:r>
                      <w:r w:rsidRPr="00D92B16">
                        <w:rPr>
                          <w:rFonts w:ascii="Arial" w:hAnsi="Arial" w:cs="Arial"/>
                          <w:i/>
                          <w:iCs/>
                          <w:sz w:val="22"/>
                          <w:szCs w:val="22"/>
                          <w:lang w:val="ca-ES"/>
                        </w:rPr>
                        <w:t>a</w:t>
                      </w:r>
                      <w:r w:rsidRPr="00F91B6D">
                        <w:rPr>
                          <w:rFonts w:ascii="Arial" w:hAnsi="Arial" w:cs="Arial"/>
                          <w:i/>
                          <w:iCs/>
                          <w:sz w:val="22"/>
                          <w:szCs w:val="22"/>
                          <w:lang w:val="ca-ES"/>
                        </w:rPr>
                        <w:t>mitges</w:t>
                      </w:r>
                      <w:r w:rsidRPr="00F91B6D">
                        <w:rPr>
                          <w:rFonts w:ascii="Arial" w:hAnsi="Arial" w:cs="Arial"/>
                          <w:sz w:val="22"/>
                          <w:szCs w:val="22"/>
                          <w:lang w:val="ca-ES"/>
                        </w:rPr>
                        <w:t xml:space="preserve"> (o</w:t>
                      </w:r>
                      <w:r w:rsidR="00D92B16">
                        <w:rPr>
                          <w:rFonts w:ascii="Arial" w:hAnsi="Arial" w:cs="Arial"/>
                          <w:sz w:val="22"/>
                          <w:szCs w:val="22"/>
                          <w:lang w:val="ca-ES"/>
                        </w:rPr>
                        <w:t xml:space="preserve"> també </w:t>
                      </w:r>
                      <w:r w:rsidR="00D92B16" w:rsidRPr="00D92B16">
                        <w:rPr>
                          <w:rFonts w:ascii="Arial" w:hAnsi="Arial" w:cs="Arial"/>
                          <w:i/>
                          <w:iCs/>
                          <w:sz w:val="22"/>
                          <w:szCs w:val="22"/>
                          <w:lang w:val="ca-ES"/>
                        </w:rPr>
                        <w:t>de</w:t>
                      </w:r>
                      <w:r w:rsidRPr="00F91B6D">
                        <w:rPr>
                          <w:rFonts w:ascii="Arial" w:hAnsi="Arial" w:cs="Arial"/>
                          <w:sz w:val="22"/>
                          <w:szCs w:val="22"/>
                          <w:lang w:val="ca-ES"/>
                        </w:rPr>
                        <w:t xml:space="preserve"> </w:t>
                      </w:r>
                      <w:r w:rsidRPr="00235CE2">
                        <w:rPr>
                          <w:rFonts w:ascii="Arial" w:hAnsi="Arial" w:cs="Arial"/>
                          <w:i/>
                          <w:iCs/>
                          <w:sz w:val="22"/>
                          <w:szCs w:val="22"/>
                          <w:lang w:val="ca-ES"/>
                        </w:rPr>
                        <w:t>ses amitges</w:t>
                      </w:r>
                      <w:r w:rsidRPr="00F91B6D">
                        <w:rPr>
                          <w:rFonts w:ascii="Arial" w:hAnsi="Arial" w:cs="Arial"/>
                          <w:sz w:val="22"/>
                          <w:szCs w:val="22"/>
                          <w:lang w:val="ca-ES"/>
                        </w:rPr>
                        <w:t>), la qual cosa dona entrada als costums de la terra propis del lloc i del tipus de conreu.</w:t>
                      </w:r>
                      <w:r w:rsidR="00FE1871" w:rsidRPr="00F91B6D">
                        <w:rPr>
                          <w:rFonts w:ascii="Arial" w:hAnsi="Arial" w:cs="Arial"/>
                          <w:sz w:val="22"/>
                          <w:szCs w:val="22"/>
                          <w:vertAlign w:val="superscript"/>
                          <w:lang w:val="ca-ES"/>
                        </w:rPr>
                        <w:t>1</w:t>
                      </w:r>
                      <w:r w:rsidRPr="00F91B6D">
                        <w:rPr>
                          <w:rFonts w:ascii="Arial" w:hAnsi="Arial" w:cs="Arial"/>
                          <w:sz w:val="22"/>
                          <w:szCs w:val="22"/>
                          <w:lang w:val="ca-ES"/>
                        </w:rPr>
                        <w:t xml:space="preserve"> </w:t>
                      </w:r>
                      <w:r w:rsidR="00D92B16">
                        <w:rPr>
                          <w:rFonts w:ascii="Arial" w:hAnsi="Arial" w:cs="Arial"/>
                          <w:sz w:val="22"/>
                          <w:szCs w:val="22"/>
                          <w:lang w:val="ca-ES"/>
                        </w:rPr>
                        <w:t xml:space="preserve">Les parts contractuals </w:t>
                      </w:r>
                      <w:r w:rsidRPr="00F91B6D">
                        <w:rPr>
                          <w:rFonts w:ascii="Arial" w:hAnsi="Arial" w:cs="Arial"/>
                          <w:sz w:val="22"/>
                          <w:szCs w:val="22"/>
                          <w:lang w:val="ca-ES"/>
                        </w:rPr>
                        <w:t>ha</w:t>
                      </w:r>
                      <w:r w:rsidR="00D92B16">
                        <w:rPr>
                          <w:rFonts w:ascii="Arial" w:hAnsi="Arial" w:cs="Arial"/>
                          <w:sz w:val="22"/>
                          <w:szCs w:val="22"/>
                          <w:lang w:val="ca-ES"/>
                        </w:rPr>
                        <w:t>n</w:t>
                      </w:r>
                      <w:r w:rsidRPr="00F91B6D">
                        <w:rPr>
                          <w:rFonts w:ascii="Arial" w:hAnsi="Arial" w:cs="Arial"/>
                          <w:sz w:val="22"/>
                          <w:szCs w:val="22"/>
                          <w:lang w:val="ca-ES"/>
                        </w:rPr>
                        <w:t xml:space="preserve"> d</w:t>
                      </w:r>
                      <w:r w:rsidR="00333CA0">
                        <w:rPr>
                          <w:rFonts w:ascii="Arial" w:hAnsi="Arial" w:cs="Arial"/>
                          <w:sz w:val="22"/>
                          <w:szCs w:val="22"/>
                          <w:lang w:val="ca-ES"/>
                        </w:rPr>
                        <w:t>’</w:t>
                      </w:r>
                      <w:r w:rsidRPr="00F91B6D">
                        <w:rPr>
                          <w:rFonts w:ascii="Arial" w:hAnsi="Arial" w:cs="Arial"/>
                          <w:sz w:val="22"/>
                          <w:szCs w:val="22"/>
                          <w:lang w:val="ca-ES"/>
                        </w:rPr>
                        <w:t>al·legar i provar</w:t>
                      </w:r>
                      <w:r w:rsidR="00D92B16">
                        <w:rPr>
                          <w:rFonts w:ascii="Arial" w:hAnsi="Arial" w:cs="Arial"/>
                          <w:sz w:val="22"/>
                          <w:szCs w:val="22"/>
                          <w:lang w:val="ca-ES"/>
                        </w:rPr>
                        <w:t xml:space="preserve"> el costum</w:t>
                      </w:r>
                      <w:r w:rsidRPr="00F91B6D">
                        <w:rPr>
                          <w:rFonts w:ascii="Arial" w:hAnsi="Arial" w:cs="Arial"/>
                          <w:sz w:val="22"/>
                          <w:szCs w:val="22"/>
                          <w:lang w:val="ca-ES"/>
                        </w:rPr>
                        <w:t xml:space="preserve"> quan hi ha desacord sobre la seva vigència o aplicació.</w:t>
                      </w:r>
                      <w:r w:rsidR="00FE1871" w:rsidRPr="00F91B6D">
                        <w:rPr>
                          <w:rFonts w:ascii="Arial" w:hAnsi="Arial" w:cs="Arial"/>
                          <w:sz w:val="22"/>
                          <w:szCs w:val="22"/>
                          <w:vertAlign w:val="superscript"/>
                          <w:lang w:val="ca-ES"/>
                        </w:rPr>
                        <w:t>2</w:t>
                      </w:r>
                    </w:p>
                    <w:p w14:paraId="4A8FD9FA" w14:textId="44429CDD" w:rsidR="00CD3F07" w:rsidRDefault="00CD3F07" w:rsidP="00CD3F07">
                      <w:pPr>
                        <w:shd w:val="clear" w:color="auto" w:fill="FFFFFF" w:themeFill="background1"/>
                        <w:tabs>
                          <w:tab w:val="left" w:pos="142"/>
                        </w:tabs>
                        <w:spacing w:before="120" w:line="360" w:lineRule="auto"/>
                        <w:ind w:left="284" w:right="566"/>
                        <w:jc w:val="both"/>
                        <w:rPr>
                          <w:rFonts w:ascii="Arial" w:hAnsi="Arial" w:cs="Arial"/>
                          <w:sz w:val="22"/>
                          <w:szCs w:val="22"/>
                          <w:lang w:val="ca-ES"/>
                        </w:rPr>
                      </w:pPr>
                      <w:r w:rsidRPr="00F91B6D">
                        <w:rPr>
                          <w:rFonts w:ascii="Arial" w:hAnsi="Arial" w:cs="Arial"/>
                          <w:sz w:val="22"/>
                          <w:szCs w:val="22"/>
                          <w:lang w:val="ca-ES"/>
                        </w:rPr>
                        <w:t xml:space="preserve">La normativa aplicable de la LAR </w:t>
                      </w:r>
                      <w:r w:rsidR="00C51541">
                        <w:rPr>
                          <w:rFonts w:ascii="Arial" w:hAnsi="Arial" w:cs="Arial"/>
                          <w:sz w:val="22"/>
                          <w:szCs w:val="22"/>
                          <w:lang w:val="ca-ES"/>
                        </w:rPr>
                        <w:t xml:space="preserve">consisteix </w:t>
                      </w:r>
                      <w:r w:rsidR="00893AA1" w:rsidRPr="00F91B6D">
                        <w:rPr>
                          <w:rFonts w:ascii="Arial" w:hAnsi="Arial" w:cs="Arial"/>
                          <w:sz w:val="22"/>
                          <w:szCs w:val="22"/>
                          <w:lang w:val="ca-ES"/>
                        </w:rPr>
                        <w:t xml:space="preserve">principalment </w:t>
                      </w:r>
                      <w:r w:rsidR="00C51541">
                        <w:rPr>
                          <w:rFonts w:ascii="Arial" w:hAnsi="Arial" w:cs="Arial"/>
                          <w:sz w:val="22"/>
                          <w:szCs w:val="22"/>
                          <w:lang w:val="ca-ES"/>
                        </w:rPr>
                        <w:t xml:space="preserve">en </w:t>
                      </w:r>
                      <w:r w:rsidRPr="00F91B6D">
                        <w:rPr>
                          <w:rFonts w:ascii="Arial" w:hAnsi="Arial" w:cs="Arial"/>
                          <w:sz w:val="22"/>
                          <w:szCs w:val="22"/>
                          <w:lang w:val="ca-ES"/>
                        </w:rPr>
                        <w:t>els articles 28 a 32</w:t>
                      </w:r>
                      <w:r w:rsidR="00893AA1">
                        <w:rPr>
                          <w:rFonts w:ascii="Arial" w:hAnsi="Arial" w:cs="Arial"/>
                          <w:sz w:val="22"/>
                          <w:szCs w:val="22"/>
                          <w:lang w:val="ca-ES"/>
                        </w:rPr>
                        <w:t>,</w:t>
                      </w:r>
                      <w:r w:rsidRPr="00F91B6D">
                        <w:rPr>
                          <w:rFonts w:ascii="Arial" w:hAnsi="Arial" w:cs="Arial"/>
                          <w:sz w:val="22"/>
                          <w:szCs w:val="22"/>
                          <w:lang w:val="ca-ES"/>
                        </w:rPr>
                        <w:t xml:space="preserve"> </w:t>
                      </w:r>
                      <w:r w:rsidR="00893AA1">
                        <w:rPr>
                          <w:rFonts w:ascii="Arial" w:hAnsi="Arial" w:cs="Arial"/>
                          <w:sz w:val="22"/>
                          <w:szCs w:val="22"/>
                          <w:lang w:val="ca-ES"/>
                        </w:rPr>
                        <w:t>p</w:t>
                      </w:r>
                      <w:r w:rsidRPr="00F91B6D">
                        <w:rPr>
                          <w:rFonts w:ascii="Arial" w:hAnsi="Arial" w:cs="Arial"/>
                          <w:sz w:val="22"/>
                          <w:szCs w:val="22"/>
                          <w:lang w:val="ca-ES"/>
                        </w:rPr>
                        <w:t>erò l</w:t>
                      </w:r>
                      <w:r w:rsidR="00333CA0">
                        <w:rPr>
                          <w:rFonts w:ascii="Arial" w:hAnsi="Arial" w:cs="Arial"/>
                          <w:sz w:val="22"/>
                          <w:szCs w:val="22"/>
                          <w:lang w:val="ca-ES"/>
                        </w:rPr>
                        <w:t>’</w:t>
                      </w:r>
                      <w:r w:rsidRPr="00F91B6D">
                        <w:rPr>
                          <w:rFonts w:ascii="Arial" w:hAnsi="Arial" w:cs="Arial"/>
                          <w:sz w:val="22"/>
                          <w:szCs w:val="22"/>
                          <w:lang w:val="ca-ES"/>
                        </w:rPr>
                        <w:t>aplicació és supletòria i secundària (art. 87 LO 1/2007 de l</w:t>
                      </w:r>
                      <w:r w:rsidR="00333CA0">
                        <w:rPr>
                          <w:rFonts w:ascii="Arial" w:hAnsi="Arial" w:cs="Arial"/>
                          <w:sz w:val="22"/>
                          <w:szCs w:val="22"/>
                          <w:lang w:val="ca-ES"/>
                        </w:rPr>
                        <w:t>’</w:t>
                      </w:r>
                      <w:r w:rsidRPr="00F91B6D">
                        <w:rPr>
                          <w:rFonts w:ascii="Arial" w:hAnsi="Arial" w:cs="Arial"/>
                          <w:sz w:val="22"/>
                          <w:szCs w:val="22"/>
                          <w:lang w:val="ca-ES"/>
                        </w:rPr>
                        <w:t>EAIB</w:t>
                      </w:r>
                      <w:r w:rsidR="00C45275" w:rsidRPr="00F91B6D">
                        <w:rPr>
                          <w:rFonts w:ascii="Arial" w:hAnsi="Arial" w:cs="Arial"/>
                          <w:sz w:val="22"/>
                          <w:szCs w:val="22"/>
                          <w:lang w:val="ca-ES"/>
                        </w:rPr>
                        <w:t>)</w:t>
                      </w:r>
                      <w:r w:rsidR="00673200">
                        <w:rPr>
                          <w:rFonts w:ascii="Arial" w:hAnsi="Arial" w:cs="Arial"/>
                          <w:sz w:val="22"/>
                          <w:szCs w:val="22"/>
                          <w:lang w:val="ca-ES"/>
                        </w:rPr>
                        <w:t>.</w:t>
                      </w:r>
                      <w:r w:rsidRPr="00F91B6D">
                        <w:rPr>
                          <w:rFonts w:ascii="Arial" w:hAnsi="Arial" w:cs="Arial"/>
                          <w:sz w:val="22"/>
                          <w:szCs w:val="22"/>
                          <w:vertAlign w:val="superscript"/>
                          <w:lang w:val="ca-ES"/>
                        </w:rPr>
                        <w:t>3</w:t>
                      </w:r>
                      <w:r w:rsidRPr="00F91B6D">
                        <w:rPr>
                          <w:rFonts w:ascii="Arial" w:hAnsi="Arial" w:cs="Arial"/>
                          <w:sz w:val="22"/>
                          <w:szCs w:val="22"/>
                          <w:lang w:val="ca-ES"/>
                        </w:rPr>
                        <w:t xml:space="preserve"> Això vol dir que, d</w:t>
                      </w:r>
                      <w:r w:rsidR="00333CA0">
                        <w:rPr>
                          <w:rFonts w:ascii="Arial" w:hAnsi="Arial" w:cs="Arial"/>
                          <w:sz w:val="22"/>
                          <w:szCs w:val="22"/>
                          <w:lang w:val="ca-ES"/>
                        </w:rPr>
                        <w:t>’</w:t>
                      </w:r>
                      <w:r w:rsidRPr="00F91B6D">
                        <w:rPr>
                          <w:rFonts w:ascii="Arial" w:hAnsi="Arial" w:cs="Arial"/>
                          <w:sz w:val="22"/>
                          <w:szCs w:val="22"/>
                          <w:lang w:val="ca-ES"/>
                        </w:rPr>
                        <w:t>acord a</w:t>
                      </w:r>
                      <w:r w:rsidR="00893AA1">
                        <w:rPr>
                          <w:rFonts w:ascii="Arial" w:hAnsi="Arial" w:cs="Arial"/>
                          <w:sz w:val="22"/>
                          <w:szCs w:val="22"/>
                          <w:lang w:val="ca-ES"/>
                        </w:rPr>
                        <w:t>mb e</w:t>
                      </w:r>
                      <w:r w:rsidRPr="00F91B6D">
                        <w:rPr>
                          <w:rFonts w:ascii="Arial" w:hAnsi="Arial" w:cs="Arial"/>
                          <w:sz w:val="22"/>
                          <w:szCs w:val="22"/>
                          <w:lang w:val="ca-ES"/>
                        </w:rPr>
                        <w:t>l recordatori que també fa l</w:t>
                      </w:r>
                      <w:r w:rsidR="00333CA0">
                        <w:rPr>
                          <w:rFonts w:ascii="Arial" w:hAnsi="Arial" w:cs="Arial"/>
                          <w:sz w:val="22"/>
                          <w:szCs w:val="22"/>
                          <w:lang w:val="ca-ES"/>
                        </w:rPr>
                        <w:t>’</w:t>
                      </w:r>
                      <w:r w:rsidRPr="00F91B6D">
                        <w:rPr>
                          <w:rFonts w:ascii="Arial" w:hAnsi="Arial" w:cs="Arial"/>
                          <w:sz w:val="22"/>
                          <w:szCs w:val="22"/>
                          <w:lang w:val="ca-ES"/>
                        </w:rPr>
                        <w:t>art</w:t>
                      </w:r>
                      <w:r w:rsidR="00893AA1">
                        <w:rPr>
                          <w:rFonts w:ascii="Arial" w:hAnsi="Arial" w:cs="Arial"/>
                          <w:sz w:val="22"/>
                          <w:szCs w:val="22"/>
                          <w:lang w:val="ca-ES"/>
                        </w:rPr>
                        <w:t>icle</w:t>
                      </w:r>
                      <w:r w:rsidRPr="00F91B6D">
                        <w:rPr>
                          <w:rFonts w:ascii="Arial" w:hAnsi="Arial" w:cs="Arial"/>
                          <w:sz w:val="22"/>
                          <w:szCs w:val="22"/>
                          <w:lang w:val="ca-ES"/>
                        </w:rPr>
                        <w:t xml:space="preserve"> 29 LAR</w:t>
                      </w:r>
                      <w:r w:rsidR="00EB5D76">
                        <w:rPr>
                          <w:rFonts w:ascii="Arial" w:hAnsi="Arial" w:cs="Arial"/>
                          <w:sz w:val="22"/>
                          <w:szCs w:val="22"/>
                          <w:lang w:val="ca-ES"/>
                        </w:rPr>
                        <w:t>,</w:t>
                      </w:r>
                      <w:r w:rsidRPr="00F91B6D">
                        <w:rPr>
                          <w:rFonts w:ascii="Arial" w:hAnsi="Arial" w:cs="Arial"/>
                          <w:sz w:val="22"/>
                          <w:szCs w:val="22"/>
                          <w:vertAlign w:val="superscript"/>
                          <w:lang w:val="ca-ES"/>
                        </w:rPr>
                        <w:t>4</w:t>
                      </w:r>
                      <w:r w:rsidRPr="00F91B6D">
                        <w:rPr>
                          <w:rFonts w:ascii="Arial" w:hAnsi="Arial" w:cs="Arial"/>
                          <w:sz w:val="22"/>
                          <w:szCs w:val="22"/>
                          <w:lang w:val="ca-ES"/>
                        </w:rPr>
                        <w:t xml:space="preserve"> la primera font és la llei i el costum de</w:t>
                      </w:r>
                      <w:r w:rsidR="000C0D2F">
                        <w:rPr>
                          <w:rFonts w:ascii="Arial" w:hAnsi="Arial" w:cs="Arial"/>
                          <w:sz w:val="22"/>
                          <w:szCs w:val="22"/>
                          <w:lang w:val="ca-ES"/>
                        </w:rPr>
                        <w:t>l</w:t>
                      </w:r>
                      <w:r w:rsidRPr="00F91B6D">
                        <w:rPr>
                          <w:rFonts w:ascii="Arial" w:hAnsi="Arial" w:cs="Arial"/>
                          <w:sz w:val="22"/>
                          <w:szCs w:val="22"/>
                          <w:lang w:val="ca-ES"/>
                        </w:rPr>
                        <w:t xml:space="preserve"> dret civil propi</w:t>
                      </w:r>
                      <w:r w:rsidRPr="00F91B6D">
                        <w:rPr>
                          <w:rFonts w:ascii="Arial" w:hAnsi="Arial" w:cs="Arial"/>
                          <w:sz w:val="22"/>
                          <w:szCs w:val="22"/>
                          <w:vertAlign w:val="superscript"/>
                          <w:lang w:val="ca-ES"/>
                        </w:rPr>
                        <w:t>5</w:t>
                      </w:r>
                      <w:r w:rsidRPr="00F91B6D">
                        <w:rPr>
                          <w:rFonts w:ascii="Arial" w:hAnsi="Arial" w:cs="Arial"/>
                          <w:sz w:val="22"/>
                          <w:szCs w:val="22"/>
                          <w:lang w:val="ca-ES"/>
                        </w:rPr>
                        <w:t xml:space="preserve"> (</w:t>
                      </w:r>
                      <w:r w:rsidR="005D268A">
                        <w:rPr>
                          <w:rFonts w:ascii="Arial" w:hAnsi="Arial" w:cs="Arial"/>
                          <w:sz w:val="22"/>
                          <w:szCs w:val="22"/>
                          <w:lang w:val="ca-ES"/>
                        </w:rPr>
                        <w:t>“</w:t>
                      </w:r>
                      <w:r w:rsidRPr="005D268A">
                        <w:rPr>
                          <w:rFonts w:ascii="Arial" w:hAnsi="Arial" w:cs="Arial"/>
                          <w:sz w:val="22"/>
                          <w:szCs w:val="22"/>
                          <w:lang w:val="ca-ES"/>
                        </w:rPr>
                        <w:t>especial</w:t>
                      </w:r>
                      <w:r w:rsidR="005D268A">
                        <w:rPr>
                          <w:rFonts w:ascii="Arial" w:hAnsi="Arial" w:cs="Arial"/>
                          <w:sz w:val="22"/>
                          <w:szCs w:val="22"/>
                          <w:lang w:val="ca-ES"/>
                        </w:rPr>
                        <w:t>”</w:t>
                      </w:r>
                      <w:r w:rsidRPr="00F91B6D">
                        <w:rPr>
                          <w:rFonts w:ascii="Arial" w:hAnsi="Arial" w:cs="Arial"/>
                          <w:sz w:val="22"/>
                          <w:szCs w:val="22"/>
                          <w:lang w:val="ca-ES"/>
                        </w:rPr>
                        <w:t xml:space="preserve"> o </w:t>
                      </w:r>
                      <w:r w:rsidR="005D268A">
                        <w:rPr>
                          <w:rFonts w:ascii="Arial" w:hAnsi="Arial" w:cs="Arial"/>
                          <w:sz w:val="22"/>
                          <w:szCs w:val="22"/>
                          <w:lang w:val="ca-ES"/>
                        </w:rPr>
                        <w:t>“</w:t>
                      </w:r>
                      <w:r w:rsidRPr="005D268A">
                        <w:rPr>
                          <w:rFonts w:ascii="Arial" w:hAnsi="Arial" w:cs="Arial"/>
                          <w:sz w:val="22"/>
                          <w:szCs w:val="22"/>
                          <w:lang w:val="ca-ES"/>
                        </w:rPr>
                        <w:t>foral</w:t>
                      </w:r>
                      <w:r w:rsidR="005D268A">
                        <w:rPr>
                          <w:rFonts w:ascii="Arial" w:hAnsi="Arial" w:cs="Arial"/>
                          <w:i/>
                          <w:iCs/>
                          <w:sz w:val="22"/>
                          <w:szCs w:val="22"/>
                          <w:lang w:val="ca-ES"/>
                        </w:rPr>
                        <w:t>”</w:t>
                      </w:r>
                      <w:r w:rsidR="006D3FC3">
                        <w:rPr>
                          <w:rFonts w:ascii="Arial" w:hAnsi="Arial" w:cs="Arial"/>
                          <w:sz w:val="22"/>
                          <w:szCs w:val="22"/>
                          <w:lang w:val="ca-ES"/>
                        </w:rPr>
                        <w:t>,</w:t>
                      </w:r>
                      <w:r w:rsidRPr="00F91B6D">
                        <w:rPr>
                          <w:rFonts w:ascii="Arial" w:hAnsi="Arial" w:cs="Arial"/>
                          <w:sz w:val="22"/>
                          <w:szCs w:val="22"/>
                          <w:lang w:val="ca-ES"/>
                        </w:rPr>
                        <w:t xml:space="preserve"> diu la LAR)</w:t>
                      </w:r>
                      <w:r w:rsidR="00E34253">
                        <w:rPr>
                          <w:rFonts w:ascii="Arial" w:hAnsi="Arial" w:cs="Arial"/>
                          <w:sz w:val="22"/>
                          <w:szCs w:val="22"/>
                          <w:lang w:val="ca-ES"/>
                        </w:rPr>
                        <w:t>;</w:t>
                      </w:r>
                      <w:r w:rsidRPr="00F91B6D">
                        <w:rPr>
                          <w:rFonts w:ascii="Arial" w:hAnsi="Arial" w:cs="Arial"/>
                          <w:sz w:val="22"/>
                          <w:szCs w:val="22"/>
                          <w:lang w:val="ca-ES"/>
                        </w:rPr>
                        <w:t xml:space="preserve"> en defecte de norma pròpia i de costum provat</w:t>
                      </w:r>
                      <w:r w:rsidR="00EB5D76" w:rsidRPr="00F91B6D">
                        <w:rPr>
                          <w:rFonts w:ascii="Arial" w:hAnsi="Arial" w:cs="Arial"/>
                          <w:sz w:val="22"/>
                          <w:szCs w:val="22"/>
                          <w:lang w:val="ca-ES"/>
                        </w:rPr>
                        <w:t>,</w:t>
                      </w:r>
                      <w:r w:rsidRPr="00F91B6D">
                        <w:rPr>
                          <w:rFonts w:ascii="Arial" w:hAnsi="Arial" w:cs="Arial"/>
                          <w:sz w:val="22"/>
                          <w:szCs w:val="22"/>
                          <w:vertAlign w:val="superscript"/>
                          <w:lang w:val="ca-ES"/>
                        </w:rPr>
                        <w:t>6</w:t>
                      </w:r>
                      <w:r w:rsidRPr="00F91B6D">
                        <w:rPr>
                          <w:rFonts w:ascii="Arial" w:hAnsi="Arial" w:cs="Arial"/>
                          <w:sz w:val="22"/>
                          <w:szCs w:val="22"/>
                          <w:lang w:val="ca-ES"/>
                        </w:rPr>
                        <w:t xml:space="preserve"> </w:t>
                      </w:r>
                      <w:r w:rsidR="00704612">
                        <w:rPr>
                          <w:rFonts w:ascii="Arial" w:hAnsi="Arial" w:cs="Arial"/>
                          <w:sz w:val="22"/>
                          <w:szCs w:val="22"/>
                          <w:lang w:val="ca-ES"/>
                        </w:rPr>
                        <w:t>s</w:t>
                      </w:r>
                      <w:r w:rsidR="00333CA0">
                        <w:rPr>
                          <w:rFonts w:ascii="Arial" w:hAnsi="Arial" w:cs="Arial"/>
                          <w:sz w:val="22"/>
                          <w:szCs w:val="22"/>
                          <w:lang w:val="ca-ES"/>
                        </w:rPr>
                        <w:t>’</w:t>
                      </w:r>
                      <w:r w:rsidR="00704612">
                        <w:rPr>
                          <w:rFonts w:ascii="Arial" w:hAnsi="Arial" w:cs="Arial"/>
                          <w:sz w:val="22"/>
                          <w:szCs w:val="22"/>
                          <w:lang w:val="ca-ES"/>
                        </w:rPr>
                        <w:t>apliquen</w:t>
                      </w:r>
                      <w:r w:rsidRPr="00F91B6D">
                        <w:rPr>
                          <w:rFonts w:ascii="Arial" w:hAnsi="Arial" w:cs="Arial"/>
                          <w:sz w:val="22"/>
                          <w:szCs w:val="22"/>
                          <w:lang w:val="ca-ES"/>
                        </w:rPr>
                        <w:t xml:space="preserve"> les normes de la parceria </w:t>
                      </w:r>
                      <w:r w:rsidR="000C0D2F">
                        <w:rPr>
                          <w:rFonts w:ascii="Arial" w:hAnsi="Arial" w:cs="Arial"/>
                          <w:sz w:val="22"/>
                          <w:szCs w:val="22"/>
                          <w:lang w:val="ca-ES"/>
                        </w:rPr>
                        <w:t xml:space="preserve">segons la </w:t>
                      </w:r>
                      <w:r w:rsidRPr="00F91B6D">
                        <w:rPr>
                          <w:rFonts w:ascii="Arial" w:hAnsi="Arial" w:cs="Arial"/>
                          <w:sz w:val="22"/>
                          <w:szCs w:val="22"/>
                          <w:lang w:val="ca-ES"/>
                        </w:rPr>
                        <w:t>LAR (arts. 28-32)</w:t>
                      </w:r>
                      <w:r w:rsidR="0028726F">
                        <w:rPr>
                          <w:rFonts w:ascii="Arial" w:hAnsi="Arial" w:cs="Arial"/>
                          <w:sz w:val="22"/>
                          <w:szCs w:val="22"/>
                          <w:lang w:val="ca-ES"/>
                        </w:rPr>
                        <w:t>;</w:t>
                      </w:r>
                      <w:r w:rsidRPr="00F91B6D">
                        <w:rPr>
                          <w:rFonts w:ascii="Arial" w:hAnsi="Arial" w:cs="Arial"/>
                          <w:sz w:val="22"/>
                          <w:szCs w:val="22"/>
                          <w:lang w:val="ca-ES"/>
                        </w:rPr>
                        <w:t xml:space="preserve"> i</w:t>
                      </w:r>
                      <w:r w:rsidR="0028726F">
                        <w:rPr>
                          <w:rFonts w:ascii="Arial" w:hAnsi="Arial" w:cs="Arial"/>
                          <w:sz w:val="22"/>
                          <w:szCs w:val="22"/>
                          <w:lang w:val="ca-ES"/>
                        </w:rPr>
                        <w:t>,</w:t>
                      </w:r>
                      <w:r w:rsidRPr="00F91B6D">
                        <w:rPr>
                          <w:rFonts w:ascii="Arial" w:hAnsi="Arial" w:cs="Arial"/>
                          <w:sz w:val="22"/>
                          <w:szCs w:val="22"/>
                          <w:lang w:val="ca-ES"/>
                        </w:rPr>
                        <w:t xml:space="preserve"> en darrer terme, en cas de llacuna </w:t>
                      </w:r>
                      <w:r w:rsidR="00A4402F">
                        <w:rPr>
                          <w:rFonts w:ascii="Arial" w:hAnsi="Arial" w:cs="Arial"/>
                          <w:sz w:val="22"/>
                          <w:szCs w:val="22"/>
                          <w:lang w:val="ca-ES"/>
                        </w:rPr>
                        <w:t>de llei</w:t>
                      </w:r>
                      <w:r w:rsidRPr="00F91B6D">
                        <w:rPr>
                          <w:rFonts w:ascii="Arial" w:hAnsi="Arial" w:cs="Arial"/>
                          <w:sz w:val="22"/>
                          <w:szCs w:val="22"/>
                          <w:lang w:val="ca-ES"/>
                        </w:rPr>
                        <w:t xml:space="preserve"> (per això, l</w:t>
                      </w:r>
                      <w:r w:rsidR="00333CA0">
                        <w:rPr>
                          <w:rFonts w:ascii="Arial" w:hAnsi="Arial" w:cs="Arial"/>
                          <w:sz w:val="22"/>
                          <w:szCs w:val="22"/>
                          <w:lang w:val="ca-ES"/>
                        </w:rPr>
                        <w:t>’</w:t>
                      </w:r>
                      <w:r w:rsidRPr="00F91B6D">
                        <w:rPr>
                          <w:rFonts w:ascii="Arial" w:hAnsi="Arial" w:cs="Arial"/>
                          <w:sz w:val="22"/>
                          <w:szCs w:val="22"/>
                          <w:lang w:val="ca-ES"/>
                        </w:rPr>
                        <w:t>art. 29 LAR ressalta: “</w:t>
                      </w:r>
                      <w:r w:rsidRPr="009D1839">
                        <w:rPr>
                          <w:rFonts w:ascii="Arial" w:hAnsi="Arial" w:cs="Arial"/>
                          <w:i/>
                          <w:color w:val="000000"/>
                          <w:sz w:val="22"/>
                          <w:szCs w:val="22"/>
                        </w:rPr>
                        <w:t>siempre que no resulten contrarias a la naturaleza esencial del contrato de aparcería</w:t>
                      </w:r>
                      <w:r w:rsidRPr="00F91B6D">
                        <w:rPr>
                          <w:rFonts w:ascii="Arial" w:hAnsi="Arial" w:cs="Arial"/>
                          <w:i/>
                          <w:color w:val="000000"/>
                          <w:sz w:val="22"/>
                          <w:szCs w:val="22"/>
                          <w:lang w:val="ca-ES"/>
                        </w:rPr>
                        <w:t>”)</w:t>
                      </w:r>
                      <w:r w:rsidRPr="00F91B6D">
                        <w:rPr>
                          <w:rFonts w:ascii="Arial" w:hAnsi="Arial" w:cs="Arial"/>
                          <w:sz w:val="22"/>
                          <w:szCs w:val="22"/>
                          <w:lang w:val="ca-ES"/>
                        </w:rPr>
                        <w:t xml:space="preserve">, </w:t>
                      </w:r>
                      <w:r w:rsidR="00704612">
                        <w:rPr>
                          <w:rFonts w:ascii="Arial" w:hAnsi="Arial" w:cs="Arial"/>
                          <w:sz w:val="22"/>
                          <w:szCs w:val="22"/>
                          <w:lang w:val="ca-ES"/>
                        </w:rPr>
                        <w:t>són aplicables</w:t>
                      </w:r>
                      <w:r w:rsidRPr="00F91B6D">
                        <w:rPr>
                          <w:rFonts w:ascii="Arial" w:hAnsi="Arial" w:cs="Arial"/>
                          <w:sz w:val="22"/>
                          <w:szCs w:val="22"/>
                          <w:lang w:val="ca-ES"/>
                        </w:rPr>
                        <w:t xml:space="preserve"> </w:t>
                      </w:r>
                      <w:r w:rsidR="00A4402F">
                        <w:rPr>
                          <w:rFonts w:ascii="Arial" w:hAnsi="Arial" w:cs="Arial"/>
                          <w:sz w:val="22"/>
                          <w:szCs w:val="22"/>
                          <w:lang w:val="ca-ES"/>
                        </w:rPr>
                        <w:t xml:space="preserve">els articles </w:t>
                      </w:r>
                      <w:r w:rsidR="00A4402F" w:rsidRPr="00F91B6D">
                        <w:rPr>
                          <w:rFonts w:ascii="Arial" w:hAnsi="Arial" w:cs="Arial"/>
                          <w:sz w:val="22"/>
                          <w:szCs w:val="22"/>
                          <w:lang w:val="ca-ES"/>
                        </w:rPr>
                        <w:t>9, 10, 11, 17 a 21 i 24 a 27</w:t>
                      </w:r>
                      <w:r w:rsidR="00A4402F">
                        <w:rPr>
                          <w:rFonts w:ascii="Arial" w:hAnsi="Arial" w:cs="Arial"/>
                          <w:sz w:val="22"/>
                          <w:szCs w:val="22"/>
                          <w:lang w:val="ca-ES"/>
                        </w:rPr>
                        <w:t xml:space="preserve"> </w:t>
                      </w:r>
                      <w:r w:rsidRPr="00F91B6D">
                        <w:rPr>
                          <w:rFonts w:ascii="Arial" w:hAnsi="Arial" w:cs="Arial"/>
                          <w:sz w:val="22"/>
                          <w:szCs w:val="22"/>
                          <w:lang w:val="ca-ES"/>
                        </w:rPr>
                        <w:t>de la LAR</w:t>
                      </w:r>
                      <w:r w:rsidR="00C23874">
                        <w:rPr>
                          <w:rFonts w:ascii="Arial" w:hAnsi="Arial" w:cs="Arial"/>
                          <w:sz w:val="22"/>
                          <w:szCs w:val="22"/>
                          <w:lang w:val="ca-ES"/>
                        </w:rPr>
                        <w:t>,</w:t>
                      </w:r>
                      <w:r w:rsidRPr="00F91B6D">
                        <w:rPr>
                          <w:rFonts w:ascii="Arial" w:hAnsi="Arial" w:cs="Arial"/>
                          <w:sz w:val="22"/>
                          <w:szCs w:val="22"/>
                          <w:lang w:val="ca-ES"/>
                        </w:rPr>
                        <w:t xml:space="preserve"> relati</w:t>
                      </w:r>
                      <w:r w:rsidR="00A4402F">
                        <w:rPr>
                          <w:rFonts w:ascii="Arial" w:hAnsi="Arial" w:cs="Arial"/>
                          <w:sz w:val="22"/>
                          <w:szCs w:val="22"/>
                          <w:lang w:val="ca-ES"/>
                        </w:rPr>
                        <w:t>u</w:t>
                      </w:r>
                      <w:r w:rsidRPr="00F91B6D">
                        <w:rPr>
                          <w:rFonts w:ascii="Arial" w:hAnsi="Arial" w:cs="Arial"/>
                          <w:sz w:val="22"/>
                          <w:szCs w:val="22"/>
                          <w:lang w:val="ca-ES"/>
                        </w:rPr>
                        <w:t>s al contracte d</w:t>
                      </w:r>
                      <w:r w:rsidR="00333CA0">
                        <w:rPr>
                          <w:rFonts w:ascii="Arial" w:hAnsi="Arial" w:cs="Arial"/>
                          <w:sz w:val="22"/>
                          <w:szCs w:val="22"/>
                          <w:lang w:val="ca-ES"/>
                        </w:rPr>
                        <w:t>’</w:t>
                      </w:r>
                      <w:r w:rsidRPr="00F91B6D">
                        <w:rPr>
                          <w:rFonts w:ascii="Arial" w:hAnsi="Arial" w:cs="Arial"/>
                          <w:sz w:val="22"/>
                          <w:szCs w:val="22"/>
                          <w:lang w:val="ca-ES"/>
                        </w:rPr>
                        <w:t>arrendament.</w:t>
                      </w:r>
                    </w:p>
                    <w:p w14:paraId="447BBF8F" w14:textId="777A6C61" w:rsidR="006736E9" w:rsidRDefault="00BE275A" w:rsidP="00CD3F07">
                      <w:pPr>
                        <w:shd w:val="clear" w:color="auto" w:fill="FFFFFF" w:themeFill="background1"/>
                        <w:tabs>
                          <w:tab w:val="left" w:pos="142"/>
                        </w:tabs>
                        <w:spacing w:before="120" w:line="360" w:lineRule="auto"/>
                        <w:ind w:left="284" w:right="566"/>
                        <w:jc w:val="both"/>
                        <w:rPr>
                          <w:rFonts w:ascii="Arial" w:hAnsi="Arial" w:cs="Arial"/>
                          <w:iCs/>
                          <w:sz w:val="22"/>
                          <w:szCs w:val="22"/>
                          <w:lang w:val="ca-ES"/>
                        </w:rPr>
                      </w:pPr>
                      <w:r w:rsidRPr="00EE7D55">
                        <w:rPr>
                          <w:rFonts w:ascii="Arial" w:hAnsi="Arial" w:cs="Arial"/>
                          <w:sz w:val="22"/>
                          <w:szCs w:val="22"/>
                          <w:lang w:val="ca-ES"/>
                        </w:rPr>
                        <w:t>La citació “</w:t>
                      </w:r>
                      <w:r w:rsidR="006736E9" w:rsidRPr="00EE7D55">
                        <w:rPr>
                          <w:rFonts w:ascii="Arial" w:hAnsi="Arial" w:cs="Arial"/>
                          <w:sz w:val="22"/>
                          <w:szCs w:val="22"/>
                          <w:lang w:val="ca-ES"/>
                        </w:rPr>
                        <w:t xml:space="preserve">Rosselló </w:t>
                      </w:r>
                      <w:r w:rsidR="00F42C94" w:rsidRPr="00EE7D55">
                        <w:rPr>
                          <w:rFonts w:ascii="Arial" w:hAnsi="Arial" w:cs="Arial"/>
                          <w:sz w:val="22"/>
                          <w:szCs w:val="22"/>
                          <w:lang w:val="ca-ES"/>
                        </w:rPr>
                        <w:t xml:space="preserve">i Masot </w:t>
                      </w:r>
                      <w:r w:rsidR="006736E9" w:rsidRPr="00EE7D55">
                        <w:rPr>
                          <w:rFonts w:ascii="Arial" w:hAnsi="Arial" w:cs="Arial"/>
                          <w:sz w:val="22"/>
                          <w:szCs w:val="22"/>
                          <w:lang w:val="ca-ES"/>
                        </w:rPr>
                        <w:t>(199</w:t>
                      </w:r>
                      <w:r w:rsidR="004C38AE" w:rsidRPr="00EE7D55">
                        <w:rPr>
                          <w:rFonts w:ascii="Arial" w:hAnsi="Arial" w:cs="Arial"/>
                          <w:sz w:val="22"/>
                          <w:szCs w:val="22"/>
                          <w:lang w:val="ca-ES"/>
                        </w:rPr>
                        <w:t>2</w:t>
                      </w:r>
                      <w:r w:rsidR="006736E9" w:rsidRPr="00EE7D55">
                        <w:rPr>
                          <w:rFonts w:ascii="Arial" w:hAnsi="Arial" w:cs="Arial"/>
                          <w:sz w:val="22"/>
                          <w:szCs w:val="22"/>
                          <w:lang w:val="ca-ES"/>
                        </w:rPr>
                        <w:t>)</w:t>
                      </w:r>
                      <w:r w:rsidRPr="00EE7D55">
                        <w:rPr>
                          <w:rFonts w:ascii="Arial" w:hAnsi="Arial" w:cs="Arial"/>
                          <w:sz w:val="22"/>
                          <w:szCs w:val="22"/>
                          <w:lang w:val="ca-ES"/>
                        </w:rPr>
                        <w:t>”</w:t>
                      </w:r>
                      <w:r w:rsidR="00D30378">
                        <w:rPr>
                          <w:rFonts w:ascii="Arial" w:hAnsi="Arial" w:cs="Arial"/>
                          <w:sz w:val="22"/>
                          <w:szCs w:val="22"/>
                          <w:lang w:val="ca-ES"/>
                        </w:rPr>
                        <w:t>,</w:t>
                      </w:r>
                      <w:r w:rsidR="006736E9" w:rsidRPr="00EE7D55">
                        <w:rPr>
                          <w:rFonts w:ascii="Arial" w:hAnsi="Arial" w:cs="Arial"/>
                          <w:sz w:val="22"/>
                          <w:szCs w:val="22"/>
                          <w:lang w:val="ca-ES"/>
                        </w:rPr>
                        <w:t xml:space="preserve"> </w:t>
                      </w:r>
                      <w:r w:rsidR="00D30378">
                        <w:rPr>
                          <w:rFonts w:ascii="Arial" w:hAnsi="Arial" w:cs="Arial"/>
                          <w:sz w:val="22"/>
                          <w:szCs w:val="22"/>
                          <w:lang w:val="ca-ES"/>
                        </w:rPr>
                        <w:t xml:space="preserve">que trobareu al llarg del formulari, </w:t>
                      </w:r>
                      <w:r w:rsidR="006736E9" w:rsidRPr="00EE7D55">
                        <w:rPr>
                          <w:rFonts w:ascii="Arial" w:hAnsi="Arial" w:cs="Arial"/>
                          <w:sz w:val="22"/>
                          <w:szCs w:val="22"/>
                          <w:lang w:val="ca-ES"/>
                        </w:rPr>
                        <w:t>fa referència a l</w:t>
                      </w:r>
                      <w:r w:rsidR="00333CA0">
                        <w:rPr>
                          <w:rFonts w:ascii="Arial" w:hAnsi="Arial" w:cs="Arial"/>
                          <w:sz w:val="22"/>
                          <w:szCs w:val="22"/>
                          <w:lang w:val="ca-ES"/>
                        </w:rPr>
                        <w:t>’</w:t>
                      </w:r>
                      <w:r w:rsidR="006736E9" w:rsidRPr="00EE7D55">
                        <w:rPr>
                          <w:rFonts w:ascii="Arial" w:hAnsi="Arial" w:cs="Arial"/>
                          <w:sz w:val="22"/>
                          <w:szCs w:val="22"/>
                          <w:lang w:val="ca-ES"/>
                        </w:rPr>
                        <w:t xml:space="preserve">obra </w:t>
                      </w:r>
                      <w:r w:rsidR="006736E9" w:rsidRPr="009D1839">
                        <w:rPr>
                          <w:rFonts w:ascii="Arial" w:hAnsi="Arial" w:cs="Arial"/>
                          <w:i/>
                          <w:sz w:val="22"/>
                          <w:szCs w:val="22"/>
                        </w:rPr>
                        <w:t>Arrendamientos rústicos y aparcerías en Mallorca</w:t>
                      </w:r>
                      <w:r w:rsidR="00F42C94" w:rsidRPr="00EE7D55">
                        <w:rPr>
                          <w:rFonts w:ascii="Arial" w:hAnsi="Arial" w:cs="Arial"/>
                          <w:i/>
                          <w:sz w:val="22"/>
                          <w:szCs w:val="22"/>
                          <w:lang w:val="ca-ES"/>
                        </w:rPr>
                        <w:t xml:space="preserve">, </w:t>
                      </w:r>
                      <w:r w:rsidR="00F42C94" w:rsidRPr="00EE7D55">
                        <w:rPr>
                          <w:rFonts w:ascii="Arial" w:hAnsi="Arial" w:cs="Arial"/>
                          <w:iCs/>
                          <w:sz w:val="22"/>
                          <w:szCs w:val="22"/>
                          <w:lang w:val="ca-ES"/>
                        </w:rPr>
                        <w:t>dels autors Ramón Rosselló Rossinyol de Zagranada i Miguel Masot Miquel.</w:t>
                      </w:r>
                    </w:p>
                    <w:p w14:paraId="5D7A3924" w14:textId="475E92AC" w:rsidR="00BE275A" w:rsidRPr="00F42C94" w:rsidRDefault="00BE275A" w:rsidP="00CD3F07">
                      <w:pPr>
                        <w:shd w:val="clear" w:color="auto" w:fill="FFFFFF" w:themeFill="background1"/>
                        <w:tabs>
                          <w:tab w:val="left" w:pos="142"/>
                        </w:tabs>
                        <w:spacing w:before="120" w:line="360" w:lineRule="auto"/>
                        <w:ind w:left="284" w:right="566"/>
                        <w:jc w:val="both"/>
                        <w:rPr>
                          <w:rFonts w:ascii="Arial" w:hAnsi="Arial" w:cs="Arial"/>
                          <w:iCs/>
                          <w:sz w:val="22"/>
                          <w:szCs w:val="22"/>
                          <w:lang w:val="ca-ES"/>
                        </w:rPr>
                      </w:pPr>
                      <w:r w:rsidRPr="00D30378">
                        <w:rPr>
                          <w:rFonts w:ascii="Arial" w:hAnsi="Arial" w:cs="Arial"/>
                          <w:iCs/>
                          <w:sz w:val="22"/>
                          <w:szCs w:val="22"/>
                          <w:lang w:val="ca-ES"/>
                        </w:rPr>
                        <w:t>A l</w:t>
                      </w:r>
                      <w:r w:rsidR="00333CA0">
                        <w:rPr>
                          <w:rFonts w:ascii="Arial" w:hAnsi="Arial" w:cs="Arial"/>
                          <w:iCs/>
                          <w:sz w:val="22"/>
                          <w:szCs w:val="22"/>
                          <w:lang w:val="ca-ES"/>
                        </w:rPr>
                        <w:t>’</w:t>
                      </w:r>
                      <w:r w:rsidRPr="00D30378">
                        <w:rPr>
                          <w:rFonts w:ascii="Arial" w:hAnsi="Arial" w:cs="Arial"/>
                          <w:iCs/>
                          <w:sz w:val="22"/>
                          <w:szCs w:val="22"/>
                          <w:lang w:val="ca-ES"/>
                        </w:rPr>
                        <w:t>últim, amb relació als usos i costums de l</w:t>
                      </w:r>
                      <w:r w:rsidR="00333CA0">
                        <w:rPr>
                          <w:rFonts w:ascii="Arial" w:hAnsi="Arial" w:cs="Arial"/>
                          <w:iCs/>
                          <w:sz w:val="22"/>
                          <w:szCs w:val="22"/>
                          <w:lang w:val="ca-ES"/>
                        </w:rPr>
                        <w:t>’</w:t>
                      </w:r>
                      <w:r w:rsidRPr="00D30378">
                        <w:rPr>
                          <w:rFonts w:ascii="Arial" w:hAnsi="Arial" w:cs="Arial"/>
                          <w:iCs/>
                          <w:sz w:val="22"/>
                          <w:szCs w:val="22"/>
                          <w:lang w:val="ca-ES"/>
                        </w:rPr>
                        <w:t>illa de Mallorca, és d</w:t>
                      </w:r>
                      <w:r w:rsidR="00333CA0">
                        <w:rPr>
                          <w:rFonts w:ascii="Arial" w:hAnsi="Arial" w:cs="Arial"/>
                          <w:iCs/>
                          <w:sz w:val="22"/>
                          <w:szCs w:val="22"/>
                          <w:lang w:val="ca-ES"/>
                        </w:rPr>
                        <w:t>’</w:t>
                      </w:r>
                      <w:r w:rsidRPr="00D30378">
                        <w:rPr>
                          <w:rFonts w:ascii="Arial" w:hAnsi="Arial" w:cs="Arial"/>
                          <w:iCs/>
                          <w:sz w:val="22"/>
                          <w:szCs w:val="22"/>
                          <w:lang w:val="ca-ES"/>
                        </w:rPr>
                        <w:t>especial interès l</w:t>
                      </w:r>
                      <w:r w:rsidR="00333CA0">
                        <w:rPr>
                          <w:rFonts w:ascii="Arial" w:hAnsi="Arial" w:cs="Arial"/>
                          <w:iCs/>
                          <w:sz w:val="22"/>
                          <w:szCs w:val="22"/>
                          <w:lang w:val="ca-ES"/>
                        </w:rPr>
                        <w:t>’</w:t>
                      </w:r>
                      <w:r w:rsidRPr="00D30378">
                        <w:rPr>
                          <w:rFonts w:ascii="Arial" w:hAnsi="Arial" w:cs="Arial"/>
                          <w:iCs/>
                          <w:sz w:val="22"/>
                          <w:szCs w:val="22"/>
                          <w:lang w:val="ca-ES"/>
                        </w:rPr>
                        <w:t xml:space="preserve">obra de Rafel Ginard </w:t>
                      </w:r>
                      <w:r w:rsidRPr="00D30378">
                        <w:rPr>
                          <w:rFonts w:ascii="Arial" w:hAnsi="Arial" w:cs="Arial"/>
                          <w:i/>
                          <w:sz w:val="22"/>
                          <w:szCs w:val="22"/>
                          <w:lang w:val="ca-ES"/>
                        </w:rPr>
                        <w:t>Calendari folklòric de Mallorca</w:t>
                      </w:r>
                      <w:r w:rsidRPr="00D30378">
                        <w:rPr>
                          <w:rFonts w:ascii="Arial" w:hAnsi="Arial" w:cs="Arial"/>
                          <w:iCs/>
                          <w:sz w:val="22"/>
                          <w:szCs w:val="22"/>
                          <w:lang w:val="ca-ES"/>
                        </w:rPr>
                        <w:t xml:space="preserve"> (4 toms).</w:t>
                      </w:r>
                    </w:p>
                    <w:p w14:paraId="2FCB4435" w14:textId="72163536" w:rsidR="00CD3F07" w:rsidRDefault="00CD3F07" w:rsidP="00CD3F07">
                      <w:pPr>
                        <w:shd w:val="clear" w:color="auto" w:fill="FFFFFF" w:themeFill="background1"/>
                        <w:tabs>
                          <w:tab w:val="left" w:pos="142"/>
                        </w:tabs>
                        <w:spacing w:before="120" w:line="360" w:lineRule="auto"/>
                        <w:ind w:left="284" w:right="566"/>
                        <w:jc w:val="both"/>
                        <w:rPr>
                          <w:rFonts w:ascii="Arial" w:hAnsi="Arial" w:cs="Arial"/>
                          <w:lang w:val="ca-ES"/>
                        </w:rPr>
                      </w:pPr>
                      <w:r>
                        <w:rPr>
                          <w:rFonts w:ascii="Arial" w:hAnsi="Arial" w:cs="Arial"/>
                          <w:lang w:val="ca-ES"/>
                        </w:rPr>
                        <w:t>----------------</w:t>
                      </w:r>
                    </w:p>
                    <w:p w14:paraId="6D55D7D4" w14:textId="7B37177A" w:rsidR="00CD3F07" w:rsidRPr="00CD3F07" w:rsidRDefault="00CD3F07" w:rsidP="00975CB0">
                      <w:pPr>
                        <w:shd w:val="clear" w:color="auto" w:fill="FFFFFF" w:themeFill="background1"/>
                        <w:spacing w:before="120" w:line="360" w:lineRule="auto"/>
                        <w:ind w:left="284" w:right="603"/>
                        <w:jc w:val="both"/>
                        <w:rPr>
                          <w:rFonts w:ascii="Arial" w:hAnsi="Arial" w:cs="Arial"/>
                          <w:sz w:val="20"/>
                          <w:szCs w:val="20"/>
                          <w:lang w:val="ca-ES"/>
                        </w:rPr>
                      </w:pPr>
                      <w:r w:rsidRPr="00F91B6D">
                        <w:rPr>
                          <w:rFonts w:ascii="Arial" w:hAnsi="Arial" w:cs="Arial"/>
                          <w:b/>
                          <w:bCs/>
                          <w:sz w:val="18"/>
                          <w:szCs w:val="18"/>
                          <w:lang w:val="ca-ES"/>
                        </w:rPr>
                        <w:t>1</w:t>
                      </w:r>
                      <w:r w:rsidRPr="00F91B6D">
                        <w:rPr>
                          <w:rFonts w:ascii="Arial" w:hAnsi="Arial" w:cs="Arial"/>
                          <w:sz w:val="18"/>
                          <w:szCs w:val="18"/>
                          <w:lang w:val="ca-ES"/>
                        </w:rPr>
                        <w:t xml:space="preserve"> Cada vegada hi ha més finques dedicades a explotacions turístiques a partir de les fórmules de les activitats comple</w:t>
                      </w:r>
                      <w:r w:rsidRPr="00557A12">
                        <w:rPr>
                          <w:rFonts w:ascii="Arial" w:hAnsi="Arial" w:cs="Arial"/>
                          <w:sz w:val="18"/>
                          <w:szCs w:val="18"/>
                          <w:lang w:val="ca-ES"/>
                        </w:rPr>
                        <w:t xml:space="preserve">mentàries </w:t>
                      </w:r>
                      <w:r w:rsidR="00DF7C22" w:rsidRPr="00557A12">
                        <w:rPr>
                          <w:rFonts w:ascii="Arial" w:hAnsi="Arial" w:cs="Arial"/>
                          <w:sz w:val="18"/>
                          <w:szCs w:val="18"/>
                          <w:lang w:val="ca-ES"/>
                        </w:rPr>
                        <w:t>agro</w:t>
                      </w:r>
                      <w:r w:rsidRPr="00557A12">
                        <w:rPr>
                          <w:rFonts w:ascii="Arial" w:hAnsi="Arial" w:cs="Arial"/>
                          <w:sz w:val="18"/>
                          <w:szCs w:val="18"/>
                          <w:lang w:val="ca-ES"/>
                        </w:rPr>
                        <w:t>turístiques i d</w:t>
                      </w:r>
                      <w:r w:rsidR="00333CA0">
                        <w:rPr>
                          <w:rFonts w:ascii="Arial" w:hAnsi="Arial" w:cs="Arial"/>
                          <w:sz w:val="18"/>
                          <w:szCs w:val="18"/>
                          <w:lang w:val="ca-ES"/>
                        </w:rPr>
                        <w:t>’</w:t>
                      </w:r>
                      <w:r w:rsidRPr="00557A12">
                        <w:rPr>
                          <w:rFonts w:ascii="Arial" w:hAnsi="Arial" w:cs="Arial"/>
                          <w:sz w:val="18"/>
                          <w:szCs w:val="18"/>
                          <w:lang w:val="ca-ES"/>
                        </w:rPr>
                        <w:t>agricultura d</w:t>
                      </w:r>
                      <w:r w:rsidR="00D77BDB" w:rsidRPr="00557A12">
                        <w:rPr>
                          <w:rFonts w:ascii="Arial" w:hAnsi="Arial" w:cs="Arial"/>
                          <w:sz w:val="18"/>
                          <w:szCs w:val="18"/>
                          <w:lang w:val="ca-ES"/>
                        </w:rPr>
                        <w:t>e lleure</w:t>
                      </w:r>
                      <w:r w:rsidRPr="00557A12">
                        <w:rPr>
                          <w:rFonts w:ascii="Arial" w:hAnsi="Arial" w:cs="Arial"/>
                          <w:sz w:val="18"/>
                          <w:szCs w:val="18"/>
                          <w:lang w:val="ca-ES"/>
                        </w:rPr>
                        <w:t xml:space="preserve"> (</w:t>
                      </w:r>
                      <w:r w:rsidR="00893AA1" w:rsidRPr="00557A12">
                        <w:rPr>
                          <w:rFonts w:ascii="Arial" w:hAnsi="Arial" w:cs="Arial"/>
                          <w:sz w:val="18"/>
                          <w:szCs w:val="18"/>
                          <w:lang w:val="ca-ES"/>
                        </w:rPr>
                        <w:t>vegeu</w:t>
                      </w:r>
                      <w:r w:rsidRPr="00F91B6D">
                        <w:rPr>
                          <w:rFonts w:ascii="Arial" w:hAnsi="Arial" w:cs="Arial"/>
                          <w:sz w:val="18"/>
                          <w:szCs w:val="18"/>
                          <w:lang w:val="ca-ES"/>
                        </w:rPr>
                        <w:t>: art. 95 de la Llei 3/2019, de 31 de gener, agrària de les Illes Balears)</w:t>
                      </w:r>
                      <w:r w:rsidR="00C23874">
                        <w:rPr>
                          <w:rFonts w:ascii="Arial" w:hAnsi="Arial" w:cs="Arial"/>
                          <w:sz w:val="18"/>
                          <w:szCs w:val="18"/>
                          <w:lang w:val="ca-ES"/>
                        </w:rPr>
                        <w:t>; la qual cosa</w:t>
                      </w:r>
                      <w:r w:rsidRPr="00F91B6D">
                        <w:rPr>
                          <w:rFonts w:ascii="Arial" w:hAnsi="Arial" w:cs="Arial"/>
                          <w:sz w:val="18"/>
                          <w:szCs w:val="18"/>
                          <w:lang w:val="ca-ES"/>
                        </w:rPr>
                        <w:t xml:space="preserve"> fa que la rica tradició consuetudinària existent en matèria agrària hagi perdut importància.</w:t>
                      </w:r>
                    </w:p>
                    <w:p w14:paraId="1BC67CE6" w14:textId="77777777" w:rsidR="00CD3F07" w:rsidRPr="006A0751" w:rsidRDefault="00CD3F07" w:rsidP="00CD3F07">
                      <w:pPr>
                        <w:pStyle w:val="Prrafodelista"/>
                        <w:spacing w:line="360" w:lineRule="auto"/>
                        <w:ind w:right="465"/>
                        <w:jc w:val="both"/>
                        <w:rPr>
                          <w:rFonts w:ascii="Arial" w:hAnsi="Arial" w:cs="Arial"/>
                          <w:sz w:val="20"/>
                          <w:szCs w:val="20"/>
                          <w:lang w:val="ca-ES"/>
                        </w:rPr>
                      </w:pPr>
                    </w:p>
                  </w:txbxContent>
                </v:textbox>
                <w10:wrap type="topAndBottom"/>
              </v:shape>
            </w:pict>
          </mc:Fallback>
        </mc:AlternateContent>
      </w:r>
    </w:p>
    <w:p w14:paraId="407A9096" w14:textId="62628B95" w:rsidR="00CD3F07" w:rsidRDefault="00975CB0" w:rsidP="00783004">
      <w:pPr>
        <w:shd w:val="clear" w:color="auto" w:fill="FFFFFF" w:themeFill="background1"/>
        <w:spacing w:before="120" w:line="360" w:lineRule="auto"/>
        <w:jc w:val="both"/>
        <w:rPr>
          <w:rFonts w:ascii="Arial" w:hAnsi="Arial" w:cs="Arial"/>
          <w:lang w:val="ca-ES"/>
        </w:rPr>
      </w:pPr>
      <w:r w:rsidRPr="00895939">
        <w:rPr>
          <w:rFonts w:ascii="Arial" w:hAnsi="Arial" w:cs="Arial"/>
          <w:noProof/>
          <w:sz w:val="20"/>
          <w:szCs w:val="20"/>
          <w:lang w:val="ca-ES"/>
        </w:rPr>
        <w:lastRenderedPageBreak/>
        <mc:AlternateContent>
          <mc:Choice Requires="wps">
            <w:drawing>
              <wp:anchor distT="45720" distB="45720" distL="114300" distR="114300" simplePos="0" relativeHeight="251661312" behindDoc="0" locked="0" layoutInCell="1" allowOverlap="1" wp14:anchorId="7991BDE6" wp14:editId="0DB7C178">
                <wp:simplePos x="0" y="0"/>
                <wp:positionH relativeFrom="column">
                  <wp:posOffset>-3175</wp:posOffset>
                </wp:positionH>
                <wp:positionV relativeFrom="paragraph">
                  <wp:posOffset>313055</wp:posOffset>
                </wp:positionV>
                <wp:extent cx="5706745" cy="8209280"/>
                <wp:effectExtent l="0" t="0" r="27305" b="2032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745" cy="8209280"/>
                        </a:xfrm>
                        <a:prstGeom prst="rect">
                          <a:avLst/>
                        </a:prstGeom>
                        <a:solidFill>
                          <a:srgbClr val="FFFFFF"/>
                        </a:solidFill>
                        <a:ln w="9525">
                          <a:solidFill>
                            <a:srgbClr val="000000"/>
                          </a:solidFill>
                          <a:miter lim="800000"/>
                          <a:headEnd/>
                          <a:tailEnd/>
                        </a:ln>
                      </wps:spPr>
                      <wps:txbx>
                        <w:txbxContent>
                          <w:p w14:paraId="6211C23D" w14:textId="77777777" w:rsidR="00975CB0" w:rsidRPr="00F91B6D" w:rsidRDefault="00975CB0" w:rsidP="00975CB0">
                            <w:pPr>
                              <w:spacing w:line="360" w:lineRule="auto"/>
                              <w:ind w:right="465"/>
                              <w:rPr>
                                <w:rFonts w:ascii="Arial" w:hAnsi="Arial" w:cs="Arial"/>
                                <w:b/>
                                <w:bCs/>
                                <w:sz w:val="8"/>
                                <w:szCs w:val="8"/>
                                <w:lang w:val="ca-ES"/>
                              </w:rPr>
                            </w:pPr>
                          </w:p>
                          <w:p w14:paraId="5E559718" w14:textId="03B047F6" w:rsidR="00975CB0" w:rsidRPr="00CD3F07" w:rsidRDefault="00975CB0" w:rsidP="00975CB0">
                            <w:pPr>
                              <w:shd w:val="clear" w:color="auto" w:fill="FFFFFF" w:themeFill="background1"/>
                              <w:spacing w:before="120" w:line="360" w:lineRule="auto"/>
                              <w:ind w:left="284" w:right="603"/>
                              <w:jc w:val="both"/>
                              <w:rPr>
                                <w:rFonts w:ascii="Arial" w:hAnsi="Arial" w:cs="Arial"/>
                                <w:color w:val="353535"/>
                                <w:sz w:val="18"/>
                                <w:szCs w:val="18"/>
                                <w:lang w:val="ca-ES"/>
                              </w:rPr>
                            </w:pPr>
                            <w:r w:rsidRPr="00F91B6D">
                              <w:rPr>
                                <w:rFonts w:ascii="Arial" w:hAnsi="Arial" w:cs="Arial"/>
                                <w:b/>
                                <w:bCs/>
                                <w:sz w:val="18"/>
                                <w:szCs w:val="18"/>
                                <w:lang w:val="ca-ES"/>
                              </w:rPr>
                              <w:t>2</w:t>
                            </w:r>
                            <w:r w:rsidRPr="00F91B6D">
                              <w:rPr>
                                <w:rFonts w:ascii="Arial" w:hAnsi="Arial" w:cs="Arial"/>
                                <w:sz w:val="18"/>
                                <w:szCs w:val="18"/>
                                <w:lang w:val="ca-ES"/>
                              </w:rPr>
                              <w:t xml:space="preserve"> Article 1.3 </w:t>
                            </w:r>
                            <w:r>
                              <w:rPr>
                                <w:rFonts w:ascii="Arial" w:hAnsi="Arial" w:cs="Arial"/>
                                <w:sz w:val="18"/>
                                <w:szCs w:val="18"/>
                                <w:lang w:val="ca-ES"/>
                              </w:rPr>
                              <w:t xml:space="preserve">del </w:t>
                            </w:r>
                            <w:r w:rsidRPr="00F91B6D">
                              <w:rPr>
                                <w:rFonts w:ascii="Arial" w:hAnsi="Arial" w:cs="Arial"/>
                                <w:sz w:val="18"/>
                                <w:szCs w:val="18"/>
                                <w:lang w:val="ca-ES"/>
                              </w:rPr>
                              <w:t>Codi civil espanyol: “El costum només regeix en defecte de la llei aplicable, sempre que no sigui contrari a la moral o a l</w:t>
                            </w:r>
                            <w:r w:rsidR="00333CA0">
                              <w:rPr>
                                <w:rFonts w:ascii="Arial" w:hAnsi="Arial" w:cs="Arial"/>
                                <w:sz w:val="18"/>
                                <w:szCs w:val="18"/>
                                <w:lang w:val="ca-ES"/>
                              </w:rPr>
                              <w:t>’</w:t>
                            </w:r>
                            <w:r w:rsidRPr="00F91B6D">
                              <w:rPr>
                                <w:rFonts w:ascii="Arial" w:hAnsi="Arial" w:cs="Arial"/>
                                <w:sz w:val="18"/>
                                <w:szCs w:val="18"/>
                                <w:lang w:val="ca-ES"/>
                              </w:rPr>
                              <w:t xml:space="preserve">ordre públic i que sigui provat. Els usos jurídics que no </w:t>
                            </w:r>
                            <w:r w:rsidRPr="00CD3F07">
                              <w:rPr>
                                <w:rFonts w:ascii="Arial" w:hAnsi="Arial" w:cs="Arial"/>
                                <w:sz w:val="18"/>
                                <w:szCs w:val="18"/>
                                <w:lang w:val="ca-ES"/>
                              </w:rPr>
                              <w:t>siguin merament interpretatius d</w:t>
                            </w:r>
                            <w:r w:rsidR="00333CA0">
                              <w:rPr>
                                <w:rFonts w:ascii="Arial" w:hAnsi="Arial" w:cs="Arial"/>
                                <w:sz w:val="18"/>
                                <w:szCs w:val="18"/>
                                <w:lang w:val="ca-ES"/>
                              </w:rPr>
                              <w:t>’</w:t>
                            </w:r>
                            <w:r w:rsidRPr="00CD3F07">
                              <w:rPr>
                                <w:rFonts w:ascii="Arial" w:hAnsi="Arial" w:cs="Arial"/>
                                <w:sz w:val="18"/>
                                <w:szCs w:val="18"/>
                                <w:lang w:val="ca-ES"/>
                              </w:rPr>
                              <w:t>una declaració de voluntat tenen la consideració de costum”</w:t>
                            </w:r>
                            <w:r>
                              <w:rPr>
                                <w:rFonts w:ascii="Arial" w:hAnsi="Arial" w:cs="Arial"/>
                                <w:sz w:val="18"/>
                                <w:szCs w:val="18"/>
                                <w:lang w:val="ca-ES"/>
                              </w:rPr>
                              <w:t>.</w:t>
                            </w:r>
                          </w:p>
                          <w:p w14:paraId="14926B02" w14:textId="1D9AE7CB" w:rsidR="00975CB0" w:rsidRPr="00F91B6D" w:rsidRDefault="00975CB0" w:rsidP="00975CB0">
                            <w:pPr>
                              <w:shd w:val="clear" w:color="auto" w:fill="FFFFFF" w:themeFill="background1"/>
                              <w:spacing w:before="120" w:line="360" w:lineRule="auto"/>
                              <w:ind w:left="284" w:right="461"/>
                              <w:jc w:val="both"/>
                              <w:rPr>
                                <w:rFonts w:ascii="Arial" w:hAnsi="Arial" w:cs="Arial"/>
                                <w:sz w:val="18"/>
                                <w:szCs w:val="18"/>
                                <w:lang w:val="ca-ES"/>
                              </w:rPr>
                            </w:pPr>
                            <w:r w:rsidRPr="00F91B6D">
                              <w:rPr>
                                <w:rFonts w:ascii="Arial" w:hAnsi="Arial" w:cs="Arial"/>
                                <w:b/>
                                <w:bCs/>
                                <w:sz w:val="18"/>
                                <w:szCs w:val="18"/>
                                <w:lang w:val="ca-ES"/>
                              </w:rPr>
                              <w:t>3</w:t>
                            </w:r>
                            <w:r w:rsidRPr="00F91B6D">
                              <w:rPr>
                                <w:rFonts w:ascii="Arial" w:hAnsi="Arial" w:cs="Arial"/>
                                <w:sz w:val="18"/>
                                <w:szCs w:val="18"/>
                                <w:lang w:val="ca-ES"/>
                              </w:rPr>
                              <w:t xml:space="preserve"> </w:t>
                            </w:r>
                            <w:r w:rsidRPr="00F91B6D">
                              <w:rPr>
                                <w:rFonts w:ascii="Arial" w:hAnsi="Arial" w:cs="Arial"/>
                                <w:iCs/>
                                <w:sz w:val="18"/>
                                <w:szCs w:val="18"/>
                                <w:lang w:val="ca-ES"/>
                              </w:rPr>
                              <w:t xml:space="preserve">Article 87 </w:t>
                            </w:r>
                            <w:r>
                              <w:rPr>
                                <w:rFonts w:ascii="Arial" w:hAnsi="Arial" w:cs="Arial"/>
                                <w:iCs/>
                                <w:sz w:val="18"/>
                                <w:szCs w:val="18"/>
                                <w:lang w:val="ca-ES"/>
                              </w:rPr>
                              <w:t>de l</w:t>
                            </w:r>
                            <w:r w:rsidR="00333CA0">
                              <w:rPr>
                                <w:rFonts w:ascii="Arial" w:hAnsi="Arial" w:cs="Arial"/>
                                <w:iCs/>
                                <w:sz w:val="18"/>
                                <w:szCs w:val="18"/>
                                <w:lang w:val="ca-ES"/>
                              </w:rPr>
                              <w:t>’</w:t>
                            </w:r>
                            <w:r w:rsidRPr="00F91B6D">
                              <w:rPr>
                                <w:rFonts w:ascii="Arial" w:hAnsi="Arial" w:cs="Arial"/>
                                <w:iCs/>
                                <w:sz w:val="18"/>
                                <w:szCs w:val="18"/>
                                <w:lang w:val="ca-ES"/>
                              </w:rPr>
                              <w:t>EAIB: “1. En matèries de competència exclusiva de la Comunitat Autònoma, el dret propi de les Illes Balears és aplicable al seu territori preferentment a qualsevol altre, segons els termes prevists en aquest Estatut.</w:t>
                            </w:r>
                            <w:r>
                              <w:rPr>
                                <w:rFonts w:ascii="Arial" w:hAnsi="Arial" w:cs="Arial"/>
                                <w:iCs/>
                                <w:sz w:val="18"/>
                                <w:szCs w:val="18"/>
                                <w:lang w:val="ca-ES"/>
                              </w:rPr>
                              <w:t xml:space="preserve"> [</w:t>
                            </w:r>
                            <w:r w:rsidRPr="00F91B6D">
                              <w:rPr>
                                <w:rFonts w:ascii="Arial" w:hAnsi="Arial" w:cs="Arial"/>
                                <w:iCs/>
                                <w:sz w:val="18"/>
                                <w:szCs w:val="18"/>
                                <w:lang w:val="ca-ES"/>
                              </w:rPr>
                              <w:t>...</w:t>
                            </w:r>
                            <w:r>
                              <w:rPr>
                                <w:rFonts w:ascii="Arial" w:hAnsi="Arial" w:cs="Arial"/>
                                <w:iCs/>
                                <w:sz w:val="18"/>
                                <w:szCs w:val="18"/>
                                <w:lang w:val="ca-ES"/>
                              </w:rPr>
                              <w:t>]</w:t>
                            </w:r>
                            <w:r w:rsidRPr="00F91B6D">
                              <w:rPr>
                                <w:rFonts w:ascii="Arial" w:hAnsi="Arial" w:cs="Arial"/>
                                <w:iCs/>
                                <w:sz w:val="18"/>
                                <w:szCs w:val="18"/>
                                <w:lang w:val="ca-ES"/>
                              </w:rPr>
                              <w:t xml:space="preserve"> 3. En tot allò que no sigui regulat pel dret propi de les Illes Balears serà d</w:t>
                            </w:r>
                            <w:r w:rsidR="00333CA0">
                              <w:rPr>
                                <w:rFonts w:ascii="Arial" w:hAnsi="Arial" w:cs="Arial"/>
                                <w:iCs/>
                                <w:sz w:val="18"/>
                                <w:szCs w:val="18"/>
                                <w:lang w:val="ca-ES"/>
                              </w:rPr>
                              <w:t>’</w:t>
                            </w:r>
                            <w:r w:rsidRPr="00F91B6D">
                              <w:rPr>
                                <w:rFonts w:ascii="Arial" w:hAnsi="Arial" w:cs="Arial"/>
                                <w:iCs/>
                                <w:sz w:val="18"/>
                                <w:szCs w:val="18"/>
                                <w:lang w:val="ca-ES"/>
                              </w:rPr>
                              <w:t>aplicació supletòria el dret de l</w:t>
                            </w:r>
                            <w:r w:rsidR="00333CA0">
                              <w:rPr>
                                <w:rFonts w:ascii="Arial" w:hAnsi="Arial" w:cs="Arial"/>
                                <w:iCs/>
                                <w:sz w:val="18"/>
                                <w:szCs w:val="18"/>
                                <w:lang w:val="ca-ES"/>
                              </w:rPr>
                              <w:t>’</w:t>
                            </w:r>
                            <w:r w:rsidRPr="00F91B6D">
                              <w:rPr>
                                <w:rFonts w:ascii="Arial" w:hAnsi="Arial" w:cs="Arial"/>
                                <w:iCs/>
                                <w:sz w:val="18"/>
                                <w:szCs w:val="18"/>
                                <w:lang w:val="ca-ES"/>
                              </w:rPr>
                              <w:t>Estat”.</w:t>
                            </w:r>
                          </w:p>
                          <w:p w14:paraId="501FE5CC" w14:textId="77777777" w:rsidR="00975CB0" w:rsidRPr="00F91B6D" w:rsidRDefault="00975CB0" w:rsidP="00975CB0">
                            <w:pPr>
                              <w:shd w:val="clear" w:color="auto" w:fill="FFFFFF"/>
                              <w:tabs>
                                <w:tab w:val="left" w:pos="142"/>
                              </w:tabs>
                              <w:spacing w:before="120" w:line="360" w:lineRule="auto"/>
                              <w:ind w:left="284" w:right="461"/>
                              <w:jc w:val="both"/>
                              <w:outlineLvl w:val="4"/>
                              <w:rPr>
                                <w:rFonts w:ascii="Arial" w:hAnsi="Arial" w:cs="Arial"/>
                                <w:sz w:val="18"/>
                                <w:szCs w:val="18"/>
                                <w:lang w:val="ca-ES"/>
                              </w:rPr>
                            </w:pPr>
                            <w:r w:rsidRPr="00F91B6D">
                              <w:rPr>
                                <w:rFonts w:ascii="Arial" w:hAnsi="Arial" w:cs="Arial"/>
                                <w:b/>
                                <w:bCs/>
                                <w:sz w:val="18"/>
                                <w:szCs w:val="18"/>
                                <w:lang w:val="ca-ES"/>
                              </w:rPr>
                              <w:t>4</w:t>
                            </w:r>
                            <w:r w:rsidRPr="00F91B6D">
                              <w:rPr>
                                <w:rFonts w:ascii="Arial" w:hAnsi="Arial" w:cs="Arial"/>
                                <w:sz w:val="18"/>
                                <w:szCs w:val="18"/>
                                <w:lang w:val="ca-ES"/>
                              </w:rPr>
                              <w:t xml:space="preserve"> </w:t>
                            </w:r>
                            <w:r>
                              <w:rPr>
                                <w:rFonts w:ascii="Arial" w:hAnsi="Arial" w:cs="Arial"/>
                                <w:sz w:val="18"/>
                                <w:szCs w:val="18"/>
                                <w:lang w:val="ca-ES"/>
                              </w:rPr>
                              <w:t xml:space="preserve">Article 29 de la LAR: </w:t>
                            </w:r>
                            <w:r w:rsidRPr="00F91B6D">
                              <w:rPr>
                                <w:rFonts w:ascii="Arial" w:hAnsi="Arial" w:cs="Arial"/>
                                <w:sz w:val="18"/>
                                <w:szCs w:val="18"/>
                                <w:lang w:val="ca-ES"/>
                              </w:rPr>
                              <w:t>“</w:t>
                            </w:r>
                            <w:r w:rsidRPr="009D1839">
                              <w:rPr>
                                <w:rFonts w:ascii="Arial" w:hAnsi="Arial" w:cs="Arial"/>
                                <w:i/>
                                <w:sz w:val="18"/>
                                <w:szCs w:val="18"/>
                              </w:rPr>
                              <w:t>Régimen jurídico de la aparcería. En defecto de pacto expreso, de normas forales o de derecho especial y de costumbre, se aplicarán las disposiciones de este capítulo y, con carácter supletorio, las normas sobre arrendamientos rústicos contenidas en los capítulos II, III, VI y VIII, siempre que no resulten contrarias a la naturaleza esencial del contrato de aparcería</w:t>
                            </w:r>
                            <w:r w:rsidRPr="00F91B6D">
                              <w:rPr>
                                <w:rFonts w:ascii="Arial" w:hAnsi="Arial" w:cs="Arial"/>
                                <w:i/>
                                <w:sz w:val="18"/>
                                <w:szCs w:val="18"/>
                                <w:lang w:val="ca-ES"/>
                              </w:rPr>
                              <w:t>”</w:t>
                            </w:r>
                            <w:r>
                              <w:rPr>
                                <w:rFonts w:ascii="Arial" w:hAnsi="Arial" w:cs="Arial"/>
                                <w:i/>
                                <w:sz w:val="18"/>
                                <w:szCs w:val="18"/>
                                <w:lang w:val="ca-ES"/>
                              </w:rPr>
                              <w:t>.</w:t>
                            </w:r>
                          </w:p>
                          <w:p w14:paraId="72BF942E" w14:textId="569AA653" w:rsidR="00975CB0" w:rsidRPr="00F91B6D" w:rsidRDefault="00975CB0" w:rsidP="00975CB0">
                            <w:pPr>
                              <w:shd w:val="clear" w:color="auto" w:fill="FFFFFF"/>
                              <w:tabs>
                                <w:tab w:val="left" w:pos="142"/>
                              </w:tabs>
                              <w:spacing w:before="120" w:line="360" w:lineRule="auto"/>
                              <w:ind w:left="284" w:right="459"/>
                              <w:jc w:val="both"/>
                              <w:rPr>
                                <w:rFonts w:ascii="Arial" w:hAnsi="Arial" w:cs="Arial"/>
                                <w:i/>
                                <w:sz w:val="18"/>
                                <w:szCs w:val="18"/>
                                <w:lang w:val="ca-ES"/>
                              </w:rPr>
                            </w:pPr>
                            <w:r w:rsidRPr="00F91B6D">
                              <w:rPr>
                                <w:rFonts w:ascii="Arial" w:hAnsi="Arial" w:cs="Arial"/>
                                <w:b/>
                                <w:bCs/>
                                <w:sz w:val="18"/>
                                <w:szCs w:val="18"/>
                                <w:lang w:val="ca-ES"/>
                              </w:rPr>
                              <w:t xml:space="preserve">5 </w:t>
                            </w:r>
                            <w:r w:rsidRPr="00F91B6D">
                              <w:rPr>
                                <w:rFonts w:ascii="Arial" w:hAnsi="Arial" w:cs="Arial"/>
                                <w:sz w:val="18"/>
                                <w:szCs w:val="18"/>
                                <w:lang w:val="ca-ES"/>
                              </w:rPr>
                              <w:t xml:space="preserve">La distribució competencial en matèria civil, per suposat, no ve establerta per la LAR, </w:t>
                            </w:r>
                            <w:r>
                              <w:rPr>
                                <w:rFonts w:ascii="Arial" w:hAnsi="Arial" w:cs="Arial"/>
                                <w:sz w:val="18"/>
                                <w:szCs w:val="18"/>
                                <w:lang w:val="ca-ES"/>
                              </w:rPr>
                              <w:t>una llei que</w:t>
                            </w:r>
                            <w:r w:rsidRPr="00F91B6D">
                              <w:rPr>
                                <w:rFonts w:ascii="Arial" w:hAnsi="Arial" w:cs="Arial"/>
                                <w:sz w:val="18"/>
                                <w:szCs w:val="18"/>
                                <w:lang w:val="ca-ES"/>
                              </w:rPr>
                              <w:t xml:space="preserve"> es limita a recordar-nos l</w:t>
                            </w:r>
                            <w:r w:rsidR="00333CA0">
                              <w:rPr>
                                <w:rFonts w:ascii="Arial" w:hAnsi="Arial" w:cs="Arial"/>
                                <w:sz w:val="18"/>
                                <w:szCs w:val="18"/>
                                <w:lang w:val="ca-ES"/>
                              </w:rPr>
                              <w:t>’</w:t>
                            </w:r>
                            <w:r w:rsidRPr="00F91B6D">
                              <w:rPr>
                                <w:rFonts w:ascii="Arial" w:hAnsi="Arial" w:cs="Arial"/>
                                <w:sz w:val="18"/>
                                <w:szCs w:val="18"/>
                                <w:lang w:val="ca-ES"/>
                              </w:rPr>
                              <w:t>àmbit competencial de la legislaci</w:t>
                            </w:r>
                            <w:r>
                              <w:rPr>
                                <w:rFonts w:ascii="Arial" w:hAnsi="Arial" w:cs="Arial"/>
                                <w:sz w:val="18"/>
                                <w:szCs w:val="18"/>
                                <w:lang w:val="ca-ES"/>
                              </w:rPr>
                              <w:t>ó</w:t>
                            </w:r>
                            <w:r w:rsidRPr="00F91B6D">
                              <w:rPr>
                                <w:rFonts w:ascii="Arial" w:hAnsi="Arial" w:cs="Arial"/>
                                <w:sz w:val="18"/>
                                <w:szCs w:val="18"/>
                                <w:lang w:val="ca-ES"/>
                              </w:rPr>
                              <w:t xml:space="preserve"> civil estatal. </w:t>
                            </w:r>
                          </w:p>
                          <w:p w14:paraId="3AA49715" w14:textId="77777777" w:rsidR="00975CB0" w:rsidRPr="009D1839" w:rsidRDefault="00975CB0" w:rsidP="00975CB0">
                            <w:pPr>
                              <w:shd w:val="clear" w:color="auto" w:fill="FFFFFF"/>
                              <w:tabs>
                                <w:tab w:val="left" w:pos="142"/>
                              </w:tabs>
                              <w:spacing w:before="32" w:line="276" w:lineRule="auto"/>
                              <w:ind w:left="993" w:right="459"/>
                              <w:jc w:val="both"/>
                              <w:rPr>
                                <w:rFonts w:ascii="Arial" w:hAnsi="Arial" w:cs="Arial"/>
                                <w:i/>
                                <w:sz w:val="18"/>
                                <w:szCs w:val="18"/>
                              </w:rPr>
                            </w:pPr>
                            <w:r w:rsidRPr="00F91B6D">
                              <w:rPr>
                                <w:rFonts w:ascii="Arial" w:hAnsi="Arial" w:cs="Arial"/>
                                <w:i/>
                                <w:sz w:val="18"/>
                                <w:szCs w:val="18"/>
                                <w:lang w:val="ca-ES"/>
                              </w:rPr>
                              <w:t>“</w:t>
                            </w:r>
                            <w:r w:rsidRPr="009D1839">
                              <w:rPr>
                                <w:rFonts w:ascii="Arial" w:hAnsi="Arial" w:cs="Arial"/>
                                <w:i/>
                                <w:sz w:val="18"/>
                                <w:szCs w:val="18"/>
                              </w:rPr>
                              <w:t>Disposición final primera LAR. Habilitación competencial.</w:t>
                            </w:r>
                          </w:p>
                          <w:p w14:paraId="5744C988" w14:textId="77777777" w:rsidR="00975CB0" w:rsidRPr="009D1839" w:rsidRDefault="00975CB0" w:rsidP="00975CB0">
                            <w:pPr>
                              <w:shd w:val="clear" w:color="auto" w:fill="FFFFFF"/>
                              <w:tabs>
                                <w:tab w:val="left" w:pos="142"/>
                              </w:tabs>
                              <w:spacing w:before="32" w:line="276" w:lineRule="auto"/>
                              <w:ind w:left="993" w:right="459"/>
                              <w:jc w:val="both"/>
                              <w:rPr>
                                <w:rFonts w:ascii="Arial" w:hAnsi="Arial" w:cs="Arial"/>
                                <w:i/>
                                <w:sz w:val="18"/>
                                <w:szCs w:val="18"/>
                              </w:rPr>
                            </w:pPr>
                            <w:r w:rsidRPr="009D1839">
                              <w:rPr>
                                <w:rFonts w:ascii="Arial" w:hAnsi="Arial" w:cs="Arial"/>
                                <w:i/>
                                <w:sz w:val="18"/>
                                <w:szCs w:val="18"/>
                              </w:rPr>
                              <w:t>La presente Ley se dicta al amparo del artículo 149.1.8.ª de la Constitución, sin perjuicio de la aplicación preferente de los derechos civiles, forales o especiales, allí donde existan, y de su conservación, modificación y desarrollo por las Comunidades Autónomas respectivas.”</w:t>
                            </w:r>
                          </w:p>
                          <w:p w14:paraId="04F45C7F" w14:textId="77777777" w:rsidR="00975CB0" w:rsidRPr="009D1839" w:rsidRDefault="00975CB0" w:rsidP="00975CB0">
                            <w:pPr>
                              <w:shd w:val="clear" w:color="auto" w:fill="FFFFFF"/>
                              <w:tabs>
                                <w:tab w:val="left" w:pos="142"/>
                              </w:tabs>
                              <w:spacing w:before="32" w:line="276" w:lineRule="auto"/>
                              <w:ind w:left="993" w:right="459"/>
                              <w:jc w:val="both"/>
                              <w:rPr>
                                <w:rFonts w:ascii="Arial" w:hAnsi="Arial" w:cs="Arial"/>
                                <w:i/>
                                <w:sz w:val="18"/>
                                <w:szCs w:val="18"/>
                              </w:rPr>
                            </w:pPr>
                            <w:r w:rsidRPr="009D1839">
                              <w:rPr>
                                <w:rFonts w:ascii="Arial" w:hAnsi="Arial" w:cs="Arial"/>
                                <w:i/>
                                <w:sz w:val="18"/>
                                <w:szCs w:val="18"/>
                              </w:rPr>
                              <w:t>“Disposición final segunda LAR. Ámbito de aplicación.</w:t>
                            </w:r>
                          </w:p>
                          <w:p w14:paraId="2D8D31CE" w14:textId="77777777" w:rsidR="00975CB0" w:rsidRPr="00F91B6D" w:rsidRDefault="00975CB0" w:rsidP="00975CB0">
                            <w:pPr>
                              <w:shd w:val="clear" w:color="auto" w:fill="FFFFFF"/>
                              <w:tabs>
                                <w:tab w:val="left" w:pos="142"/>
                              </w:tabs>
                              <w:spacing w:before="32" w:line="276" w:lineRule="auto"/>
                              <w:ind w:left="993" w:right="459"/>
                              <w:jc w:val="both"/>
                              <w:rPr>
                                <w:rFonts w:ascii="Arial" w:hAnsi="Arial" w:cs="Arial"/>
                                <w:i/>
                                <w:sz w:val="18"/>
                                <w:szCs w:val="18"/>
                                <w:lang w:val="ca-ES"/>
                              </w:rPr>
                            </w:pPr>
                            <w:r w:rsidRPr="009D1839">
                              <w:rPr>
                                <w:rFonts w:ascii="Arial" w:hAnsi="Arial" w:cs="Arial"/>
                                <w:i/>
                                <w:sz w:val="18"/>
                                <w:szCs w:val="18"/>
                              </w:rPr>
                              <w:t>Esta ley será de aplicación en todo el territorio nacional, sin perjuicio de la normativa de aplicación preferente que dicten las comunidades autónomas con competencia en materia de derecho civil, foral o especial</w:t>
                            </w:r>
                            <w:r w:rsidRPr="00F91B6D">
                              <w:rPr>
                                <w:rFonts w:ascii="Arial" w:hAnsi="Arial" w:cs="Arial"/>
                                <w:i/>
                                <w:sz w:val="18"/>
                                <w:szCs w:val="18"/>
                                <w:lang w:val="ca-ES"/>
                              </w:rPr>
                              <w:t>.”</w:t>
                            </w:r>
                          </w:p>
                          <w:p w14:paraId="1CBC721F" w14:textId="77777777" w:rsidR="00975CB0" w:rsidRPr="00F91B6D" w:rsidRDefault="00975CB0" w:rsidP="00975CB0">
                            <w:pPr>
                              <w:shd w:val="clear" w:color="auto" w:fill="FFFFFF"/>
                              <w:tabs>
                                <w:tab w:val="left" w:pos="142"/>
                              </w:tabs>
                              <w:spacing w:before="32" w:line="276" w:lineRule="auto"/>
                              <w:ind w:left="993" w:right="459"/>
                              <w:jc w:val="both"/>
                              <w:rPr>
                                <w:rFonts w:ascii="Arial" w:hAnsi="Arial" w:cs="Arial"/>
                                <w:i/>
                                <w:sz w:val="18"/>
                                <w:szCs w:val="18"/>
                                <w:lang w:val="ca-ES"/>
                              </w:rPr>
                            </w:pPr>
                          </w:p>
                          <w:p w14:paraId="0472D147" w14:textId="0615322B" w:rsidR="00975CB0" w:rsidRPr="00F91B6D" w:rsidRDefault="00975CB0" w:rsidP="00975CB0">
                            <w:pPr>
                              <w:shd w:val="clear" w:color="auto" w:fill="FFFFFF" w:themeFill="background1"/>
                              <w:spacing w:before="32" w:line="360" w:lineRule="auto"/>
                              <w:ind w:left="284" w:right="459"/>
                              <w:jc w:val="both"/>
                              <w:rPr>
                                <w:rFonts w:ascii="Arial" w:hAnsi="Arial" w:cs="Arial"/>
                                <w:sz w:val="18"/>
                                <w:szCs w:val="18"/>
                                <w:lang w:val="ca-ES"/>
                              </w:rPr>
                            </w:pPr>
                            <w:r w:rsidRPr="00F91B6D">
                              <w:rPr>
                                <w:rFonts w:ascii="Arial" w:hAnsi="Arial" w:cs="Arial"/>
                                <w:iCs/>
                                <w:sz w:val="18"/>
                                <w:szCs w:val="18"/>
                                <w:lang w:val="ca-ES"/>
                              </w:rPr>
                              <w:t>Aquestes dues regles es completen, a</w:t>
                            </w:r>
                            <w:r>
                              <w:rPr>
                                <w:rFonts w:ascii="Arial" w:hAnsi="Arial" w:cs="Arial"/>
                                <w:iCs/>
                                <w:sz w:val="18"/>
                                <w:szCs w:val="18"/>
                                <w:lang w:val="ca-ES"/>
                              </w:rPr>
                              <w:t>ls</w:t>
                            </w:r>
                            <w:r w:rsidRPr="00F91B6D">
                              <w:rPr>
                                <w:rFonts w:ascii="Arial" w:hAnsi="Arial" w:cs="Arial"/>
                                <w:iCs/>
                                <w:sz w:val="18"/>
                                <w:szCs w:val="18"/>
                                <w:lang w:val="ca-ES"/>
                              </w:rPr>
                              <w:t xml:space="preserve"> efectes del marc competencial, amb l</w:t>
                            </w:r>
                            <w:r w:rsidR="00333CA0">
                              <w:rPr>
                                <w:rFonts w:ascii="Arial" w:hAnsi="Arial" w:cs="Arial"/>
                                <w:iCs/>
                                <w:sz w:val="18"/>
                                <w:szCs w:val="18"/>
                                <w:lang w:val="ca-ES"/>
                              </w:rPr>
                              <w:t>’</w:t>
                            </w:r>
                            <w:r w:rsidRPr="00F91B6D">
                              <w:rPr>
                                <w:rFonts w:ascii="Arial" w:hAnsi="Arial" w:cs="Arial"/>
                                <w:iCs/>
                                <w:sz w:val="18"/>
                                <w:szCs w:val="18"/>
                                <w:lang w:val="ca-ES"/>
                              </w:rPr>
                              <w:t>art</w:t>
                            </w:r>
                            <w:r>
                              <w:rPr>
                                <w:rFonts w:ascii="Arial" w:hAnsi="Arial" w:cs="Arial"/>
                                <w:iCs/>
                                <w:sz w:val="18"/>
                                <w:szCs w:val="18"/>
                                <w:lang w:val="ca-ES"/>
                              </w:rPr>
                              <w:t>icle</w:t>
                            </w:r>
                            <w:r w:rsidRPr="00F91B6D">
                              <w:rPr>
                                <w:rFonts w:ascii="Arial" w:hAnsi="Arial" w:cs="Arial"/>
                                <w:iCs/>
                                <w:sz w:val="18"/>
                                <w:szCs w:val="18"/>
                                <w:lang w:val="ca-ES"/>
                              </w:rPr>
                              <w:t xml:space="preserve"> </w:t>
                            </w:r>
                            <w:r w:rsidRPr="00F91B6D">
                              <w:rPr>
                                <w:rFonts w:ascii="Arial" w:hAnsi="Arial" w:cs="Arial"/>
                                <w:sz w:val="18"/>
                                <w:szCs w:val="18"/>
                                <w:lang w:val="ca-ES"/>
                              </w:rPr>
                              <w:t>30.27 EAIB</w:t>
                            </w:r>
                            <w:r>
                              <w:rPr>
                                <w:rFonts w:ascii="Arial" w:hAnsi="Arial" w:cs="Arial"/>
                                <w:sz w:val="18"/>
                                <w:szCs w:val="18"/>
                                <w:lang w:val="ca-ES"/>
                              </w:rPr>
                              <w:t xml:space="preserve"> (</w:t>
                            </w:r>
                            <w:r w:rsidRPr="00F91B6D">
                              <w:rPr>
                                <w:rFonts w:ascii="Arial" w:hAnsi="Arial" w:cs="Arial"/>
                                <w:sz w:val="18"/>
                                <w:szCs w:val="18"/>
                                <w:lang w:val="ca-ES"/>
                              </w:rPr>
                              <w:t>“</w:t>
                            </w:r>
                            <w:r w:rsidRPr="00F91B6D">
                              <w:rPr>
                                <w:rFonts w:ascii="Arial" w:hAnsi="Arial" w:cs="Arial"/>
                                <w:iCs/>
                                <w:sz w:val="18"/>
                                <w:szCs w:val="18"/>
                                <w:lang w:val="ca-ES"/>
                              </w:rPr>
                              <w:t>La Comunitat Autònoma té la competència exclusiva en les matèries següents, sens perjudici del que disposa l</w:t>
                            </w:r>
                            <w:r w:rsidR="00333CA0">
                              <w:rPr>
                                <w:rFonts w:ascii="Arial" w:hAnsi="Arial" w:cs="Arial"/>
                                <w:iCs/>
                                <w:sz w:val="18"/>
                                <w:szCs w:val="18"/>
                                <w:lang w:val="ca-ES"/>
                              </w:rPr>
                              <w:t>’</w:t>
                            </w:r>
                            <w:r w:rsidRPr="00F91B6D">
                              <w:rPr>
                                <w:rFonts w:ascii="Arial" w:hAnsi="Arial" w:cs="Arial"/>
                                <w:iCs/>
                                <w:sz w:val="18"/>
                                <w:szCs w:val="18"/>
                                <w:lang w:val="ca-ES"/>
                              </w:rPr>
                              <w:t xml:space="preserve">article 149.1 de la Constitució: </w:t>
                            </w:r>
                            <w:r>
                              <w:rPr>
                                <w:rFonts w:ascii="Arial" w:hAnsi="Arial" w:cs="Arial"/>
                                <w:iCs/>
                                <w:sz w:val="18"/>
                                <w:szCs w:val="18"/>
                                <w:lang w:val="ca-ES"/>
                              </w:rPr>
                              <w:t xml:space="preserve">[...] </w:t>
                            </w:r>
                            <w:r w:rsidRPr="00F91B6D">
                              <w:rPr>
                                <w:rFonts w:ascii="Arial" w:hAnsi="Arial" w:cs="Arial"/>
                                <w:iCs/>
                                <w:sz w:val="18"/>
                                <w:szCs w:val="18"/>
                                <w:lang w:val="ca-ES"/>
                              </w:rPr>
                              <w:t>27. Conservació, modificació i desenvolupament del dret civil propi de les Illes Balears, inclosa la determinació del seu sistema de fonts, llevat de les regles relatives a l</w:t>
                            </w:r>
                            <w:r w:rsidR="00333CA0">
                              <w:rPr>
                                <w:rFonts w:ascii="Arial" w:hAnsi="Arial" w:cs="Arial"/>
                                <w:iCs/>
                                <w:sz w:val="18"/>
                                <w:szCs w:val="18"/>
                                <w:lang w:val="ca-ES"/>
                              </w:rPr>
                              <w:t>’</w:t>
                            </w:r>
                            <w:r w:rsidRPr="00F91B6D">
                              <w:rPr>
                                <w:rFonts w:ascii="Arial" w:hAnsi="Arial" w:cs="Arial"/>
                                <w:iCs/>
                                <w:sz w:val="18"/>
                                <w:szCs w:val="18"/>
                                <w:lang w:val="ca-ES"/>
                              </w:rPr>
                              <w:t>aplicació i l</w:t>
                            </w:r>
                            <w:r w:rsidR="00333CA0">
                              <w:rPr>
                                <w:rFonts w:ascii="Arial" w:hAnsi="Arial" w:cs="Arial"/>
                                <w:iCs/>
                                <w:sz w:val="18"/>
                                <w:szCs w:val="18"/>
                                <w:lang w:val="ca-ES"/>
                              </w:rPr>
                              <w:t>’</w:t>
                            </w:r>
                            <w:r w:rsidRPr="00F91B6D">
                              <w:rPr>
                                <w:rFonts w:ascii="Arial" w:hAnsi="Arial" w:cs="Arial"/>
                                <w:iCs/>
                                <w:sz w:val="18"/>
                                <w:szCs w:val="18"/>
                                <w:lang w:val="ca-ES"/>
                              </w:rPr>
                              <w:t>eficàcia de les normes jurídiques, les relacions juridicocivils relatives a les formes de matrimoni, l</w:t>
                            </w:r>
                            <w:r w:rsidR="00333CA0">
                              <w:rPr>
                                <w:rFonts w:ascii="Arial" w:hAnsi="Arial" w:cs="Arial"/>
                                <w:iCs/>
                                <w:sz w:val="18"/>
                                <w:szCs w:val="18"/>
                                <w:lang w:val="ca-ES"/>
                              </w:rPr>
                              <w:t>’</w:t>
                            </w:r>
                            <w:r w:rsidRPr="00F91B6D">
                              <w:rPr>
                                <w:rFonts w:ascii="Arial" w:hAnsi="Arial" w:cs="Arial"/>
                                <w:iCs/>
                                <w:sz w:val="18"/>
                                <w:szCs w:val="18"/>
                                <w:lang w:val="ca-ES"/>
                              </w:rPr>
                              <w:t>ordenació dels registres i dels instruments públics, les bases de les obligacions contractuals, les normes per resoldre els conflictes de lleis i la determinació de les fonts del dret de competència estatal</w:t>
                            </w:r>
                            <w:r w:rsidRPr="00F91B6D">
                              <w:rPr>
                                <w:rFonts w:ascii="Arial" w:hAnsi="Arial" w:cs="Arial"/>
                                <w:i/>
                                <w:sz w:val="18"/>
                                <w:szCs w:val="18"/>
                                <w:lang w:val="ca-ES"/>
                              </w:rPr>
                              <w:t>”</w:t>
                            </w:r>
                            <w:r>
                              <w:rPr>
                                <w:rFonts w:ascii="Arial" w:hAnsi="Arial" w:cs="Arial"/>
                                <w:iCs/>
                                <w:sz w:val="18"/>
                                <w:szCs w:val="18"/>
                                <w:lang w:val="ca-ES"/>
                              </w:rPr>
                              <w:t>)</w:t>
                            </w:r>
                            <w:r w:rsidRPr="00F91B6D">
                              <w:rPr>
                                <w:rFonts w:ascii="Arial" w:hAnsi="Arial" w:cs="Arial"/>
                                <w:iCs/>
                                <w:sz w:val="18"/>
                                <w:szCs w:val="18"/>
                                <w:lang w:val="ca-ES"/>
                              </w:rPr>
                              <w:t xml:space="preserve"> i l</w:t>
                            </w:r>
                            <w:r w:rsidR="00333CA0">
                              <w:rPr>
                                <w:rFonts w:ascii="Arial" w:hAnsi="Arial" w:cs="Arial"/>
                                <w:iCs/>
                                <w:sz w:val="18"/>
                                <w:szCs w:val="18"/>
                                <w:lang w:val="ca-ES"/>
                              </w:rPr>
                              <w:t>’</w:t>
                            </w:r>
                            <w:r w:rsidRPr="00F91B6D">
                              <w:rPr>
                                <w:rFonts w:ascii="Arial" w:hAnsi="Arial" w:cs="Arial"/>
                                <w:iCs/>
                                <w:sz w:val="18"/>
                                <w:szCs w:val="18"/>
                                <w:lang w:val="ca-ES"/>
                              </w:rPr>
                              <w:t>article 87 EAIB.</w:t>
                            </w:r>
                          </w:p>
                          <w:p w14:paraId="43D3453E" w14:textId="6CDDC69A" w:rsidR="00975CB0" w:rsidRPr="00F91B6D" w:rsidRDefault="00975CB0" w:rsidP="00975CB0">
                            <w:pPr>
                              <w:shd w:val="clear" w:color="auto" w:fill="FFFFFF" w:themeFill="background1"/>
                              <w:tabs>
                                <w:tab w:val="left" w:pos="142"/>
                              </w:tabs>
                              <w:spacing w:before="120" w:line="360" w:lineRule="auto"/>
                              <w:ind w:left="284" w:right="461"/>
                              <w:jc w:val="both"/>
                              <w:rPr>
                                <w:rFonts w:ascii="Arial" w:hAnsi="Arial" w:cs="Arial"/>
                                <w:i/>
                                <w:lang w:val="ca-ES"/>
                              </w:rPr>
                            </w:pPr>
                            <w:r w:rsidRPr="00F91B6D">
                              <w:rPr>
                                <w:rFonts w:ascii="Arial" w:hAnsi="Arial" w:cs="Arial"/>
                                <w:b/>
                                <w:bCs/>
                                <w:sz w:val="18"/>
                                <w:szCs w:val="18"/>
                                <w:lang w:val="ca-ES"/>
                              </w:rPr>
                              <w:t>6</w:t>
                            </w:r>
                            <w:r w:rsidRPr="00F91B6D">
                              <w:rPr>
                                <w:rFonts w:ascii="Arial" w:hAnsi="Arial" w:cs="Arial"/>
                                <w:sz w:val="18"/>
                                <w:szCs w:val="18"/>
                                <w:lang w:val="ca-ES"/>
                              </w:rPr>
                              <w:t xml:space="preserve"> Pel que fa a l</w:t>
                            </w:r>
                            <w:r w:rsidR="00333CA0">
                              <w:rPr>
                                <w:rFonts w:ascii="Arial" w:hAnsi="Arial" w:cs="Arial"/>
                                <w:sz w:val="18"/>
                                <w:szCs w:val="18"/>
                                <w:lang w:val="ca-ES"/>
                              </w:rPr>
                              <w:t>’</w:t>
                            </w:r>
                            <w:r w:rsidRPr="00F91B6D">
                              <w:rPr>
                                <w:rFonts w:ascii="Arial" w:hAnsi="Arial" w:cs="Arial"/>
                                <w:sz w:val="18"/>
                                <w:szCs w:val="18"/>
                                <w:lang w:val="ca-ES"/>
                              </w:rPr>
                              <w:t>aplicació o no dels costums agraris, el problema rau en la dificultat de provar-ne l</w:t>
                            </w:r>
                            <w:r w:rsidR="00333CA0">
                              <w:rPr>
                                <w:rFonts w:ascii="Arial" w:hAnsi="Arial" w:cs="Arial"/>
                                <w:sz w:val="18"/>
                                <w:szCs w:val="18"/>
                                <w:lang w:val="ca-ES"/>
                              </w:rPr>
                              <w:t>’</w:t>
                            </w:r>
                            <w:r w:rsidRPr="00F91B6D">
                              <w:rPr>
                                <w:rFonts w:ascii="Arial" w:hAnsi="Arial" w:cs="Arial"/>
                                <w:sz w:val="18"/>
                                <w:szCs w:val="18"/>
                                <w:lang w:val="ca-ES"/>
                              </w:rPr>
                              <w:t>existència i la vigència. Una altra problemàtica en relació amb el costum fa referència al mitjà de prova d</w:t>
                            </w:r>
                            <w:r w:rsidR="00333CA0">
                              <w:rPr>
                                <w:rFonts w:ascii="Arial" w:hAnsi="Arial" w:cs="Arial"/>
                                <w:sz w:val="18"/>
                                <w:szCs w:val="18"/>
                                <w:lang w:val="ca-ES"/>
                              </w:rPr>
                              <w:t>’</w:t>
                            </w:r>
                            <w:r w:rsidRPr="00F91B6D">
                              <w:rPr>
                                <w:rFonts w:ascii="Arial" w:hAnsi="Arial" w:cs="Arial"/>
                                <w:sz w:val="18"/>
                                <w:szCs w:val="18"/>
                                <w:lang w:val="ca-ES"/>
                              </w:rPr>
                              <w:t>aquest i, en especial, la rellevància que cal donar als informes de les institucions agràries. Això fa que hi hagi sentències contradictòries. Així, les sentències de la Sala Civil de l</w:t>
                            </w:r>
                            <w:r w:rsidR="00333CA0">
                              <w:rPr>
                                <w:rFonts w:ascii="Arial" w:hAnsi="Arial" w:cs="Arial"/>
                                <w:sz w:val="18"/>
                                <w:szCs w:val="18"/>
                                <w:lang w:val="ca-ES"/>
                              </w:rPr>
                              <w:t>’</w:t>
                            </w:r>
                            <w:r w:rsidRPr="00F91B6D">
                              <w:rPr>
                                <w:rFonts w:ascii="Arial" w:hAnsi="Arial" w:cs="Arial"/>
                                <w:sz w:val="18"/>
                                <w:szCs w:val="18"/>
                                <w:lang w:val="ca-ES"/>
                              </w:rPr>
                              <w:t>Audiència Territorial de Palma, del 20 de desembre de 1973, del 14 de maig de 1974 i del 26 de maig de 1980. Aquesta darrera diu que els certificats d</w:t>
                            </w:r>
                            <w:r w:rsidR="00333CA0">
                              <w:rPr>
                                <w:rFonts w:ascii="Arial" w:hAnsi="Arial" w:cs="Arial"/>
                                <w:sz w:val="18"/>
                                <w:szCs w:val="18"/>
                                <w:lang w:val="ca-ES"/>
                              </w:rPr>
                              <w:t>’</w:t>
                            </w:r>
                            <w:r w:rsidRPr="00F91B6D">
                              <w:rPr>
                                <w:rFonts w:ascii="Arial" w:hAnsi="Arial" w:cs="Arial"/>
                                <w:sz w:val="18"/>
                                <w:szCs w:val="18"/>
                                <w:lang w:val="ca-ES"/>
                              </w:rPr>
                              <w:t xml:space="preserve">entitats agràries no poden tenir cap valor com a indicadors de costums i que així ho recull la doctrina del Tribunal Suprem (sentències del Tribunal Suprem del 12 de març de 1964 i del 20 de gener de 1966) </w:t>
                            </w:r>
                            <w:r>
                              <w:rPr>
                                <w:rFonts w:ascii="Arial" w:hAnsi="Arial" w:cs="Arial"/>
                                <w:sz w:val="18"/>
                                <w:szCs w:val="18"/>
                                <w:lang w:val="ca-ES"/>
                              </w:rPr>
                              <w:t>(Rosselló i Masot, 1992).</w:t>
                            </w:r>
                          </w:p>
                          <w:p w14:paraId="1B143B0F" w14:textId="77777777" w:rsidR="00975CB0" w:rsidRPr="00CD3F07" w:rsidRDefault="00975CB0" w:rsidP="00975CB0">
                            <w:pPr>
                              <w:spacing w:line="360" w:lineRule="auto"/>
                              <w:ind w:right="465"/>
                              <w:jc w:val="both"/>
                              <w:rPr>
                                <w:rFonts w:ascii="Arial" w:hAnsi="Arial" w:cs="Arial"/>
                                <w:sz w:val="20"/>
                                <w:szCs w:val="20"/>
                                <w:lang w:val="ca-ES"/>
                              </w:rPr>
                            </w:pPr>
                          </w:p>
                          <w:p w14:paraId="722A78A0" w14:textId="77777777" w:rsidR="00975CB0" w:rsidRPr="006A0751" w:rsidRDefault="00975CB0" w:rsidP="00975CB0">
                            <w:pPr>
                              <w:pStyle w:val="Prrafodelista"/>
                              <w:spacing w:line="360" w:lineRule="auto"/>
                              <w:ind w:right="465"/>
                              <w:jc w:val="both"/>
                              <w:rPr>
                                <w:rFonts w:ascii="Arial" w:hAnsi="Arial" w:cs="Arial"/>
                                <w:sz w:val="20"/>
                                <w:szCs w:val="20"/>
                                <w:lang w:val="ca-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91BDE6" id="_x0000_s1027" type="#_x0000_t202" style="position:absolute;left:0;text-align:left;margin-left:-.25pt;margin-top:24.65pt;width:449.35pt;height:646.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">
                <v:textbox>
                  <w:txbxContent>
                    <w:p w14:paraId="6211C23D" w14:textId="77777777" w:rsidR="00975CB0" w:rsidRPr="00F91B6D" w:rsidRDefault="00975CB0" w:rsidP="00975CB0">
                      <w:pPr>
                        <w:spacing w:line="360" w:lineRule="auto"/>
                        <w:ind w:right="465"/>
                        <w:rPr>
                          <w:rFonts w:ascii="Arial" w:hAnsi="Arial" w:cs="Arial"/>
                          <w:b/>
                          <w:bCs/>
                          <w:sz w:val="8"/>
                          <w:szCs w:val="8"/>
                          <w:lang w:val="ca-ES"/>
                        </w:rPr>
                      </w:pPr>
                    </w:p>
                    <w:p w14:paraId="5E559718" w14:textId="03B047F6" w:rsidR="00975CB0" w:rsidRPr="00CD3F07" w:rsidRDefault="00975CB0" w:rsidP="00975CB0">
                      <w:pPr>
                        <w:shd w:val="clear" w:color="auto" w:fill="FFFFFF" w:themeFill="background1"/>
                        <w:spacing w:before="120" w:line="360" w:lineRule="auto"/>
                        <w:ind w:left="284" w:right="603"/>
                        <w:jc w:val="both"/>
                        <w:rPr>
                          <w:rFonts w:ascii="Arial" w:hAnsi="Arial" w:cs="Arial"/>
                          <w:color w:val="353535"/>
                          <w:sz w:val="18"/>
                          <w:szCs w:val="18"/>
                          <w:lang w:val="ca-ES"/>
                        </w:rPr>
                      </w:pPr>
                      <w:r w:rsidRPr="00F91B6D">
                        <w:rPr>
                          <w:rFonts w:ascii="Arial" w:hAnsi="Arial" w:cs="Arial"/>
                          <w:b/>
                          <w:bCs/>
                          <w:sz w:val="18"/>
                          <w:szCs w:val="18"/>
                          <w:lang w:val="ca-ES"/>
                        </w:rPr>
                        <w:t>2</w:t>
                      </w:r>
                      <w:r w:rsidRPr="00F91B6D">
                        <w:rPr>
                          <w:rFonts w:ascii="Arial" w:hAnsi="Arial" w:cs="Arial"/>
                          <w:sz w:val="18"/>
                          <w:szCs w:val="18"/>
                          <w:lang w:val="ca-ES"/>
                        </w:rPr>
                        <w:t xml:space="preserve"> Article 1.3 </w:t>
                      </w:r>
                      <w:r>
                        <w:rPr>
                          <w:rFonts w:ascii="Arial" w:hAnsi="Arial" w:cs="Arial"/>
                          <w:sz w:val="18"/>
                          <w:szCs w:val="18"/>
                          <w:lang w:val="ca-ES"/>
                        </w:rPr>
                        <w:t xml:space="preserve">del </w:t>
                      </w:r>
                      <w:r w:rsidRPr="00F91B6D">
                        <w:rPr>
                          <w:rFonts w:ascii="Arial" w:hAnsi="Arial" w:cs="Arial"/>
                          <w:sz w:val="18"/>
                          <w:szCs w:val="18"/>
                          <w:lang w:val="ca-ES"/>
                        </w:rPr>
                        <w:t>Codi civil espanyol: “El costum només regeix en defecte de la llei aplicable, sempre que no sigui contrari a la moral o a l</w:t>
                      </w:r>
                      <w:r w:rsidR="00333CA0">
                        <w:rPr>
                          <w:rFonts w:ascii="Arial" w:hAnsi="Arial" w:cs="Arial"/>
                          <w:sz w:val="18"/>
                          <w:szCs w:val="18"/>
                          <w:lang w:val="ca-ES"/>
                        </w:rPr>
                        <w:t>’</w:t>
                      </w:r>
                      <w:r w:rsidRPr="00F91B6D">
                        <w:rPr>
                          <w:rFonts w:ascii="Arial" w:hAnsi="Arial" w:cs="Arial"/>
                          <w:sz w:val="18"/>
                          <w:szCs w:val="18"/>
                          <w:lang w:val="ca-ES"/>
                        </w:rPr>
                        <w:t xml:space="preserve">ordre públic i que sigui provat. Els usos jurídics que no </w:t>
                      </w:r>
                      <w:r w:rsidRPr="00CD3F07">
                        <w:rPr>
                          <w:rFonts w:ascii="Arial" w:hAnsi="Arial" w:cs="Arial"/>
                          <w:sz w:val="18"/>
                          <w:szCs w:val="18"/>
                          <w:lang w:val="ca-ES"/>
                        </w:rPr>
                        <w:t>siguin merament interpretatius d</w:t>
                      </w:r>
                      <w:r w:rsidR="00333CA0">
                        <w:rPr>
                          <w:rFonts w:ascii="Arial" w:hAnsi="Arial" w:cs="Arial"/>
                          <w:sz w:val="18"/>
                          <w:szCs w:val="18"/>
                          <w:lang w:val="ca-ES"/>
                        </w:rPr>
                        <w:t>’</w:t>
                      </w:r>
                      <w:r w:rsidRPr="00CD3F07">
                        <w:rPr>
                          <w:rFonts w:ascii="Arial" w:hAnsi="Arial" w:cs="Arial"/>
                          <w:sz w:val="18"/>
                          <w:szCs w:val="18"/>
                          <w:lang w:val="ca-ES"/>
                        </w:rPr>
                        <w:t>una declaració de voluntat tenen la consideració de costum”</w:t>
                      </w:r>
                      <w:r>
                        <w:rPr>
                          <w:rFonts w:ascii="Arial" w:hAnsi="Arial" w:cs="Arial"/>
                          <w:sz w:val="18"/>
                          <w:szCs w:val="18"/>
                          <w:lang w:val="ca-ES"/>
                        </w:rPr>
                        <w:t>.</w:t>
                      </w:r>
                    </w:p>
                    <w:p w14:paraId="14926B02" w14:textId="1D9AE7CB" w:rsidR="00975CB0" w:rsidRPr="00F91B6D" w:rsidRDefault="00975CB0" w:rsidP="00975CB0">
                      <w:pPr>
                        <w:shd w:val="clear" w:color="auto" w:fill="FFFFFF" w:themeFill="background1"/>
                        <w:spacing w:before="120" w:line="360" w:lineRule="auto"/>
                        <w:ind w:left="284" w:right="461"/>
                        <w:jc w:val="both"/>
                        <w:rPr>
                          <w:rFonts w:ascii="Arial" w:hAnsi="Arial" w:cs="Arial"/>
                          <w:sz w:val="18"/>
                          <w:szCs w:val="18"/>
                          <w:lang w:val="ca-ES"/>
                        </w:rPr>
                      </w:pPr>
                      <w:r w:rsidRPr="00F91B6D">
                        <w:rPr>
                          <w:rFonts w:ascii="Arial" w:hAnsi="Arial" w:cs="Arial"/>
                          <w:b/>
                          <w:bCs/>
                          <w:sz w:val="18"/>
                          <w:szCs w:val="18"/>
                          <w:lang w:val="ca-ES"/>
                        </w:rPr>
                        <w:t>3</w:t>
                      </w:r>
                      <w:r w:rsidRPr="00F91B6D">
                        <w:rPr>
                          <w:rFonts w:ascii="Arial" w:hAnsi="Arial" w:cs="Arial"/>
                          <w:sz w:val="18"/>
                          <w:szCs w:val="18"/>
                          <w:lang w:val="ca-ES"/>
                        </w:rPr>
                        <w:t xml:space="preserve"> </w:t>
                      </w:r>
                      <w:r w:rsidRPr="00F91B6D">
                        <w:rPr>
                          <w:rFonts w:ascii="Arial" w:hAnsi="Arial" w:cs="Arial"/>
                          <w:iCs/>
                          <w:sz w:val="18"/>
                          <w:szCs w:val="18"/>
                          <w:lang w:val="ca-ES"/>
                        </w:rPr>
                        <w:t xml:space="preserve">Article 87 </w:t>
                      </w:r>
                      <w:r>
                        <w:rPr>
                          <w:rFonts w:ascii="Arial" w:hAnsi="Arial" w:cs="Arial"/>
                          <w:iCs/>
                          <w:sz w:val="18"/>
                          <w:szCs w:val="18"/>
                          <w:lang w:val="ca-ES"/>
                        </w:rPr>
                        <w:t>de l</w:t>
                      </w:r>
                      <w:r w:rsidR="00333CA0">
                        <w:rPr>
                          <w:rFonts w:ascii="Arial" w:hAnsi="Arial" w:cs="Arial"/>
                          <w:iCs/>
                          <w:sz w:val="18"/>
                          <w:szCs w:val="18"/>
                          <w:lang w:val="ca-ES"/>
                        </w:rPr>
                        <w:t>’</w:t>
                      </w:r>
                      <w:r w:rsidRPr="00F91B6D">
                        <w:rPr>
                          <w:rFonts w:ascii="Arial" w:hAnsi="Arial" w:cs="Arial"/>
                          <w:iCs/>
                          <w:sz w:val="18"/>
                          <w:szCs w:val="18"/>
                          <w:lang w:val="ca-ES"/>
                        </w:rPr>
                        <w:t>EAIB: “1. En matèries de competència exclusiva de la Comunitat Autònoma, el dret propi de les Illes Balears és aplicable al seu territori preferentment a qualsevol altre, segons els termes prevists en aquest Estatut.</w:t>
                      </w:r>
                      <w:r>
                        <w:rPr>
                          <w:rFonts w:ascii="Arial" w:hAnsi="Arial" w:cs="Arial"/>
                          <w:iCs/>
                          <w:sz w:val="18"/>
                          <w:szCs w:val="18"/>
                          <w:lang w:val="ca-ES"/>
                        </w:rPr>
                        <w:t xml:space="preserve"> [</w:t>
                      </w:r>
                      <w:r w:rsidRPr="00F91B6D">
                        <w:rPr>
                          <w:rFonts w:ascii="Arial" w:hAnsi="Arial" w:cs="Arial"/>
                          <w:iCs/>
                          <w:sz w:val="18"/>
                          <w:szCs w:val="18"/>
                          <w:lang w:val="ca-ES"/>
                        </w:rPr>
                        <w:t>...</w:t>
                      </w:r>
                      <w:r>
                        <w:rPr>
                          <w:rFonts w:ascii="Arial" w:hAnsi="Arial" w:cs="Arial"/>
                          <w:iCs/>
                          <w:sz w:val="18"/>
                          <w:szCs w:val="18"/>
                          <w:lang w:val="ca-ES"/>
                        </w:rPr>
                        <w:t>]</w:t>
                      </w:r>
                      <w:r w:rsidRPr="00F91B6D">
                        <w:rPr>
                          <w:rFonts w:ascii="Arial" w:hAnsi="Arial" w:cs="Arial"/>
                          <w:iCs/>
                          <w:sz w:val="18"/>
                          <w:szCs w:val="18"/>
                          <w:lang w:val="ca-ES"/>
                        </w:rPr>
                        <w:t xml:space="preserve"> 3. En tot allò que no sigui regulat pel dret propi de les Illes Balears serà d</w:t>
                      </w:r>
                      <w:r w:rsidR="00333CA0">
                        <w:rPr>
                          <w:rFonts w:ascii="Arial" w:hAnsi="Arial" w:cs="Arial"/>
                          <w:iCs/>
                          <w:sz w:val="18"/>
                          <w:szCs w:val="18"/>
                          <w:lang w:val="ca-ES"/>
                        </w:rPr>
                        <w:t>’</w:t>
                      </w:r>
                      <w:r w:rsidRPr="00F91B6D">
                        <w:rPr>
                          <w:rFonts w:ascii="Arial" w:hAnsi="Arial" w:cs="Arial"/>
                          <w:iCs/>
                          <w:sz w:val="18"/>
                          <w:szCs w:val="18"/>
                          <w:lang w:val="ca-ES"/>
                        </w:rPr>
                        <w:t>aplicació supletòria el dret de l</w:t>
                      </w:r>
                      <w:r w:rsidR="00333CA0">
                        <w:rPr>
                          <w:rFonts w:ascii="Arial" w:hAnsi="Arial" w:cs="Arial"/>
                          <w:iCs/>
                          <w:sz w:val="18"/>
                          <w:szCs w:val="18"/>
                          <w:lang w:val="ca-ES"/>
                        </w:rPr>
                        <w:t>’</w:t>
                      </w:r>
                      <w:r w:rsidRPr="00F91B6D">
                        <w:rPr>
                          <w:rFonts w:ascii="Arial" w:hAnsi="Arial" w:cs="Arial"/>
                          <w:iCs/>
                          <w:sz w:val="18"/>
                          <w:szCs w:val="18"/>
                          <w:lang w:val="ca-ES"/>
                        </w:rPr>
                        <w:t>Estat”.</w:t>
                      </w:r>
                    </w:p>
                    <w:p w14:paraId="501FE5CC" w14:textId="77777777" w:rsidR="00975CB0" w:rsidRPr="00F91B6D" w:rsidRDefault="00975CB0" w:rsidP="00975CB0">
                      <w:pPr>
                        <w:shd w:val="clear" w:color="auto" w:fill="FFFFFF"/>
                        <w:tabs>
                          <w:tab w:val="left" w:pos="142"/>
                        </w:tabs>
                        <w:spacing w:before="120" w:line="360" w:lineRule="auto"/>
                        <w:ind w:left="284" w:right="461"/>
                        <w:jc w:val="both"/>
                        <w:outlineLvl w:val="4"/>
                        <w:rPr>
                          <w:rFonts w:ascii="Arial" w:hAnsi="Arial" w:cs="Arial"/>
                          <w:sz w:val="18"/>
                          <w:szCs w:val="18"/>
                          <w:lang w:val="ca-ES"/>
                        </w:rPr>
                      </w:pPr>
                      <w:r w:rsidRPr="00F91B6D">
                        <w:rPr>
                          <w:rFonts w:ascii="Arial" w:hAnsi="Arial" w:cs="Arial"/>
                          <w:b/>
                          <w:bCs/>
                          <w:sz w:val="18"/>
                          <w:szCs w:val="18"/>
                          <w:lang w:val="ca-ES"/>
                        </w:rPr>
                        <w:t>4</w:t>
                      </w:r>
                      <w:r w:rsidRPr="00F91B6D">
                        <w:rPr>
                          <w:rFonts w:ascii="Arial" w:hAnsi="Arial" w:cs="Arial"/>
                          <w:sz w:val="18"/>
                          <w:szCs w:val="18"/>
                          <w:lang w:val="ca-ES"/>
                        </w:rPr>
                        <w:t xml:space="preserve"> </w:t>
                      </w:r>
                      <w:r>
                        <w:rPr>
                          <w:rFonts w:ascii="Arial" w:hAnsi="Arial" w:cs="Arial"/>
                          <w:sz w:val="18"/>
                          <w:szCs w:val="18"/>
                          <w:lang w:val="ca-ES"/>
                        </w:rPr>
                        <w:t xml:space="preserve">Article 29 de la LAR: </w:t>
                      </w:r>
                      <w:r w:rsidRPr="00F91B6D">
                        <w:rPr>
                          <w:rFonts w:ascii="Arial" w:hAnsi="Arial" w:cs="Arial"/>
                          <w:sz w:val="18"/>
                          <w:szCs w:val="18"/>
                          <w:lang w:val="ca-ES"/>
                        </w:rPr>
                        <w:t>“</w:t>
                      </w:r>
                      <w:r w:rsidRPr="009D1839">
                        <w:rPr>
                          <w:rFonts w:ascii="Arial" w:hAnsi="Arial" w:cs="Arial"/>
                          <w:i/>
                          <w:sz w:val="18"/>
                          <w:szCs w:val="18"/>
                        </w:rPr>
                        <w:t>Régimen jurídico de la aparcería. En defecto de pacto expreso, de normas forales o de derecho especial y de costumbre, se aplicarán las disposiciones de este capítulo y, con carácter supletorio, las normas sobre arrendamientos rústicos contenidas en los capítulos II, III, VI y VIII, siempre que no resulten contrarias a la naturaleza esencial del contrato de aparcería</w:t>
                      </w:r>
                      <w:r w:rsidRPr="00F91B6D">
                        <w:rPr>
                          <w:rFonts w:ascii="Arial" w:hAnsi="Arial" w:cs="Arial"/>
                          <w:i/>
                          <w:sz w:val="18"/>
                          <w:szCs w:val="18"/>
                          <w:lang w:val="ca-ES"/>
                        </w:rPr>
                        <w:t>”</w:t>
                      </w:r>
                      <w:r>
                        <w:rPr>
                          <w:rFonts w:ascii="Arial" w:hAnsi="Arial" w:cs="Arial"/>
                          <w:i/>
                          <w:sz w:val="18"/>
                          <w:szCs w:val="18"/>
                          <w:lang w:val="ca-ES"/>
                        </w:rPr>
                        <w:t>.</w:t>
                      </w:r>
                    </w:p>
                    <w:p w14:paraId="72BF942E" w14:textId="569AA653" w:rsidR="00975CB0" w:rsidRPr="00F91B6D" w:rsidRDefault="00975CB0" w:rsidP="00975CB0">
                      <w:pPr>
                        <w:shd w:val="clear" w:color="auto" w:fill="FFFFFF"/>
                        <w:tabs>
                          <w:tab w:val="left" w:pos="142"/>
                        </w:tabs>
                        <w:spacing w:before="120" w:line="360" w:lineRule="auto"/>
                        <w:ind w:left="284" w:right="459"/>
                        <w:jc w:val="both"/>
                        <w:rPr>
                          <w:rFonts w:ascii="Arial" w:hAnsi="Arial" w:cs="Arial"/>
                          <w:i/>
                          <w:sz w:val="18"/>
                          <w:szCs w:val="18"/>
                          <w:lang w:val="ca-ES"/>
                        </w:rPr>
                      </w:pPr>
                      <w:r w:rsidRPr="00F91B6D">
                        <w:rPr>
                          <w:rFonts w:ascii="Arial" w:hAnsi="Arial" w:cs="Arial"/>
                          <w:b/>
                          <w:bCs/>
                          <w:sz w:val="18"/>
                          <w:szCs w:val="18"/>
                          <w:lang w:val="ca-ES"/>
                        </w:rPr>
                        <w:t xml:space="preserve">5 </w:t>
                      </w:r>
                      <w:r w:rsidRPr="00F91B6D">
                        <w:rPr>
                          <w:rFonts w:ascii="Arial" w:hAnsi="Arial" w:cs="Arial"/>
                          <w:sz w:val="18"/>
                          <w:szCs w:val="18"/>
                          <w:lang w:val="ca-ES"/>
                        </w:rPr>
                        <w:t xml:space="preserve">La distribució competencial en matèria civil, per suposat, no ve establerta per la LAR, </w:t>
                      </w:r>
                      <w:r>
                        <w:rPr>
                          <w:rFonts w:ascii="Arial" w:hAnsi="Arial" w:cs="Arial"/>
                          <w:sz w:val="18"/>
                          <w:szCs w:val="18"/>
                          <w:lang w:val="ca-ES"/>
                        </w:rPr>
                        <w:t>una llei que</w:t>
                      </w:r>
                      <w:r w:rsidRPr="00F91B6D">
                        <w:rPr>
                          <w:rFonts w:ascii="Arial" w:hAnsi="Arial" w:cs="Arial"/>
                          <w:sz w:val="18"/>
                          <w:szCs w:val="18"/>
                          <w:lang w:val="ca-ES"/>
                        </w:rPr>
                        <w:t xml:space="preserve"> es limita a recordar-nos l</w:t>
                      </w:r>
                      <w:r w:rsidR="00333CA0">
                        <w:rPr>
                          <w:rFonts w:ascii="Arial" w:hAnsi="Arial" w:cs="Arial"/>
                          <w:sz w:val="18"/>
                          <w:szCs w:val="18"/>
                          <w:lang w:val="ca-ES"/>
                        </w:rPr>
                        <w:t>’</w:t>
                      </w:r>
                      <w:r w:rsidRPr="00F91B6D">
                        <w:rPr>
                          <w:rFonts w:ascii="Arial" w:hAnsi="Arial" w:cs="Arial"/>
                          <w:sz w:val="18"/>
                          <w:szCs w:val="18"/>
                          <w:lang w:val="ca-ES"/>
                        </w:rPr>
                        <w:t>àmbit competencial de la legislaci</w:t>
                      </w:r>
                      <w:r>
                        <w:rPr>
                          <w:rFonts w:ascii="Arial" w:hAnsi="Arial" w:cs="Arial"/>
                          <w:sz w:val="18"/>
                          <w:szCs w:val="18"/>
                          <w:lang w:val="ca-ES"/>
                        </w:rPr>
                        <w:t>ó</w:t>
                      </w:r>
                      <w:r w:rsidRPr="00F91B6D">
                        <w:rPr>
                          <w:rFonts w:ascii="Arial" w:hAnsi="Arial" w:cs="Arial"/>
                          <w:sz w:val="18"/>
                          <w:szCs w:val="18"/>
                          <w:lang w:val="ca-ES"/>
                        </w:rPr>
                        <w:t xml:space="preserve"> civil estatal. </w:t>
                      </w:r>
                    </w:p>
                    <w:p w14:paraId="3AA49715" w14:textId="77777777" w:rsidR="00975CB0" w:rsidRPr="009D1839" w:rsidRDefault="00975CB0" w:rsidP="00975CB0">
                      <w:pPr>
                        <w:shd w:val="clear" w:color="auto" w:fill="FFFFFF"/>
                        <w:tabs>
                          <w:tab w:val="left" w:pos="142"/>
                        </w:tabs>
                        <w:spacing w:before="32" w:line="276" w:lineRule="auto"/>
                        <w:ind w:left="993" w:right="459"/>
                        <w:jc w:val="both"/>
                        <w:rPr>
                          <w:rFonts w:ascii="Arial" w:hAnsi="Arial" w:cs="Arial"/>
                          <w:i/>
                          <w:sz w:val="18"/>
                          <w:szCs w:val="18"/>
                        </w:rPr>
                      </w:pPr>
                      <w:r w:rsidRPr="00F91B6D">
                        <w:rPr>
                          <w:rFonts w:ascii="Arial" w:hAnsi="Arial" w:cs="Arial"/>
                          <w:i/>
                          <w:sz w:val="18"/>
                          <w:szCs w:val="18"/>
                          <w:lang w:val="ca-ES"/>
                        </w:rPr>
                        <w:t>“</w:t>
                      </w:r>
                      <w:r w:rsidRPr="009D1839">
                        <w:rPr>
                          <w:rFonts w:ascii="Arial" w:hAnsi="Arial" w:cs="Arial"/>
                          <w:i/>
                          <w:sz w:val="18"/>
                          <w:szCs w:val="18"/>
                        </w:rPr>
                        <w:t>Disposición final primera LAR. Habilitación competencial.</w:t>
                      </w:r>
                    </w:p>
                    <w:p w14:paraId="5744C988" w14:textId="77777777" w:rsidR="00975CB0" w:rsidRPr="009D1839" w:rsidRDefault="00975CB0" w:rsidP="00975CB0">
                      <w:pPr>
                        <w:shd w:val="clear" w:color="auto" w:fill="FFFFFF"/>
                        <w:tabs>
                          <w:tab w:val="left" w:pos="142"/>
                        </w:tabs>
                        <w:spacing w:before="32" w:line="276" w:lineRule="auto"/>
                        <w:ind w:left="993" w:right="459"/>
                        <w:jc w:val="both"/>
                        <w:rPr>
                          <w:rFonts w:ascii="Arial" w:hAnsi="Arial" w:cs="Arial"/>
                          <w:i/>
                          <w:sz w:val="18"/>
                          <w:szCs w:val="18"/>
                        </w:rPr>
                      </w:pPr>
                      <w:r w:rsidRPr="009D1839">
                        <w:rPr>
                          <w:rFonts w:ascii="Arial" w:hAnsi="Arial" w:cs="Arial"/>
                          <w:i/>
                          <w:sz w:val="18"/>
                          <w:szCs w:val="18"/>
                        </w:rPr>
                        <w:t>La presente Ley se dicta al amparo del artículo 149.</w:t>
                      </w:r>
                      <w:proofErr w:type="gramStart"/>
                      <w:r w:rsidRPr="009D1839">
                        <w:rPr>
                          <w:rFonts w:ascii="Arial" w:hAnsi="Arial" w:cs="Arial"/>
                          <w:i/>
                          <w:sz w:val="18"/>
                          <w:szCs w:val="18"/>
                        </w:rPr>
                        <w:t>1.8.ª</w:t>
                      </w:r>
                      <w:proofErr w:type="gramEnd"/>
                      <w:r w:rsidRPr="009D1839">
                        <w:rPr>
                          <w:rFonts w:ascii="Arial" w:hAnsi="Arial" w:cs="Arial"/>
                          <w:i/>
                          <w:sz w:val="18"/>
                          <w:szCs w:val="18"/>
                        </w:rPr>
                        <w:t xml:space="preserve"> de la Constitución, sin perjuicio de la aplicación preferente de los derechos civiles, forales o especiales, allí donde existan, y de su conservación, modificación y desarrollo por las Comunidades Autónomas respectivas.”</w:t>
                      </w:r>
                    </w:p>
                    <w:p w14:paraId="04F45C7F" w14:textId="77777777" w:rsidR="00975CB0" w:rsidRPr="009D1839" w:rsidRDefault="00975CB0" w:rsidP="00975CB0">
                      <w:pPr>
                        <w:shd w:val="clear" w:color="auto" w:fill="FFFFFF"/>
                        <w:tabs>
                          <w:tab w:val="left" w:pos="142"/>
                        </w:tabs>
                        <w:spacing w:before="32" w:line="276" w:lineRule="auto"/>
                        <w:ind w:left="993" w:right="459"/>
                        <w:jc w:val="both"/>
                        <w:rPr>
                          <w:rFonts w:ascii="Arial" w:hAnsi="Arial" w:cs="Arial"/>
                          <w:i/>
                          <w:sz w:val="18"/>
                          <w:szCs w:val="18"/>
                        </w:rPr>
                      </w:pPr>
                      <w:r w:rsidRPr="009D1839">
                        <w:rPr>
                          <w:rFonts w:ascii="Arial" w:hAnsi="Arial" w:cs="Arial"/>
                          <w:i/>
                          <w:sz w:val="18"/>
                          <w:szCs w:val="18"/>
                        </w:rPr>
                        <w:t>“Disposición final segunda LAR. Ámbito de aplicación.</w:t>
                      </w:r>
                    </w:p>
                    <w:p w14:paraId="2D8D31CE" w14:textId="77777777" w:rsidR="00975CB0" w:rsidRPr="00F91B6D" w:rsidRDefault="00975CB0" w:rsidP="00975CB0">
                      <w:pPr>
                        <w:shd w:val="clear" w:color="auto" w:fill="FFFFFF"/>
                        <w:tabs>
                          <w:tab w:val="left" w:pos="142"/>
                        </w:tabs>
                        <w:spacing w:before="32" w:line="276" w:lineRule="auto"/>
                        <w:ind w:left="993" w:right="459"/>
                        <w:jc w:val="both"/>
                        <w:rPr>
                          <w:rFonts w:ascii="Arial" w:hAnsi="Arial" w:cs="Arial"/>
                          <w:i/>
                          <w:sz w:val="18"/>
                          <w:szCs w:val="18"/>
                          <w:lang w:val="ca-ES"/>
                        </w:rPr>
                      </w:pPr>
                      <w:r w:rsidRPr="009D1839">
                        <w:rPr>
                          <w:rFonts w:ascii="Arial" w:hAnsi="Arial" w:cs="Arial"/>
                          <w:i/>
                          <w:sz w:val="18"/>
                          <w:szCs w:val="18"/>
                        </w:rPr>
                        <w:t xml:space="preserve">Esta ley </w:t>
                      </w:r>
                      <w:proofErr w:type="gramStart"/>
                      <w:r w:rsidRPr="009D1839">
                        <w:rPr>
                          <w:rFonts w:ascii="Arial" w:hAnsi="Arial" w:cs="Arial"/>
                          <w:i/>
                          <w:sz w:val="18"/>
                          <w:szCs w:val="18"/>
                        </w:rPr>
                        <w:t>será de aplicación</w:t>
                      </w:r>
                      <w:proofErr w:type="gramEnd"/>
                      <w:r w:rsidRPr="009D1839">
                        <w:rPr>
                          <w:rFonts w:ascii="Arial" w:hAnsi="Arial" w:cs="Arial"/>
                          <w:i/>
                          <w:sz w:val="18"/>
                          <w:szCs w:val="18"/>
                        </w:rPr>
                        <w:t xml:space="preserve"> en todo el territorio nacional, sin perjuicio de la normativa de aplicación preferente que dicten las comunidades autónomas con competencia en materia de derecho civil, foral o especial</w:t>
                      </w:r>
                      <w:r w:rsidRPr="00F91B6D">
                        <w:rPr>
                          <w:rFonts w:ascii="Arial" w:hAnsi="Arial" w:cs="Arial"/>
                          <w:i/>
                          <w:sz w:val="18"/>
                          <w:szCs w:val="18"/>
                          <w:lang w:val="ca-ES"/>
                        </w:rPr>
                        <w:t>.”</w:t>
                      </w:r>
                    </w:p>
                    <w:p w14:paraId="1CBC721F" w14:textId="77777777" w:rsidR="00975CB0" w:rsidRPr="00F91B6D" w:rsidRDefault="00975CB0" w:rsidP="00975CB0">
                      <w:pPr>
                        <w:shd w:val="clear" w:color="auto" w:fill="FFFFFF"/>
                        <w:tabs>
                          <w:tab w:val="left" w:pos="142"/>
                        </w:tabs>
                        <w:spacing w:before="32" w:line="276" w:lineRule="auto"/>
                        <w:ind w:left="993" w:right="459"/>
                        <w:jc w:val="both"/>
                        <w:rPr>
                          <w:rFonts w:ascii="Arial" w:hAnsi="Arial" w:cs="Arial"/>
                          <w:i/>
                          <w:sz w:val="18"/>
                          <w:szCs w:val="18"/>
                          <w:lang w:val="ca-ES"/>
                        </w:rPr>
                      </w:pPr>
                    </w:p>
                    <w:p w14:paraId="0472D147" w14:textId="0615322B" w:rsidR="00975CB0" w:rsidRPr="00F91B6D" w:rsidRDefault="00975CB0" w:rsidP="00975CB0">
                      <w:pPr>
                        <w:shd w:val="clear" w:color="auto" w:fill="FFFFFF" w:themeFill="background1"/>
                        <w:spacing w:before="32" w:line="360" w:lineRule="auto"/>
                        <w:ind w:left="284" w:right="459"/>
                        <w:jc w:val="both"/>
                        <w:rPr>
                          <w:rFonts w:ascii="Arial" w:hAnsi="Arial" w:cs="Arial"/>
                          <w:sz w:val="18"/>
                          <w:szCs w:val="18"/>
                          <w:lang w:val="ca-ES"/>
                        </w:rPr>
                      </w:pPr>
                      <w:r w:rsidRPr="00F91B6D">
                        <w:rPr>
                          <w:rFonts w:ascii="Arial" w:hAnsi="Arial" w:cs="Arial"/>
                          <w:iCs/>
                          <w:sz w:val="18"/>
                          <w:szCs w:val="18"/>
                          <w:lang w:val="ca-ES"/>
                        </w:rPr>
                        <w:t>Aquestes dues regles es completen, a</w:t>
                      </w:r>
                      <w:r>
                        <w:rPr>
                          <w:rFonts w:ascii="Arial" w:hAnsi="Arial" w:cs="Arial"/>
                          <w:iCs/>
                          <w:sz w:val="18"/>
                          <w:szCs w:val="18"/>
                          <w:lang w:val="ca-ES"/>
                        </w:rPr>
                        <w:t>ls</w:t>
                      </w:r>
                      <w:r w:rsidRPr="00F91B6D">
                        <w:rPr>
                          <w:rFonts w:ascii="Arial" w:hAnsi="Arial" w:cs="Arial"/>
                          <w:iCs/>
                          <w:sz w:val="18"/>
                          <w:szCs w:val="18"/>
                          <w:lang w:val="ca-ES"/>
                        </w:rPr>
                        <w:t xml:space="preserve"> efectes del marc competencial, amb l</w:t>
                      </w:r>
                      <w:r w:rsidR="00333CA0">
                        <w:rPr>
                          <w:rFonts w:ascii="Arial" w:hAnsi="Arial" w:cs="Arial"/>
                          <w:iCs/>
                          <w:sz w:val="18"/>
                          <w:szCs w:val="18"/>
                          <w:lang w:val="ca-ES"/>
                        </w:rPr>
                        <w:t>’</w:t>
                      </w:r>
                      <w:r w:rsidRPr="00F91B6D">
                        <w:rPr>
                          <w:rFonts w:ascii="Arial" w:hAnsi="Arial" w:cs="Arial"/>
                          <w:iCs/>
                          <w:sz w:val="18"/>
                          <w:szCs w:val="18"/>
                          <w:lang w:val="ca-ES"/>
                        </w:rPr>
                        <w:t>art</w:t>
                      </w:r>
                      <w:r>
                        <w:rPr>
                          <w:rFonts w:ascii="Arial" w:hAnsi="Arial" w:cs="Arial"/>
                          <w:iCs/>
                          <w:sz w:val="18"/>
                          <w:szCs w:val="18"/>
                          <w:lang w:val="ca-ES"/>
                        </w:rPr>
                        <w:t>icle</w:t>
                      </w:r>
                      <w:r w:rsidRPr="00F91B6D">
                        <w:rPr>
                          <w:rFonts w:ascii="Arial" w:hAnsi="Arial" w:cs="Arial"/>
                          <w:iCs/>
                          <w:sz w:val="18"/>
                          <w:szCs w:val="18"/>
                          <w:lang w:val="ca-ES"/>
                        </w:rPr>
                        <w:t xml:space="preserve"> </w:t>
                      </w:r>
                      <w:r w:rsidRPr="00F91B6D">
                        <w:rPr>
                          <w:rFonts w:ascii="Arial" w:hAnsi="Arial" w:cs="Arial"/>
                          <w:sz w:val="18"/>
                          <w:szCs w:val="18"/>
                          <w:lang w:val="ca-ES"/>
                        </w:rPr>
                        <w:t>30.27 EAIB</w:t>
                      </w:r>
                      <w:r>
                        <w:rPr>
                          <w:rFonts w:ascii="Arial" w:hAnsi="Arial" w:cs="Arial"/>
                          <w:sz w:val="18"/>
                          <w:szCs w:val="18"/>
                          <w:lang w:val="ca-ES"/>
                        </w:rPr>
                        <w:t xml:space="preserve"> (</w:t>
                      </w:r>
                      <w:r w:rsidRPr="00F91B6D">
                        <w:rPr>
                          <w:rFonts w:ascii="Arial" w:hAnsi="Arial" w:cs="Arial"/>
                          <w:sz w:val="18"/>
                          <w:szCs w:val="18"/>
                          <w:lang w:val="ca-ES"/>
                        </w:rPr>
                        <w:t>“</w:t>
                      </w:r>
                      <w:r w:rsidRPr="00F91B6D">
                        <w:rPr>
                          <w:rFonts w:ascii="Arial" w:hAnsi="Arial" w:cs="Arial"/>
                          <w:iCs/>
                          <w:sz w:val="18"/>
                          <w:szCs w:val="18"/>
                          <w:lang w:val="ca-ES"/>
                        </w:rPr>
                        <w:t>La Comunitat Autònoma té la competència exclusiva en les matèries següents, sens perjudici del que disposa l</w:t>
                      </w:r>
                      <w:r w:rsidR="00333CA0">
                        <w:rPr>
                          <w:rFonts w:ascii="Arial" w:hAnsi="Arial" w:cs="Arial"/>
                          <w:iCs/>
                          <w:sz w:val="18"/>
                          <w:szCs w:val="18"/>
                          <w:lang w:val="ca-ES"/>
                        </w:rPr>
                        <w:t>’</w:t>
                      </w:r>
                      <w:r w:rsidRPr="00F91B6D">
                        <w:rPr>
                          <w:rFonts w:ascii="Arial" w:hAnsi="Arial" w:cs="Arial"/>
                          <w:iCs/>
                          <w:sz w:val="18"/>
                          <w:szCs w:val="18"/>
                          <w:lang w:val="ca-ES"/>
                        </w:rPr>
                        <w:t xml:space="preserve">article 149.1 de la Constitució: </w:t>
                      </w:r>
                      <w:r>
                        <w:rPr>
                          <w:rFonts w:ascii="Arial" w:hAnsi="Arial" w:cs="Arial"/>
                          <w:iCs/>
                          <w:sz w:val="18"/>
                          <w:szCs w:val="18"/>
                          <w:lang w:val="ca-ES"/>
                        </w:rPr>
                        <w:t xml:space="preserve">[...] </w:t>
                      </w:r>
                      <w:r w:rsidRPr="00F91B6D">
                        <w:rPr>
                          <w:rFonts w:ascii="Arial" w:hAnsi="Arial" w:cs="Arial"/>
                          <w:iCs/>
                          <w:sz w:val="18"/>
                          <w:szCs w:val="18"/>
                          <w:lang w:val="ca-ES"/>
                        </w:rPr>
                        <w:t>27. Conservació, modificació i desenvolupament del dret civil propi de les Illes Balears, inclosa la determinació del seu sistema de fonts, llevat de les regles relatives a l</w:t>
                      </w:r>
                      <w:r w:rsidR="00333CA0">
                        <w:rPr>
                          <w:rFonts w:ascii="Arial" w:hAnsi="Arial" w:cs="Arial"/>
                          <w:iCs/>
                          <w:sz w:val="18"/>
                          <w:szCs w:val="18"/>
                          <w:lang w:val="ca-ES"/>
                        </w:rPr>
                        <w:t>’</w:t>
                      </w:r>
                      <w:r w:rsidRPr="00F91B6D">
                        <w:rPr>
                          <w:rFonts w:ascii="Arial" w:hAnsi="Arial" w:cs="Arial"/>
                          <w:iCs/>
                          <w:sz w:val="18"/>
                          <w:szCs w:val="18"/>
                          <w:lang w:val="ca-ES"/>
                        </w:rPr>
                        <w:t>aplicació i l</w:t>
                      </w:r>
                      <w:r w:rsidR="00333CA0">
                        <w:rPr>
                          <w:rFonts w:ascii="Arial" w:hAnsi="Arial" w:cs="Arial"/>
                          <w:iCs/>
                          <w:sz w:val="18"/>
                          <w:szCs w:val="18"/>
                          <w:lang w:val="ca-ES"/>
                        </w:rPr>
                        <w:t>’</w:t>
                      </w:r>
                      <w:r w:rsidRPr="00F91B6D">
                        <w:rPr>
                          <w:rFonts w:ascii="Arial" w:hAnsi="Arial" w:cs="Arial"/>
                          <w:iCs/>
                          <w:sz w:val="18"/>
                          <w:szCs w:val="18"/>
                          <w:lang w:val="ca-ES"/>
                        </w:rPr>
                        <w:t>eficàcia de les normes jurídiques, les relacions juridicocivils relatives a les formes de matrimoni, l</w:t>
                      </w:r>
                      <w:r w:rsidR="00333CA0">
                        <w:rPr>
                          <w:rFonts w:ascii="Arial" w:hAnsi="Arial" w:cs="Arial"/>
                          <w:iCs/>
                          <w:sz w:val="18"/>
                          <w:szCs w:val="18"/>
                          <w:lang w:val="ca-ES"/>
                        </w:rPr>
                        <w:t>’</w:t>
                      </w:r>
                      <w:r w:rsidRPr="00F91B6D">
                        <w:rPr>
                          <w:rFonts w:ascii="Arial" w:hAnsi="Arial" w:cs="Arial"/>
                          <w:iCs/>
                          <w:sz w:val="18"/>
                          <w:szCs w:val="18"/>
                          <w:lang w:val="ca-ES"/>
                        </w:rPr>
                        <w:t>ordenació dels registres i dels instruments públics, les bases de les obligacions contractuals, les normes per resoldre els conflictes de lleis i la determinació de les fonts del dret de competència estatal</w:t>
                      </w:r>
                      <w:r w:rsidRPr="00F91B6D">
                        <w:rPr>
                          <w:rFonts w:ascii="Arial" w:hAnsi="Arial" w:cs="Arial"/>
                          <w:i/>
                          <w:sz w:val="18"/>
                          <w:szCs w:val="18"/>
                          <w:lang w:val="ca-ES"/>
                        </w:rPr>
                        <w:t>”</w:t>
                      </w:r>
                      <w:r>
                        <w:rPr>
                          <w:rFonts w:ascii="Arial" w:hAnsi="Arial" w:cs="Arial"/>
                          <w:iCs/>
                          <w:sz w:val="18"/>
                          <w:szCs w:val="18"/>
                          <w:lang w:val="ca-ES"/>
                        </w:rPr>
                        <w:t>)</w:t>
                      </w:r>
                      <w:r w:rsidRPr="00F91B6D">
                        <w:rPr>
                          <w:rFonts w:ascii="Arial" w:hAnsi="Arial" w:cs="Arial"/>
                          <w:iCs/>
                          <w:sz w:val="18"/>
                          <w:szCs w:val="18"/>
                          <w:lang w:val="ca-ES"/>
                        </w:rPr>
                        <w:t xml:space="preserve"> i l</w:t>
                      </w:r>
                      <w:r w:rsidR="00333CA0">
                        <w:rPr>
                          <w:rFonts w:ascii="Arial" w:hAnsi="Arial" w:cs="Arial"/>
                          <w:iCs/>
                          <w:sz w:val="18"/>
                          <w:szCs w:val="18"/>
                          <w:lang w:val="ca-ES"/>
                        </w:rPr>
                        <w:t>’</w:t>
                      </w:r>
                      <w:r w:rsidRPr="00F91B6D">
                        <w:rPr>
                          <w:rFonts w:ascii="Arial" w:hAnsi="Arial" w:cs="Arial"/>
                          <w:iCs/>
                          <w:sz w:val="18"/>
                          <w:szCs w:val="18"/>
                          <w:lang w:val="ca-ES"/>
                        </w:rPr>
                        <w:t>article 87 EAIB.</w:t>
                      </w:r>
                    </w:p>
                    <w:p w14:paraId="43D3453E" w14:textId="6CDDC69A" w:rsidR="00975CB0" w:rsidRPr="00F91B6D" w:rsidRDefault="00975CB0" w:rsidP="00975CB0">
                      <w:pPr>
                        <w:shd w:val="clear" w:color="auto" w:fill="FFFFFF" w:themeFill="background1"/>
                        <w:tabs>
                          <w:tab w:val="left" w:pos="142"/>
                        </w:tabs>
                        <w:spacing w:before="120" w:line="360" w:lineRule="auto"/>
                        <w:ind w:left="284" w:right="461"/>
                        <w:jc w:val="both"/>
                        <w:rPr>
                          <w:rFonts w:ascii="Arial" w:hAnsi="Arial" w:cs="Arial"/>
                          <w:i/>
                          <w:lang w:val="ca-ES"/>
                        </w:rPr>
                      </w:pPr>
                      <w:r w:rsidRPr="00F91B6D">
                        <w:rPr>
                          <w:rFonts w:ascii="Arial" w:hAnsi="Arial" w:cs="Arial"/>
                          <w:b/>
                          <w:bCs/>
                          <w:sz w:val="18"/>
                          <w:szCs w:val="18"/>
                          <w:lang w:val="ca-ES"/>
                        </w:rPr>
                        <w:t>6</w:t>
                      </w:r>
                      <w:r w:rsidRPr="00F91B6D">
                        <w:rPr>
                          <w:rFonts w:ascii="Arial" w:hAnsi="Arial" w:cs="Arial"/>
                          <w:sz w:val="18"/>
                          <w:szCs w:val="18"/>
                          <w:lang w:val="ca-ES"/>
                        </w:rPr>
                        <w:t xml:space="preserve"> Pel que fa a l</w:t>
                      </w:r>
                      <w:r w:rsidR="00333CA0">
                        <w:rPr>
                          <w:rFonts w:ascii="Arial" w:hAnsi="Arial" w:cs="Arial"/>
                          <w:sz w:val="18"/>
                          <w:szCs w:val="18"/>
                          <w:lang w:val="ca-ES"/>
                        </w:rPr>
                        <w:t>’</w:t>
                      </w:r>
                      <w:r w:rsidRPr="00F91B6D">
                        <w:rPr>
                          <w:rFonts w:ascii="Arial" w:hAnsi="Arial" w:cs="Arial"/>
                          <w:sz w:val="18"/>
                          <w:szCs w:val="18"/>
                          <w:lang w:val="ca-ES"/>
                        </w:rPr>
                        <w:t>aplicació o no dels costums agraris, el problema rau en la dificultat de provar-ne l</w:t>
                      </w:r>
                      <w:r w:rsidR="00333CA0">
                        <w:rPr>
                          <w:rFonts w:ascii="Arial" w:hAnsi="Arial" w:cs="Arial"/>
                          <w:sz w:val="18"/>
                          <w:szCs w:val="18"/>
                          <w:lang w:val="ca-ES"/>
                        </w:rPr>
                        <w:t>’</w:t>
                      </w:r>
                      <w:r w:rsidRPr="00F91B6D">
                        <w:rPr>
                          <w:rFonts w:ascii="Arial" w:hAnsi="Arial" w:cs="Arial"/>
                          <w:sz w:val="18"/>
                          <w:szCs w:val="18"/>
                          <w:lang w:val="ca-ES"/>
                        </w:rPr>
                        <w:t>existència i la vigència. Una altra problemàtica en relació amb el costum fa referència al mitjà de prova d</w:t>
                      </w:r>
                      <w:r w:rsidR="00333CA0">
                        <w:rPr>
                          <w:rFonts w:ascii="Arial" w:hAnsi="Arial" w:cs="Arial"/>
                          <w:sz w:val="18"/>
                          <w:szCs w:val="18"/>
                          <w:lang w:val="ca-ES"/>
                        </w:rPr>
                        <w:t>’</w:t>
                      </w:r>
                      <w:r w:rsidRPr="00F91B6D">
                        <w:rPr>
                          <w:rFonts w:ascii="Arial" w:hAnsi="Arial" w:cs="Arial"/>
                          <w:sz w:val="18"/>
                          <w:szCs w:val="18"/>
                          <w:lang w:val="ca-ES"/>
                        </w:rPr>
                        <w:t>aquest i, en especial, la rellevància que cal donar als informes de les institucions agràries. Això fa que hi hagi sentències contradictòries. Així, les sentències de la Sala Civil de l</w:t>
                      </w:r>
                      <w:r w:rsidR="00333CA0">
                        <w:rPr>
                          <w:rFonts w:ascii="Arial" w:hAnsi="Arial" w:cs="Arial"/>
                          <w:sz w:val="18"/>
                          <w:szCs w:val="18"/>
                          <w:lang w:val="ca-ES"/>
                        </w:rPr>
                        <w:t>’</w:t>
                      </w:r>
                      <w:r w:rsidRPr="00F91B6D">
                        <w:rPr>
                          <w:rFonts w:ascii="Arial" w:hAnsi="Arial" w:cs="Arial"/>
                          <w:sz w:val="18"/>
                          <w:szCs w:val="18"/>
                          <w:lang w:val="ca-ES"/>
                        </w:rPr>
                        <w:t>Audiència Territorial de Palma, del 20 de desembre de 1973, del 14 de maig de 1974 i del 26 de maig de 1980. Aquesta darrera diu que els certificats d</w:t>
                      </w:r>
                      <w:r w:rsidR="00333CA0">
                        <w:rPr>
                          <w:rFonts w:ascii="Arial" w:hAnsi="Arial" w:cs="Arial"/>
                          <w:sz w:val="18"/>
                          <w:szCs w:val="18"/>
                          <w:lang w:val="ca-ES"/>
                        </w:rPr>
                        <w:t>’</w:t>
                      </w:r>
                      <w:r w:rsidRPr="00F91B6D">
                        <w:rPr>
                          <w:rFonts w:ascii="Arial" w:hAnsi="Arial" w:cs="Arial"/>
                          <w:sz w:val="18"/>
                          <w:szCs w:val="18"/>
                          <w:lang w:val="ca-ES"/>
                        </w:rPr>
                        <w:t xml:space="preserve">entitats agràries no poden tenir cap valor com a indicadors de costums i que així ho recull la doctrina del Tribunal Suprem (sentències del Tribunal Suprem del 12 de març de 1964 i del 20 de gener de 1966) </w:t>
                      </w:r>
                      <w:r>
                        <w:rPr>
                          <w:rFonts w:ascii="Arial" w:hAnsi="Arial" w:cs="Arial"/>
                          <w:sz w:val="18"/>
                          <w:szCs w:val="18"/>
                          <w:lang w:val="ca-ES"/>
                        </w:rPr>
                        <w:t>(Rosselló i Masot, 1992).</w:t>
                      </w:r>
                    </w:p>
                    <w:p w14:paraId="1B143B0F" w14:textId="77777777" w:rsidR="00975CB0" w:rsidRPr="00CD3F07" w:rsidRDefault="00975CB0" w:rsidP="00975CB0">
                      <w:pPr>
                        <w:spacing w:line="360" w:lineRule="auto"/>
                        <w:ind w:right="465"/>
                        <w:jc w:val="both"/>
                        <w:rPr>
                          <w:rFonts w:ascii="Arial" w:hAnsi="Arial" w:cs="Arial"/>
                          <w:sz w:val="20"/>
                          <w:szCs w:val="20"/>
                          <w:lang w:val="ca-ES"/>
                        </w:rPr>
                      </w:pPr>
                    </w:p>
                    <w:p w14:paraId="722A78A0" w14:textId="77777777" w:rsidR="00975CB0" w:rsidRPr="006A0751" w:rsidRDefault="00975CB0" w:rsidP="00975CB0">
                      <w:pPr>
                        <w:pStyle w:val="Prrafodelista"/>
                        <w:spacing w:line="360" w:lineRule="auto"/>
                        <w:ind w:right="465"/>
                        <w:jc w:val="both"/>
                        <w:rPr>
                          <w:rFonts w:ascii="Arial" w:hAnsi="Arial" w:cs="Arial"/>
                          <w:sz w:val="20"/>
                          <w:szCs w:val="20"/>
                          <w:lang w:val="ca-ES"/>
                        </w:rPr>
                      </w:pPr>
                    </w:p>
                  </w:txbxContent>
                </v:textbox>
                <w10:wrap type="square"/>
              </v:shape>
            </w:pict>
          </mc:Fallback>
        </mc:AlternateContent>
      </w:r>
    </w:p>
    <w:p w14:paraId="444247E9" w14:textId="4E6E8042" w:rsidR="00CD3F07" w:rsidRDefault="00CD3F07">
      <w:pPr>
        <w:rPr>
          <w:rFonts w:ascii="Arial" w:hAnsi="Arial" w:cs="Arial"/>
          <w:lang w:val="ca-ES"/>
        </w:rPr>
      </w:pPr>
    </w:p>
    <w:p w14:paraId="3F9BE488" w14:textId="77F833C7" w:rsidR="00CD3F07" w:rsidRDefault="00CD3F07">
      <w:pPr>
        <w:rPr>
          <w:rFonts w:ascii="Arial" w:hAnsi="Arial" w:cs="Arial"/>
          <w:b/>
          <w:bCs/>
          <w:lang w:val="ca-ES"/>
        </w:rPr>
      </w:pPr>
    </w:p>
    <w:p w14:paraId="0D7516CC" w14:textId="77777777" w:rsidR="009815DC" w:rsidRDefault="009815DC">
      <w:pPr>
        <w:rPr>
          <w:rFonts w:ascii="Arial" w:hAnsi="Arial" w:cs="Arial"/>
          <w:b/>
          <w:bCs/>
          <w:lang w:val="ca-ES"/>
        </w:rPr>
      </w:pPr>
      <w:r>
        <w:rPr>
          <w:rFonts w:ascii="Arial" w:hAnsi="Arial" w:cs="Arial"/>
          <w:b/>
          <w:bCs/>
          <w:lang w:val="ca-ES"/>
        </w:rPr>
        <w:br w:type="page"/>
      </w:r>
    </w:p>
    <w:p w14:paraId="77F99371" w14:textId="4B9637ED" w:rsidR="007E3BFE" w:rsidRPr="00567E5D" w:rsidRDefault="007E3BFE" w:rsidP="00783004">
      <w:pPr>
        <w:shd w:val="clear" w:color="auto" w:fill="FFFFFF" w:themeFill="background1"/>
        <w:spacing w:before="120" w:line="360" w:lineRule="auto"/>
        <w:jc w:val="center"/>
        <w:rPr>
          <w:rFonts w:ascii="Arial" w:hAnsi="Arial" w:cs="Arial"/>
          <w:b/>
          <w:bCs/>
          <w:lang w:val="ca-ES"/>
        </w:rPr>
      </w:pPr>
      <w:r w:rsidRPr="00567E5D">
        <w:rPr>
          <w:rFonts w:ascii="Arial" w:hAnsi="Arial" w:cs="Arial"/>
          <w:b/>
          <w:bCs/>
          <w:lang w:val="ca-ES"/>
        </w:rPr>
        <w:lastRenderedPageBreak/>
        <w:t>CONTRACTE D</w:t>
      </w:r>
      <w:r w:rsidR="00333CA0">
        <w:rPr>
          <w:rFonts w:ascii="Arial" w:hAnsi="Arial" w:cs="Arial"/>
          <w:b/>
          <w:bCs/>
          <w:lang w:val="ca-ES"/>
        </w:rPr>
        <w:t>’</w:t>
      </w:r>
      <w:r w:rsidRPr="00567E5D">
        <w:rPr>
          <w:rFonts w:ascii="Arial" w:hAnsi="Arial" w:cs="Arial"/>
          <w:b/>
          <w:bCs/>
          <w:lang w:val="ca-ES"/>
        </w:rPr>
        <w:t>AMITGE</w:t>
      </w:r>
      <w:r w:rsidR="00950D7B" w:rsidRPr="00567E5D">
        <w:rPr>
          <w:rFonts w:ascii="Arial" w:hAnsi="Arial" w:cs="Arial"/>
          <w:b/>
          <w:bCs/>
          <w:lang w:val="ca-ES"/>
        </w:rPr>
        <w:t>S</w:t>
      </w:r>
      <w:r w:rsidRPr="00567E5D">
        <w:rPr>
          <w:rFonts w:ascii="Arial" w:hAnsi="Arial" w:cs="Arial"/>
          <w:b/>
          <w:bCs/>
          <w:lang w:val="ca-ES"/>
        </w:rPr>
        <w:t xml:space="preserve"> O PARCERIA</w:t>
      </w:r>
    </w:p>
    <w:p w14:paraId="32D8C61E" w14:textId="77777777" w:rsidR="007E3BFE" w:rsidRPr="00567E5D" w:rsidRDefault="007E3BFE" w:rsidP="00783004">
      <w:pPr>
        <w:shd w:val="clear" w:color="auto" w:fill="FFFFFF" w:themeFill="background1"/>
        <w:spacing w:before="120" w:line="360" w:lineRule="auto"/>
        <w:jc w:val="both"/>
        <w:rPr>
          <w:rFonts w:ascii="Arial" w:hAnsi="Arial" w:cs="Arial"/>
          <w:lang w:val="ca-ES"/>
        </w:rPr>
      </w:pPr>
    </w:p>
    <w:p w14:paraId="1F5E4292" w14:textId="709012B4" w:rsidR="002E0B6E" w:rsidRPr="00567E5D" w:rsidRDefault="00E55142" w:rsidP="00783004">
      <w:pPr>
        <w:shd w:val="clear" w:color="auto" w:fill="FFFFFF" w:themeFill="background1"/>
        <w:spacing w:before="120" w:line="360" w:lineRule="auto"/>
        <w:jc w:val="both"/>
        <w:rPr>
          <w:rFonts w:ascii="Arial" w:hAnsi="Arial" w:cs="Arial"/>
          <w:lang w:val="ca-ES"/>
        </w:rPr>
      </w:pPr>
      <w:r>
        <w:rPr>
          <w:rFonts w:ascii="Arial" w:hAnsi="Arial" w:cs="Arial"/>
          <w:lang w:val="ca-ES"/>
        </w:rPr>
        <w:t>.................. (</w:t>
      </w:r>
      <w:r w:rsidRPr="00E55142">
        <w:rPr>
          <w:rFonts w:ascii="Arial" w:hAnsi="Arial" w:cs="Arial"/>
          <w:i/>
          <w:iCs/>
          <w:lang w:val="ca-ES"/>
        </w:rPr>
        <w:t xml:space="preserve">lloc </w:t>
      </w:r>
      <w:r w:rsidR="007E3BFE" w:rsidRPr="00E55142">
        <w:rPr>
          <w:rFonts w:ascii="Arial" w:hAnsi="Arial" w:cs="Arial"/>
          <w:i/>
          <w:iCs/>
          <w:lang w:val="ca-ES"/>
        </w:rPr>
        <w:t>de l</w:t>
      </w:r>
      <w:r w:rsidR="00333CA0">
        <w:rPr>
          <w:rFonts w:ascii="Arial" w:hAnsi="Arial" w:cs="Arial"/>
          <w:i/>
          <w:iCs/>
          <w:lang w:val="ca-ES"/>
        </w:rPr>
        <w:t>’</w:t>
      </w:r>
      <w:r w:rsidR="007E3BFE" w:rsidRPr="00E55142">
        <w:rPr>
          <w:rFonts w:ascii="Arial" w:hAnsi="Arial" w:cs="Arial"/>
          <w:i/>
          <w:iCs/>
          <w:lang w:val="ca-ES"/>
        </w:rPr>
        <w:t>illa de Mallorca</w:t>
      </w:r>
      <w:r w:rsidR="007E3BFE" w:rsidRPr="00567E5D">
        <w:rPr>
          <w:rFonts w:ascii="Arial" w:hAnsi="Arial" w:cs="Arial"/>
          <w:lang w:val="ca-ES"/>
        </w:rPr>
        <w:t>)</w:t>
      </w:r>
      <w:r w:rsidR="002E0B6E" w:rsidRPr="00567E5D">
        <w:rPr>
          <w:rFonts w:ascii="Arial" w:hAnsi="Arial" w:cs="Arial"/>
          <w:lang w:val="ca-ES"/>
        </w:rPr>
        <w:t xml:space="preserve">, </w:t>
      </w:r>
      <w:r>
        <w:rPr>
          <w:rFonts w:ascii="Arial" w:hAnsi="Arial" w:cs="Arial"/>
          <w:lang w:val="ca-ES"/>
        </w:rPr>
        <w:t xml:space="preserve">..... </w:t>
      </w:r>
      <w:r w:rsidR="002E0B6E" w:rsidRPr="00567E5D">
        <w:rPr>
          <w:rFonts w:ascii="Arial" w:hAnsi="Arial" w:cs="Arial"/>
          <w:lang w:val="ca-ES"/>
        </w:rPr>
        <w:t>(</w:t>
      </w:r>
      <w:r w:rsidRPr="00E55142">
        <w:rPr>
          <w:rFonts w:ascii="Arial" w:hAnsi="Arial" w:cs="Arial"/>
          <w:i/>
          <w:iCs/>
          <w:lang w:val="ca-ES"/>
        </w:rPr>
        <w:t>dia</w:t>
      </w:r>
      <w:r>
        <w:rPr>
          <w:rFonts w:ascii="Arial" w:hAnsi="Arial" w:cs="Arial"/>
          <w:lang w:val="ca-ES"/>
        </w:rPr>
        <w:t xml:space="preserve"> </w:t>
      </w:r>
      <w:r w:rsidR="002E0B6E" w:rsidRPr="0067699F">
        <w:rPr>
          <w:rFonts w:ascii="Arial" w:hAnsi="Arial" w:cs="Arial"/>
          <w:i/>
          <w:iCs/>
          <w:lang w:val="ca-ES"/>
        </w:rPr>
        <w:t>en xifres</w:t>
      </w:r>
      <w:r w:rsidR="002E0B6E" w:rsidRPr="00567E5D">
        <w:rPr>
          <w:rFonts w:ascii="Arial" w:hAnsi="Arial" w:cs="Arial"/>
          <w:lang w:val="ca-ES"/>
        </w:rPr>
        <w:t xml:space="preserve">) </w:t>
      </w:r>
      <w:r>
        <w:rPr>
          <w:rFonts w:ascii="Arial" w:hAnsi="Arial" w:cs="Arial"/>
          <w:lang w:val="ca-ES"/>
        </w:rPr>
        <w:t>de ...........</w:t>
      </w:r>
      <w:r w:rsidR="002E0B6E" w:rsidRPr="00567E5D">
        <w:rPr>
          <w:rFonts w:ascii="Arial" w:hAnsi="Arial" w:cs="Arial"/>
          <w:lang w:val="ca-ES"/>
        </w:rPr>
        <w:t xml:space="preserve"> (</w:t>
      </w:r>
      <w:r w:rsidRPr="00E55142">
        <w:rPr>
          <w:rFonts w:ascii="Arial" w:hAnsi="Arial" w:cs="Arial"/>
          <w:i/>
          <w:iCs/>
          <w:lang w:val="ca-ES"/>
        </w:rPr>
        <w:t>mes</w:t>
      </w:r>
      <w:r>
        <w:rPr>
          <w:rFonts w:ascii="Arial" w:hAnsi="Arial" w:cs="Arial"/>
          <w:lang w:val="ca-ES"/>
        </w:rPr>
        <w:t xml:space="preserve"> </w:t>
      </w:r>
      <w:r w:rsidR="002E0B6E" w:rsidRPr="0067699F">
        <w:rPr>
          <w:rFonts w:ascii="Arial" w:hAnsi="Arial" w:cs="Arial"/>
          <w:i/>
          <w:iCs/>
          <w:lang w:val="ca-ES"/>
        </w:rPr>
        <w:t>en lletres</w:t>
      </w:r>
      <w:r w:rsidR="002E0B6E" w:rsidRPr="00567E5D">
        <w:rPr>
          <w:rFonts w:ascii="Arial" w:hAnsi="Arial" w:cs="Arial"/>
          <w:lang w:val="ca-ES"/>
        </w:rPr>
        <w:t xml:space="preserve">) de </w:t>
      </w:r>
      <w:r>
        <w:rPr>
          <w:rFonts w:ascii="Arial" w:hAnsi="Arial" w:cs="Arial"/>
          <w:lang w:val="ca-ES"/>
        </w:rPr>
        <w:t xml:space="preserve">..... </w:t>
      </w:r>
      <w:r w:rsidR="002E0B6E" w:rsidRPr="00567E5D">
        <w:rPr>
          <w:rFonts w:ascii="Arial" w:hAnsi="Arial" w:cs="Arial"/>
          <w:lang w:val="ca-ES"/>
        </w:rPr>
        <w:t>(</w:t>
      </w:r>
      <w:r w:rsidRPr="00E55142">
        <w:rPr>
          <w:rFonts w:ascii="Arial" w:hAnsi="Arial" w:cs="Arial"/>
          <w:i/>
          <w:iCs/>
          <w:lang w:val="ca-ES"/>
        </w:rPr>
        <w:t>any</w:t>
      </w:r>
      <w:r>
        <w:rPr>
          <w:rFonts w:ascii="Arial" w:hAnsi="Arial" w:cs="Arial"/>
          <w:lang w:val="ca-ES"/>
        </w:rPr>
        <w:t xml:space="preserve"> </w:t>
      </w:r>
      <w:r w:rsidR="002E0B6E" w:rsidRPr="0067699F">
        <w:rPr>
          <w:rFonts w:ascii="Arial" w:hAnsi="Arial" w:cs="Arial"/>
          <w:i/>
          <w:iCs/>
          <w:lang w:val="ca-ES"/>
        </w:rPr>
        <w:t>en xifres</w:t>
      </w:r>
      <w:r w:rsidR="002E0B6E" w:rsidRPr="00567E5D">
        <w:rPr>
          <w:rFonts w:ascii="Arial" w:hAnsi="Arial" w:cs="Arial"/>
          <w:lang w:val="ca-ES"/>
        </w:rPr>
        <w:t>)</w:t>
      </w:r>
      <w:r w:rsidR="004F54DB" w:rsidRPr="00567E5D">
        <w:rPr>
          <w:rFonts w:ascii="Arial" w:hAnsi="Arial" w:cs="Arial"/>
          <w:lang w:val="ca-ES"/>
        </w:rPr>
        <w:t xml:space="preserve"> </w:t>
      </w:r>
    </w:p>
    <w:p w14:paraId="11F64681" w14:textId="77777777" w:rsidR="002E0B6E" w:rsidRPr="00567E5D" w:rsidRDefault="002E0B6E" w:rsidP="00783004">
      <w:pPr>
        <w:shd w:val="clear" w:color="auto" w:fill="FFFFFF" w:themeFill="background1"/>
        <w:spacing w:before="120" w:line="360" w:lineRule="auto"/>
        <w:jc w:val="both"/>
        <w:rPr>
          <w:rFonts w:ascii="Arial" w:hAnsi="Arial" w:cs="Arial"/>
          <w:lang w:val="ca-ES"/>
        </w:rPr>
      </w:pPr>
    </w:p>
    <w:p w14:paraId="5B738DEF" w14:textId="4F03D1D8" w:rsidR="00135D5E" w:rsidRPr="00567E5D" w:rsidRDefault="002E0B6E" w:rsidP="00783004">
      <w:pPr>
        <w:shd w:val="clear" w:color="auto" w:fill="FFFFFF" w:themeFill="background1"/>
        <w:spacing w:before="120" w:line="360" w:lineRule="auto"/>
        <w:jc w:val="both"/>
        <w:rPr>
          <w:rFonts w:ascii="Arial" w:hAnsi="Arial" w:cs="Arial"/>
          <w:b/>
          <w:bCs/>
          <w:lang w:val="ca-ES"/>
        </w:rPr>
      </w:pPr>
      <w:r w:rsidRPr="00567E5D">
        <w:rPr>
          <w:rFonts w:ascii="Arial" w:hAnsi="Arial" w:cs="Arial"/>
          <w:b/>
          <w:bCs/>
          <w:lang w:val="ca-ES"/>
        </w:rPr>
        <w:t>REUNI</w:t>
      </w:r>
      <w:r w:rsidR="008C2D4D">
        <w:rPr>
          <w:rFonts w:ascii="Arial" w:hAnsi="Arial" w:cs="Arial"/>
          <w:b/>
          <w:bCs/>
          <w:lang w:val="ca-ES"/>
        </w:rPr>
        <w:t>TS</w:t>
      </w:r>
    </w:p>
    <w:p w14:paraId="03ABA018" w14:textId="77777777" w:rsidR="00E55142" w:rsidRDefault="00E55142" w:rsidP="00783004">
      <w:pPr>
        <w:shd w:val="clear" w:color="auto" w:fill="FFFFFF" w:themeFill="background1"/>
        <w:spacing w:before="120" w:line="360" w:lineRule="auto"/>
        <w:jc w:val="both"/>
        <w:rPr>
          <w:rFonts w:ascii="Arial" w:hAnsi="Arial" w:cs="Arial"/>
          <w:lang w:val="ca-ES"/>
        </w:rPr>
      </w:pPr>
    </w:p>
    <w:p w14:paraId="52B801BF" w14:textId="027F25F9" w:rsidR="002E0B6E" w:rsidRPr="00567E5D" w:rsidRDefault="002E0B6E" w:rsidP="00783004">
      <w:pPr>
        <w:shd w:val="clear" w:color="auto" w:fill="FFFFFF" w:themeFill="background1"/>
        <w:spacing w:before="120" w:line="360" w:lineRule="auto"/>
        <w:jc w:val="both"/>
        <w:rPr>
          <w:rFonts w:ascii="Arial" w:hAnsi="Arial" w:cs="Arial"/>
          <w:lang w:val="ca-ES"/>
        </w:rPr>
      </w:pPr>
      <w:r w:rsidRPr="00567E5D">
        <w:rPr>
          <w:rFonts w:ascii="Arial" w:hAnsi="Arial" w:cs="Arial"/>
          <w:lang w:val="ca-ES"/>
        </w:rPr>
        <w:t>Per una part,</w:t>
      </w:r>
      <w:r w:rsidR="00E55142">
        <w:rPr>
          <w:rFonts w:ascii="Arial" w:hAnsi="Arial" w:cs="Arial"/>
          <w:lang w:val="ca-ES"/>
        </w:rPr>
        <w:t xml:space="preserve"> el</w:t>
      </w:r>
      <w:r w:rsidRPr="00567E5D">
        <w:rPr>
          <w:rFonts w:ascii="Arial" w:hAnsi="Arial" w:cs="Arial"/>
          <w:lang w:val="ca-ES"/>
        </w:rPr>
        <w:t xml:space="preserve"> </w:t>
      </w:r>
      <w:r w:rsidR="007E3BFE" w:rsidRPr="00567E5D">
        <w:rPr>
          <w:rFonts w:ascii="Arial" w:hAnsi="Arial" w:cs="Arial"/>
          <w:lang w:val="ca-ES"/>
        </w:rPr>
        <w:t>Sr.</w:t>
      </w:r>
      <w:r w:rsidRPr="00567E5D">
        <w:rPr>
          <w:rFonts w:ascii="Arial" w:hAnsi="Arial" w:cs="Arial"/>
          <w:lang w:val="ca-ES"/>
        </w:rPr>
        <w:t>/</w:t>
      </w:r>
      <w:r w:rsidR="007E3BFE" w:rsidRPr="00567E5D">
        <w:rPr>
          <w:rFonts w:ascii="Arial" w:hAnsi="Arial" w:cs="Arial"/>
          <w:lang w:val="ca-ES"/>
        </w:rPr>
        <w:t>Sra</w:t>
      </w:r>
      <w:r w:rsidR="00E55142">
        <w:rPr>
          <w:rFonts w:ascii="Arial" w:hAnsi="Arial" w:cs="Arial"/>
          <w:lang w:val="ca-ES"/>
        </w:rPr>
        <w:t>. ..................,</w:t>
      </w:r>
      <w:r w:rsidRPr="00567E5D">
        <w:rPr>
          <w:rFonts w:ascii="Arial" w:hAnsi="Arial" w:cs="Arial"/>
          <w:lang w:val="ca-ES"/>
        </w:rPr>
        <w:t xml:space="preserve"> major d</w:t>
      </w:r>
      <w:r w:rsidR="00333CA0">
        <w:rPr>
          <w:rFonts w:ascii="Arial" w:hAnsi="Arial" w:cs="Arial"/>
          <w:lang w:val="ca-ES"/>
        </w:rPr>
        <w:t>’</w:t>
      </w:r>
      <w:r w:rsidRPr="00567E5D">
        <w:rPr>
          <w:rFonts w:ascii="Arial" w:hAnsi="Arial" w:cs="Arial"/>
          <w:lang w:val="ca-ES"/>
        </w:rPr>
        <w:t xml:space="preserve">edat, veí/veïna de </w:t>
      </w:r>
      <w:r w:rsidR="00E55142">
        <w:rPr>
          <w:rFonts w:ascii="Arial" w:hAnsi="Arial" w:cs="Arial"/>
          <w:lang w:val="ca-ES"/>
        </w:rPr>
        <w:t>..................</w:t>
      </w:r>
      <w:r w:rsidRPr="00567E5D">
        <w:rPr>
          <w:rFonts w:ascii="Arial" w:hAnsi="Arial" w:cs="Arial"/>
          <w:lang w:val="ca-ES"/>
        </w:rPr>
        <w:t xml:space="preserve">, amb domicili a </w:t>
      </w:r>
      <w:r w:rsidR="00E55142">
        <w:rPr>
          <w:rFonts w:ascii="Arial" w:hAnsi="Arial" w:cs="Arial"/>
          <w:lang w:val="ca-ES"/>
        </w:rPr>
        <w:t>..................</w:t>
      </w:r>
      <w:r w:rsidR="00333CA0">
        <w:rPr>
          <w:rFonts w:ascii="Arial" w:hAnsi="Arial" w:cs="Arial"/>
          <w:lang w:val="ca-ES"/>
        </w:rPr>
        <w:t xml:space="preserve"> i</w:t>
      </w:r>
      <w:r w:rsidRPr="00567E5D">
        <w:rPr>
          <w:rFonts w:ascii="Arial" w:hAnsi="Arial" w:cs="Arial"/>
          <w:lang w:val="ca-ES"/>
        </w:rPr>
        <w:t xml:space="preserve"> amb DNI n</w:t>
      </w:r>
      <w:r w:rsidR="00E55142">
        <w:rPr>
          <w:rFonts w:ascii="Arial" w:hAnsi="Arial" w:cs="Arial"/>
          <w:lang w:val="ca-ES"/>
        </w:rPr>
        <w:t>úm. ..................</w:t>
      </w:r>
      <w:r w:rsidRPr="00567E5D">
        <w:rPr>
          <w:rFonts w:ascii="Arial" w:hAnsi="Arial" w:cs="Arial"/>
          <w:lang w:val="ca-ES"/>
        </w:rPr>
        <w:t xml:space="preserve"> </w:t>
      </w:r>
      <w:r w:rsidR="00333CA0">
        <w:rPr>
          <w:rFonts w:ascii="Arial" w:hAnsi="Arial" w:cs="Arial"/>
          <w:lang w:val="ca-ES"/>
        </w:rPr>
        <w:t>(</w:t>
      </w:r>
      <w:r w:rsidRPr="00567E5D">
        <w:rPr>
          <w:rFonts w:ascii="Arial" w:hAnsi="Arial" w:cs="Arial"/>
          <w:lang w:val="ca-ES"/>
        </w:rPr>
        <w:t xml:space="preserve">en endavant, la </w:t>
      </w:r>
      <w:r w:rsidR="00C80422" w:rsidRPr="00567E5D">
        <w:rPr>
          <w:rFonts w:ascii="Arial" w:hAnsi="Arial" w:cs="Arial"/>
          <w:lang w:val="ca-ES"/>
        </w:rPr>
        <w:t>part</w:t>
      </w:r>
      <w:r w:rsidRPr="00567E5D">
        <w:rPr>
          <w:rFonts w:ascii="Arial" w:hAnsi="Arial" w:cs="Arial"/>
          <w:lang w:val="ca-ES"/>
        </w:rPr>
        <w:t xml:space="preserve"> </w:t>
      </w:r>
      <w:r w:rsidR="00C80422" w:rsidRPr="00567E5D">
        <w:rPr>
          <w:rFonts w:ascii="Arial" w:hAnsi="Arial" w:cs="Arial"/>
          <w:lang w:val="ca-ES"/>
        </w:rPr>
        <w:t>cedent</w:t>
      </w:r>
      <w:r w:rsidR="00333CA0">
        <w:rPr>
          <w:rFonts w:ascii="Arial" w:hAnsi="Arial" w:cs="Arial"/>
          <w:lang w:val="ca-ES"/>
        </w:rPr>
        <w:t>)</w:t>
      </w:r>
      <w:r w:rsidRPr="00567E5D">
        <w:rPr>
          <w:rFonts w:ascii="Arial" w:hAnsi="Arial" w:cs="Arial"/>
          <w:lang w:val="ca-ES"/>
        </w:rPr>
        <w:t>.</w:t>
      </w:r>
    </w:p>
    <w:p w14:paraId="3C8350F6" w14:textId="77777777" w:rsidR="00E55142" w:rsidRDefault="00E55142" w:rsidP="00783004">
      <w:pPr>
        <w:shd w:val="clear" w:color="auto" w:fill="FFFFFF" w:themeFill="background1"/>
        <w:spacing w:before="120" w:line="360" w:lineRule="auto"/>
        <w:jc w:val="both"/>
        <w:rPr>
          <w:rFonts w:ascii="Arial" w:hAnsi="Arial" w:cs="Arial"/>
          <w:lang w:val="ca-ES"/>
        </w:rPr>
      </w:pPr>
    </w:p>
    <w:p w14:paraId="5F5D701D" w14:textId="24970E25" w:rsidR="002E0B6E" w:rsidRDefault="002E0B6E" w:rsidP="00783004">
      <w:pPr>
        <w:shd w:val="clear" w:color="auto" w:fill="FFFFFF" w:themeFill="background1"/>
        <w:spacing w:before="120" w:line="360" w:lineRule="auto"/>
        <w:jc w:val="both"/>
        <w:rPr>
          <w:rFonts w:ascii="Arial" w:hAnsi="Arial" w:cs="Arial"/>
          <w:lang w:val="ca-ES"/>
        </w:rPr>
      </w:pPr>
      <w:r w:rsidRPr="00567E5D">
        <w:rPr>
          <w:rFonts w:ascii="Arial" w:hAnsi="Arial" w:cs="Arial"/>
          <w:lang w:val="ca-ES"/>
        </w:rPr>
        <w:t xml:space="preserve">Per </w:t>
      </w:r>
      <w:r w:rsidR="00A43A93">
        <w:rPr>
          <w:rFonts w:ascii="Arial" w:hAnsi="Arial" w:cs="Arial"/>
          <w:lang w:val="ca-ES"/>
        </w:rPr>
        <w:t>l</w:t>
      </w:r>
      <w:r w:rsidR="00333CA0">
        <w:rPr>
          <w:rFonts w:ascii="Arial" w:hAnsi="Arial" w:cs="Arial"/>
          <w:lang w:val="ca-ES"/>
        </w:rPr>
        <w:t>’</w:t>
      </w:r>
      <w:r w:rsidRPr="00567E5D">
        <w:rPr>
          <w:rFonts w:ascii="Arial" w:hAnsi="Arial" w:cs="Arial"/>
          <w:lang w:val="ca-ES"/>
        </w:rPr>
        <w:t>altr</w:t>
      </w:r>
      <w:r w:rsidR="00A43A93">
        <w:rPr>
          <w:rFonts w:ascii="Arial" w:hAnsi="Arial" w:cs="Arial"/>
          <w:lang w:val="ca-ES"/>
        </w:rPr>
        <w:t>a</w:t>
      </w:r>
      <w:r w:rsidRPr="00567E5D">
        <w:rPr>
          <w:rFonts w:ascii="Arial" w:hAnsi="Arial" w:cs="Arial"/>
          <w:lang w:val="ca-ES"/>
        </w:rPr>
        <w:t xml:space="preserve"> part,</w:t>
      </w:r>
      <w:r w:rsidR="008C2D4D">
        <w:rPr>
          <w:rFonts w:ascii="Arial" w:hAnsi="Arial" w:cs="Arial"/>
          <w:lang w:val="ca-ES"/>
        </w:rPr>
        <w:t xml:space="preserve"> el</w:t>
      </w:r>
      <w:r w:rsidRPr="00567E5D">
        <w:rPr>
          <w:rFonts w:ascii="Arial" w:hAnsi="Arial" w:cs="Arial"/>
          <w:lang w:val="ca-ES"/>
        </w:rPr>
        <w:t xml:space="preserve"> </w:t>
      </w:r>
      <w:r w:rsidR="00A43A93" w:rsidRPr="00567E5D">
        <w:rPr>
          <w:rFonts w:ascii="Arial" w:hAnsi="Arial" w:cs="Arial"/>
          <w:lang w:val="ca-ES"/>
        </w:rPr>
        <w:t>Sr./Sra</w:t>
      </w:r>
      <w:r w:rsidR="00C80422" w:rsidRPr="00567E5D">
        <w:rPr>
          <w:rFonts w:ascii="Arial" w:hAnsi="Arial" w:cs="Arial"/>
          <w:lang w:val="ca-ES"/>
        </w:rPr>
        <w:t>.</w:t>
      </w:r>
      <w:r w:rsidRPr="00567E5D">
        <w:rPr>
          <w:rFonts w:ascii="Arial" w:hAnsi="Arial" w:cs="Arial"/>
          <w:lang w:val="ca-ES"/>
        </w:rPr>
        <w:t xml:space="preserve"> </w:t>
      </w:r>
      <w:r w:rsidR="00E55142">
        <w:rPr>
          <w:rFonts w:ascii="Arial" w:hAnsi="Arial" w:cs="Arial"/>
          <w:lang w:val="ca-ES"/>
        </w:rPr>
        <w:t xml:space="preserve">.................., </w:t>
      </w:r>
      <w:r w:rsidRPr="00567E5D">
        <w:rPr>
          <w:rFonts w:ascii="Arial" w:hAnsi="Arial" w:cs="Arial"/>
          <w:lang w:val="ca-ES"/>
        </w:rPr>
        <w:t>major d</w:t>
      </w:r>
      <w:r w:rsidR="00333CA0">
        <w:rPr>
          <w:rFonts w:ascii="Arial" w:hAnsi="Arial" w:cs="Arial"/>
          <w:lang w:val="ca-ES"/>
        </w:rPr>
        <w:t>’</w:t>
      </w:r>
      <w:r w:rsidRPr="00567E5D">
        <w:rPr>
          <w:rFonts w:ascii="Arial" w:hAnsi="Arial" w:cs="Arial"/>
          <w:lang w:val="ca-ES"/>
        </w:rPr>
        <w:t xml:space="preserve">edat, veí/veïna de </w:t>
      </w:r>
      <w:r w:rsidR="00E55142">
        <w:rPr>
          <w:rFonts w:ascii="Arial" w:hAnsi="Arial" w:cs="Arial"/>
          <w:lang w:val="ca-ES"/>
        </w:rPr>
        <w:t xml:space="preserve">.................., </w:t>
      </w:r>
      <w:r w:rsidRPr="00567E5D">
        <w:rPr>
          <w:rFonts w:ascii="Arial" w:hAnsi="Arial" w:cs="Arial"/>
          <w:lang w:val="ca-ES"/>
        </w:rPr>
        <w:t xml:space="preserve">amb domicili a </w:t>
      </w:r>
      <w:r w:rsidR="00E55142">
        <w:rPr>
          <w:rFonts w:ascii="Arial" w:hAnsi="Arial" w:cs="Arial"/>
          <w:lang w:val="ca-ES"/>
        </w:rPr>
        <w:t>..................</w:t>
      </w:r>
      <w:r w:rsidR="00333CA0">
        <w:rPr>
          <w:rFonts w:ascii="Arial" w:hAnsi="Arial" w:cs="Arial"/>
          <w:lang w:val="ca-ES"/>
        </w:rPr>
        <w:t xml:space="preserve"> i</w:t>
      </w:r>
      <w:r w:rsidR="00E55142">
        <w:rPr>
          <w:rFonts w:ascii="Arial" w:hAnsi="Arial" w:cs="Arial"/>
          <w:lang w:val="ca-ES"/>
        </w:rPr>
        <w:t xml:space="preserve"> </w:t>
      </w:r>
      <w:r w:rsidR="00C80422" w:rsidRPr="00567E5D">
        <w:rPr>
          <w:rFonts w:ascii="Arial" w:hAnsi="Arial" w:cs="Arial"/>
          <w:lang w:val="ca-ES"/>
        </w:rPr>
        <w:t xml:space="preserve">amb </w:t>
      </w:r>
      <w:r w:rsidR="00A43A93" w:rsidRPr="00567E5D">
        <w:rPr>
          <w:rFonts w:ascii="Arial" w:hAnsi="Arial" w:cs="Arial"/>
          <w:lang w:val="ca-ES"/>
        </w:rPr>
        <w:t xml:space="preserve">DNI </w:t>
      </w:r>
      <w:r w:rsidR="00C80422" w:rsidRPr="00567E5D">
        <w:rPr>
          <w:rFonts w:ascii="Arial" w:hAnsi="Arial" w:cs="Arial"/>
          <w:lang w:val="ca-ES"/>
        </w:rPr>
        <w:t>n</w:t>
      </w:r>
      <w:r w:rsidR="00E55142">
        <w:rPr>
          <w:rFonts w:ascii="Arial" w:hAnsi="Arial" w:cs="Arial"/>
          <w:lang w:val="ca-ES"/>
        </w:rPr>
        <w:t>úm.</w:t>
      </w:r>
      <w:r w:rsidRPr="00567E5D">
        <w:rPr>
          <w:rFonts w:ascii="Arial" w:hAnsi="Arial" w:cs="Arial"/>
          <w:lang w:val="ca-ES"/>
        </w:rPr>
        <w:t xml:space="preserve"> </w:t>
      </w:r>
      <w:r w:rsidR="00E55142">
        <w:rPr>
          <w:rFonts w:ascii="Arial" w:hAnsi="Arial" w:cs="Arial"/>
          <w:lang w:val="ca-ES"/>
        </w:rPr>
        <w:t>..................</w:t>
      </w:r>
      <w:r w:rsidR="00C80422" w:rsidRPr="00567E5D">
        <w:rPr>
          <w:rFonts w:ascii="Arial" w:hAnsi="Arial" w:cs="Arial"/>
          <w:lang w:val="ca-ES"/>
        </w:rPr>
        <w:t xml:space="preserve"> </w:t>
      </w:r>
      <w:r w:rsidR="00333CA0">
        <w:rPr>
          <w:rFonts w:ascii="Arial" w:hAnsi="Arial" w:cs="Arial"/>
          <w:lang w:val="ca-ES"/>
        </w:rPr>
        <w:t>(</w:t>
      </w:r>
      <w:r w:rsidR="00C80422" w:rsidRPr="00567E5D">
        <w:rPr>
          <w:rFonts w:ascii="Arial" w:hAnsi="Arial" w:cs="Arial"/>
          <w:lang w:val="ca-ES"/>
        </w:rPr>
        <w:t>en endavant, la p</w:t>
      </w:r>
      <w:r w:rsidRPr="00567E5D">
        <w:rPr>
          <w:rFonts w:ascii="Arial" w:hAnsi="Arial" w:cs="Arial"/>
          <w:lang w:val="ca-ES"/>
        </w:rPr>
        <w:t xml:space="preserve">art </w:t>
      </w:r>
      <w:r w:rsidR="00C80422" w:rsidRPr="00567E5D">
        <w:rPr>
          <w:rFonts w:ascii="Arial" w:hAnsi="Arial" w:cs="Arial"/>
          <w:lang w:val="ca-ES"/>
        </w:rPr>
        <w:t>amitgera</w:t>
      </w:r>
      <w:r w:rsidR="00333CA0">
        <w:rPr>
          <w:rFonts w:ascii="Arial" w:hAnsi="Arial" w:cs="Arial"/>
          <w:lang w:val="ca-ES"/>
        </w:rPr>
        <w:t>)</w:t>
      </w:r>
      <w:r w:rsidRPr="00567E5D">
        <w:rPr>
          <w:rFonts w:ascii="Arial" w:hAnsi="Arial" w:cs="Arial"/>
          <w:lang w:val="ca-ES"/>
        </w:rPr>
        <w:t>.</w:t>
      </w:r>
      <w:r w:rsidR="00D34D62" w:rsidRPr="00567E5D">
        <w:rPr>
          <w:rStyle w:val="Refdenotaalpie"/>
          <w:rFonts w:cs="Arial"/>
          <w:sz w:val="24"/>
          <w:lang w:val="ca-ES"/>
        </w:rPr>
        <w:footnoteReference w:id="1"/>
      </w:r>
    </w:p>
    <w:p w14:paraId="57BA0DF4" w14:textId="77777777" w:rsidR="00A43A93" w:rsidRPr="00567E5D" w:rsidRDefault="00A43A93" w:rsidP="00783004">
      <w:pPr>
        <w:shd w:val="clear" w:color="auto" w:fill="FFFFFF" w:themeFill="background1"/>
        <w:spacing w:before="120" w:line="360" w:lineRule="auto"/>
        <w:jc w:val="both"/>
        <w:rPr>
          <w:rFonts w:ascii="Arial" w:hAnsi="Arial" w:cs="Arial"/>
          <w:lang w:val="ca-ES"/>
        </w:rPr>
      </w:pPr>
    </w:p>
    <w:p w14:paraId="055B7D00" w14:textId="020FF94F" w:rsidR="00135D5E" w:rsidRPr="00567E5D" w:rsidRDefault="002E0B6E" w:rsidP="00783004">
      <w:pPr>
        <w:shd w:val="clear" w:color="auto" w:fill="FFFFFF" w:themeFill="background1"/>
        <w:spacing w:before="120" w:line="360" w:lineRule="auto"/>
        <w:jc w:val="both"/>
        <w:rPr>
          <w:rFonts w:ascii="Arial" w:hAnsi="Arial" w:cs="Arial"/>
          <w:b/>
          <w:bCs/>
          <w:lang w:val="ca-ES"/>
        </w:rPr>
      </w:pPr>
      <w:r w:rsidRPr="00567E5D">
        <w:rPr>
          <w:rFonts w:ascii="Arial" w:hAnsi="Arial" w:cs="Arial"/>
          <w:b/>
          <w:bCs/>
          <w:lang w:val="ca-ES"/>
        </w:rPr>
        <w:t>COMPAREIXEN</w:t>
      </w:r>
      <w:r w:rsidR="00A8268C">
        <w:rPr>
          <w:rStyle w:val="Refdenotaalpie"/>
          <w:rFonts w:cs="Arial"/>
          <w:b/>
          <w:bCs/>
          <w:lang w:val="ca-ES"/>
        </w:rPr>
        <w:footnoteReference w:id="2"/>
      </w:r>
    </w:p>
    <w:p w14:paraId="272192C8" w14:textId="69B816A7" w:rsidR="0067699F" w:rsidRDefault="00CF16E3" w:rsidP="00783004">
      <w:pPr>
        <w:shd w:val="clear" w:color="auto" w:fill="FFFFFF" w:themeFill="background1"/>
        <w:spacing w:before="120" w:line="360" w:lineRule="auto"/>
        <w:jc w:val="both"/>
        <w:rPr>
          <w:rFonts w:ascii="Arial" w:hAnsi="Arial" w:cs="Arial"/>
          <w:lang w:val="ca-ES"/>
        </w:rPr>
      </w:pPr>
      <w:r>
        <w:rPr>
          <w:rFonts w:ascii="Arial" w:hAnsi="Arial" w:cs="Arial"/>
          <w:lang w:val="ca-ES"/>
        </w:rPr>
        <w:t>Ambdues</w:t>
      </w:r>
      <w:r w:rsidR="005021CE">
        <w:rPr>
          <w:rFonts w:ascii="Arial" w:hAnsi="Arial" w:cs="Arial"/>
          <w:lang w:val="ca-ES"/>
        </w:rPr>
        <w:t xml:space="preserve"> </w:t>
      </w:r>
      <w:r w:rsidR="002E0B6E" w:rsidRPr="00567E5D">
        <w:rPr>
          <w:rFonts w:ascii="Arial" w:hAnsi="Arial" w:cs="Arial"/>
          <w:lang w:val="ca-ES"/>
        </w:rPr>
        <w:t>parts intervenen en nom propi i dret</w:t>
      </w:r>
      <w:r>
        <w:rPr>
          <w:rFonts w:ascii="Arial" w:hAnsi="Arial" w:cs="Arial"/>
          <w:lang w:val="ca-ES"/>
        </w:rPr>
        <w:t>,</w:t>
      </w:r>
      <w:r w:rsidR="002E0B6E" w:rsidRPr="00567E5D">
        <w:rPr>
          <w:rFonts w:ascii="Arial" w:hAnsi="Arial" w:cs="Arial"/>
          <w:lang w:val="ca-ES"/>
        </w:rPr>
        <w:t xml:space="preserve"> </w:t>
      </w:r>
      <w:r>
        <w:rPr>
          <w:rFonts w:ascii="Arial" w:hAnsi="Arial" w:cs="Arial"/>
          <w:lang w:val="ca-ES"/>
        </w:rPr>
        <w:t xml:space="preserve">es </w:t>
      </w:r>
      <w:r w:rsidR="002E0B6E" w:rsidRPr="00567E5D">
        <w:rPr>
          <w:rFonts w:ascii="Arial" w:hAnsi="Arial" w:cs="Arial"/>
          <w:lang w:val="ca-ES"/>
        </w:rPr>
        <w:t>reconeixen</w:t>
      </w:r>
      <w:r w:rsidR="00633794">
        <w:rPr>
          <w:rFonts w:ascii="Arial" w:hAnsi="Arial" w:cs="Arial"/>
          <w:lang w:val="ca-ES"/>
        </w:rPr>
        <w:t xml:space="preserve"> mútuament</w:t>
      </w:r>
      <w:r w:rsidR="002E0B6E" w:rsidRPr="00567E5D">
        <w:rPr>
          <w:rFonts w:ascii="Arial" w:hAnsi="Arial" w:cs="Arial"/>
          <w:lang w:val="ca-ES"/>
        </w:rPr>
        <w:t xml:space="preserve"> </w:t>
      </w:r>
      <w:r w:rsidR="00633794">
        <w:rPr>
          <w:rFonts w:ascii="Arial" w:hAnsi="Arial" w:cs="Arial"/>
          <w:lang w:val="ca-ES"/>
        </w:rPr>
        <w:t xml:space="preserve">la </w:t>
      </w:r>
      <w:r w:rsidR="002E0B6E" w:rsidRPr="00567E5D">
        <w:rPr>
          <w:rFonts w:ascii="Arial" w:hAnsi="Arial" w:cs="Arial"/>
          <w:lang w:val="ca-ES"/>
        </w:rPr>
        <w:t xml:space="preserve">capacitat legal necessària per </w:t>
      </w:r>
      <w:r w:rsidR="00CE592C">
        <w:rPr>
          <w:rFonts w:ascii="Arial" w:hAnsi="Arial" w:cs="Arial"/>
          <w:lang w:val="ca-ES"/>
        </w:rPr>
        <w:t>formalitzar aquest</w:t>
      </w:r>
      <w:r w:rsidR="002E0B6E" w:rsidRPr="00567E5D">
        <w:rPr>
          <w:rFonts w:ascii="Arial" w:hAnsi="Arial" w:cs="Arial"/>
          <w:lang w:val="ca-ES"/>
        </w:rPr>
        <w:t xml:space="preserve"> document i, amb el seu consentiment</w:t>
      </w:r>
      <w:r w:rsidR="00633794">
        <w:rPr>
          <w:rFonts w:ascii="Arial" w:hAnsi="Arial" w:cs="Arial"/>
          <w:lang w:val="ca-ES"/>
        </w:rPr>
        <w:t xml:space="preserve"> </w:t>
      </w:r>
      <w:r w:rsidR="00633794" w:rsidRPr="00567E5D">
        <w:rPr>
          <w:rFonts w:ascii="Arial" w:hAnsi="Arial" w:cs="Arial"/>
          <w:lang w:val="ca-ES"/>
        </w:rPr>
        <w:t>exprés</w:t>
      </w:r>
      <w:r w:rsidR="00E61C28">
        <w:rPr>
          <w:rFonts w:ascii="Arial" w:hAnsi="Arial" w:cs="Arial"/>
          <w:lang w:val="ca-ES"/>
        </w:rPr>
        <w:t>,</w:t>
      </w:r>
    </w:p>
    <w:p w14:paraId="2F279772" w14:textId="77777777" w:rsidR="00633794" w:rsidRDefault="00633794" w:rsidP="00783004">
      <w:pPr>
        <w:shd w:val="clear" w:color="auto" w:fill="FFFFFF" w:themeFill="background1"/>
        <w:spacing w:before="120" w:line="360" w:lineRule="auto"/>
        <w:jc w:val="both"/>
        <w:rPr>
          <w:rFonts w:ascii="Arial" w:hAnsi="Arial" w:cs="Arial"/>
          <w:b/>
          <w:bCs/>
          <w:lang w:val="ca-ES"/>
        </w:rPr>
      </w:pPr>
    </w:p>
    <w:p w14:paraId="5C911C14" w14:textId="22941CCC" w:rsidR="008F57A0" w:rsidRPr="00567E5D" w:rsidRDefault="002E0B6E" w:rsidP="00783004">
      <w:pPr>
        <w:shd w:val="clear" w:color="auto" w:fill="FFFFFF" w:themeFill="background1"/>
        <w:spacing w:before="120" w:line="360" w:lineRule="auto"/>
        <w:jc w:val="both"/>
        <w:rPr>
          <w:rFonts w:ascii="Arial" w:hAnsi="Arial" w:cs="Arial"/>
          <w:b/>
          <w:bCs/>
          <w:lang w:val="ca-ES"/>
        </w:rPr>
      </w:pPr>
      <w:r w:rsidRPr="00567E5D">
        <w:rPr>
          <w:rFonts w:ascii="Arial" w:hAnsi="Arial" w:cs="Arial"/>
          <w:b/>
          <w:bCs/>
          <w:lang w:val="ca-ES"/>
        </w:rPr>
        <w:t xml:space="preserve">EXPOSEN </w:t>
      </w:r>
    </w:p>
    <w:p w14:paraId="575E4C18" w14:textId="60750D09" w:rsidR="00AA131A" w:rsidRPr="00E55142" w:rsidRDefault="002E0B6E" w:rsidP="00EA4E8C">
      <w:pPr>
        <w:pStyle w:val="Prrafodelista"/>
        <w:numPr>
          <w:ilvl w:val="0"/>
          <w:numId w:val="6"/>
        </w:numPr>
        <w:shd w:val="clear" w:color="auto" w:fill="FFFFFF" w:themeFill="background1"/>
        <w:spacing w:before="120" w:line="360" w:lineRule="auto"/>
        <w:ind w:left="426"/>
        <w:jc w:val="both"/>
        <w:rPr>
          <w:rFonts w:ascii="Arial" w:hAnsi="Arial" w:cs="Arial"/>
          <w:lang w:val="ca-ES"/>
        </w:rPr>
      </w:pPr>
      <w:r w:rsidRPr="00E55142">
        <w:rPr>
          <w:rFonts w:ascii="Arial" w:hAnsi="Arial" w:cs="Arial"/>
          <w:lang w:val="ca-ES"/>
        </w:rPr>
        <w:t xml:space="preserve">Que la </w:t>
      </w:r>
      <w:r w:rsidR="00FE416A" w:rsidRPr="00E55142">
        <w:rPr>
          <w:rFonts w:ascii="Arial" w:hAnsi="Arial" w:cs="Arial"/>
          <w:lang w:val="ca-ES"/>
        </w:rPr>
        <w:t>part ceden</w:t>
      </w:r>
      <w:r w:rsidRPr="00E55142">
        <w:rPr>
          <w:rFonts w:ascii="Arial" w:hAnsi="Arial" w:cs="Arial"/>
          <w:lang w:val="ca-ES"/>
        </w:rPr>
        <w:t>t</w:t>
      </w:r>
      <w:r w:rsidR="00160ECE" w:rsidRPr="00E55142">
        <w:rPr>
          <w:rFonts w:ascii="Arial" w:hAnsi="Arial" w:cs="Arial"/>
          <w:lang w:val="ca-ES"/>
        </w:rPr>
        <w:t xml:space="preserve"> és propietària</w:t>
      </w:r>
      <w:r w:rsidR="00160ECE" w:rsidRPr="00567E5D">
        <w:rPr>
          <w:rStyle w:val="Refdenotaalpie"/>
          <w:rFonts w:cs="Arial"/>
          <w:sz w:val="24"/>
          <w:lang w:val="ca-ES"/>
        </w:rPr>
        <w:footnoteReference w:id="3"/>
      </w:r>
      <w:r w:rsidR="00160ECE" w:rsidRPr="00E55142">
        <w:rPr>
          <w:rFonts w:ascii="Arial" w:hAnsi="Arial" w:cs="Arial"/>
          <w:lang w:val="ca-ES"/>
        </w:rPr>
        <w:t xml:space="preserve"> de la finca descrita a continuació, i en cedeix l</w:t>
      </w:r>
      <w:r w:rsidR="00333CA0">
        <w:rPr>
          <w:rFonts w:ascii="Arial" w:hAnsi="Arial" w:cs="Arial"/>
          <w:lang w:val="ca-ES"/>
        </w:rPr>
        <w:t>’</w:t>
      </w:r>
      <w:r w:rsidR="00160ECE" w:rsidRPr="00E55142">
        <w:rPr>
          <w:rFonts w:ascii="Arial" w:hAnsi="Arial" w:cs="Arial"/>
          <w:lang w:val="ca-ES"/>
        </w:rPr>
        <w:t xml:space="preserve">ús i el gaudi a la </w:t>
      </w:r>
      <w:r w:rsidR="00FE416A" w:rsidRPr="00E55142">
        <w:rPr>
          <w:rFonts w:ascii="Arial" w:hAnsi="Arial" w:cs="Arial"/>
          <w:lang w:val="ca-ES"/>
        </w:rPr>
        <w:t>part amitgera</w:t>
      </w:r>
      <w:r w:rsidR="00160ECE" w:rsidRPr="00E55142">
        <w:rPr>
          <w:rFonts w:ascii="Arial" w:hAnsi="Arial" w:cs="Arial"/>
          <w:lang w:val="ca-ES"/>
        </w:rPr>
        <w:t>, per</w:t>
      </w:r>
      <w:r w:rsidR="00FE416A">
        <w:rPr>
          <w:rFonts w:ascii="Arial" w:hAnsi="Arial" w:cs="Arial"/>
          <w:lang w:val="ca-ES"/>
        </w:rPr>
        <w:t>què la destini</w:t>
      </w:r>
      <w:r w:rsidR="00160ECE" w:rsidRPr="00E55142">
        <w:rPr>
          <w:rFonts w:ascii="Arial" w:hAnsi="Arial" w:cs="Arial"/>
          <w:lang w:val="ca-ES"/>
        </w:rPr>
        <w:t xml:space="preserve"> a l</w:t>
      </w:r>
      <w:r w:rsidR="00333CA0">
        <w:rPr>
          <w:rFonts w:ascii="Arial" w:hAnsi="Arial" w:cs="Arial"/>
          <w:lang w:val="ca-ES"/>
        </w:rPr>
        <w:t>’</w:t>
      </w:r>
      <w:r w:rsidR="00160ECE" w:rsidRPr="00E55142">
        <w:rPr>
          <w:rFonts w:ascii="Arial" w:hAnsi="Arial" w:cs="Arial"/>
          <w:lang w:val="ca-ES"/>
        </w:rPr>
        <w:t>ús de</w:t>
      </w:r>
      <w:r w:rsidR="00CE592C">
        <w:rPr>
          <w:rFonts w:ascii="Arial" w:hAnsi="Arial" w:cs="Arial"/>
          <w:lang w:val="ca-ES"/>
        </w:rPr>
        <w:t>l</w:t>
      </w:r>
      <w:r w:rsidR="00160ECE" w:rsidRPr="00E55142">
        <w:rPr>
          <w:rFonts w:ascii="Arial" w:hAnsi="Arial" w:cs="Arial"/>
          <w:lang w:val="ca-ES"/>
        </w:rPr>
        <w:t xml:space="preserve"> cultiu especifica</w:t>
      </w:r>
      <w:r w:rsidR="00E953D3" w:rsidRPr="00E55142">
        <w:rPr>
          <w:rFonts w:ascii="Arial" w:hAnsi="Arial" w:cs="Arial"/>
          <w:lang w:val="ca-ES"/>
        </w:rPr>
        <w:t>t</w:t>
      </w:r>
      <w:r w:rsidR="00210A03" w:rsidRPr="00E55142">
        <w:rPr>
          <w:rFonts w:ascii="Arial" w:hAnsi="Arial" w:cs="Arial"/>
          <w:lang w:val="ca-ES"/>
        </w:rPr>
        <w:t>.</w:t>
      </w:r>
      <w:r w:rsidRPr="00E55142">
        <w:rPr>
          <w:rFonts w:ascii="Arial" w:hAnsi="Arial" w:cs="Arial"/>
          <w:lang w:val="ca-ES"/>
        </w:rPr>
        <w:t xml:space="preserve"> </w:t>
      </w:r>
    </w:p>
    <w:p w14:paraId="3C04793B" w14:textId="14813F07" w:rsidR="00210A03" w:rsidRPr="00E55142" w:rsidRDefault="00210A03" w:rsidP="00EA4E8C">
      <w:pPr>
        <w:pStyle w:val="Prrafodelista"/>
        <w:shd w:val="clear" w:color="auto" w:fill="FFFFFF" w:themeFill="background1"/>
        <w:spacing w:before="120" w:line="360" w:lineRule="auto"/>
        <w:ind w:left="426"/>
        <w:jc w:val="both"/>
        <w:rPr>
          <w:rFonts w:ascii="Arial" w:hAnsi="Arial" w:cs="Arial"/>
          <w:color w:val="202124"/>
          <w:lang w:val="ca-ES"/>
        </w:rPr>
      </w:pPr>
      <w:r w:rsidRPr="00E55142">
        <w:rPr>
          <w:rFonts w:ascii="Arial" w:hAnsi="Arial" w:cs="Arial"/>
          <w:color w:val="202124"/>
          <w:lang w:val="ca-ES"/>
        </w:rPr>
        <w:lastRenderedPageBreak/>
        <w:t>Descripció de la finca</w:t>
      </w:r>
      <w:r w:rsidRPr="00567E5D">
        <w:rPr>
          <w:rStyle w:val="Refdenotaalpie"/>
          <w:rFonts w:cs="Arial"/>
          <w:sz w:val="24"/>
          <w:lang w:val="ca-ES"/>
        </w:rPr>
        <w:footnoteReference w:id="4"/>
      </w:r>
    </w:p>
    <w:p w14:paraId="207F652B" w14:textId="366FC331" w:rsidR="00210A03" w:rsidRPr="00E55142" w:rsidRDefault="00BF3B5A" w:rsidP="00EA4E8C">
      <w:pPr>
        <w:pStyle w:val="Prrafodelista"/>
        <w:shd w:val="clear" w:color="auto" w:fill="FFFFFF" w:themeFill="background1"/>
        <w:spacing w:before="120" w:line="360" w:lineRule="auto"/>
        <w:ind w:left="426"/>
        <w:jc w:val="both"/>
        <w:rPr>
          <w:rFonts w:ascii="Arial" w:hAnsi="Arial" w:cs="Arial"/>
          <w:color w:val="202124"/>
          <w:lang w:val="ca-ES"/>
        </w:rPr>
      </w:pPr>
      <w:r w:rsidRPr="00E55142">
        <w:rPr>
          <w:rFonts w:ascii="Arial" w:hAnsi="Arial" w:cs="Arial"/>
          <w:color w:val="202124"/>
          <w:lang w:val="ca-ES"/>
        </w:rPr>
        <w:t>Rústica</w:t>
      </w:r>
      <w:r w:rsidR="00210A03" w:rsidRPr="00E55142">
        <w:rPr>
          <w:rFonts w:ascii="Arial" w:hAnsi="Arial" w:cs="Arial"/>
          <w:color w:val="202124"/>
          <w:lang w:val="ca-ES"/>
        </w:rPr>
        <w:t xml:space="preserve">. </w:t>
      </w:r>
      <w:r w:rsidR="001E24ED" w:rsidRPr="00E55142">
        <w:rPr>
          <w:rFonts w:ascii="Arial" w:hAnsi="Arial" w:cs="Arial"/>
          <w:color w:val="202124"/>
          <w:lang w:val="ca-ES"/>
        </w:rPr>
        <w:t xml:space="preserve">Terra de </w:t>
      </w:r>
      <w:r w:rsidR="00E55142">
        <w:rPr>
          <w:rFonts w:ascii="Arial" w:hAnsi="Arial" w:cs="Arial"/>
          <w:lang w:val="ca-ES"/>
        </w:rPr>
        <w:t>..............</w:t>
      </w:r>
      <w:r w:rsidR="001E24ED" w:rsidRPr="00E55142">
        <w:rPr>
          <w:rFonts w:ascii="Arial" w:hAnsi="Arial" w:cs="Arial"/>
          <w:color w:val="202124"/>
          <w:lang w:val="ca-ES"/>
        </w:rPr>
        <w:t>, amb una superfície, segons mesurament</w:t>
      </w:r>
      <w:r w:rsidR="000C591F" w:rsidRPr="000C591F">
        <w:rPr>
          <w:rFonts w:ascii="Arial" w:hAnsi="Arial" w:cs="Arial"/>
          <w:color w:val="202124"/>
          <w:lang w:val="ca-ES"/>
        </w:rPr>
        <w:t xml:space="preserve"> </w:t>
      </w:r>
      <w:r w:rsidR="000C591F" w:rsidRPr="00E55142">
        <w:rPr>
          <w:rFonts w:ascii="Arial" w:hAnsi="Arial" w:cs="Arial"/>
          <w:color w:val="202124"/>
          <w:lang w:val="ca-ES"/>
        </w:rPr>
        <w:t>recent</w:t>
      </w:r>
      <w:r w:rsidR="001E24ED" w:rsidRPr="00E55142">
        <w:rPr>
          <w:rFonts w:ascii="Arial" w:hAnsi="Arial" w:cs="Arial"/>
          <w:color w:val="202124"/>
          <w:lang w:val="ca-ES"/>
        </w:rPr>
        <w:t xml:space="preserve">, de </w:t>
      </w:r>
      <w:r w:rsidR="00E55142">
        <w:rPr>
          <w:rFonts w:ascii="Arial" w:hAnsi="Arial" w:cs="Arial"/>
          <w:lang w:val="ca-ES"/>
        </w:rPr>
        <w:t xml:space="preserve">..... </w:t>
      </w:r>
      <w:r w:rsidR="00F472E2" w:rsidRPr="00E55142">
        <w:rPr>
          <w:rFonts w:ascii="Arial" w:hAnsi="Arial" w:cs="Arial"/>
          <w:color w:val="202124"/>
          <w:lang w:val="ca-ES"/>
        </w:rPr>
        <w:t>quarterades</w:t>
      </w:r>
      <w:r w:rsidR="00F472E2" w:rsidRPr="00567E5D">
        <w:rPr>
          <w:rStyle w:val="Refdenotaalpie"/>
          <w:rFonts w:cs="Arial"/>
          <w:sz w:val="24"/>
          <w:lang w:val="ca-ES"/>
        </w:rPr>
        <w:footnoteReference w:id="5"/>
      </w:r>
      <w:r w:rsidR="00F472E2" w:rsidRPr="00E55142">
        <w:rPr>
          <w:rFonts w:ascii="Arial" w:hAnsi="Arial" w:cs="Arial"/>
          <w:color w:val="202124"/>
          <w:lang w:val="ca-ES"/>
        </w:rPr>
        <w:t xml:space="preserve"> (o </w:t>
      </w:r>
      <w:r w:rsidR="00AA131A" w:rsidRPr="00E55142">
        <w:rPr>
          <w:rFonts w:ascii="Arial" w:hAnsi="Arial" w:cs="Arial"/>
          <w:color w:val="202124"/>
          <w:lang w:val="ca-ES"/>
        </w:rPr>
        <w:t>hectàrees</w:t>
      </w:r>
      <w:r w:rsidR="00F472E2" w:rsidRPr="00E55142">
        <w:rPr>
          <w:rFonts w:ascii="Arial" w:hAnsi="Arial" w:cs="Arial"/>
          <w:color w:val="202124"/>
          <w:lang w:val="ca-ES"/>
        </w:rPr>
        <w:t>)</w:t>
      </w:r>
      <w:r w:rsidR="001E24ED" w:rsidRPr="00E55142">
        <w:rPr>
          <w:rFonts w:ascii="Arial" w:hAnsi="Arial" w:cs="Arial"/>
          <w:color w:val="202124"/>
          <w:lang w:val="ca-ES"/>
        </w:rPr>
        <w:t xml:space="preserve">. Confronta al </w:t>
      </w:r>
      <w:r w:rsidR="008B1523" w:rsidRPr="00E55142">
        <w:rPr>
          <w:rFonts w:ascii="Arial" w:hAnsi="Arial" w:cs="Arial"/>
          <w:color w:val="202124"/>
          <w:lang w:val="ca-ES"/>
        </w:rPr>
        <w:t xml:space="preserve">nord </w:t>
      </w:r>
      <w:r w:rsidR="001E24ED" w:rsidRPr="00E55142">
        <w:rPr>
          <w:rFonts w:ascii="Arial" w:hAnsi="Arial" w:cs="Arial"/>
          <w:color w:val="202124"/>
          <w:lang w:val="ca-ES"/>
        </w:rPr>
        <w:t>amb</w:t>
      </w:r>
      <w:r>
        <w:rPr>
          <w:rFonts w:ascii="Arial" w:hAnsi="Arial" w:cs="Arial"/>
          <w:color w:val="202124"/>
          <w:lang w:val="ca-ES"/>
        </w:rPr>
        <w:t xml:space="preserve"> </w:t>
      </w:r>
      <w:r w:rsidR="00E55142">
        <w:rPr>
          <w:rFonts w:ascii="Arial" w:hAnsi="Arial" w:cs="Arial"/>
          <w:lang w:val="ca-ES"/>
        </w:rPr>
        <w:t>..................</w:t>
      </w:r>
      <w:r w:rsidR="001E24ED" w:rsidRPr="00E55142">
        <w:rPr>
          <w:rFonts w:ascii="Arial" w:hAnsi="Arial" w:cs="Arial"/>
          <w:color w:val="202124"/>
          <w:lang w:val="ca-ES"/>
        </w:rPr>
        <w:t xml:space="preserve">, al </w:t>
      </w:r>
      <w:r w:rsidR="008B1523" w:rsidRPr="00E55142">
        <w:rPr>
          <w:rFonts w:ascii="Arial" w:hAnsi="Arial" w:cs="Arial"/>
          <w:color w:val="202124"/>
          <w:lang w:val="ca-ES"/>
        </w:rPr>
        <w:t xml:space="preserve">sud </w:t>
      </w:r>
      <w:r w:rsidR="00E55142">
        <w:rPr>
          <w:rFonts w:ascii="Arial" w:hAnsi="Arial" w:cs="Arial"/>
          <w:lang w:val="ca-ES"/>
        </w:rPr>
        <w:t>..................</w:t>
      </w:r>
      <w:r w:rsidR="001E24ED" w:rsidRPr="00E55142">
        <w:rPr>
          <w:rFonts w:ascii="Arial" w:hAnsi="Arial" w:cs="Arial"/>
          <w:color w:val="202124"/>
          <w:lang w:val="ca-ES"/>
        </w:rPr>
        <w:t>, a l</w:t>
      </w:r>
      <w:r w:rsidR="00333CA0">
        <w:rPr>
          <w:rFonts w:ascii="Arial" w:hAnsi="Arial" w:cs="Arial"/>
          <w:color w:val="202124"/>
          <w:lang w:val="ca-ES"/>
        </w:rPr>
        <w:t>’</w:t>
      </w:r>
      <w:r w:rsidR="008B1523" w:rsidRPr="00E55142">
        <w:rPr>
          <w:rFonts w:ascii="Arial" w:hAnsi="Arial" w:cs="Arial"/>
          <w:color w:val="202124"/>
          <w:lang w:val="ca-ES"/>
        </w:rPr>
        <w:t>e</w:t>
      </w:r>
      <w:r w:rsidR="001E24ED" w:rsidRPr="00E55142">
        <w:rPr>
          <w:rFonts w:ascii="Arial" w:hAnsi="Arial" w:cs="Arial"/>
          <w:color w:val="202124"/>
          <w:lang w:val="ca-ES"/>
        </w:rPr>
        <w:t>st amb</w:t>
      </w:r>
      <w:r w:rsidR="00AA131A" w:rsidRPr="00E55142">
        <w:rPr>
          <w:rFonts w:ascii="Arial" w:hAnsi="Arial" w:cs="Arial"/>
          <w:color w:val="202124"/>
          <w:lang w:val="ca-ES"/>
        </w:rPr>
        <w:t xml:space="preserve"> </w:t>
      </w:r>
      <w:r w:rsidR="00E55142">
        <w:rPr>
          <w:rFonts w:ascii="Arial" w:hAnsi="Arial" w:cs="Arial"/>
          <w:lang w:val="ca-ES"/>
        </w:rPr>
        <w:t>..................</w:t>
      </w:r>
      <w:r w:rsidR="001E24ED" w:rsidRPr="00E55142">
        <w:rPr>
          <w:rFonts w:ascii="Arial" w:hAnsi="Arial" w:cs="Arial"/>
          <w:color w:val="202124"/>
          <w:lang w:val="ca-ES"/>
        </w:rPr>
        <w:t>, i</w:t>
      </w:r>
      <w:r w:rsidR="00D6058B" w:rsidRPr="00E55142">
        <w:rPr>
          <w:rFonts w:ascii="Arial" w:hAnsi="Arial" w:cs="Arial"/>
          <w:color w:val="202124"/>
          <w:lang w:val="ca-ES"/>
        </w:rPr>
        <w:t xml:space="preserve"> </w:t>
      </w:r>
      <w:r w:rsidR="001E24ED" w:rsidRPr="00E55142">
        <w:rPr>
          <w:rFonts w:ascii="Arial" w:hAnsi="Arial" w:cs="Arial"/>
          <w:color w:val="202124"/>
          <w:lang w:val="ca-ES"/>
        </w:rPr>
        <w:t>a l</w:t>
      </w:r>
      <w:r w:rsidR="00333CA0">
        <w:rPr>
          <w:rFonts w:ascii="Arial" w:hAnsi="Arial" w:cs="Arial"/>
          <w:color w:val="202124"/>
          <w:lang w:val="ca-ES"/>
        </w:rPr>
        <w:t>’</w:t>
      </w:r>
      <w:r w:rsidR="008B1523" w:rsidRPr="00E55142">
        <w:rPr>
          <w:rFonts w:ascii="Arial" w:hAnsi="Arial" w:cs="Arial"/>
          <w:color w:val="202124"/>
          <w:lang w:val="ca-ES"/>
        </w:rPr>
        <w:t>o</w:t>
      </w:r>
      <w:r w:rsidR="001E24ED" w:rsidRPr="00E55142">
        <w:rPr>
          <w:rFonts w:ascii="Arial" w:hAnsi="Arial" w:cs="Arial"/>
          <w:color w:val="202124"/>
          <w:lang w:val="ca-ES"/>
        </w:rPr>
        <w:t>est amb</w:t>
      </w:r>
      <w:r w:rsidR="00E55142">
        <w:rPr>
          <w:rFonts w:ascii="Arial" w:hAnsi="Arial" w:cs="Arial"/>
          <w:color w:val="202124"/>
          <w:lang w:val="ca-ES"/>
        </w:rPr>
        <w:t xml:space="preserve"> </w:t>
      </w:r>
      <w:r w:rsidR="00E55142">
        <w:rPr>
          <w:rFonts w:ascii="Arial" w:hAnsi="Arial" w:cs="Arial"/>
          <w:lang w:val="ca-ES"/>
        </w:rPr>
        <w:t xml:space="preserve">.................. </w:t>
      </w:r>
      <w:r w:rsidR="001E24ED" w:rsidRPr="00E55142">
        <w:rPr>
          <w:rFonts w:ascii="Arial" w:hAnsi="Arial" w:cs="Arial"/>
          <w:color w:val="202124"/>
          <w:lang w:val="ca-ES"/>
        </w:rPr>
        <w:t xml:space="preserve">. Consta inscrita al Registre de la Propietat de </w:t>
      </w:r>
      <w:r w:rsidR="00E55142">
        <w:rPr>
          <w:rFonts w:ascii="Arial" w:hAnsi="Arial" w:cs="Arial"/>
          <w:lang w:val="ca-ES"/>
        </w:rPr>
        <w:t>..................</w:t>
      </w:r>
      <w:r w:rsidR="001E24ED" w:rsidRPr="00E55142">
        <w:rPr>
          <w:rFonts w:ascii="Arial" w:hAnsi="Arial" w:cs="Arial"/>
          <w:color w:val="202124"/>
          <w:lang w:val="ca-ES"/>
        </w:rPr>
        <w:t xml:space="preserve">, com a finca núm. </w:t>
      </w:r>
      <w:r w:rsidR="00E55142">
        <w:rPr>
          <w:rFonts w:ascii="Arial" w:hAnsi="Arial" w:cs="Arial"/>
          <w:color w:val="202124"/>
          <w:lang w:val="ca-ES"/>
        </w:rPr>
        <w:t xml:space="preserve">...... </w:t>
      </w:r>
      <w:r w:rsidR="001E24ED" w:rsidRPr="00E55142">
        <w:rPr>
          <w:rFonts w:ascii="Arial" w:hAnsi="Arial" w:cs="Arial"/>
          <w:color w:val="202124"/>
          <w:lang w:val="ca-ES"/>
        </w:rPr>
        <w:t xml:space="preserve">. Les dades cadastrals són les següents: </w:t>
      </w:r>
      <w:r w:rsidR="00E55142">
        <w:rPr>
          <w:rFonts w:ascii="Arial" w:hAnsi="Arial" w:cs="Arial"/>
          <w:lang w:val="ca-ES"/>
        </w:rPr>
        <w:t xml:space="preserve">.................. </w:t>
      </w:r>
      <w:r w:rsidR="001E24ED" w:rsidRPr="00E55142">
        <w:rPr>
          <w:rFonts w:ascii="Arial" w:hAnsi="Arial" w:cs="Arial"/>
          <w:color w:val="202124"/>
          <w:lang w:val="ca-ES"/>
        </w:rPr>
        <w:t>.</w:t>
      </w:r>
    </w:p>
    <w:p w14:paraId="29E255CD" w14:textId="77777777" w:rsidR="00E55142" w:rsidRPr="00E55142" w:rsidRDefault="00E55142" w:rsidP="00EA4E8C">
      <w:pPr>
        <w:pStyle w:val="Prrafodelista"/>
        <w:shd w:val="clear" w:color="auto" w:fill="FFFFFF" w:themeFill="background1"/>
        <w:spacing w:before="120" w:line="360" w:lineRule="auto"/>
        <w:ind w:left="426" w:hanging="360"/>
        <w:jc w:val="both"/>
        <w:rPr>
          <w:rFonts w:ascii="Arial" w:eastAsia="MS Mincho" w:hAnsi="Arial" w:cs="Arial"/>
          <w:kern w:val="2"/>
          <w:lang w:val="ca-ES"/>
          <w14:ligatures w14:val="standardContextual"/>
        </w:rPr>
      </w:pPr>
    </w:p>
    <w:p w14:paraId="723D64C5" w14:textId="6D374843" w:rsidR="00372552" w:rsidRPr="00E55142" w:rsidRDefault="007F6C61" w:rsidP="00EA4E8C">
      <w:pPr>
        <w:pStyle w:val="Prrafodelista"/>
        <w:shd w:val="clear" w:color="auto" w:fill="FFFFFF" w:themeFill="background1"/>
        <w:spacing w:before="120" w:line="360" w:lineRule="auto"/>
        <w:ind w:left="426"/>
        <w:jc w:val="both"/>
        <w:rPr>
          <w:rFonts w:ascii="Arial" w:eastAsia="MS Mincho" w:hAnsi="Arial" w:cs="Arial"/>
          <w:kern w:val="2"/>
          <w:lang w:val="ca-ES"/>
          <w14:ligatures w14:val="standardContextual"/>
        </w:rPr>
      </w:pPr>
      <w:r w:rsidRPr="00E55142">
        <w:rPr>
          <w:rFonts w:ascii="Arial" w:hAnsi="Arial" w:cs="Arial"/>
          <w:lang w:val="ca-ES"/>
        </w:rPr>
        <w:t>La finca es troba lliure d</w:t>
      </w:r>
      <w:r w:rsidR="00333CA0">
        <w:rPr>
          <w:rFonts w:ascii="Arial" w:hAnsi="Arial" w:cs="Arial"/>
          <w:lang w:val="ca-ES"/>
        </w:rPr>
        <w:t>’</w:t>
      </w:r>
      <w:r w:rsidRPr="00E55142">
        <w:rPr>
          <w:rFonts w:ascii="Arial" w:hAnsi="Arial" w:cs="Arial"/>
          <w:lang w:val="ca-ES"/>
        </w:rPr>
        <w:t xml:space="preserve">amitgers i </w:t>
      </w:r>
      <w:r w:rsidRPr="00C566A8">
        <w:rPr>
          <w:rFonts w:ascii="Arial" w:hAnsi="Arial" w:cs="Arial"/>
          <w:lang w:val="ca-ES"/>
        </w:rPr>
        <w:t>ocupants</w:t>
      </w:r>
      <w:r w:rsidR="00E55142" w:rsidRPr="00C566A8">
        <w:rPr>
          <w:rFonts w:ascii="Arial" w:hAnsi="Arial" w:cs="Arial"/>
          <w:lang w:val="ca-ES"/>
        </w:rPr>
        <w:t>.</w:t>
      </w:r>
      <w:r w:rsidRPr="00C566A8">
        <w:rPr>
          <w:rFonts w:ascii="Arial" w:hAnsi="Arial" w:cs="Arial"/>
          <w:lang w:val="ca-ES"/>
        </w:rPr>
        <w:t xml:space="preserve"> </w:t>
      </w:r>
      <w:r w:rsidR="005304A7" w:rsidRPr="00C566A8">
        <w:rPr>
          <w:rFonts w:ascii="Arial" w:hAnsi="Arial" w:cs="Arial"/>
          <w:i/>
          <w:iCs/>
          <w:lang w:val="ca-ES"/>
        </w:rPr>
        <w:t>(</w:t>
      </w:r>
      <w:r w:rsidR="00E55142" w:rsidRPr="00C566A8">
        <w:rPr>
          <w:rFonts w:ascii="Arial" w:hAnsi="Arial" w:cs="Arial"/>
          <w:i/>
          <w:iCs/>
          <w:lang w:val="ca-ES"/>
        </w:rPr>
        <w:t>Opció alternativa:</w:t>
      </w:r>
      <w:r w:rsidRPr="00C566A8">
        <w:rPr>
          <w:rFonts w:ascii="Arial" w:hAnsi="Arial" w:cs="Arial"/>
          <w:i/>
          <w:iCs/>
          <w:lang w:val="ca-ES"/>
        </w:rPr>
        <w:t xml:space="preserve"> </w:t>
      </w:r>
      <w:r w:rsidR="005304A7" w:rsidRPr="00C566A8">
        <w:rPr>
          <w:rFonts w:ascii="Arial" w:hAnsi="Arial" w:cs="Arial"/>
          <w:i/>
          <w:iCs/>
          <w:lang w:val="ca-ES"/>
        </w:rPr>
        <w:t>indi</w:t>
      </w:r>
      <w:r w:rsidR="00E55142" w:rsidRPr="00C566A8">
        <w:rPr>
          <w:rFonts w:ascii="Arial" w:hAnsi="Arial" w:cs="Arial"/>
          <w:i/>
          <w:iCs/>
          <w:lang w:val="ca-ES"/>
        </w:rPr>
        <w:t>queu</w:t>
      </w:r>
      <w:r w:rsidR="005304A7" w:rsidRPr="00E55142">
        <w:rPr>
          <w:rFonts w:ascii="Arial" w:hAnsi="Arial" w:cs="Arial"/>
          <w:i/>
          <w:iCs/>
          <w:lang w:val="ca-ES"/>
        </w:rPr>
        <w:t xml:space="preserve"> la situació de</w:t>
      </w:r>
      <w:r w:rsidRPr="00E55142">
        <w:rPr>
          <w:rFonts w:ascii="Arial" w:hAnsi="Arial" w:cs="Arial"/>
          <w:i/>
          <w:iCs/>
          <w:lang w:val="ca-ES"/>
        </w:rPr>
        <w:t xml:space="preserve"> gravàmens i </w:t>
      </w:r>
      <w:r w:rsidR="00D17636" w:rsidRPr="00E55142">
        <w:rPr>
          <w:rFonts w:ascii="Arial" w:hAnsi="Arial" w:cs="Arial"/>
          <w:i/>
          <w:iCs/>
          <w:lang w:val="ca-ES"/>
        </w:rPr>
        <w:t>càrregues i</w:t>
      </w:r>
      <w:r w:rsidR="00DF3716">
        <w:rPr>
          <w:rFonts w:ascii="Arial" w:hAnsi="Arial" w:cs="Arial"/>
          <w:i/>
          <w:iCs/>
          <w:lang w:val="ca-ES"/>
        </w:rPr>
        <w:t>, s</w:t>
      </w:r>
      <w:r w:rsidR="00515593">
        <w:rPr>
          <w:rFonts w:ascii="Arial" w:hAnsi="Arial" w:cs="Arial"/>
          <w:i/>
          <w:iCs/>
          <w:lang w:val="ca-ES"/>
        </w:rPr>
        <w:t xml:space="preserve">i </w:t>
      </w:r>
      <w:r w:rsidR="00DF3716">
        <w:rPr>
          <w:rFonts w:ascii="Arial" w:hAnsi="Arial" w:cs="Arial"/>
          <w:i/>
          <w:iCs/>
          <w:lang w:val="ca-ES"/>
        </w:rPr>
        <w:t>escau,</w:t>
      </w:r>
      <w:r w:rsidR="00D17636" w:rsidRPr="00E55142">
        <w:rPr>
          <w:rFonts w:ascii="Arial" w:hAnsi="Arial" w:cs="Arial"/>
          <w:i/>
          <w:iCs/>
          <w:lang w:val="ca-ES"/>
        </w:rPr>
        <w:t xml:space="preserve"> </w:t>
      </w:r>
      <w:r w:rsidRPr="00E55142">
        <w:rPr>
          <w:rFonts w:ascii="Arial" w:hAnsi="Arial" w:cs="Arial"/>
          <w:i/>
          <w:iCs/>
          <w:lang w:val="ca-ES"/>
        </w:rPr>
        <w:t>aport</w:t>
      </w:r>
      <w:r w:rsidR="00EB6624">
        <w:rPr>
          <w:rFonts w:ascii="Arial" w:hAnsi="Arial" w:cs="Arial"/>
          <w:i/>
          <w:iCs/>
          <w:lang w:val="ca-ES"/>
        </w:rPr>
        <w:t>eu</w:t>
      </w:r>
      <w:r w:rsidRPr="00E55142">
        <w:rPr>
          <w:rFonts w:ascii="Arial" w:hAnsi="Arial" w:cs="Arial"/>
          <w:i/>
          <w:iCs/>
          <w:lang w:val="ca-ES"/>
        </w:rPr>
        <w:t xml:space="preserve"> la documentació registral</w:t>
      </w:r>
      <w:r w:rsidR="00DF3716">
        <w:rPr>
          <w:rFonts w:ascii="Arial" w:hAnsi="Arial" w:cs="Arial"/>
          <w:i/>
          <w:iCs/>
          <w:lang w:val="ca-ES"/>
        </w:rPr>
        <w:t>.</w:t>
      </w:r>
      <w:r w:rsidR="00E55142">
        <w:rPr>
          <w:rFonts w:ascii="Arial" w:hAnsi="Arial" w:cs="Arial"/>
          <w:i/>
          <w:iCs/>
          <w:lang w:val="ca-ES"/>
        </w:rPr>
        <w:t>)</w:t>
      </w:r>
    </w:p>
    <w:p w14:paraId="60B7A2CA" w14:textId="77777777" w:rsidR="00311817" w:rsidRPr="00567E5D" w:rsidRDefault="00311817" w:rsidP="00EA4E8C">
      <w:pPr>
        <w:shd w:val="clear" w:color="auto" w:fill="FFFFFF" w:themeFill="background1"/>
        <w:spacing w:before="120" w:line="360" w:lineRule="auto"/>
        <w:ind w:left="426" w:hanging="360"/>
        <w:jc w:val="both"/>
        <w:rPr>
          <w:rFonts w:ascii="Arial" w:hAnsi="Arial" w:cs="Arial"/>
          <w:lang w:val="ca-ES"/>
        </w:rPr>
      </w:pPr>
    </w:p>
    <w:p w14:paraId="4B3D9F39" w14:textId="39FE9011" w:rsidR="00E012AB" w:rsidRPr="00E55142" w:rsidRDefault="00E012AB" w:rsidP="00EA4E8C">
      <w:pPr>
        <w:pStyle w:val="Prrafodelista"/>
        <w:numPr>
          <w:ilvl w:val="0"/>
          <w:numId w:val="6"/>
        </w:numPr>
        <w:shd w:val="clear" w:color="auto" w:fill="FFFFFF" w:themeFill="background1"/>
        <w:spacing w:before="120" w:line="360" w:lineRule="auto"/>
        <w:ind w:left="426"/>
        <w:jc w:val="both"/>
        <w:rPr>
          <w:rFonts w:ascii="Arial" w:hAnsi="Arial" w:cs="Arial"/>
          <w:lang w:val="ca-ES"/>
        </w:rPr>
      </w:pPr>
      <w:r w:rsidRPr="00E55142">
        <w:rPr>
          <w:rFonts w:ascii="Arial" w:hAnsi="Arial" w:cs="Arial"/>
          <w:lang w:val="ca-ES"/>
        </w:rPr>
        <w:t xml:space="preserve">Que la </w:t>
      </w:r>
      <w:r w:rsidR="00A179CF" w:rsidRPr="00E55142">
        <w:rPr>
          <w:rFonts w:ascii="Arial" w:hAnsi="Arial" w:cs="Arial"/>
          <w:lang w:val="ca-ES"/>
        </w:rPr>
        <w:t xml:space="preserve">part amitgera </w:t>
      </w:r>
      <w:r w:rsidRPr="00E55142">
        <w:rPr>
          <w:rFonts w:ascii="Arial" w:hAnsi="Arial" w:cs="Arial"/>
          <w:lang w:val="ca-ES"/>
        </w:rPr>
        <w:t xml:space="preserve">està interessada </w:t>
      </w:r>
      <w:r w:rsidR="008B1523">
        <w:rPr>
          <w:rFonts w:ascii="Arial" w:hAnsi="Arial" w:cs="Arial"/>
          <w:lang w:val="ca-ES"/>
        </w:rPr>
        <w:t>a</w:t>
      </w:r>
      <w:r w:rsidR="00333D84" w:rsidRPr="00E55142">
        <w:rPr>
          <w:rFonts w:ascii="Arial" w:hAnsi="Arial" w:cs="Arial"/>
          <w:lang w:val="ca-ES"/>
        </w:rPr>
        <w:t xml:space="preserve"> usar temporalment la finca descrita </w:t>
      </w:r>
      <w:r w:rsidR="00333D84" w:rsidRPr="00BF3C31">
        <w:rPr>
          <w:rFonts w:ascii="Arial" w:hAnsi="Arial" w:cs="Arial"/>
          <w:lang w:val="ca-ES"/>
        </w:rPr>
        <w:t>en l</w:t>
      </w:r>
      <w:r w:rsidR="00333CA0" w:rsidRPr="00BF3C31">
        <w:rPr>
          <w:rFonts w:ascii="Arial" w:hAnsi="Arial" w:cs="Arial"/>
          <w:lang w:val="ca-ES"/>
        </w:rPr>
        <w:t>’</w:t>
      </w:r>
      <w:r w:rsidR="00333D84" w:rsidRPr="00BF3C31">
        <w:rPr>
          <w:rFonts w:ascii="Arial" w:hAnsi="Arial" w:cs="Arial"/>
          <w:lang w:val="ca-ES"/>
        </w:rPr>
        <w:t>expositiu</w:t>
      </w:r>
      <w:r w:rsidR="00333D84" w:rsidRPr="00E55142">
        <w:rPr>
          <w:rFonts w:ascii="Arial" w:hAnsi="Arial" w:cs="Arial"/>
          <w:lang w:val="ca-ES"/>
        </w:rPr>
        <w:t xml:space="preserve"> </w:t>
      </w:r>
      <w:r w:rsidR="00333D84" w:rsidRPr="00C566A8">
        <w:rPr>
          <w:rFonts w:ascii="Arial" w:hAnsi="Arial" w:cs="Arial"/>
          <w:lang w:val="ca-ES"/>
        </w:rPr>
        <w:t>anterior pe</w:t>
      </w:r>
      <w:r w:rsidR="00EB6624" w:rsidRPr="00C566A8">
        <w:rPr>
          <w:rFonts w:ascii="Arial" w:hAnsi="Arial" w:cs="Arial"/>
          <w:lang w:val="ca-ES"/>
        </w:rPr>
        <w:t xml:space="preserve">r a .................. </w:t>
      </w:r>
      <w:r w:rsidR="00EB6624" w:rsidRPr="00C566A8">
        <w:rPr>
          <w:rFonts w:ascii="Arial" w:hAnsi="Arial" w:cs="Arial"/>
          <w:i/>
          <w:iCs/>
          <w:lang w:val="ca-ES"/>
        </w:rPr>
        <w:t xml:space="preserve">(escolliu: </w:t>
      </w:r>
      <w:r w:rsidR="00213BCE">
        <w:rPr>
          <w:rFonts w:ascii="Arial" w:hAnsi="Arial" w:cs="Arial"/>
          <w:i/>
          <w:iCs/>
          <w:lang w:val="ca-ES"/>
        </w:rPr>
        <w:t>l</w:t>
      </w:r>
      <w:r w:rsidR="00333CA0">
        <w:rPr>
          <w:rFonts w:ascii="Arial" w:hAnsi="Arial" w:cs="Arial"/>
          <w:i/>
          <w:iCs/>
          <w:lang w:val="ca-ES"/>
        </w:rPr>
        <w:t>’</w:t>
      </w:r>
      <w:r w:rsidR="00333D84" w:rsidRPr="00C566A8">
        <w:rPr>
          <w:rFonts w:ascii="Arial" w:hAnsi="Arial" w:cs="Arial"/>
          <w:i/>
          <w:iCs/>
          <w:lang w:val="ca-ES"/>
        </w:rPr>
        <w:t xml:space="preserve">aprofitament </w:t>
      </w:r>
      <w:r w:rsidR="00EB6624" w:rsidRPr="00C566A8">
        <w:rPr>
          <w:rFonts w:ascii="Arial" w:hAnsi="Arial" w:cs="Arial"/>
          <w:i/>
          <w:iCs/>
          <w:lang w:val="ca-ES"/>
        </w:rPr>
        <w:t xml:space="preserve">agrícola, </w:t>
      </w:r>
      <w:r w:rsidR="00213BCE">
        <w:rPr>
          <w:rFonts w:ascii="Arial" w:hAnsi="Arial" w:cs="Arial"/>
          <w:i/>
          <w:iCs/>
          <w:lang w:val="ca-ES"/>
        </w:rPr>
        <w:t>l</w:t>
      </w:r>
      <w:r w:rsidR="00333CA0">
        <w:rPr>
          <w:rFonts w:ascii="Arial" w:hAnsi="Arial" w:cs="Arial"/>
          <w:i/>
          <w:iCs/>
          <w:lang w:val="ca-ES"/>
        </w:rPr>
        <w:t>’</w:t>
      </w:r>
      <w:r w:rsidR="00EB6624" w:rsidRPr="00C566A8">
        <w:rPr>
          <w:rFonts w:ascii="Arial" w:hAnsi="Arial" w:cs="Arial"/>
          <w:i/>
          <w:iCs/>
          <w:lang w:val="ca-ES"/>
        </w:rPr>
        <w:t xml:space="preserve">aprofitament ramader, </w:t>
      </w:r>
      <w:r w:rsidR="00213BCE">
        <w:rPr>
          <w:rFonts w:ascii="Arial" w:hAnsi="Arial" w:cs="Arial"/>
          <w:i/>
          <w:iCs/>
          <w:lang w:val="ca-ES"/>
        </w:rPr>
        <w:t>l</w:t>
      </w:r>
      <w:r w:rsidR="00333CA0">
        <w:rPr>
          <w:rFonts w:ascii="Arial" w:hAnsi="Arial" w:cs="Arial"/>
          <w:i/>
          <w:iCs/>
          <w:lang w:val="ca-ES"/>
        </w:rPr>
        <w:t>’</w:t>
      </w:r>
      <w:r w:rsidR="00EB6624" w:rsidRPr="00C566A8">
        <w:rPr>
          <w:rFonts w:ascii="Arial" w:hAnsi="Arial" w:cs="Arial"/>
          <w:i/>
          <w:iCs/>
          <w:lang w:val="ca-ES"/>
        </w:rPr>
        <w:t xml:space="preserve">aprofitament forestal, </w:t>
      </w:r>
      <w:r w:rsidR="00213BCE">
        <w:rPr>
          <w:rFonts w:ascii="Arial" w:hAnsi="Arial" w:cs="Arial"/>
          <w:i/>
          <w:iCs/>
          <w:lang w:val="ca-ES"/>
        </w:rPr>
        <w:t>l</w:t>
      </w:r>
      <w:r w:rsidR="00333CA0">
        <w:rPr>
          <w:rFonts w:ascii="Arial" w:hAnsi="Arial" w:cs="Arial"/>
          <w:i/>
          <w:iCs/>
          <w:lang w:val="ca-ES"/>
        </w:rPr>
        <w:t>’</w:t>
      </w:r>
      <w:r w:rsidR="00EB6624" w:rsidRPr="00C566A8">
        <w:rPr>
          <w:rFonts w:ascii="Arial" w:hAnsi="Arial" w:cs="Arial"/>
          <w:i/>
          <w:iCs/>
          <w:lang w:val="ca-ES"/>
        </w:rPr>
        <w:t xml:space="preserve">explotació agrícola, </w:t>
      </w:r>
      <w:r w:rsidR="00213BCE">
        <w:rPr>
          <w:rFonts w:ascii="Arial" w:hAnsi="Arial" w:cs="Arial"/>
          <w:i/>
          <w:iCs/>
          <w:lang w:val="ca-ES"/>
        </w:rPr>
        <w:t>l</w:t>
      </w:r>
      <w:r w:rsidR="00333CA0">
        <w:rPr>
          <w:rFonts w:ascii="Arial" w:hAnsi="Arial" w:cs="Arial"/>
          <w:i/>
          <w:iCs/>
          <w:lang w:val="ca-ES"/>
        </w:rPr>
        <w:t>’</w:t>
      </w:r>
      <w:r w:rsidR="00EB6624" w:rsidRPr="00C566A8">
        <w:rPr>
          <w:rFonts w:ascii="Arial" w:hAnsi="Arial" w:cs="Arial"/>
          <w:i/>
          <w:iCs/>
          <w:lang w:val="ca-ES"/>
        </w:rPr>
        <w:t xml:space="preserve">explotació ramadera, </w:t>
      </w:r>
      <w:r w:rsidR="00213BCE">
        <w:rPr>
          <w:rFonts w:ascii="Arial" w:hAnsi="Arial" w:cs="Arial"/>
          <w:i/>
          <w:iCs/>
          <w:lang w:val="ca-ES"/>
        </w:rPr>
        <w:t>l</w:t>
      </w:r>
      <w:r w:rsidR="00333CA0">
        <w:rPr>
          <w:rFonts w:ascii="Arial" w:hAnsi="Arial" w:cs="Arial"/>
          <w:i/>
          <w:iCs/>
          <w:lang w:val="ca-ES"/>
        </w:rPr>
        <w:t>’</w:t>
      </w:r>
      <w:r w:rsidR="00EB6624" w:rsidRPr="00C566A8">
        <w:rPr>
          <w:rFonts w:ascii="Arial" w:hAnsi="Arial" w:cs="Arial"/>
          <w:i/>
          <w:iCs/>
          <w:lang w:val="ca-ES"/>
        </w:rPr>
        <w:t>explotació forestal)</w:t>
      </w:r>
      <w:r w:rsidR="006E5313" w:rsidRPr="00C566A8">
        <w:rPr>
          <w:rFonts w:ascii="Arial" w:hAnsi="Arial" w:cs="Arial"/>
          <w:lang w:val="ca-ES"/>
        </w:rPr>
        <w:t xml:space="preserve">, </w:t>
      </w:r>
      <w:r w:rsidR="009E3509" w:rsidRPr="00C566A8">
        <w:rPr>
          <w:rFonts w:ascii="Arial" w:hAnsi="Arial" w:cs="Arial"/>
          <w:lang w:val="ca-ES"/>
        </w:rPr>
        <w:t xml:space="preserve">i </w:t>
      </w:r>
      <w:r w:rsidR="006E5313" w:rsidRPr="00C566A8">
        <w:rPr>
          <w:rFonts w:ascii="Arial" w:hAnsi="Arial" w:cs="Arial"/>
          <w:lang w:val="ca-ES"/>
        </w:rPr>
        <w:t>assum</w:t>
      </w:r>
      <w:r w:rsidR="009E3509" w:rsidRPr="00C566A8">
        <w:rPr>
          <w:rFonts w:ascii="Arial" w:hAnsi="Arial" w:cs="Arial"/>
          <w:lang w:val="ca-ES"/>
        </w:rPr>
        <w:t>eix</w:t>
      </w:r>
      <w:r w:rsidR="006E5313" w:rsidRPr="00C566A8">
        <w:rPr>
          <w:rFonts w:ascii="Arial" w:hAnsi="Arial" w:cs="Arial"/>
          <w:lang w:val="ca-ES"/>
        </w:rPr>
        <w:t xml:space="preserve"> l</w:t>
      </w:r>
      <w:r w:rsidR="00333CA0">
        <w:rPr>
          <w:rFonts w:ascii="Arial" w:hAnsi="Arial" w:cs="Arial"/>
          <w:lang w:val="ca-ES"/>
        </w:rPr>
        <w:t>’</w:t>
      </w:r>
      <w:r w:rsidR="006E5313" w:rsidRPr="00C566A8">
        <w:rPr>
          <w:rFonts w:ascii="Arial" w:hAnsi="Arial" w:cs="Arial"/>
          <w:lang w:val="ca-ES"/>
        </w:rPr>
        <w:t xml:space="preserve">obligació </w:t>
      </w:r>
      <w:r w:rsidR="00AB405E" w:rsidRPr="00C566A8">
        <w:rPr>
          <w:rFonts w:ascii="Arial" w:hAnsi="Arial" w:cs="Arial"/>
          <w:lang w:val="ca-ES"/>
        </w:rPr>
        <w:t>de retornar-la, en acabar les amitges, en l</w:t>
      </w:r>
      <w:r w:rsidR="00333CA0">
        <w:rPr>
          <w:rFonts w:ascii="Arial" w:hAnsi="Arial" w:cs="Arial"/>
          <w:lang w:val="ca-ES"/>
        </w:rPr>
        <w:t>’</w:t>
      </w:r>
      <w:r w:rsidR="00AB405E" w:rsidRPr="00C566A8">
        <w:rPr>
          <w:rFonts w:ascii="Arial" w:hAnsi="Arial" w:cs="Arial"/>
          <w:lang w:val="ca-ES"/>
        </w:rPr>
        <w:t>estat en l</w:t>
      </w:r>
      <w:r w:rsidR="00EB6624" w:rsidRPr="00C566A8">
        <w:rPr>
          <w:rFonts w:ascii="Arial" w:hAnsi="Arial" w:cs="Arial"/>
          <w:lang w:val="ca-ES"/>
        </w:rPr>
        <w:t>a</w:t>
      </w:r>
      <w:r w:rsidR="00AB405E" w:rsidRPr="00E55142">
        <w:rPr>
          <w:rFonts w:ascii="Arial" w:hAnsi="Arial" w:cs="Arial"/>
          <w:lang w:val="ca-ES"/>
        </w:rPr>
        <w:t xml:space="preserve"> qual la va rebre. </w:t>
      </w:r>
    </w:p>
    <w:p w14:paraId="5BEEAC05" w14:textId="77777777" w:rsidR="00EB3A66" w:rsidRPr="00567E5D" w:rsidRDefault="00EB3A66" w:rsidP="00EA4E8C">
      <w:pPr>
        <w:shd w:val="clear" w:color="auto" w:fill="FFFFFF" w:themeFill="background1"/>
        <w:spacing w:before="120" w:line="360" w:lineRule="auto"/>
        <w:ind w:left="426" w:hanging="360"/>
        <w:jc w:val="both"/>
        <w:rPr>
          <w:rFonts w:ascii="Arial" w:hAnsi="Arial" w:cs="Arial"/>
          <w:lang w:val="ca-ES"/>
        </w:rPr>
      </w:pPr>
    </w:p>
    <w:p w14:paraId="77DCB7D7" w14:textId="171B6295" w:rsidR="007E3BFE" w:rsidRPr="00E55142" w:rsidRDefault="00A05766" w:rsidP="00EA4E8C">
      <w:pPr>
        <w:pStyle w:val="Prrafodelista"/>
        <w:numPr>
          <w:ilvl w:val="0"/>
          <w:numId w:val="6"/>
        </w:numPr>
        <w:shd w:val="clear" w:color="auto" w:fill="FFFFFF" w:themeFill="background1"/>
        <w:spacing w:before="120" w:line="360" w:lineRule="auto"/>
        <w:ind w:left="426"/>
        <w:jc w:val="both"/>
        <w:rPr>
          <w:rFonts w:ascii="Arial" w:hAnsi="Arial" w:cs="Arial"/>
          <w:color w:val="202124"/>
          <w:lang w:val="ca-ES"/>
        </w:rPr>
      </w:pPr>
      <w:r w:rsidRPr="00E55142">
        <w:rPr>
          <w:rStyle w:val="y2iqfc"/>
          <w:rFonts w:ascii="Arial" w:hAnsi="Arial" w:cs="Arial"/>
          <w:color w:val="202124"/>
          <w:lang w:val="ca-ES"/>
        </w:rPr>
        <w:t xml:space="preserve">Que ambdues parts concerten </w:t>
      </w:r>
      <w:r w:rsidR="003E4C43">
        <w:rPr>
          <w:rStyle w:val="y2iqfc"/>
          <w:rFonts w:ascii="Arial" w:hAnsi="Arial" w:cs="Arial"/>
          <w:color w:val="202124"/>
          <w:lang w:val="ca-ES"/>
        </w:rPr>
        <w:t>aquest</w:t>
      </w:r>
      <w:r w:rsidRPr="00E55142">
        <w:rPr>
          <w:rStyle w:val="y2iqfc"/>
          <w:rFonts w:ascii="Arial" w:hAnsi="Arial" w:cs="Arial"/>
          <w:color w:val="202124"/>
          <w:lang w:val="ca-ES"/>
        </w:rPr>
        <w:t xml:space="preserve"> </w:t>
      </w:r>
      <w:r w:rsidRPr="00E363EE">
        <w:rPr>
          <w:rStyle w:val="y2iqfc"/>
          <w:rFonts w:ascii="Arial" w:hAnsi="Arial" w:cs="Arial"/>
          <w:color w:val="202124"/>
          <w:lang w:val="ca-ES"/>
        </w:rPr>
        <w:t>contracte d</w:t>
      </w:r>
      <w:r w:rsidR="00333CA0">
        <w:rPr>
          <w:rStyle w:val="y2iqfc"/>
          <w:rFonts w:ascii="Arial" w:hAnsi="Arial" w:cs="Arial"/>
          <w:color w:val="202124"/>
          <w:lang w:val="ca-ES"/>
        </w:rPr>
        <w:t>’</w:t>
      </w:r>
      <w:r w:rsidR="002F41D2" w:rsidRPr="00E363EE">
        <w:rPr>
          <w:rStyle w:val="y2iqfc"/>
          <w:rFonts w:ascii="Arial" w:hAnsi="Arial" w:cs="Arial"/>
          <w:color w:val="202124"/>
          <w:lang w:val="ca-ES"/>
        </w:rPr>
        <w:t>a</w:t>
      </w:r>
      <w:r w:rsidRPr="00E363EE">
        <w:rPr>
          <w:rStyle w:val="y2iqfc"/>
          <w:rFonts w:ascii="Arial" w:hAnsi="Arial" w:cs="Arial"/>
          <w:color w:val="202124"/>
          <w:lang w:val="ca-ES"/>
        </w:rPr>
        <w:t>mitges sobre la finca identificada anteriorment</w:t>
      </w:r>
      <w:r w:rsidR="008513D8">
        <w:rPr>
          <w:rStyle w:val="y2iqfc"/>
          <w:rFonts w:ascii="Arial" w:hAnsi="Arial" w:cs="Arial"/>
          <w:color w:val="202124"/>
          <w:lang w:val="ca-ES"/>
        </w:rPr>
        <w:t xml:space="preserve"> de conformitat amb </w:t>
      </w:r>
      <w:r w:rsidR="00A6459D" w:rsidRPr="00E363EE">
        <w:rPr>
          <w:rStyle w:val="y2iqfc"/>
          <w:rFonts w:ascii="Arial" w:hAnsi="Arial" w:cs="Arial"/>
          <w:color w:val="202124"/>
          <w:lang w:val="ca-ES"/>
        </w:rPr>
        <w:t xml:space="preserve">les </w:t>
      </w:r>
      <w:r w:rsidR="00AB6BC8" w:rsidRPr="00E363EE">
        <w:rPr>
          <w:rStyle w:val="y2iqfc"/>
          <w:rFonts w:ascii="Arial" w:hAnsi="Arial" w:cs="Arial"/>
          <w:color w:val="202124"/>
          <w:lang w:val="ca-ES"/>
        </w:rPr>
        <w:t xml:space="preserve">estipulacions </w:t>
      </w:r>
      <w:r w:rsidR="00A6459D" w:rsidRPr="00E363EE">
        <w:rPr>
          <w:rStyle w:val="y2iqfc"/>
          <w:rFonts w:ascii="Arial" w:hAnsi="Arial" w:cs="Arial"/>
          <w:color w:val="202124"/>
          <w:lang w:val="ca-ES"/>
        </w:rPr>
        <w:t>següents</w:t>
      </w:r>
      <w:r w:rsidR="00727C6D" w:rsidRPr="00E363EE">
        <w:rPr>
          <w:rStyle w:val="Refdenotaalpie"/>
          <w:rFonts w:cs="Arial"/>
          <w:sz w:val="24"/>
          <w:lang w:val="ca-ES"/>
        </w:rPr>
        <w:footnoteReference w:id="6"/>
      </w:r>
      <w:r w:rsidR="007E3F7E" w:rsidRPr="00E363EE">
        <w:rPr>
          <w:rStyle w:val="y2iqfc"/>
          <w:rFonts w:ascii="Arial" w:hAnsi="Arial" w:cs="Arial"/>
          <w:color w:val="202124"/>
          <w:lang w:val="ca-ES"/>
        </w:rPr>
        <w:t xml:space="preserve"> </w:t>
      </w:r>
      <w:r w:rsidR="00567650">
        <w:rPr>
          <w:rStyle w:val="y2iqfc"/>
          <w:rFonts w:ascii="Arial" w:hAnsi="Arial" w:cs="Arial"/>
          <w:color w:val="202124"/>
          <w:lang w:val="ca-ES"/>
        </w:rPr>
        <w:t>(l</w:t>
      </w:r>
      <w:r w:rsidR="0043718E">
        <w:rPr>
          <w:rStyle w:val="y2iqfc"/>
          <w:rFonts w:ascii="Arial" w:hAnsi="Arial" w:cs="Arial"/>
          <w:color w:val="202124"/>
          <w:lang w:val="ca-ES"/>
        </w:rPr>
        <w:t>e</w:t>
      </w:r>
      <w:r w:rsidR="00567650">
        <w:rPr>
          <w:rStyle w:val="y2iqfc"/>
          <w:rFonts w:ascii="Arial" w:hAnsi="Arial" w:cs="Arial"/>
          <w:color w:val="202124"/>
          <w:lang w:val="ca-ES"/>
        </w:rPr>
        <w:t>s quals prevalen sobre e</w:t>
      </w:r>
      <w:r w:rsidR="007E3F7E" w:rsidRPr="00E363EE">
        <w:rPr>
          <w:rStyle w:val="y2iqfc"/>
          <w:rFonts w:ascii="Arial" w:hAnsi="Arial" w:cs="Arial"/>
          <w:color w:val="202124"/>
          <w:lang w:val="ca-ES"/>
        </w:rPr>
        <w:t>ls usos i costums</w:t>
      </w:r>
      <w:r w:rsidR="00BF3B5A">
        <w:rPr>
          <w:rStyle w:val="y2iqfc"/>
          <w:rFonts w:ascii="Arial" w:hAnsi="Arial" w:cs="Arial"/>
          <w:color w:val="202124"/>
          <w:lang w:val="ca-ES"/>
        </w:rPr>
        <w:t xml:space="preserve"> </w:t>
      </w:r>
      <w:r w:rsidR="007E3F7E" w:rsidRPr="00E363EE">
        <w:rPr>
          <w:rStyle w:val="y2iqfc"/>
          <w:rFonts w:ascii="Arial" w:hAnsi="Arial" w:cs="Arial"/>
          <w:color w:val="202124"/>
          <w:lang w:val="ca-ES"/>
        </w:rPr>
        <w:t>vigents</w:t>
      </w:r>
      <w:r w:rsidR="0043718E" w:rsidRPr="00E363EE">
        <w:rPr>
          <w:rStyle w:val="Refdenotaalpie"/>
          <w:rFonts w:cs="Arial"/>
          <w:sz w:val="24"/>
          <w:lang w:val="ca-ES"/>
        </w:rPr>
        <w:footnoteReference w:id="7"/>
      </w:r>
      <w:r w:rsidR="0043718E" w:rsidRPr="00E363EE">
        <w:rPr>
          <w:rStyle w:val="y2iqfc"/>
          <w:rFonts w:ascii="Arial" w:hAnsi="Arial" w:cs="Arial"/>
          <w:color w:val="202124"/>
          <w:lang w:val="ca-ES"/>
        </w:rPr>
        <w:t xml:space="preserve"> </w:t>
      </w:r>
      <w:r w:rsidR="00DC785C" w:rsidRPr="00E363EE">
        <w:rPr>
          <w:rStyle w:val="y2iqfc"/>
          <w:rFonts w:ascii="Arial" w:hAnsi="Arial" w:cs="Arial"/>
          <w:color w:val="202124"/>
          <w:lang w:val="ca-ES"/>
        </w:rPr>
        <w:t xml:space="preserve">en matèria </w:t>
      </w:r>
      <w:r w:rsidR="00755121" w:rsidRPr="00E363EE">
        <w:rPr>
          <w:rStyle w:val="y2iqfc"/>
          <w:rFonts w:ascii="Arial" w:hAnsi="Arial" w:cs="Arial"/>
          <w:color w:val="202124"/>
          <w:lang w:val="ca-ES"/>
        </w:rPr>
        <w:t>d</w:t>
      </w:r>
      <w:r w:rsidR="00333CA0">
        <w:rPr>
          <w:rStyle w:val="y2iqfc"/>
          <w:rFonts w:ascii="Arial" w:hAnsi="Arial" w:cs="Arial"/>
          <w:color w:val="202124"/>
          <w:lang w:val="ca-ES"/>
        </w:rPr>
        <w:t>’</w:t>
      </w:r>
      <w:r w:rsidR="00755121" w:rsidRPr="00E363EE">
        <w:rPr>
          <w:rStyle w:val="y2iqfc"/>
          <w:rFonts w:ascii="Arial" w:hAnsi="Arial" w:cs="Arial"/>
          <w:color w:val="202124"/>
          <w:lang w:val="ca-ES"/>
        </w:rPr>
        <w:t>amitges</w:t>
      </w:r>
      <w:r w:rsidR="00DC785C" w:rsidRPr="00E363EE">
        <w:rPr>
          <w:rStyle w:val="y2iqfc"/>
          <w:rFonts w:ascii="Arial" w:hAnsi="Arial" w:cs="Arial"/>
          <w:color w:val="202124"/>
          <w:lang w:val="ca-ES"/>
        </w:rPr>
        <w:t xml:space="preserve"> a l</w:t>
      </w:r>
      <w:r w:rsidR="00333CA0">
        <w:rPr>
          <w:rStyle w:val="y2iqfc"/>
          <w:rFonts w:ascii="Arial" w:hAnsi="Arial" w:cs="Arial"/>
          <w:color w:val="202124"/>
          <w:lang w:val="ca-ES"/>
        </w:rPr>
        <w:t>’</w:t>
      </w:r>
      <w:r w:rsidR="00DC785C" w:rsidRPr="00E363EE">
        <w:rPr>
          <w:rStyle w:val="y2iqfc"/>
          <w:rFonts w:ascii="Arial" w:hAnsi="Arial" w:cs="Arial"/>
          <w:color w:val="202124"/>
          <w:lang w:val="ca-ES"/>
        </w:rPr>
        <w:t>Illa de Mallorca</w:t>
      </w:r>
      <w:r w:rsidR="009C4F80">
        <w:rPr>
          <w:rStyle w:val="y2iqfc"/>
          <w:rFonts w:ascii="Arial" w:hAnsi="Arial" w:cs="Arial"/>
          <w:color w:val="202124"/>
          <w:lang w:val="ca-ES"/>
        </w:rPr>
        <w:t>)</w:t>
      </w:r>
      <w:r w:rsidR="00DC785C" w:rsidRPr="00E363EE">
        <w:rPr>
          <w:rStyle w:val="y2iqfc"/>
          <w:rFonts w:ascii="Arial" w:hAnsi="Arial" w:cs="Arial"/>
          <w:color w:val="202124"/>
          <w:lang w:val="ca-ES"/>
        </w:rPr>
        <w:t xml:space="preserve"> i</w:t>
      </w:r>
      <w:r w:rsidRPr="00E363EE">
        <w:rPr>
          <w:rStyle w:val="y2iqfc"/>
          <w:rFonts w:ascii="Arial" w:hAnsi="Arial" w:cs="Arial"/>
          <w:color w:val="202124"/>
          <w:lang w:val="ca-ES"/>
        </w:rPr>
        <w:t xml:space="preserve"> al que</w:t>
      </w:r>
      <w:r w:rsidRPr="00E55142">
        <w:rPr>
          <w:rStyle w:val="y2iqfc"/>
          <w:rFonts w:ascii="Arial" w:hAnsi="Arial" w:cs="Arial"/>
          <w:color w:val="202124"/>
          <w:lang w:val="ca-ES"/>
        </w:rPr>
        <w:t xml:space="preserve"> disposa la</w:t>
      </w:r>
      <w:r w:rsidR="00EF7772" w:rsidRPr="00E55142">
        <w:rPr>
          <w:rStyle w:val="y2iqfc"/>
          <w:rFonts w:ascii="Arial" w:hAnsi="Arial" w:cs="Arial"/>
          <w:color w:val="202124"/>
          <w:lang w:val="ca-ES"/>
        </w:rPr>
        <w:t xml:space="preserve"> Llei</w:t>
      </w:r>
      <w:r w:rsidR="002D1C7C" w:rsidRPr="00E55142">
        <w:rPr>
          <w:rStyle w:val="y2iqfc"/>
          <w:rFonts w:ascii="Arial" w:hAnsi="Arial" w:cs="Arial"/>
          <w:color w:val="202124"/>
          <w:lang w:val="ca-ES"/>
        </w:rPr>
        <w:t xml:space="preserve"> 49/2003,</w:t>
      </w:r>
      <w:r w:rsidRPr="00E55142">
        <w:rPr>
          <w:rStyle w:val="y2iqfc"/>
          <w:rFonts w:ascii="Arial" w:hAnsi="Arial" w:cs="Arial"/>
          <w:color w:val="202124"/>
          <w:lang w:val="ca-ES"/>
        </w:rPr>
        <w:t xml:space="preserve"> de 26 de novembre, d</w:t>
      </w:r>
      <w:r w:rsidR="00333CA0">
        <w:rPr>
          <w:rStyle w:val="y2iqfc"/>
          <w:rFonts w:ascii="Arial" w:hAnsi="Arial" w:cs="Arial"/>
          <w:color w:val="202124"/>
          <w:lang w:val="ca-ES"/>
        </w:rPr>
        <w:t>’</w:t>
      </w:r>
      <w:r w:rsidRPr="00E55142">
        <w:rPr>
          <w:rStyle w:val="y2iqfc"/>
          <w:rFonts w:ascii="Arial" w:hAnsi="Arial" w:cs="Arial"/>
          <w:color w:val="202124"/>
          <w:lang w:val="ca-ES"/>
        </w:rPr>
        <w:t>arrendaments rústics</w:t>
      </w:r>
      <w:r w:rsidR="0075748D">
        <w:rPr>
          <w:rStyle w:val="y2iqfc"/>
          <w:rFonts w:ascii="Arial" w:hAnsi="Arial" w:cs="Arial"/>
          <w:color w:val="202124"/>
          <w:lang w:val="ca-ES"/>
        </w:rPr>
        <w:t xml:space="preserve"> (LAR)</w:t>
      </w:r>
      <w:r w:rsidRPr="00E55142">
        <w:rPr>
          <w:rStyle w:val="y2iqfc"/>
          <w:rFonts w:ascii="Arial" w:hAnsi="Arial" w:cs="Arial"/>
          <w:color w:val="202124"/>
          <w:lang w:val="ca-ES"/>
        </w:rPr>
        <w:t xml:space="preserve">, </w:t>
      </w:r>
      <w:r w:rsidR="002D1C7C" w:rsidRPr="00E55142">
        <w:rPr>
          <w:rStyle w:val="y2iqfc"/>
          <w:rFonts w:ascii="Arial" w:hAnsi="Arial" w:cs="Arial"/>
          <w:color w:val="202124"/>
          <w:lang w:val="ca-ES"/>
        </w:rPr>
        <w:t xml:space="preserve">i les seves </w:t>
      </w:r>
      <w:r w:rsidR="0075748D" w:rsidRPr="00E55142">
        <w:rPr>
          <w:rStyle w:val="y2iqfc"/>
          <w:rFonts w:ascii="Arial" w:hAnsi="Arial" w:cs="Arial"/>
          <w:color w:val="202124"/>
          <w:lang w:val="ca-ES"/>
        </w:rPr>
        <w:t xml:space="preserve">modificacions </w:t>
      </w:r>
      <w:r w:rsidR="002D1C7C" w:rsidRPr="00E55142">
        <w:rPr>
          <w:rStyle w:val="y2iqfc"/>
          <w:rFonts w:ascii="Arial" w:hAnsi="Arial" w:cs="Arial"/>
          <w:color w:val="202124"/>
          <w:lang w:val="ca-ES"/>
        </w:rPr>
        <w:t>posterior</w:t>
      </w:r>
      <w:r w:rsidR="00DD0C07">
        <w:rPr>
          <w:rStyle w:val="y2iqfc"/>
          <w:rFonts w:ascii="Arial" w:hAnsi="Arial" w:cs="Arial"/>
          <w:color w:val="202124"/>
          <w:lang w:val="ca-ES"/>
        </w:rPr>
        <w:t>s</w:t>
      </w:r>
      <w:r w:rsidR="00727C6D" w:rsidRPr="00E55142">
        <w:rPr>
          <w:rStyle w:val="y2iqfc"/>
          <w:rFonts w:ascii="Arial" w:hAnsi="Arial" w:cs="Arial"/>
          <w:color w:val="202124"/>
          <w:lang w:val="ca-ES"/>
        </w:rPr>
        <w:t>.</w:t>
      </w:r>
    </w:p>
    <w:p w14:paraId="6351B098" w14:textId="77777777" w:rsidR="00A60A99" w:rsidRPr="00567E5D" w:rsidRDefault="00A60A99" w:rsidP="00783004">
      <w:pPr>
        <w:shd w:val="clear" w:color="auto" w:fill="FFFFFF" w:themeFill="background1"/>
        <w:tabs>
          <w:tab w:val="left" w:pos="142"/>
        </w:tabs>
        <w:spacing w:before="120" w:line="360" w:lineRule="auto"/>
        <w:ind w:left="708"/>
        <w:jc w:val="both"/>
        <w:rPr>
          <w:rFonts w:ascii="Arial" w:hAnsi="Arial" w:cs="Arial"/>
          <w:i/>
          <w:color w:val="000000"/>
          <w:lang w:val="ca-ES"/>
        </w:rPr>
      </w:pPr>
    </w:p>
    <w:p w14:paraId="2D2F19B4" w14:textId="15E50E35" w:rsidR="00372552" w:rsidRPr="00567E5D" w:rsidRDefault="002E0B6E" w:rsidP="00783004">
      <w:pPr>
        <w:shd w:val="clear" w:color="auto" w:fill="FFFFFF" w:themeFill="background1"/>
        <w:spacing w:before="120" w:line="360" w:lineRule="auto"/>
        <w:jc w:val="center"/>
        <w:rPr>
          <w:rFonts w:ascii="Arial" w:hAnsi="Arial" w:cs="Arial"/>
          <w:b/>
          <w:bCs/>
          <w:lang w:val="ca-ES"/>
        </w:rPr>
      </w:pPr>
      <w:r w:rsidRPr="00567E5D">
        <w:rPr>
          <w:rFonts w:ascii="Arial" w:hAnsi="Arial" w:cs="Arial"/>
          <w:b/>
          <w:bCs/>
          <w:lang w:val="ca-ES"/>
        </w:rPr>
        <w:lastRenderedPageBreak/>
        <w:t>ESTIPULACION</w:t>
      </w:r>
      <w:r w:rsidR="00572730" w:rsidRPr="00567E5D">
        <w:rPr>
          <w:rFonts w:ascii="Arial" w:hAnsi="Arial" w:cs="Arial"/>
          <w:b/>
          <w:bCs/>
          <w:lang w:val="ca-ES"/>
        </w:rPr>
        <w:t>S O CLÀUSULES</w:t>
      </w:r>
      <w:r w:rsidR="00272B27" w:rsidRPr="00567E5D">
        <w:rPr>
          <w:rFonts w:ascii="Arial" w:hAnsi="Arial" w:cs="Arial"/>
          <w:b/>
          <w:bCs/>
          <w:lang w:val="ca-ES"/>
        </w:rPr>
        <w:t xml:space="preserve"> CONTRACTUALS</w:t>
      </w:r>
    </w:p>
    <w:p w14:paraId="21FCA457" w14:textId="77777777" w:rsidR="00372552" w:rsidRPr="00567E5D" w:rsidRDefault="00372552" w:rsidP="00783004">
      <w:pPr>
        <w:shd w:val="clear" w:color="auto" w:fill="FFFFFF" w:themeFill="background1"/>
        <w:spacing w:before="120" w:line="360" w:lineRule="auto"/>
        <w:jc w:val="both"/>
        <w:rPr>
          <w:rFonts w:ascii="Arial" w:hAnsi="Arial" w:cs="Arial"/>
          <w:b/>
          <w:bCs/>
          <w:lang w:val="ca-ES"/>
        </w:rPr>
      </w:pPr>
    </w:p>
    <w:p w14:paraId="38E8071A" w14:textId="0BC61A51" w:rsidR="00172163" w:rsidRPr="00567E5D" w:rsidRDefault="00EB6624" w:rsidP="002543B7">
      <w:pPr>
        <w:shd w:val="clear" w:color="auto" w:fill="FFFFFF" w:themeFill="background1"/>
        <w:tabs>
          <w:tab w:val="center" w:pos="4252"/>
        </w:tabs>
        <w:spacing w:before="120" w:line="360" w:lineRule="auto"/>
        <w:jc w:val="both"/>
        <w:rPr>
          <w:rStyle w:val="y2iqfc"/>
          <w:rFonts w:ascii="Arial" w:eastAsiaTheme="majorEastAsia" w:hAnsi="Arial" w:cs="Arial"/>
          <w:b/>
          <w:bCs/>
          <w:color w:val="202124"/>
          <w:lang w:val="ca-ES"/>
        </w:rPr>
      </w:pPr>
      <w:r>
        <w:rPr>
          <w:rFonts w:ascii="Arial" w:hAnsi="Arial" w:cs="Arial"/>
          <w:b/>
          <w:bCs/>
          <w:lang w:val="ca-ES"/>
        </w:rPr>
        <w:t>Clàusula 1</w:t>
      </w:r>
      <w:r w:rsidR="00272B27" w:rsidRPr="00567E5D">
        <w:rPr>
          <w:rStyle w:val="y2iqfc"/>
          <w:rFonts w:ascii="Arial" w:eastAsiaTheme="majorEastAsia" w:hAnsi="Arial" w:cs="Arial"/>
          <w:b/>
          <w:bCs/>
          <w:color w:val="202124"/>
          <w:lang w:val="ca-ES"/>
        </w:rPr>
        <w:t>.</w:t>
      </w:r>
      <w:r w:rsidR="008A4F12" w:rsidRPr="00567E5D">
        <w:rPr>
          <w:rStyle w:val="y2iqfc"/>
          <w:rFonts w:ascii="Arial" w:eastAsiaTheme="majorEastAsia" w:hAnsi="Arial" w:cs="Arial"/>
          <w:b/>
          <w:bCs/>
          <w:color w:val="202124"/>
          <w:lang w:val="ca-ES"/>
        </w:rPr>
        <w:t xml:space="preserve"> </w:t>
      </w:r>
      <w:r w:rsidR="00926968" w:rsidRPr="00567E5D">
        <w:rPr>
          <w:rStyle w:val="y2iqfc"/>
          <w:rFonts w:ascii="Arial" w:eastAsiaTheme="majorEastAsia" w:hAnsi="Arial" w:cs="Arial"/>
          <w:b/>
          <w:bCs/>
          <w:color w:val="202124"/>
          <w:lang w:val="ca-ES"/>
        </w:rPr>
        <w:t>Objecte del contracte</w:t>
      </w:r>
      <w:r w:rsidR="00506302">
        <w:rPr>
          <w:rStyle w:val="Refdenotaalpie"/>
          <w:rFonts w:eastAsiaTheme="majorEastAsia" w:cs="Arial"/>
          <w:b/>
          <w:bCs/>
          <w:lang w:val="ca-ES"/>
        </w:rPr>
        <w:footnoteReference w:id="8"/>
      </w:r>
    </w:p>
    <w:p w14:paraId="6CFF1385" w14:textId="1108B77B" w:rsidR="00372552" w:rsidRPr="00567E5D" w:rsidRDefault="00372552" w:rsidP="00783004">
      <w:pPr>
        <w:shd w:val="clear" w:color="auto" w:fill="FFFFFF" w:themeFill="background1"/>
        <w:spacing w:before="120" w:line="360" w:lineRule="auto"/>
        <w:jc w:val="both"/>
        <w:rPr>
          <w:rStyle w:val="y2iqfc"/>
          <w:rFonts w:ascii="Arial" w:eastAsiaTheme="majorEastAsia" w:hAnsi="Arial" w:cs="Arial"/>
          <w:color w:val="202124"/>
          <w:lang w:val="ca-ES"/>
        </w:rPr>
      </w:pPr>
      <w:r w:rsidRPr="00567E5D">
        <w:rPr>
          <w:rStyle w:val="y2iqfc"/>
          <w:rFonts w:ascii="Arial" w:eastAsiaTheme="majorEastAsia" w:hAnsi="Arial" w:cs="Arial"/>
          <w:color w:val="202124"/>
          <w:lang w:val="ca-ES"/>
        </w:rPr>
        <w:t xml:space="preserve">És objecte </w:t>
      </w:r>
      <w:r w:rsidR="00666CB9">
        <w:rPr>
          <w:rStyle w:val="y2iqfc"/>
          <w:rFonts w:ascii="Arial" w:eastAsiaTheme="majorEastAsia" w:hAnsi="Arial" w:cs="Arial"/>
          <w:color w:val="202124"/>
          <w:lang w:val="ca-ES"/>
        </w:rPr>
        <w:t>d’aquest</w:t>
      </w:r>
      <w:r w:rsidRPr="00567E5D">
        <w:rPr>
          <w:rStyle w:val="y2iqfc"/>
          <w:rFonts w:ascii="Arial" w:eastAsiaTheme="majorEastAsia" w:hAnsi="Arial" w:cs="Arial"/>
          <w:color w:val="202124"/>
          <w:lang w:val="ca-ES"/>
        </w:rPr>
        <w:t xml:space="preserve"> contracte la finca identificada a l</w:t>
      </w:r>
      <w:r w:rsidR="00333CA0">
        <w:rPr>
          <w:rStyle w:val="y2iqfc"/>
          <w:rFonts w:ascii="Arial" w:eastAsiaTheme="majorEastAsia" w:hAnsi="Arial" w:cs="Arial"/>
          <w:color w:val="202124"/>
          <w:lang w:val="ca-ES"/>
        </w:rPr>
        <w:t>’</w:t>
      </w:r>
      <w:r w:rsidRPr="00567E5D">
        <w:rPr>
          <w:rStyle w:val="y2iqfc"/>
          <w:rFonts w:ascii="Arial" w:eastAsiaTheme="majorEastAsia" w:hAnsi="Arial" w:cs="Arial"/>
          <w:color w:val="202124"/>
          <w:lang w:val="ca-ES"/>
        </w:rPr>
        <w:t>expositiu 1.</w:t>
      </w:r>
    </w:p>
    <w:p w14:paraId="00E81843" w14:textId="76DD58B6" w:rsidR="00EE59FE" w:rsidRDefault="00506302" w:rsidP="006A6779">
      <w:pPr>
        <w:shd w:val="clear" w:color="auto" w:fill="FFFFFF" w:themeFill="background1"/>
        <w:spacing w:before="120" w:line="360" w:lineRule="auto"/>
        <w:jc w:val="both"/>
        <w:rPr>
          <w:rFonts w:ascii="Arial" w:hAnsi="Arial" w:cs="Arial"/>
          <w:i/>
          <w:iCs/>
          <w:lang w:val="ca-ES"/>
        </w:rPr>
      </w:pPr>
      <w:r w:rsidRPr="0099621D">
        <w:rPr>
          <w:rStyle w:val="y2iqfc"/>
          <w:rFonts w:ascii="Arial" w:eastAsiaTheme="majorEastAsia" w:hAnsi="Arial" w:cs="Arial"/>
          <w:i/>
          <w:iCs/>
          <w:color w:val="202124"/>
          <w:lang w:val="ca-ES"/>
        </w:rPr>
        <w:t>(</w:t>
      </w:r>
      <w:r w:rsidR="00EE7D55" w:rsidRPr="0099621D">
        <w:rPr>
          <w:rStyle w:val="y2iqfc"/>
          <w:rFonts w:ascii="Arial" w:eastAsiaTheme="majorEastAsia" w:hAnsi="Arial" w:cs="Arial"/>
          <w:i/>
          <w:iCs/>
          <w:color w:val="202124"/>
          <w:lang w:val="ca-ES"/>
        </w:rPr>
        <w:t xml:space="preserve">És convenient estipular la resta de cessions. </w:t>
      </w:r>
      <w:r w:rsidR="00E43411">
        <w:rPr>
          <w:rStyle w:val="y2iqfc"/>
          <w:rFonts w:ascii="Arial" w:eastAsiaTheme="majorEastAsia" w:hAnsi="Arial" w:cs="Arial"/>
          <w:i/>
          <w:iCs/>
          <w:color w:val="202124"/>
          <w:lang w:val="ca-ES"/>
        </w:rPr>
        <w:t>Són</w:t>
      </w:r>
      <w:r w:rsidR="00EE7D55" w:rsidRPr="0099621D">
        <w:rPr>
          <w:rStyle w:val="y2iqfc"/>
          <w:rFonts w:ascii="Arial" w:eastAsiaTheme="majorEastAsia" w:hAnsi="Arial" w:cs="Arial"/>
          <w:i/>
          <w:iCs/>
          <w:color w:val="202124"/>
          <w:lang w:val="ca-ES"/>
        </w:rPr>
        <w:t xml:space="preserve"> un model </w:t>
      </w:r>
      <w:r w:rsidR="00E43411">
        <w:rPr>
          <w:rStyle w:val="y2iqfc"/>
          <w:rFonts w:ascii="Arial" w:eastAsiaTheme="majorEastAsia" w:hAnsi="Arial" w:cs="Arial"/>
          <w:i/>
          <w:iCs/>
          <w:color w:val="202124"/>
          <w:lang w:val="ca-ES"/>
        </w:rPr>
        <w:t xml:space="preserve">de com estipular-les </w:t>
      </w:r>
      <w:r w:rsidR="00EE7D55" w:rsidRPr="0099621D">
        <w:rPr>
          <w:rStyle w:val="y2iqfc"/>
          <w:rFonts w:ascii="Arial" w:eastAsiaTheme="majorEastAsia" w:hAnsi="Arial" w:cs="Arial"/>
          <w:i/>
          <w:iCs/>
          <w:color w:val="202124"/>
          <w:lang w:val="ca-ES"/>
        </w:rPr>
        <w:t>les clàusules 1.1, 1.2 i 1.3</w:t>
      </w:r>
      <w:r w:rsidR="00E43411">
        <w:rPr>
          <w:rStyle w:val="y2iqfc"/>
          <w:rFonts w:ascii="Arial" w:eastAsiaTheme="majorEastAsia" w:hAnsi="Arial" w:cs="Arial"/>
          <w:i/>
          <w:iCs/>
          <w:color w:val="202124"/>
          <w:lang w:val="ca-ES"/>
        </w:rPr>
        <w:t xml:space="preserve"> següents</w:t>
      </w:r>
      <w:r w:rsidR="00EE7D55" w:rsidRPr="0099621D">
        <w:rPr>
          <w:rStyle w:val="y2iqfc"/>
          <w:rFonts w:ascii="Arial" w:eastAsiaTheme="majorEastAsia" w:hAnsi="Arial" w:cs="Arial"/>
          <w:i/>
          <w:iCs/>
          <w:color w:val="202124"/>
          <w:lang w:val="ca-ES"/>
        </w:rPr>
        <w:t>.</w:t>
      </w:r>
      <w:r w:rsidR="006A6779" w:rsidRPr="0099621D">
        <w:rPr>
          <w:rFonts w:ascii="Arial" w:hAnsi="Arial" w:cs="Arial"/>
          <w:i/>
          <w:iCs/>
          <w:lang w:val="ca-ES"/>
        </w:rPr>
        <w:t>)</w:t>
      </w:r>
    </w:p>
    <w:p w14:paraId="3DB96836" w14:textId="77777777" w:rsidR="00BD5C99" w:rsidRPr="009815DC" w:rsidRDefault="00BD5C99" w:rsidP="006A6779">
      <w:pPr>
        <w:shd w:val="clear" w:color="auto" w:fill="FFFFFF" w:themeFill="background1"/>
        <w:spacing w:before="120" w:line="360" w:lineRule="auto"/>
        <w:jc w:val="both"/>
        <w:rPr>
          <w:rFonts w:ascii="Arial" w:eastAsiaTheme="majorEastAsia" w:hAnsi="Arial" w:cs="Arial"/>
          <w:i/>
          <w:iCs/>
          <w:sz w:val="18"/>
          <w:szCs w:val="18"/>
          <w:lang w:val="ca-ES"/>
        </w:rPr>
      </w:pPr>
    </w:p>
    <w:p w14:paraId="08C42ACB" w14:textId="5AAB3DA0" w:rsidR="00D54551" w:rsidRPr="00567E5D" w:rsidRDefault="006A6779" w:rsidP="00783004">
      <w:pPr>
        <w:shd w:val="clear" w:color="auto" w:fill="FFFFFF" w:themeFill="background1"/>
        <w:spacing w:before="120" w:line="360" w:lineRule="auto"/>
        <w:jc w:val="both"/>
        <w:rPr>
          <w:rFonts w:ascii="Arial" w:hAnsi="Arial" w:cs="Arial"/>
          <w:b/>
          <w:bCs/>
          <w:lang w:val="ca-ES"/>
        </w:rPr>
      </w:pPr>
      <w:r>
        <w:rPr>
          <w:rFonts w:ascii="Arial" w:hAnsi="Arial" w:cs="Arial"/>
          <w:b/>
          <w:bCs/>
          <w:lang w:val="ca-ES"/>
        </w:rPr>
        <w:t>1.1</w:t>
      </w:r>
      <w:r w:rsidR="00D54551" w:rsidRPr="00567E5D">
        <w:rPr>
          <w:rFonts w:ascii="Arial" w:hAnsi="Arial" w:cs="Arial"/>
          <w:b/>
          <w:bCs/>
          <w:lang w:val="ca-ES"/>
        </w:rPr>
        <w:t xml:space="preserve"> Habitatge i aprofitaments complementaris</w:t>
      </w:r>
      <w:r w:rsidR="00142A38">
        <w:rPr>
          <w:rStyle w:val="Refdenotaalpie"/>
          <w:rFonts w:cs="Arial"/>
          <w:b/>
          <w:bCs/>
          <w:lang w:val="ca-ES"/>
        </w:rPr>
        <w:footnoteReference w:id="9"/>
      </w:r>
    </w:p>
    <w:p w14:paraId="13DD674F" w14:textId="680AB119" w:rsidR="00EE7D55" w:rsidRPr="00EE7D55" w:rsidRDefault="00EE7D55" w:rsidP="00EE7D55">
      <w:pPr>
        <w:pStyle w:val="pf0"/>
        <w:jc w:val="both"/>
        <w:rPr>
          <w:rStyle w:val="y2iqfc"/>
          <w:rFonts w:eastAsiaTheme="majorEastAsia"/>
          <w:color w:val="202124"/>
          <w:lang w:eastAsia="es-ES_tradnl"/>
        </w:rPr>
      </w:pPr>
      <w:r w:rsidRPr="00E43411">
        <w:rPr>
          <w:rStyle w:val="y2iqfc"/>
          <w:rFonts w:ascii="Arial" w:eastAsiaTheme="majorEastAsia" w:hAnsi="Arial" w:cs="Arial"/>
          <w:color w:val="202124"/>
          <w:lang w:eastAsia="es-ES_tradnl"/>
        </w:rPr>
        <w:t>(</w:t>
      </w:r>
      <w:r w:rsidRPr="00E43411">
        <w:rPr>
          <w:rStyle w:val="y2iqfc"/>
          <w:rFonts w:ascii="Arial" w:eastAsiaTheme="majorEastAsia" w:hAnsi="Arial" w:cs="Arial"/>
          <w:i/>
          <w:iCs/>
          <w:color w:val="202124"/>
          <w:lang w:eastAsia="es-ES_tradnl"/>
        </w:rPr>
        <w:t>Opcional:</w:t>
      </w:r>
      <w:r w:rsidRPr="00E43411">
        <w:rPr>
          <w:rStyle w:val="y2iqfc"/>
          <w:rFonts w:ascii="Arial" w:eastAsiaTheme="majorEastAsia" w:hAnsi="Arial" w:cs="Arial"/>
          <w:color w:val="202124"/>
          <w:lang w:eastAsia="es-ES_tradnl"/>
        </w:rPr>
        <w:t>) La part amitgera i la seva família poden residir a la casa de la finca en l</w:t>
      </w:r>
      <w:r w:rsidR="00333CA0">
        <w:rPr>
          <w:rStyle w:val="y2iqfc"/>
          <w:rFonts w:ascii="Arial" w:eastAsiaTheme="majorEastAsia" w:hAnsi="Arial" w:cs="Arial"/>
          <w:color w:val="202124"/>
          <w:lang w:eastAsia="es-ES_tradnl"/>
        </w:rPr>
        <w:t>’</w:t>
      </w:r>
      <w:r w:rsidRPr="00E43411">
        <w:rPr>
          <w:rStyle w:val="y2iqfc"/>
          <w:rFonts w:ascii="Arial" w:eastAsiaTheme="majorEastAsia" w:hAnsi="Arial" w:cs="Arial"/>
          <w:color w:val="202124"/>
          <w:lang w:eastAsia="es-ES_tradnl"/>
        </w:rPr>
        <w:t>estat en què es troba. L</w:t>
      </w:r>
      <w:r w:rsidR="00333CA0">
        <w:rPr>
          <w:rStyle w:val="y2iqfc"/>
          <w:rFonts w:ascii="Arial" w:eastAsiaTheme="majorEastAsia" w:hAnsi="Arial" w:cs="Arial"/>
          <w:color w:val="202124"/>
          <w:lang w:eastAsia="es-ES_tradnl"/>
        </w:rPr>
        <w:t>’</w:t>
      </w:r>
      <w:r w:rsidRPr="00E43411">
        <w:rPr>
          <w:rStyle w:val="y2iqfc"/>
          <w:rFonts w:ascii="Arial" w:eastAsiaTheme="majorEastAsia" w:hAnsi="Arial" w:cs="Arial"/>
          <w:color w:val="202124"/>
          <w:lang w:eastAsia="es-ES_tradnl"/>
        </w:rPr>
        <w:t xml:space="preserve">amoblament de la casa, el seu </w:t>
      </w:r>
      <w:r w:rsidR="009D1839" w:rsidRPr="00E43411">
        <w:rPr>
          <w:rStyle w:val="y2iqfc"/>
          <w:rFonts w:ascii="Arial" w:eastAsiaTheme="majorEastAsia" w:hAnsi="Arial" w:cs="Arial"/>
          <w:color w:val="202124"/>
          <w:lang w:eastAsia="es-ES_tradnl"/>
        </w:rPr>
        <w:t>manteniment</w:t>
      </w:r>
      <w:r w:rsidRPr="00E43411">
        <w:rPr>
          <w:rStyle w:val="y2iqfc"/>
          <w:rFonts w:ascii="Arial" w:eastAsiaTheme="majorEastAsia" w:hAnsi="Arial" w:cs="Arial"/>
          <w:color w:val="202124"/>
          <w:lang w:eastAsia="es-ES_tradnl"/>
        </w:rPr>
        <w:t xml:space="preserve"> ordinari i qualsevol despesa d</w:t>
      </w:r>
      <w:r w:rsidR="00333CA0">
        <w:rPr>
          <w:rStyle w:val="y2iqfc"/>
          <w:rFonts w:ascii="Arial" w:eastAsiaTheme="majorEastAsia" w:hAnsi="Arial" w:cs="Arial"/>
          <w:color w:val="202124"/>
          <w:lang w:eastAsia="es-ES_tradnl"/>
        </w:rPr>
        <w:t>’</w:t>
      </w:r>
      <w:r w:rsidRPr="00E43411">
        <w:rPr>
          <w:rStyle w:val="y2iqfc"/>
          <w:rFonts w:ascii="Arial" w:eastAsiaTheme="majorEastAsia" w:hAnsi="Arial" w:cs="Arial"/>
          <w:color w:val="202124"/>
          <w:lang w:eastAsia="es-ES_tradnl"/>
        </w:rPr>
        <w:t>adaptació a les nece</w:t>
      </w:r>
      <w:r w:rsidR="00F54BB3">
        <w:rPr>
          <w:rStyle w:val="y2iqfc"/>
          <w:rFonts w:ascii="Arial" w:eastAsiaTheme="majorEastAsia" w:hAnsi="Arial" w:cs="Arial"/>
          <w:color w:val="202124"/>
          <w:lang w:eastAsia="es-ES_tradnl"/>
        </w:rPr>
        <w:t>s</w:t>
      </w:r>
      <w:r w:rsidRPr="00E43411">
        <w:rPr>
          <w:rStyle w:val="y2iqfc"/>
          <w:rFonts w:ascii="Arial" w:eastAsiaTheme="majorEastAsia" w:hAnsi="Arial" w:cs="Arial"/>
          <w:color w:val="202124"/>
          <w:lang w:eastAsia="es-ES_tradnl"/>
        </w:rPr>
        <w:t>sitats actuals d</w:t>
      </w:r>
      <w:r w:rsidR="00333CA0">
        <w:rPr>
          <w:rStyle w:val="y2iqfc"/>
          <w:rFonts w:ascii="Arial" w:eastAsiaTheme="majorEastAsia" w:hAnsi="Arial" w:cs="Arial"/>
          <w:color w:val="202124"/>
          <w:lang w:eastAsia="es-ES_tradnl"/>
        </w:rPr>
        <w:t>’</w:t>
      </w:r>
      <w:r w:rsidRPr="00E43411">
        <w:rPr>
          <w:rStyle w:val="y2iqfc"/>
          <w:rFonts w:ascii="Arial" w:eastAsiaTheme="majorEastAsia" w:hAnsi="Arial" w:cs="Arial"/>
          <w:color w:val="202124"/>
          <w:lang w:eastAsia="es-ES_tradnl"/>
        </w:rPr>
        <w:t>una família van a càrrec de la part amitgera.</w:t>
      </w:r>
    </w:p>
    <w:p w14:paraId="4096269C" w14:textId="77777777" w:rsidR="00DC6753" w:rsidRPr="009815DC" w:rsidRDefault="00DC6753" w:rsidP="00DC6753">
      <w:pPr>
        <w:pStyle w:val="service-itemnotes-text"/>
        <w:shd w:val="clear" w:color="auto" w:fill="FFFFFF" w:themeFill="background1"/>
        <w:spacing w:before="120" w:beforeAutospacing="0" w:after="0" w:afterAutospacing="0" w:line="360" w:lineRule="auto"/>
        <w:jc w:val="both"/>
        <w:rPr>
          <w:rFonts w:ascii="Arial" w:hAnsi="Arial" w:cs="Arial"/>
          <w:b/>
          <w:bCs/>
          <w:sz w:val="18"/>
          <w:szCs w:val="18"/>
          <w:lang w:val="ca-ES"/>
        </w:rPr>
      </w:pPr>
    </w:p>
    <w:p w14:paraId="09979495" w14:textId="0EDEAFDC" w:rsidR="006C7CCA" w:rsidRPr="00567E5D" w:rsidRDefault="00C0253E" w:rsidP="00783004">
      <w:pPr>
        <w:shd w:val="clear" w:color="auto" w:fill="FFFFFF" w:themeFill="background1"/>
        <w:spacing w:before="120" w:line="360" w:lineRule="auto"/>
        <w:jc w:val="both"/>
        <w:rPr>
          <w:rStyle w:val="y2iqfc"/>
          <w:rFonts w:ascii="Arial" w:hAnsi="Arial" w:cs="Arial"/>
          <w:b/>
          <w:bCs/>
          <w:lang w:val="ca-ES"/>
        </w:rPr>
      </w:pPr>
      <w:r>
        <w:rPr>
          <w:rStyle w:val="y2iqfc"/>
          <w:rFonts w:ascii="Arial" w:hAnsi="Arial" w:cs="Arial"/>
          <w:b/>
          <w:bCs/>
          <w:lang w:val="ca-ES"/>
        </w:rPr>
        <w:t>1.2</w:t>
      </w:r>
      <w:r w:rsidR="00230C96" w:rsidRPr="00567E5D">
        <w:rPr>
          <w:rStyle w:val="y2iqfc"/>
          <w:rFonts w:ascii="Arial" w:hAnsi="Arial" w:cs="Arial"/>
          <w:b/>
          <w:bCs/>
          <w:lang w:val="ca-ES"/>
        </w:rPr>
        <w:t xml:space="preserve"> </w:t>
      </w:r>
      <w:r w:rsidR="00245FBA" w:rsidRPr="00567E5D">
        <w:rPr>
          <w:rStyle w:val="y2iqfc"/>
          <w:rFonts w:ascii="Arial" w:hAnsi="Arial" w:cs="Arial"/>
          <w:b/>
          <w:bCs/>
          <w:lang w:val="ca-ES"/>
        </w:rPr>
        <w:t>Altres continguts</w:t>
      </w:r>
      <w:r>
        <w:rPr>
          <w:rStyle w:val="Refdenotaalpie"/>
          <w:rFonts w:cs="Arial"/>
          <w:b/>
          <w:bCs/>
          <w:lang w:val="ca-ES"/>
        </w:rPr>
        <w:footnoteReference w:id="10"/>
      </w:r>
    </w:p>
    <w:p w14:paraId="1AA5F175" w14:textId="7F1CBA96" w:rsidR="006C7CCA" w:rsidRPr="00567E5D" w:rsidRDefault="0025776E" w:rsidP="00783004">
      <w:pPr>
        <w:pStyle w:val="Prrafodelista"/>
        <w:numPr>
          <w:ilvl w:val="0"/>
          <w:numId w:val="2"/>
        </w:numPr>
        <w:shd w:val="clear" w:color="auto" w:fill="FFFFFF" w:themeFill="background1"/>
        <w:spacing w:before="120" w:line="360" w:lineRule="auto"/>
        <w:jc w:val="both"/>
        <w:rPr>
          <w:rStyle w:val="y2iqfc"/>
          <w:rFonts w:ascii="Arial" w:hAnsi="Arial" w:cs="Arial"/>
          <w:lang w:val="ca-ES"/>
        </w:rPr>
      </w:pPr>
      <w:r>
        <w:rPr>
          <w:rStyle w:val="y2iqfc"/>
          <w:rFonts w:ascii="Arial" w:hAnsi="Arial" w:cs="Arial"/>
          <w:lang w:val="ca-ES"/>
        </w:rPr>
        <w:t xml:space="preserve">La part cedent cedeix a la part amitgera </w:t>
      </w:r>
      <w:r w:rsidR="00245FBA" w:rsidRPr="00567E5D">
        <w:rPr>
          <w:rStyle w:val="y2iqfc"/>
          <w:rFonts w:ascii="Arial" w:hAnsi="Arial" w:cs="Arial"/>
          <w:lang w:val="ca-ES"/>
        </w:rPr>
        <w:t>el dret a fertilitzar la fin</w:t>
      </w:r>
      <w:r w:rsidR="000E4249" w:rsidRPr="00567E5D">
        <w:rPr>
          <w:rStyle w:val="y2iqfc"/>
          <w:rFonts w:ascii="Arial" w:hAnsi="Arial" w:cs="Arial"/>
          <w:lang w:val="ca-ES"/>
        </w:rPr>
        <w:t xml:space="preserve">ca. </w:t>
      </w:r>
    </w:p>
    <w:p w14:paraId="011AEA2A" w14:textId="0AAB01FC" w:rsidR="000E4249" w:rsidRPr="00567E5D" w:rsidRDefault="00316F1C" w:rsidP="00783004">
      <w:pPr>
        <w:pStyle w:val="Prrafodelista"/>
        <w:numPr>
          <w:ilvl w:val="0"/>
          <w:numId w:val="2"/>
        </w:numPr>
        <w:shd w:val="clear" w:color="auto" w:fill="FFFFFF" w:themeFill="background1"/>
        <w:spacing w:before="120" w:line="360" w:lineRule="auto"/>
        <w:jc w:val="both"/>
        <w:rPr>
          <w:rStyle w:val="y2iqfc"/>
          <w:rFonts w:ascii="Arial" w:hAnsi="Arial" w:cs="Arial"/>
          <w:lang w:val="ca-ES"/>
        </w:rPr>
      </w:pPr>
      <w:r>
        <w:rPr>
          <w:rStyle w:val="y2iqfc"/>
          <w:rFonts w:ascii="Arial" w:hAnsi="Arial" w:cs="Arial"/>
          <w:lang w:val="ca-ES"/>
        </w:rPr>
        <w:t xml:space="preserve">La part cedent </w:t>
      </w:r>
      <w:r>
        <w:rPr>
          <w:rFonts w:ascii="Arial" w:hAnsi="Arial" w:cs="Arial"/>
          <w:lang w:val="ca-ES"/>
        </w:rPr>
        <w:t>.................. (</w:t>
      </w:r>
      <w:r w:rsidRPr="00316F1C">
        <w:rPr>
          <w:rFonts w:ascii="Arial" w:hAnsi="Arial" w:cs="Arial"/>
          <w:i/>
          <w:iCs/>
          <w:lang w:val="ca-ES"/>
        </w:rPr>
        <w:t xml:space="preserve">escolliu: </w:t>
      </w:r>
      <w:r w:rsidRPr="00316F1C">
        <w:rPr>
          <w:rStyle w:val="y2iqfc"/>
          <w:rFonts w:ascii="Arial" w:hAnsi="Arial" w:cs="Arial"/>
          <w:i/>
          <w:iCs/>
          <w:lang w:val="ca-ES"/>
        </w:rPr>
        <w:t>cedeix/no cedeix</w:t>
      </w:r>
      <w:r>
        <w:rPr>
          <w:rStyle w:val="y2iqfc"/>
          <w:rFonts w:ascii="Arial" w:hAnsi="Arial" w:cs="Arial"/>
          <w:lang w:val="ca-ES"/>
        </w:rPr>
        <w:t>) a la part amitgera e</w:t>
      </w:r>
      <w:r w:rsidR="000E4249" w:rsidRPr="00567E5D">
        <w:rPr>
          <w:rStyle w:val="y2iqfc"/>
          <w:rFonts w:ascii="Arial" w:hAnsi="Arial" w:cs="Arial"/>
          <w:lang w:val="ca-ES"/>
        </w:rPr>
        <w:t xml:space="preserve">l dret a adobar amb dejeccions ramaderes. </w:t>
      </w:r>
    </w:p>
    <w:p w14:paraId="28A04543" w14:textId="0107970D" w:rsidR="00CD13F8" w:rsidRPr="00567E5D" w:rsidRDefault="002347BC" w:rsidP="00783004">
      <w:pPr>
        <w:pStyle w:val="Prrafodelista"/>
        <w:numPr>
          <w:ilvl w:val="0"/>
          <w:numId w:val="2"/>
        </w:numPr>
        <w:shd w:val="clear" w:color="auto" w:fill="FFFFFF" w:themeFill="background1"/>
        <w:spacing w:before="120" w:line="360" w:lineRule="auto"/>
        <w:jc w:val="both"/>
        <w:rPr>
          <w:rStyle w:val="y2iqfc"/>
          <w:rFonts w:ascii="Arial" w:hAnsi="Arial" w:cs="Arial"/>
          <w:lang w:val="ca-ES"/>
        </w:rPr>
      </w:pPr>
      <w:r>
        <w:rPr>
          <w:rFonts w:ascii="Arial" w:hAnsi="Arial" w:cs="Arial"/>
          <w:lang w:val="ca-ES"/>
        </w:rPr>
        <w:lastRenderedPageBreak/>
        <w:t>.................. (</w:t>
      </w:r>
      <w:r w:rsidRPr="0025776E">
        <w:rPr>
          <w:rFonts w:ascii="Arial" w:hAnsi="Arial" w:cs="Arial"/>
          <w:i/>
          <w:iCs/>
          <w:lang w:val="ca-ES"/>
        </w:rPr>
        <w:t xml:space="preserve">Especifiqueu </w:t>
      </w:r>
      <w:r w:rsidR="00567E5D" w:rsidRPr="0025776E">
        <w:rPr>
          <w:rStyle w:val="y2iqfc"/>
          <w:rFonts w:ascii="Arial" w:hAnsi="Arial" w:cs="Arial"/>
          <w:i/>
          <w:iCs/>
          <w:lang w:val="ca-ES"/>
        </w:rPr>
        <w:t>a</w:t>
      </w:r>
      <w:r w:rsidR="00CD13F8" w:rsidRPr="0025776E">
        <w:rPr>
          <w:rStyle w:val="y2iqfc"/>
          <w:rFonts w:ascii="Arial" w:hAnsi="Arial" w:cs="Arial"/>
          <w:i/>
          <w:iCs/>
          <w:lang w:val="ca-ES"/>
        </w:rPr>
        <w:t>ltres drets vinculats a les finques o explotacions agràries</w:t>
      </w:r>
      <w:r w:rsidR="00C23CA4" w:rsidRPr="0025776E">
        <w:rPr>
          <w:rStyle w:val="y2iqfc"/>
          <w:rFonts w:ascii="Arial" w:hAnsi="Arial" w:cs="Arial"/>
          <w:i/>
          <w:iCs/>
          <w:lang w:val="ca-ES"/>
        </w:rPr>
        <w:t xml:space="preserve">. </w:t>
      </w:r>
      <w:r w:rsidR="0025776E" w:rsidRPr="0025776E">
        <w:rPr>
          <w:rStyle w:val="y2iqfc"/>
          <w:rFonts w:ascii="Arial" w:hAnsi="Arial" w:cs="Arial"/>
          <w:i/>
          <w:iCs/>
          <w:lang w:val="ca-ES"/>
        </w:rPr>
        <w:t>El</w:t>
      </w:r>
      <w:r w:rsidR="00691C97">
        <w:rPr>
          <w:rStyle w:val="y2iqfc"/>
          <w:rFonts w:ascii="Arial" w:hAnsi="Arial" w:cs="Arial"/>
          <w:i/>
          <w:iCs/>
          <w:lang w:val="ca-ES"/>
        </w:rPr>
        <w:t>s</w:t>
      </w:r>
      <w:r w:rsidR="0025776E" w:rsidRPr="0025776E">
        <w:rPr>
          <w:rStyle w:val="y2iqfc"/>
          <w:rFonts w:ascii="Arial" w:hAnsi="Arial" w:cs="Arial"/>
          <w:i/>
          <w:iCs/>
          <w:lang w:val="ca-ES"/>
        </w:rPr>
        <w:t xml:space="preserve"> drets de producció agrària acostumen a integrar el contingut del contracte</w:t>
      </w:r>
      <w:r w:rsidR="0025776E">
        <w:rPr>
          <w:rStyle w:val="y2iqfc"/>
          <w:rFonts w:ascii="Arial" w:hAnsi="Arial" w:cs="Arial"/>
          <w:i/>
          <w:iCs/>
          <w:lang w:val="ca-ES"/>
        </w:rPr>
        <w:t>.</w:t>
      </w:r>
      <w:r w:rsidR="0025776E">
        <w:rPr>
          <w:rStyle w:val="y2iqfc"/>
          <w:rFonts w:ascii="Arial" w:hAnsi="Arial" w:cs="Arial"/>
          <w:lang w:val="ca-ES"/>
        </w:rPr>
        <w:t>)</w:t>
      </w:r>
    </w:p>
    <w:p w14:paraId="0802CB61" w14:textId="77777777" w:rsidR="00C23CA4" w:rsidRPr="009815DC" w:rsidRDefault="00C23CA4" w:rsidP="00783004">
      <w:pPr>
        <w:shd w:val="clear" w:color="auto" w:fill="FFFFFF" w:themeFill="background1"/>
        <w:spacing w:before="120" w:line="360" w:lineRule="auto"/>
        <w:jc w:val="both"/>
        <w:rPr>
          <w:rStyle w:val="y2iqfc"/>
          <w:rFonts w:ascii="Arial" w:hAnsi="Arial" w:cs="Arial"/>
          <w:sz w:val="18"/>
          <w:szCs w:val="18"/>
          <w:lang w:val="ca-ES"/>
        </w:rPr>
      </w:pPr>
    </w:p>
    <w:p w14:paraId="27E9F22C" w14:textId="338E8BA8" w:rsidR="00567E5D" w:rsidRPr="00567E5D" w:rsidRDefault="00837BC6" w:rsidP="00783004">
      <w:pPr>
        <w:shd w:val="clear" w:color="auto" w:fill="FFFFFF" w:themeFill="background1"/>
        <w:spacing w:before="120" w:line="360" w:lineRule="auto"/>
        <w:jc w:val="both"/>
        <w:rPr>
          <w:rFonts w:ascii="Arial" w:hAnsi="Arial" w:cs="Arial"/>
          <w:lang w:val="ca-ES"/>
        </w:rPr>
      </w:pPr>
      <w:r>
        <w:rPr>
          <w:rFonts w:ascii="Arial" w:hAnsi="Arial" w:cs="Arial"/>
          <w:b/>
          <w:bCs/>
          <w:lang w:val="ca-ES"/>
        </w:rPr>
        <w:t>1.3</w:t>
      </w:r>
      <w:r w:rsidR="00EE59FE" w:rsidRPr="00567E5D">
        <w:rPr>
          <w:rFonts w:ascii="Arial" w:hAnsi="Arial" w:cs="Arial"/>
          <w:b/>
          <w:bCs/>
          <w:lang w:val="ca-ES"/>
        </w:rPr>
        <w:t xml:space="preserve"> Tipus de culti</w:t>
      </w:r>
      <w:r w:rsidR="006C7CCA" w:rsidRPr="00567E5D">
        <w:rPr>
          <w:rFonts w:ascii="Arial" w:hAnsi="Arial" w:cs="Arial"/>
          <w:b/>
          <w:bCs/>
          <w:lang w:val="ca-ES"/>
        </w:rPr>
        <w:t>u</w:t>
      </w:r>
      <w:r>
        <w:rPr>
          <w:rStyle w:val="Refdenotaalpie"/>
          <w:rFonts w:cs="Arial"/>
          <w:b/>
          <w:bCs/>
          <w:lang w:val="ca-ES"/>
        </w:rPr>
        <w:footnoteReference w:id="11"/>
      </w:r>
    </w:p>
    <w:p w14:paraId="1D5325B0" w14:textId="47F65790" w:rsidR="00EE59FE" w:rsidRPr="00837BC6" w:rsidRDefault="00EE59FE" w:rsidP="00567E5D">
      <w:pPr>
        <w:spacing w:before="120" w:line="360" w:lineRule="auto"/>
        <w:jc w:val="both"/>
        <w:rPr>
          <w:rFonts w:ascii="Arial" w:hAnsi="Arial" w:cs="Arial"/>
          <w:lang w:val="ca-ES"/>
        </w:rPr>
      </w:pPr>
      <w:r w:rsidRPr="00A731B0">
        <w:rPr>
          <w:rFonts w:ascii="Arial" w:hAnsi="Arial" w:cs="Arial"/>
          <w:lang w:val="ca-ES"/>
        </w:rPr>
        <w:t xml:space="preserve">La </w:t>
      </w:r>
      <w:r w:rsidR="00EA6E34" w:rsidRPr="00A731B0">
        <w:rPr>
          <w:rFonts w:ascii="Arial" w:hAnsi="Arial" w:cs="Arial"/>
          <w:lang w:val="ca-ES"/>
        </w:rPr>
        <w:t xml:space="preserve">part amitgera </w:t>
      </w:r>
      <w:r w:rsidRPr="00A731B0">
        <w:rPr>
          <w:rFonts w:ascii="Arial" w:hAnsi="Arial" w:cs="Arial"/>
          <w:lang w:val="ca-ES"/>
        </w:rPr>
        <w:t>ha de fixar lliurement el cultiu</w:t>
      </w:r>
      <w:r w:rsidR="00514996" w:rsidRPr="00A731B0">
        <w:rPr>
          <w:rFonts w:ascii="Arial" w:hAnsi="Arial" w:cs="Arial"/>
          <w:lang w:val="ca-ES"/>
        </w:rPr>
        <w:t xml:space="preserve"> i</w:t>
      </w:r>
      <w:r w:rsidRPr="00A731B0">
        <w:rPr>
          <w:rFonts w:ascii="Arial" w:hAnsi="Arial" w:cs="Arial"/>
          <w:lang w:val="ca-ES"/>
        </w:rPr>
        <w:t xml:space="preserve"> assumi</w:t>
      </w:r>
      <w:r w:rsidR="00514996" w:rsidRPr="00A731B0">
        <w:rPr>
          <w:rFonts w:ascii="Arial" w:hAnsi="Arial" w:cs="Arial"/>
          <w:lang w:val="ca-ES"/>
        </w:rPr>
        <w:t>r</w:t>
      </w:r>
      <w:r w:rsidRPr="00A731B0">
        <w:rPr>
          <w:rFonts w:ascii="Arial" w:hAnsi="Arial" w:cs="Arial"/>
          <w:lang w:val="ca-ES"/>
        </w:rPr>
        <w:t xml:space="preserve"> l</w:t>
      </w:r>
      <w:r w:rsidR="00333CA0">
        <w:rPr>
          <w:rFonts w:ascii="Arial" w:hAnsi="Arial" w:cs="Arial"/>
          <w:lang w:val="ca-ES"/>
        </w:rPr>
        <w:t>’</w:t>
      </w:r>
      <w:r w:rsidRPr="00A731B0">
        <w:rPr>
          <w:rFonts w:ascii="Arial" w:hAnsi="Arial" w:cs="Arial"/>
          <w:lang w:val="ca-ES"/>
        </w:rPr>
        <w:t>obligació de tornar la finca, en acabar l</w:t>
      </w:r>
      <w:r w:rsidR="00333CA0">
        <w:rPr>
          <w:rFonts w:ascii="Arial" w:hAnsi="Arial" w:cs="Arial"/>
          <w:lang w:val="ca-ES"/>
        </w:rPr>
        <w:t>’</w:t>
      </w:r>
      <w:r w:rsidRPr="00A731B0">
        <w:rPr>
          <w:rFonts w:ascii="Arial" w:hAnsi="Arial" w:cs="Arial"/>
          <w:lang w:val="ca-ES"/>
        </w:rPr>
        <w:t>arrendament, en l</w:t>
      </w:r>
      <w:r w:rsidR="00333CA0">
        <w:rPr>
          <w:rFonts w:ascii="Arial" w:hAnsi="Arial" w:cs="Arial"/>
          <w:lang w:val="ca-ES"/>
        </w:rPr>
        <w:t>’</w:t>
      </w:r>
      <w:r w:rsidRPr="00A731B0">
        <w:rPr>
          <w:rFonts w:ascii="Arial" w:hAnsi="Arial" w:cs="Arial"/>
          <w:lang w:val="ca-ES"/>
        </w:rPr>
        <w:t>estat en què la va rebre.</w:t>
      </w:r>
    </w:p>
    <w:p w14:paraId="7902D1E3" w14:textId="77777777" w:rsidR="00C90283" w:rsidRPr="009815DC" w:rsidRDefault="00C90283" w:rsidP="00783004">
      <w:pPr>
        <w:shd w:val="clear" w:color="auto" w:fill="FFFFFF" w:themeFill="background1"/>
        <w:spacing w:before="120" w:line="360" w:lineRule="auto"/>
        <w:jc w:val="both"/>
        <w:rPr>
          <w:rFonts w:ascii="Arial" w:hAnsi="Arial" w:cs="Arial"/>
          <w:b/>
          <w:bCs/>
          <w:sz w:val="18"/>
          <w:szCs w:val="18"/>
          <w:lang w:val="ca-ES"/>
        </w:rPr>
      </w:pPr>
    </w:p>
    <w:p w14:paraId="0E891955" w14:textId="21C5FCFA" w:rsidR="00FA75F9" w:rsidRPr="00567E5D" w:rsidRDefault="00EB6624" w:rsidP="00783004">
      <w:pPr>
        <w:shd w:val="clear" w:color="auto" w:fill="FFFFFF" w:themeFill="background1"/>
        <w:spacing w:before="120" w:line="360" w:lineRule="auto"/>
        <w:jc w:val="both"/>
        <w:rPr>
          <w:rFonts w:ascii="Arial" w:hAnsi="Arial" w:cs="Arial"/>
          <w:b/>
          <w:bCs/>
          <w:lang w:val="ca-ES"/>
        </w:rPr>
      </w:pPr>
      <w:r>
        <w:rPr>
          <w:rFonts w:ascii="Arial" w:hAnsi="Arial" w:cs="Arial"/>
          <w:b/>
          <w:bCs/>
          <w:lang w:val="ca-ES"/>
        </w:rPr>
        <w:t>Clàusula 2</w:t>
      </w:r>
      <w:r w:rsidR="00FA75F9" w:rsidRPr="00567E5D">
        <w:rPr>
          <w:rFonts w:ascii="Arial" w:hAnsi="Arial" w:cs="Arial"/>
          <w:b/>
          <w:bCs/>
          <w:lang w:val="ca-ES"/>
        </w:rPr>
        <w:t xml:space="preserve">. </w:t>
      </w:r>
      <w:r w:rsidR="00926968" w:rsidRPr="00567E5D">
        <w:rPr>
          <w:rFonts w:ascii="Arial" w:hAnsi="Arial" w:cs="Arial"/>
          <w:b/>
          <w:bCs/>
          <w:lang w:val="ca-ES"/>
        </w:rPr>
        <w:t>Aportacion</w:t>
      </w:r>
      <w:r w:rsidR="00837BC6">
        <w:rPr>
          <w:rFonts w:ascii="Arial" w:hAnsi="Arial" w:cs="Arial"/>
          <w:b/>
          <w:bCs/>
          <w:lang w:val="ca-ES"/>
        </w:rPr>
        <w:t>s</w:t>
      </w:r>
    </w:p>
    <w:p w14:paraId="20064E5F" w14:textId="7F702F25" w:rsidR="003A02FF" w:rsidRPr="00567E5D" w:rsidRDefault="00EB6624" w:rsidP="00783004">
      <w:pPr>
        <w:shd w:val="clear" w:color="auto" w:fill="FFFFFF" w:themeFill="background1"/>
        <w:spacing w:before="120" w:line="360" w:lineRule="auto"/>
        <w:jc w:val="both"/>
        <w:rPr>
          <w:rFonts w:ascii="Arial" w:hAnsi="Arial" w:cs="Arial"/>
          <w:lang w:val="ca-ES"/>
        </w:rPr>
      </w:pPr>
      <w:r>
        <w:rPr>
          <w:rFonts w:ascii="Arial" w:hAnsi="Arial" w:cs="Arial"/>
          <w:lang w:val="ca-ES"/>
        </w:rPr>
        <w:t>La part</w:t>
      </w:r>
      <w:r w:rsidR="00FA75F9" w:rsidRPr="00567E5D">
        <w:rPr>
          <w:rFonts w:ascii="Arial" w:hAnsi="Arial" w:cs="Arial"/>
          <w:lang w:val="ca-ES"/>
        </w:rPr>
        <w:t xml:space="preserve"> cedent aporta l</w:t>
      </w:r>
      <w:r w:rsidR="00333CA0">
        <w:rPr>
          <w:rFonts w:ascii="Arial" w:hAnsi="Arial" w:cs="Arial"/>
          <w:lang w:val="ca-ES"/>
        </w:rPr>
        <w:t>’</w:t>
      </w:r>
      <w:r w:rsidR="00FA75F9" w:rsidRPr="00567E5D">
        <w:rPr>
          <w:rFonts w:ascii="Arial" w:hAnsi="Arial" w:cs="Arial"/>
          <w:lang w:val="ca-ES"/>
        </w:rPr>
        <w:t xml:space="preserve">ús i el gaudi de la finca, així com el </w:t>
      </w:r>
      <w:r>
        <w:rPr>
          <w:rFonts w:ascii="Arial" w:hAnsi="Arial" w:cs="Arial"/>
          <w:lang w:val="ca-ES"/>
        </w:rPr>
        <w:t xml:space="preserve">........... </w:t>
      </w:r>
      <w:r w:rsidR="00FA75F9" w:rsidRPr="00567E5D">
        <w:rPr>
          <w:rFonts w:ascii="Arial" w:hAnsi="Arial" w:cs="Arial"/>
          <w:lang w:val="ca-ES"/>
        </w:rPr>
        <w:t xml:space="preserve">% del </w:t>
      </w:r>
      <w:r w:rsidR="00251F97">
        <w:rPr>
          <w:rFonts w:ascii="Arial" w:hAnsi="Arial" w:cs="Arial"/>
          <w:lang w:val="ca-ES"/>
        </w:rPr>
        <w:t>cost</w:t>
      </w:r>
      <w:r w:rsidR="00FA75F9" w:rsidRPr="00567E5D">
        <w:rPr>
          <w:rFonts w:ascii="Arial" w:hAnsi="Arial" w:cs="Arial"/>
          <w:lang w:val="ca-ES"/>
        </w:rPr>
        <w:t xml:space="preserve"> dels productes necessaris per a l</w:t>
      </w:r>
      <w:r w:rsidR="00333CA0">
        <w:rPr>
          <w:rFonts w:ascii="Arial" w:hAnsi="Arial" w:cs="Arial"/>
          <w:lang w:val="ca-ES"/>
        </w:rPr>
        <w:t>’</w:t>
      </w:r>
      <w:r w:rsidR="00FA75F9" w:rsidRPr="00567E5D">
        <w:rPr>
          <w:rFonts w:ascii="Arial" w:hAnsi="Arial" w:cs="Arial"/>
          <w:lang w:val="ca-ES"/>
        </w:rPr>
        <w:t xml:space="preserve">explotació de la finca. </w:t>
      </w:r>
    </w:p>
    <w:p w14:paraId="4E1D999B" w14:textId="268AD7D3" w:rsidR="00FA75F9" w:rsidRPr="00567E5D" w:rsidRDefault="003A02FF" w:rsidP="00783004">
      <w:pPr>
        <w:shd w:val="clear" w:color="auto" w:fill="FFFFFF" w:themeFill="background1"/>
        <w:spacing w:before="120" w:line="360" w:lineRule="auto"/>
        <w:jc w:val="both"/>
        <w:rPr>
          <w:rFonts w:ascii="Arial" w:hAnsi="Arial" w:cs="Arial"/>
          <w:lang w:val="ca-ES"/>
        </w:rPr>
      </w:pPr>
      <w:r w:rsidRPr="00567E5D">
        <w:rPr>
          <w:rFonts w:ascii="Arial" w:hAnsi="Arial" w:cs="Arial"/>
          <w:lang w:val="ca-ES"/>
        </w:rPr>
        <w:t xml:space="preserve">La part </w:t>
      </w:r>
      <w:r w:rsidR="00EB6624">
        <w:rPr>
          <w:rFonts w:ascii="Arial" w:hAnsi="Arial" w:cs="Arial"/>
          <w:lang w:val="ca-ES"/>
        </w:rPr>
        <w:t>a</w:t>
      </w:r>
      <w:r w:rsidRPr="00567E5D">
        <w:rPr>
          <w:rFonts w:ascii="Arial" w:hAnsi="Arial" w:cs="Arial"/>
          <w:lang w:val="ca-ES"/>
        </w:rPr>
        <w:t xml:space="preserve">mitgera </w:t>
      </w:r>
      <w:r w:rsidR="00FA75F9" w:rsidRPr="00567E5D">
        <w:rPr>
          <w:rFonts w:ascii="Arial" w:hAnsi="Arial" w:cs="Arial"/>
          <w:lang w:val="ca-ES"/>
        </w:rPr>
        <w:t>aporta el restant</w:t>
      </w:r>
      <w:r w:rsidR="00472BAE" w:rsidRPr="00567E5D">
        <w:rPr>
          <w:rFonts w:ascii="Arial" w:hAnsi="Arial" w:cs="Arial"/>
          <w:lang w:val="ca-ES"/>
        </w:rPr>
        <w:t xml:space="preserve"> </w:t>
      </w:r>
      <w:r w:rsidR="00EB6624">
        <w:rPr>
          <w:rFonts w:ascii="Arial" w:hAnsi="Arial" w:cs="Arial"/>
          <w:lang w:val="ca-ES"/>
        </w:rPr>
        <w:t xml:space="preserve">........... </w:t>
      </w:r>
      <w:r w:rsidR="00FA75F9" w:rsidRPr="00567E5D">
        <w:rPr>
          <w:rFonts w:ascii="Arial" w:hAnsi="Arial" w:cs="Arial"/>
          <w:lang w:val="ca-ES"/>
        </w:rPr>
        <w:t xml:space="preserve">%, així com la mà </w:t>
      </w:r>
      <w:r w:rsidR="001C46BE" w:rsidRPr="00567E5D">
        <w:rPr>
          <w:rFonts w:ascii="Arial" w:hAnsi="Arial" w:cs="Arial"/>
          <w:lang w:val="ca-ES"/>
        </w:rPr>
        <w:t>d</w:t>
      </w:r>
      <w:r w:rsidR="00333CA0">
        <w:rPr>
          <w:rFonts w:ascii="Arial" w:hAnsi="Arial" w:cs="Arial"/>
          <w:lang w:val="ca-ES"/>
        </w:rPr>
        <w:t>’</w:t>
      </w:r>
      <w:r w:rsidR="001C46BE" w:rsidRPr="00567E5D">
        <w:rPr>
          <w:rFonts w:ascii="Arial" w:hAnsi="Arial" w:cs="Arial"/>
          <w:lang w:val="ca-ES"/>
        </w:rPr>
        <w:t>obra</w:t>
      </w:r>
      <w:r w:rsidR="00FA75F9" w:rsidRPr="00567E5D">
        <w:rPr>
          <w:rFonts w:ascii="Arial" w:hAnsi="Arial" w:cs="Arial"/>
          <w:lang w:val="ca-ES"/>
        </w:rPr>
        <w:t>.</w:t>
      </w:r>
    </w:p>
    <w:p w14:paraId="6B532548" w14:textId="0485BA8F" w:rsidR="003C6108" w:rsidRPr="00EB6624" w:rsidRDefault="00EB6624" w:rsidP="00783004">
      <w:pPr>
        <w:shd w:val="clear" w:color="auto" w:fill="FFFFFF" w:themeFill="background1"/>
        <w:spacing w:before="120" w:line="360" w:lineRule="auto"/>
        <w:jc w:val="both"/>
        <w:rPr>
          <w:rFonts w:ascii="Arial" w:hAnsi="Arial" w:cs="Arial"/>
          <w:lang w:val="ca-ES"/>
        </w:rPr>
      </w:pPr>
      <w:r w:rsidRPr="00837BC6">
        <w:rPr>
          <w:rFonts w:ascii="Arial" w:hAnsi="Arial" w:cs="Arial"/>
          <w:lang w:val="ca-ES"/>
        </w:rPr>
        <w:t xml:space="preserve">La part cedent també aporta .............. . </w:t>
      </w:r>
      <w:r w:rsidR="00837BC6">
        <w:rPr>
          <w:rFonts w:ascii="Arial" w:hAnsi="Arial" w:cs="Arial"/>
          <w:i/>
          <w:iCs/>
          <w:lang w:val="ca-ES"/>
        </w:rPr>
        <w:t>(</w:t>
      </w:r>
      <w:r w:rsidRPr="00837BC6">
        <w:rPr>
          <w:rFonts w:ascii="Arial" w:hAnsi="Arial" w:cs="Arial"/>
          <w:i/>
          <w:iCs/>
          <w:lang w:val="ca-ES"/>
        </w:rPr>
        <w:t>Indiqueu altres aportacions</w:t>
      </w:r>
      <w:r w:rsidR="00776FB8">
        <w:rPr>
          <w:rFonts w:ascii="Arial" w:hAnsi="Arial" w:cs="Arial"/>
          <w:i/>
          <w:iCs/>
          <w:lang w:val="ca-ES"/>
        </w:rPr>
        <w:t>.</w:t>
      </w:r>
      <w:r w:rsidR="00837BC6">
        <w:rPr>
          <w:rFonts w:ascii="Arial" w:hAnsi="Arial" w:cs="Arial"/>
          <w:i/>
          <w:iCs/>
          <w:lang w:val="ca-ES"/>
        </w:rPr>
        <w:t>)</w:t>
      </w:r>
      <w:r w:rsidRPr="00837BC6">
        <w:rPr>
          <w:rStyle w:val="Refdenotaalpie"/>
          <w:rFonts w:cs="Arial"/>
          <w:i/>
          <w:iCs/>
          <w:lang w:val="ca-ES"/>
        </w:rPr>
        <w:footnoteReference w:id="12"/>
      </w:r>
    </w:p>
    <w:p w14:paraId="2957BCF8" w14:textId="77777777" w:rsidR="00FA75F9" w:rsidRPr="009815DC" w:rsidRDefault="00FA75F9" w:rsidP="00783004">
      <w:pPr>
        <w:shd w:val="clear" w:color="auto" w:fill="FFFFFF" w:themeFill="background1"/>
        <w:spacing w:before="120" w:line="360" w:lineRule="auto"/>
        <w:jc w:val="both"/>
        <w:rPr>
          <w:rFonts w:ascii="Arial" w:hAnsi="Arial" w:cs="Arial"/>
          <w:sz w:val="18"/>
          <w:szCs w:val="18"/>
          <w:lang w:val="ca-ES"/>
        </w:rPr>
      </w:pPr>
    </w:p>
    <w:p w14:paraId="6450ACF8" w14:textId="4C0C4195" w:rsidR="00D074B9" w:rsidRPr="00567E5D" w:rsidRDefault="00EB6624" w:rsidP="00783004">
      <w:pPr>
        <w:shd w:val="clear" w:color="auto" w:fill="FFFFFF" w:themeFill="background1"/>
        <w:spacing w:before="120" w:line="360" w:lineRule="auto"/>
        <w:jc w:val="both"/>
        <w:rPr>
          <w:rStyle w:val="y2iqfc"/>
          <w:rFonts w:ascii="Arial" w:hAnsi="Arial" w:cs="Arial"/>
          <w:lang w:val="ca-ES"/>
        </w:rPr>
      </w:pPr>
      <w:r>
        <w:rPr>
          <w:rFonts w:ascii="Arial" w:hAnsi="Arial" w:cs="Arial"/>
          <w:b/>
          <w:bCs/>
          <w:lang w:val="ca-ES"/>
        </w:rPr>
        <w:t xml:space="preserve">Clàusula 3. </w:t>
      </w:r>
      <w:r w:rsidR="00926968" w:rsidRPr="00567E5D">
        <w:rPr>
          <w:rFonts w:ascii="Arial" w:hAnsi="Arial" w:cs="Arial"/>
          <w:b/>
          <w:bCs/>
          <w:lang w:val="ca-ES"/>
        </w:rPr>
        <w:t>Repartiment de guanys i pèrdues</w:t>
      </w:r>
      <w:r w:rsidR="0055411C">
        <w:rPr>
          <w:rStyle w:val="Refdenotaalpie"/>
          <w:rFonts w:cs="Arial"/>
          <w:b/>
          <w:bCs/>
          <w:lang w:val="ca-ES"/>
        </w:rPr>
        <w:footnoteReference w:id="13"/>
      </w:r>
    </w:p>
    <w:p w14:paraId="7283B629" w14:textId="68ACB387" w:rsidR="00127076" w:rsidRPr="00567E5D" w:rsidRDefault="00983D16" w:rsidP="00783004">
      <w:pPr>
        <w:shd w:val="clear" w:color="auto" w:fill="FFFFFF" w:themeFill="background1"/>
        <w:spacing w:before="120" w:line="360" w:lineRule="auto"/>
        <w:jc w:val="both"/>
        <w:rPr>
          <w:rStyle w:val="y2iqfc"/>
          <w:rFonts w:ascii="Arial" w:hAnsi="Arial" w:cs="Arial"/>
          <w:lang w:val="ca-ES"/>
        </w:rPr>
      </w:pPr>
      <w:r w:rsidRPr="00567E5D">
        <w:rPr>
          <w:rStyle w:val="y2iqfc"/>
          <w:rFonts w:ascii="Arial" w:eastAsiaTheme="majorEastAsia" w:hAnsi="Arial" w:cs="Arial"/>
          <w:color w:val="202124"/>
          <w:lang w:val="ca-ES"/>
        </w:rPr>
        <w:lastRenderedPageBreak/>
        <w:t>Ambdues parts es comprometen a repartir</w:t>
      </w:r>
      <w:r w:rsidR="006534FA">
        <w:rPr>
          <w:rStyle w:val="y2iqfc"/>
          <w:rFonts w:ascii="Arial" w:eastAsiaTheme="majorEastAsia" w:hAnsi="Arial" w:cs="Arial"/>
          <w:color w:val="202124"/>
          <w:lang w:val="ca-ES"/>
        </w:rPr>
        <w:t>-se</w:t>
      </w:r>
      <w:r w:rsidRPr="00567E5D">
        <w:rPr>
          <w:rStyle w:val="y2iqfc"/>
          <w:rFonts w:ascii="Arial" w:eastAsiaTheme="majorEastAsia" w:hAnsi="Arial" w:cs="Arial"/>
          <w:color w:val="202124"/>
          <w:lang w:val="ca-ES"/>
        </w:rPr>
        <w:t xml:space="preserve"> els guanys i les pèrdues, en proporció a les respectives aportacions</w:t>
      </w:r>
      <w:r w:rsidR="00176707">
        <w:rPr>
          <w:rStyle w:val="y2iqfc"/>
          <w:rFonts w:ascii="Arial" w:eastAsiaTheme="majorEastAsia" w:hAnsi="Arial" w:cs="Arial"/>
          <w:color w:val="202124"/>
          <w:lang w:val="ca-ES"/>
        </w:rPr>
        <w:t>,</w:t>
      </w:r>
      <w:r w:rsidR="0075495E" w:rsidRPr="00567E5D">
        <w:rPr>
          <w:rStyle w:val="Refdenotaalpie"/>
          <w:rFonts w:eastAsiaTheme="majorEastAsia" w:cs="Arial"/>
          <w:sz w:val="24"/>
          <w:lang w:val="ca-ES"/>
        </w:rPr>
        <w:footnoteReference w:id="14"/>
      </w:r>
      <w:r w:rsidRPr="00567E5D">
        <w:rPr>
          <w:rStyle w:val="y2iqfc"/>
          <w:rFonts w:ascii="Arial" w:eastAsiaTheme="majorEastAsia" w:hAnsi="Arial" w:cs="Arial"/>
          <w:color w:val="202124"/>
          <w:lang w:val="ca-ES"/>
        </w:rPr>
        <w:t xml:space="preserve"> que les parts fixen en els percentatges següents:</w:t>
      </w:r>
    </w:p>
    <w:p w14:paraId="268F979A" w14:textId="67E7089F" w:rsidR="00DA6FF9" w:rsidRPr="00567E5D" w:rsidRDefault="007F0811" w:rsidP="00176707">
      <w:pPr>
        <w:pStyle w:val="HTMLconformatoprevio"/>
        <w:shd w:val="clear" w:color="auto" w:fill="FFFFFF" w:themeFill="background1"/>
        <w:spacing w:before="120" w:line="360" w:lineRule="auto"/>
        <w:ind w:left="708"/>
        <w:jc w:val="both"/>
        <w:rPr>
          <w:rStyle w:val="y2iqfc"/>
          <w:rFonts w:ascii="Arial" w:eastAsiaTheme="majorEastAsia" w:hAnsi="Arial" w:cs="Arial"/>
          <w:color w:val="202124"/>
          <w:sz w:val="24"/>
          <w:szCs w:val="24"/>
          <w:lang w:val="ca-ES"/>
        </w:rPr>
      </w:pPr>
      <w:r w:rsidRPr="00567E5D">
        <w:rPr>
          <w:rStyle w:val="y2iqfc"/>
          <w:rFonts w:ascii="Arial" w:eastAsiaTheme="majorEastAsia" w:hAnsi="Arial" w:cs="Arial"/>
          <w:color w:val="202124"/>
          <w:sz w:val="24"/>
          <w:szCs w:val="24"/>
          <w:lang w:val="ca-ES"/>
        </w:rPr>
        <w:t>a</w:t>
      </w:r>
      <w:r w:rsidR="00983D16" w:rsidRPr="00567E5D">
        <w:rPr>
          <w:rStyle w:val="y2iqfc"/>
          <w:rFonts w:ascii="Arial" w:eastAsiaTheme="majorEastAsia" w:hAnsi="Arial" w:cs="Arial"/>
          <w:color w:val="202124"/>
          <w:sz w:val="24"/>
          <w:szCs w:val="24"/>
          <w:lang w:val="ca-ES"/>
        </w:rPr>
        <w:t xml:space="preserve">. La </w:t>
      </w:r>
      <w:r w:rsidR="00176707" w:rsidRPr="00567E5D">
        <w:rPr>
          <w:rStyle w:val="y2iqfc"/>
          <w:rFonts w:ascii="Arial" w:eastAsiaTheme="majorEastAsia" w:hAnsi="Arial" w:cs="Arial"/>
          <w:color w:val="202124"/>
          <w:sz w:val="24"/>
          <w:szCs w:val="24"/>
          <w:lang w:val="ca-ES"/>
        </w:rPr>
        <w:t>part cedent</w:t>
      </w:r>
      <w:r w:rsidR="00983D16" w:rsidRPr="00567E5D">
        <w:rPr>
          <w:rStyle w:val="y2iqfc"/>
          <w:rFonts w:ascii="Arial" w:eastAsiaTheme="majorEastAsia" w:hAnsi="Arial" w:cs="Arial"/>
          <w:color w:val="202124"/>
          <w:sz w:val="24"/>
          <w:szCs w:val="24"/>
          <w:lang w:val="ca-ES"/>
        </w:rPr>
        <w:t xml:space="preserve">: </w:t>
      </w:r>
      <w:r w:rsidR="00B40894">
        <w:rPr>
          <w:rFonts w:ascii="Arial" w:hAnsi="Arial" w:cs="Arial"/>
          <w:lang w:val="ca-ES"/>
        </w:rPr>
        <w:t xml:space="preserve">...........% </w:t>
      </w:r>
      <w:r w:rsidR="00983D16" w:rsidRPr="00567E5D">
        <w:rPr>
          <w:rStyle w:val="y2iqfc"/>
          <w:rFonts w:ascii="Arial" w:eastAsiaTheme="majorEastAsia" w:hAnsi="Arial" w:cs="Arial"/>
          <w:color w:val="202124"/>
          <w:sz w:val="24"/>
          <w:szCs w:val="24"/>
          <w:lang w:val="ca-ES"/>
        </w:rPr>
        <w:t>de les pèrdues o guanys.</w:t>
      </w:r>
    </w:p>
    <w:p w14:paraId="398B4A0A" w14:textId="2542AB8F" w:rsidR="000A3FD9" w:rsidRPr="00567E5D" w:rsidRDefault="00983D16" w:rsidP="00176707">
      <w:pPr>
        <w:pStyle w:val="HTMLconformatoprevio"/>
        <w:shd w:val="clear" w:color="auto" w:fill="FFFFFF" w:themeFill="background1"/>
        <w:spacing w:before="120" w:line="360" w:lineRule="auto"/>
        <w:ind w:left="708"/>
        <w:jc w:val="both"/>
        <w:rPr>
          <w:rStyle w:val="y2iqfc"/>
          <w:rFonts w:ascii="Arial" w:eastAsiaTheme="majorEastAsia" w:hAnsi="Arial" w:cs="Arial"/>
          <w:color w:val="202124"/>
          <w:sz w:val="24"/>
          <w:szCs w:val="24"/>
          <w:lang w:val="ca-ES"/>
        </w:rPr>
      </w:pPr>
      <w:r w:rsidRPr="00567E5D">
        <w:rPr>
          <w:rStyle w:val="y2iqfc"/>
          <w:rFonts w:ascii="Arial" w:eastAsiaTheme="majorEastAsia" w:hAnsi="Arial" w:cs="Arial"/>
          <w:color w:val="202124"/>
          <w:sz w:val="24"/>
          <w:szCs w:val="24"/>
          <w:lang w:val="ca-ES"/>
        </w:rPr>
        <w:t xml:space="preserve">b. La </w:t>
      </w:r>
      <w:r w:rsidR="00176707" w:rsidRPr="00567E5D">
        <w:rPr>
          <w:rStyle w:val="y2iqfc"/>
          <w:rFonts w:ascii="Arial" w:eastAsiaTheme="majorEastAsia" w:hAnsi="Arial" w:cs="Arial"/>
          <w:color w:val="202124"/>
          <w:sz w:val="24"/>
          <w:szCs w:val="24"/>
          <w:lang w:val="ca-ES"/>
        </w:rPr>
        <w:t>part amitgera</w:t>
      </w:r>
      <w:r w:rsidRPr="00567E5D">
        <w:rPr>
          <w:rStyle w:val="y2iqfc"/>
          <w:rFonts w:ascii="Arial" w:eastAsiaTheme="majorEastAsia" w:hAnsi="Arial" w:cs="Arial"/>
          <w:color w:val="202124"/>
          <w:sz w:val="24"/>
          <w:szCs w:val="24"/>
          <w:lang w:val="ca-ES"/>
        </w:rPr>
        <w:t xml:space="preserve">: </w:t>
      </w:r>
      <w:r w:rsidR="00B40894">
        <w:rPr>
          <w:rFonts w:ascii="Arial" w:hAnsi="Arial" w:cs="Arial"/>
          <w:lang w:val="ca-ES"/>
        </w:rPr>
        <w:t xml:space="preserve">........... % </w:t>
      </w:r>
      <w:r w:rsidRPr="00567E5D">
        <w:rPr>
          <w:rStyle w:val="y2iqfc"/>
          <w:rFonts w:ascii="Arial" w:eastAsiaTheme="majorEastAsia" w:hAnsi="Arial" w:cs="Arial"/>
          <w:color w:val="202124"/>
          <w:sz w:val="24"/>
          <w:szCs w:val="24"/>
          <w:lang w:val="ca-ES"/>
        </w:rPr>
        <w:t xml:space="preserve">de les pèrdues o guanys. </w:t>
      </w:r>
    </w:p>
    <w:p w14:paraId="254CC65B" w14:textId="15F6A012" w:rsidR="00983D16" w:rsidRDefault="00983D16" w:rsidP="00783004">
      <w:pPr>
        <w:pStyle w:val="HTMLconformatoprevio"/>
        <w:shd w:val="clear" w:color="auto" w:fill="FFFFFF" w:themeFill="background1"/>
        <w:spacing w:before="120" w:line="360" w:lineRule="auto"/>
        <w:jc w:val="both"/>
        <w:rPr>
          <w:rStyle w:val="y2iqfc"/>
          <w:rFonts w:ascii="Arial" w:eastAsiaTheme="majorEastAsia" w:hAnsi="Arial" w:cs="Arial"/>
          <w:color w:val="202124"/>
          <w:sz w:val="24"/>
          <w:szCs w:val="24"/>
          <w:lang w:val="ca-ES"/>
        </w:rPr>
      </w:pPr>
      <w:r w:rsidRPr="00567E5D">
        <w:rPr>
          <w:rStyle w:val="y2iqfc"/>
          <w:rFonts w:ascii="Arial" w:eastAsiaTheme="majorEastAsia" w:hAnsi="Arial" w:cs="Arial"/>
          <w:color w:val="202124"/>
          <w:sz w:val="24"/>
          <w:szCs w:val="24"/>
          <w:lang w:val="ca-ES"/>
        </w:rPr>
        <w:t>La liquidació dels fruits de l</w:t>
      </w:r>
      <w:r w:rsidR="00333CA0">
        <w:rPr>
          <w:rStyle w:val="y2iqfc"/>
          <w:rFonts w:ascii="Arial" w:eastAsiaTheme="majorEastAsia" w:hAnsi="Arial" w:cs="Arial"/>
          <w:color w:val="202124"/>
          <w:sz w:val="24"/>
          <w:szCs w:val="24"/>
          <w:lang w:val="ca-ES"/>
        </w:rPr>
        <w:t>’</w:t>
      </w:r>
      <w:r w:rsidRPr="00567E5D">
        <w:rPr>
          <w:rStyle w:val="y2iqfc"/>
          <w:rFonts w:ascii="Arial" w:eastAsiaTheme="majorEastAsia" w:hAnsi="Arial" w:cs="Arial"/>
          <w:color w:val="202124"/>
          <w:sz w:val="24"/>
          <w:szCs w:val="24"/>
          <w:lang w:val="ca-ES"/>
        </w:rPr>
        <w:t xml:space="preserve">explotació els ha de fer la </w:t>
      </w:r>
      <w:r w:rsidR="00176707" w:rsidRPr="00567E5D">
        <w:rPr>
          <w:rStyle w:val="y2iqfc"/>
          <w:rFonts w:ascii="Arial" w:eastAsiaTheme="majorEastAsia" w:hAnsi="Arial" w:cs="Arial"/>
          <w:color w:val="202124"/>
          <w:sz w:val="24"/>
          <w:szCs w:val="24"/>
          <w:lang w:val="ca-ES"/>
        </w:rPr>
        <w:t xml:space="preserve">part amitgera </w:t>
      </w:r>
      <w:r w:rsidRPr="00567E5D">
        <w:rPr>
          <w:rStyle w:val="y2iqfc"/>
          <w:rFonts w:ascii="Arial" w:eastAsiaTheme="majorEastAsia" w:hAnsi="Arial" w:cs="Arial"/>
          <w:color w:val="202124"/>
          <w:sz w:val="24"/>
          <w:szCs w:val="24"/>
          <w:lang w:val="ca-ES"/>
        </w:rPr>
        <w:t>tan aviat com sigui requeri</w:t>
      </w:r>
      <w:r w:rsidR="00B80131">
        <w:rPr>
          <w:rStyle w:val="y2iqfc"/>
          <w:rFonts w:ascii="Arial" w:eastAsiaTheme="majorEastAsia" w:hAnsi="Arial" w:cs="Arial"/>
          <w:color w:val="202124"/>
          <w:sz w:val="24"/>
          <w:szCs w:val="24"/>
          <w:lang w:val="ca-ES"/>
        </w:rPr>
        <w:t>da</w:t>
      </w:r>
      <w:r w:rsidRPr="00567E5D">
        <w:rPr>
          <w:rStyle w:val="y2iqfc"/>
          <w:rFonts w:ascii="Arial" w:eastAsiaTheme="majorEastAsia" w:hAnsi="Arial" w:cs="Arial"/>
          <w:color w:val="202124"/>
          <w:sz w:val="24"/>
          <w:szCs w:val="24"/>
          <w:lang w:val="ca-ES"/>
        </w:rPr>
        <w:t xml:space="preserve"> per la </w:t>
      </w:r>
      <w:r w:rsidR="00B80131" w:rsidRPr="00567E5D">
        <w:rPr>
          <w:rStyle w:val="y2iqfc"/>
          <w:rFonts w:ascii="Arial" w:eastAsiaTheme="majorEastAsia" w:hAnsi="Arial" w:cs="Arial"/>
          <w:color w:val="202124"/>
          <w:sz w:val="24"/>
          <w:szCs w:val="24"/>
          <w:lang w:val="ca-ES"/>
        </w:rPr>
        <w:t>part cedent</w:t>
      </w:r>
      <w:r w:rsidR="00492B0D">
        <w:rPr>
          <w:rStyle w:val="y2iqfc"/>
          <w:rFonts w:ascii="Arial" w:eastAsiaTheme="majorEastAsia" w:hAnsi="Arial" w:cs="Arial"/>
          <w:color w:val="202124"/>
          <w:sz w:val="24"/>
          <w:szCs w:val="24"/>
          <w:lang w:val="ca-ES"/>
        </w:rPr>
        <w:t xml:space="preserve"> </w:t>
      </w:r>
      <w:r w:rsidR="00492B0D" w:rsidRPr="00492B0D">
        <w:rPr>
          <w:rStyle w:val="y2iqfc"/>
          <w:rFonts w:ascii="Arial" w:eastAsiaTheme="majorEastAsia" w:hAnsi="Arial" w:cs="Arial"/>
          <w:i/>
          <w:iCs/>
          <w:color w:val="202124"/>
          <w:sz w:val="24"/>
          <w:szCs w:val="24"/>
          <w:lang w:val="ca-ES"/>
        </w:rPr>
        <w:t>(opció alter</w:t>
      </w:r>
      <w:r w:rsidR="004C5895">
        <w:rPr>
          <w:rStyle w:val="y2iqfc"/>
          <w:rFonts w:ascii="Arial" w:eastAsiaTheme="majorEastAsia" w:hAnsi="Arial" w:cs="Arial"/>
          <w:i/>
          <w:iCs/>
          <w:color w:val="202124"/>
          <w:sz w:val="24"/>
          <w:szCs w:val="24"/>
          <w:lang w:val="ca-ES"/>
        </w:rPr>
        <w:t>n</w:t>
      </w:r>
      <w:r w:rsidR="00492B0D" w:rsidRPr="00492B0D">
        <w:rPr>
          <w:rStyle w:val="y2iqfc"/>
          <w:rFonts w:ascii="Arial" w:eastAsiaTheme="majorEastAsia" w:hAnsi="Arial" w:cs="Arial"/>
          <w:i/>
          <w:iCs/>
          <w:color w:val="202124"/>
          <w:sz w:val="24"/>
          <w:szCs w:val="24"/>
          <w:lang w:val="ca-ES"/>
        </w:rPr>
        <w:t xml:space="preserve">ativa: </w:t>
      </w:r>
      <w:r w:rsidR="00176707" w:rsidRPr="00492B0D">
        <w:rPr>
          <w:rStyle w:val="y2iqfc"/>
          <w:rFonts w:ascii="Arial" w:eastAsiaTheme="majorEastAsia" w:hAnsi="Arial" w:cs="Arial"/>
          <w:i/>
          <w:iCs/>
          <w:color w:val="202124"/>
          <w:sz w:val="24"/>
          <w:szCs w:val="24"/>
          <w:lang w:val="ca-ES"/>
        </w:rPr>
        <w:t>en el termini de</w:t>
      </w:r>
      <w:r w:rsidR="003A18E6" w:rsidRPr="00492B0D">
        <w:rPr>
          <w:rStyle w:val="y2iqfc"/>
          <w:rFonts w:ascii="Arial" w:eastAsiaTheme="majorEastAsia" w:hAnsi="Arial" w:cs="Arial"/>
          <w:i/>
          <w:iCs/>
          <w:color w:val="202124"/>
          <w:sz w:val="24"/>
          <w:szCs w:val="24"/>
          <w:lang w:val="ca-ES"/>
        </w:rPr>
        <w:t xml:space="preserve"> </w:t>
      </w:r>
      <w:r w:rsidR="00B40894" w:rsidRPr="00492B0D">
        <w:rPr>
          <w:rFonts w:ascii="Arial" w:hAnsi="Arial" w:cs="Arial"/>
          <w:i/>
          <w:iCs/>
          <w:lang w:val="ca-ES"/>
        </w:rPr>
        <w:t xml:space="preserve">........... </w:t>
      </w:r>
      <w:r w:rsidR="003A18E6" w:rsidRPr="00492B0D">
        <w:rPr>
          <w:rStyle w:val="y2iqfc"/>
          <w:rFonts w:ascii="Arial" w:eastAsiaTheme="majorEastAsia" w:hAnsi="Arial" w:cs="Arial"/>
          <w:i/>
          <w:iCs/>
          <w:color w:val="202124"/>
          <w:sz w:val="24"/>
          <w:szCs w:val="24"/>
          <w:lang w:val="ca-ES"/>
        </w:rPr>
        <w:t>dies següents a la finalització de la colli</w:t>
      </w:r>
      <w:r w:rsidR="00B80131" w:rsidRPr="00492B0D">
        <w:rPr>
          <w:rStyle w:val="y2iqfc"/>
          <w:rFonts w:ascii="Arial" w:eastAsiaTheme="majorEastAsia" w:hAnsi="Arial" w:cs="Arial"/>
          <w:i/>
          <w:iCs/>
          <w:color w:val="202124"/>
          <w:sz w:val="24"/>
          <w:szCs w:val="24"/>
          <w:lang w:val="ca-ES"/>
        </w:rPr>
        <w:t>t</w:t>
      </w:r>
      <w:r w:rsidR="003A18E6" w:rsidRPr="00492B0D">
        <w:rPr>
          <w:rStyle w:val="y2iqfc"/>
          <w:rFonts w:ascii="Arial" w:eastAsiaTheme="majorEastAsia" w:hAnsi="Arial" w:cs="Arial"/>
          <w:i/>
          <w:iCs/>
          <w:color w:val="202124"/>
          <w:sz w:val="24"/>
          <w:szCs w:val="24"/>
          <w:lang w:val="ca-ES"/>
        </w:rPr>
        <w:t>a</w:t>
      </w:r>
      <w:r w:rsidR="00492B0D" w:rsidRPr="00492B0D">
        <w:rPr>
          <w:rStyle w:val="y2iqfc"/>
          <w:rFonts w:ascii="Arial" w:eastAsiaTheme="majorEastAsia" w:hAnsi="Arial" w:cs="Arial"/>
          <w:i/>
          <w:iCs/>
          <w:color w:val="202124"/>
          <w:sz w:val="24"/>
          <w:szCs w:val="24"/>
          <w:lang w:val="ca-ES"/>
        </w:rPr>
        <w:t>)</w:t>
      </w:r>
      <w:r w:rsidR="003A18E6" w:rsidRPr="00567E5D">
        <w:rPr>
          <w:rStyle w:val="y2iqfc"/>
          <w:rFonts w:ascii="Arial" w:eastAsiaTheme="majorEastAsia" w:hAnsi="Arial" w:cs="Arial"/>
          <w:color w:val="202124"/>
          <w:sz w:val="24"/>
          <w:szCs w:val="24"/>
          <w:lang w:val="ca-ES"/>
        </w:rPr>
        <w:t>.</w:t>
      </w:r>
    </w:p>
    <w:p w14:paraId="2DE4D544" w14:textId="77777777" w:rsidR="008F58E0" w:rsidRPr="009815DC" w:rsidRDefault="008F58E0" w:rsidP="00783004">
      <w:pPr>
        <w:pStyle w:val="HTMLconformatoprevio"/>
        <w:shd w:val="clear" w:color="auto" w:fill="FFFFFF" w:themeFill="background1"/>
        <w:spacing w:before="120" w:line="360" w:lineRule="auto"/>
        <w:jc w:val="both"/>
        <w:rPr>
          <w:rFonts w:ascii="Arial" w:hAnsi="Arial" w:cs="Arial"/>
          <w:color w:val="202124"/>
          <w:sz w:val="18"/>
          <w:szCs w:val="18"/>
          <w:lang w:val="ca-ES"/>
        </w:rPr>
      </w:pPr>
    </w:p>
    <w:p w14:paraId="0A1A01D3" w14:textId="70B252EC" w:rsidR="00272B27" w:rsidRDefault="00926968" w:rsidP="00783004">
      <w:pPr>
        <w:shd w:val="clear" w:color="auto" w:fill="FFFFFF" w:themeFill="background1"/>
        <w:spacing w:before="120" w:line="360" w:lineRule="auto"/>
        <w:jc w:val="both"/>
        <w:rPr>
          <w:rFonts w:ascii="Arial" w:hAnsi="Arial" w:cs="Arial"/>
          <w:b/>
          <w:bCs/>
          <w:lang w:val="ca-ES"/>
        </w:rPr>
      </w:pPr>
      <w:r>
        <w:rPr>
          <w:rFonts w:ascii="Arial" w:hAnsi="Arial" w:cs="Arial"/>
          <w:b/>
          <w:bCs/>
          <w:lang w:val="ca-ES"/>
        </w:rPr>
        <w:t>Clàusula 4.</w:t>
      </w:r>
      <w:r w:rsidRPr="00567E5D">
        <w:rPr>
          <w:rFonts w:ascii="Arial" w:hAnsi="Arial" w:cs="Arial"/>
          <w:b/>
          <w:bCs/>
          <w:lang w:val="ca-ES"/>
        </w:rPr>
        <w:t xml:space="preserve"> Drets, deures i obligacions de les parts</w:t>
      </w:r>
    </w:p>
    <w:p w14:paraId="6D1AE6B2" w14:textId="2C728EE6" w:rsidR="00272B27" w:rsidRPr="00567E5D" w:rsidRDefault="00B40894" w:rsidP="00783004">
      <w:pPr>
        <w:shd w:val="clear" w:color="auto" w:fill="FFFFFF" w:themeFill="background1"/>
        <w:spacing w:before="120" w:line="360" w:lineRule="auto"/>
        <w:jc w:val="both"/>
        <w:textAlignment w:val="baseline"/>
        <w:rPr>
          <w:rFonts w:ascii="Arial" w:hAnsi="Arial" w:cs="Arial"/>
          <w:b/>
          <w:bCs/>
          <w:lang w:val="ca-ES"/>
        </w:rPr>
      </w:pPr>
      <w:r>
        <w:rPr>
          <w:rStyle w:val="y2iqfc"/>
          <w:rFonts w:ascii="Arial" w:hAnsi="Arial" w:cs="Arial"/>
          <w:b/>
          <w:bCs/>
          <w:lang w:val="ca-ES"/>
        </w:rPr>
        <w:t>4.1</w:t>
      </w:r>
      <w:r w:rsidR="00272B27" w:rsidRPr="00567E5D">
        <w:rPr>
          <w:rFonts w:ascii="Arial" w:hAnsi="Arial" w:cs="Arial"/>
          <w:b/>
          <w:bCs/>
          <w:bdr w:val="none" w:sz="0" w:space="0" w:color="auto" w:frame="1"/>
          <w:lang w:val="ca-ES"/>
        </w:rPr>
        <w:t xml:space="preserve"> Obligacions i responsabilitats de l</w:t>
      </w:r>
      <w:r>
        <w:rPr>
          <w:rFonts w:ascii="Arial" w:hAnsi="Arial" w:cs="Arial"/>
          <w:b/>
          <w:bCs/>
          <w:bdr w:val="none" w:sz="0" w:space="0" w:color="auto" w:frame="1"/>
          <w:lang w:val="ca-ES"/>
        </w:rPr>
        <w:t xml:space="preserve">a part </w:t>
      </w:r>
      <w:r w:rsidR="00272B27" w:rsidRPr="00567E5D">
        <w:rPr>
          <w:rFonts w:ascii="Arial" w:hAnsi="Arial" w:cs="Arial"/>
          <w:b/>
          <w:bCs/>
          <w:bdr w:val="none" w:sz="0" w:space="0" w:color="auto" w:frame="1"/>
          <w:lang w:val="ca-ES"/>
        </w:rPr>
        <w:t>amitger</w:t>
      </w:r>
      <w:r>
        <w:rPr>
          <w:rFonts w:ascii="Arial" w:hAnsi="Arial" w:cs="Arial"/>
          <w:b/>
          <w:bCs/>
          <w:bdr w:val="none" w:sz="0" w:space="0" w:color="auto" w:frame="1"/>
          <w:lang w:val="ca-ES"/>
        </w:rPr>
        <w:t>a</w:t>
      </w:r>
    </w:p>
    <w:p w14:paraId="3E85D206" w14:textId="4E99D4A9" w:rsidR="00405370" w:rsidRPr="00567E5D" w:rsidRDefault="00B40894" w:rsidP="00B40894">
      <w:pPr>
        <w:shd w:val="clear" w:color="auto" w:fill="FFFFFF" w:themeFill="background1"/>
        <w:spacing w:before="120" w:line="360" w:lineRule="auto"/>
        <w:ind w:left="426"/>
        <w:jc w:val="both"/>
        <w:rPr>
          <w:rFonts w:ascii="Arial" w:hAnsi="Arial" w:cs="Arial"/>
          <w:lang w:val="ca-ES"/>
        </w:rPr>
      </w:pPr>
      <w:r w:rsidRPr="00B40894">
        <w:rPr>
          <w:rFonts w:ascii="Arial" w:hAnsi="Arial" w:cs="Arial"/>
          <w:b/>
          <w:bCs/>
          <w:lang w:val="ca-ES"/>
        </w:rPr>
        <w:t>4.1.</w:t>
      </w:r>
      <w:r w:rsidR="00405370" w:rsidRPr="00B40894">
        <w:rPr>
          <w:rFonts w:ascii="Arial" w:hAnsi="Arial" w:cs="Arial"/>
          <w:b/>
          <w:bCs/>
          <w:lang w:val="ca-ES"/>
        </w:rPr>
        <w:t>1</w:t>
      </w:r>
      <w:r w:rsidR="00405370" w:rsidRPr="00567E5D">
        <w:rPr>
          <w:rFonts w:ascii="Arial" w:hAnsi="Arial" w:cs="Arial"/>
          <w:lang w:val="ca-ES"/>
        </w:rPr>
        <w:t xml:space="preserve"> La </w:t>
      </w:r>
      <w:r w:rsidR="000126BF" w:rsidRPr="00567E5D">
        <w:rPr>
          <w:rFonts w:ascii="Arial" w:hAnsi="Arial" w:cs="Arial"/>
          <w:lang w:val="ca-ES"/>
        </w:rPr>
        <w:t>part amitgera</w:t>
      </w:r>
      <w:r w:rsidR="00405370" w:rsidRPr="00567E5D">
        <w:rPr>
          <w:rFonts w:ascii="Arial" w:hAnsi="Arial" w:cs="Arial"/>
          <w:lang w:val="ca-ES"/>
        </w:rPr>
        <w:t xml:space="preserve"> ha de retornar la finca en l</w:t>
      </w:r>
      <w:r w:rsidR="00333CA0">
        <w:rPr>
          <w:rFonts w:ascii="Arial" w:hAnsi="Arial" w:cs="Arial"/>
          <w:lang w:val="ca-ES"/>
        </w:rPr>
        <w:t>’</w:t>
      </w:r>
      <w:r w:rsidR="00405370" w:rsidRPr="00567E5D">
        <w:rPr>
          <w:rFonts w:ascii="Arial" w:hAnsi="Arial" w:cs="Arial"/>
          <w:lang w:val="ca-ES"/>
        </w:rPr>
        <w:t xml:space="preserve">estat </w:t>
      </w:r>
      <w:r w:rsidR="00667772">
        <w:rPr>
          <w:rFonts w:ascii="Arial" w:hAnsi="Arial" w:cs="Arial"/>
          <w:lang w:val="ca-ES"/>
        </w:rPr>
        <w:t xml:space="preserve">en </w:t>
      </w:r>
      <w:r w:rsidR="00405370" w:rsidRPr="00567E5D">
        <w:rPr>
          <w:rFonts w:ascii="Arial" w:hAnsi="Arial" w:cs="Arial"/>
          <w:lang w:val="ca-ES"/>
        </w:rPr>
        <w:t>qu</w:t>
      </w:r>
      <w:r w:rsidR="00667772">
        <w:rPr>
          <w:rFonts w:ascii="Arial" w:hAnsi="Arial" w:cs="Arial"/>
          <w:lang w:val="ca-ES"/>
        </w:rPr>
        <w:t>è</w:t>
      </w:r>
      <w:r w:rsidR="00405370" w:rsidRPr="00567E5D">
        <w:rPr>
          <w:rFonts w:ascii="Arial" w:hAnsi="Arial" w:cs="Arial"/>
          <w:lang w:val="ca-ES"/>
        </w:rPr>
        <w:t xml:space="preserve"> l</w:t>
      </w:r>
      <w:r w:rsidR="00333CA0">
        <w:rPr>
          <w:rFonts w:ascii="Arial" w:hAnsi="Arial" w:cs="Arial"/>
          <w:lang w:val="ca-ES"/>
        </w:rPr>
        <w:t>’</w:t>
      </w:r>
      <w:r w:rsidR="00405370" w:rsidRPr="00567E5D">
        <w:rPr>
          <w:rFonts w:ascii="Arial" w:hAnsi="Arial" w:cs="Arial"/>
          <w:lang w:val="ca-ES"/>
        </w:rPr>
        <w:t>ha rebuda.</w:t>
      </w:r>
    </w:p>
    <w:p w14:paraId="16950018" w14:textId="19380217" w:rsidR="00405370" w:rsidRPr="00567E5D" w:rsidRDefault="00B40894" w:rsidP="00B40894">
      <w:pPr>
        <w:shd w:val="clear" w:color="auto" w:fill="FFFFFF" w:themeFill="background1"/>
        <w:spacing w:before="120" w:line="360" w:lineRule="auto"/>
        <w:ind w:left="426"/>
        <w:jc w:val="both"/>
        <w:rPr>
          <w:rFonts w:ascii="Arial" w:hAnsi="Arial" w:cs="Arial"/>
          <w:lang w:val="ca-ES"/>
        </w:rPr>
      </w:pPr>
      <w:r w:rsidRPr="00B40894">
        <w:rPr>
          <w:rFonts w:ascii="Arial" w:hAnsi="Arial" w:cs="Arial"/>
          <w:b/>
          <w:bCs/>
          <w:lang w:val="ca-ES"/>
        </w:rPr>
        <w:t>4.1.</w:t>
      </w:r>
      <w:r>
        <w:rPr>
          <w:rFonts w:ascii="Arial" w:hAnsi="Arial" w:cs="Arial"/>
          <w:b/>
          <w:bCs/>
          <w:lang w:val="ca-ES"/>
        </w:rPr>
        <w:t>2</w:t>
      </w:r>
      <w:r w:rsidRPr="00567E5D">
        <w:rPr>
          <w:rFonts w:ascii="Arial" w:hAnsi="Arial" w:cs="Arial"/>
          <w:lang w:val="ca-ES"/>
        </w:rPr>
        <w:t xml:space="preserve"> </w:t>
      </w:r>
      <w:r w:rsidR="00405370" w:rsidRPr="00567E5D">
        <w:rPr>
          <w:rFonts w:ascii="Arial" w:hAnsi="Arial" w:cs="Arial"/>
          <w:lang w:val="ca-ES"/>
        </w:rPr>
        <w:t xml:space="preserve">La </w:t>
      </w:r>
      <w:r w:rsidR="000126BF" w:rsidRPr="00567E5D">
        <w:rPr>
          <w:rFonts w:ascii="Arial" w:hAnsi="Arial" w:cs="Arial"/>
          <w:lang w:val="ca-ES"/>
        </w:rPr>
        <w:t>part amitger</w:t>
      </w:r>
      <w:r w:rsidR="00405370" w:rsidRPr="00567E5D">
        <w:rPr>
          <w:rFonts w:ascii="Arial" w:hAnsi="Arial" w:cs="Arial"/>
          <w:lang w:val="ca-ES"/>
        </w:rPr>
        <w:t>a ha d</w:t>
      </w:r>
      <w:r w:rsidR="00333CA0">
        <w:rPr>
          <w:rFonts w:ascii="Arial" w:hAnsi="Arial" w:cs="Arial"/>
          <w:lang w:val="ca-ES"/>
        </w:rPr>
        <w:t>’</w:t>
      </w:r>
      <w:r w:rsidR="00405370" w:rsidRPr="00567E5D">
        <w:rPr>
          <w:rFonts w:ascii="Arial" w:hAnsi="Arial" w:cs="Arial"/>
          <w:lang w:val="ca-ES"/>
        </w:rPr>
        <w:t xml:space="preserve">informar adequadament </w:t>
      </w:r>
      <w:r w:rsidR="000126BF">
        <w:rPr>
          <w:rFonts w:ascii="Arial" w:hAnsi="Arial" w:cs="Arial"/>
          <w:lang w:val="ca-ES"/>
        </w:rPr>
        <w:t>la part cedent</w:t>
      </w:r>
      <w:r w:rsidR="00405370" w:rsidRPr="00567E5D">
        <w:rPr>
          <w:rFonts w:ascii="Arial" w:hAnsi="Arial" w:cs="Arial"/>
          <w:lang w:val="ca-ES"/>
        </w:rPr>
        <w:t xml:space="preserve"> sobre el desenvolupament del conreu.</w:t>
      </w:r>
    </w:p>
    <w:p w14:paraId="12DF8A1A" w14:textId="7A6EBAE0" w:rsidR="00BF477A" w:rsidRPr="00567E5D" w:rsidRDefault="00B40894" w:rsidP="00B40894">
      <w:pPr>
        <w:shd w:val="clear" w:color="auto" w:fill="FFFFFF" w:themeFill="background1"/>
        <w:spacing w:before="120" w:line="360" w:lineRule="auto"/>
        <w:ind w:left="426"/>
        <w:jc w:val="both"/>
        <w:rPr>
          <w:rFonts w:ascii="Arial" w:hAnsi="Arial" w:cs="Arial"/>
          <w:lang w:val="ca-ES"/>
        </w:rPr>
      </w:pPr>
      <w:r w:rsidRPr="00B40894">
        <w:rPr>
          <w:rFonts w:ascii="Arial" w:hAnsi="Arial" w:cs="Arial"/>
          <w:b/>
          <w:bCs/>
          <w:lang w:val="ca-ES"/>
        </w:rPr>
        <w:t>4.1.</w:t>
      </w:r>
      <w:r>
        <w:rPr>
          <w:rFonts w:ascii="Arial" w:hAnsi="Arial" w:cs="Arial"/>
          <w:b/>
          <w:bCs/>
          <w:lang w:val="ca-ES"/>
        </w:rPr>
        <w:t>3</w:t>
      </w:r>
      <w:r w:rsidRPr="00567E5D">
        <w:rPr>
          <w:rFonts w:ascii="Arial" w:hAnsi="Arial" w:cs="Arial"/>
          <w:lang w:val="ca-ES"/>
        </w:rPr>
        <w:t xml:space="preserve"> </w:t>
      </w:r>
      <w:r w:rsidR="00405370" w:rsidRPr="00567E5D">
        <w:rPr>
          <w:rFonts w:ascii="Arial" w:hAnsi="Arial" w:cs="Arial"/>
          <w:lang w:val="ca-ES"/>
        </w:rPr>
        <w:t xml:space="preserve">La </w:t>
      </w:r>
      <w:r w:rsidR="000126BF" w:rsidRPr="00567E5D">
        <w:rPr>
          <w:rFonts w:ascii="Arial" w:hAnsi="Arial" w:cs="Arial"/>
          <w:lang w:val="ca-ES"/>
        </w:rPr>
        <w:t>part amitgera</w:t>
      </w:r>
      <w:r w:rsidR="00405370" w:rsidRPr="00567E5D">
        <w:rPr>
          <w:rFonts w:ascii="Arial" w:hAnsi="Arial" w:cs="Arial"/>
          <w:lang w:val="ca-ES"/>
        </w:rPr>
        <w:t xml:space="preserve"> ha d</w:t>
      </w:r>
      <w:r w:rsidR="00333CA0">
        <w:rPr>
          <w:rFonts w:ascii="Arial" w:hAnsi="Arial" w:cs="Arial"/>
          <w:lang w:val="ca-ES"/>
        </w:rPr>
        <w:t>’</w:t>
      </w:r>
      <w:r w:rsidR="00405370" w:rsidRPr="00567E5D">
        <w:rPr>
          <w:rFonts w:ascii="Arial" w:hAnsi="Arial" w:cs="Arial"/>
          <w:lang w:val="ca-ES"/>
        </w:rPr>
        <w:t xml:space="preserve">avisar amb anticipació </w:t>
      </w:r>
      <w:r w:rsidR="000126BF">
        <w:rPr>
          <w:rFonts w:ascii="Arial" w:hAnsi="Arial" w:cs="Arial"/>
          <w:lang w:val="ca-ES"/>
        </w:rPr>
        <w:t>la part cedent</w:t>
      </w:r>
      <w:r w:rsidR="000126BF" w:rsidRPr="00567E5D">
        <w:rPr>
          <w:rFonts w:ascii="Arial" w:hAnsi="Arial" w:cs="Arial"/>
          <w:lang w:val="ca-ES"/>
        </w:rPr>
        <w:t xml:space="preserve"> </w:t>
      </w:r>
      <w:r w:rsidR="00BF477A" w:rsidRPr="00567E5D">
        <w:rPr>
          <w:rFonts w:ascii="Arial" w:hAnsi="Arial" w:cs="Arial"/>
          <w:lang w:val="ca-ES"/>
        </w:rPr>
        <w:t>perquè</w:t>
      </w:r>
      <w:r w:rsidR="00405370" w:rsidRPr="00567E5D">
        <w:rPr>
          <w:rFonts w:ascii="Arial" w:hAnsi="Arial" w:cs="Arial"/>
          <w:lang w:val="ca-ES"/>
        </w:rPr>
        <w:t xml:space="preserve"> pugui </w:t>
      </w:r>
      <w:r w:rsidR="00BF477A" w:rsidRPr="00567E5D">
        <w:rPr>
          <w:rFonts w:ascii="Arial" w:hAnsi="Arial" w:cs="Arial"/>
          <w:lang w:val="ca-ES"/>
        </w:rPr>
        <w:t>presenciar</w:t>
      </w:r>
      <w:r w:rsidR="00405370" w:rsidRPr="00567E5D">
        <w:rPr>
          <w:rFonts w:ascii="Arial" w:hAnsi="Arial" w:cs="Arial"/>
          <w:lang w:val="ca-ES"/>
        </w:rPr>
        <w:t xml:space="preserve"> la recol·lecció dels productes obtinguts </w:t>
      </w:r>
      <w:r w:rsidR="000F298E">
        <w:rPr>
          <w:rFonts w:ascii="Arial" w:hAnsi="Arial" w:cs="Arial"/>
          <w:lang w:val="ca-ES"/>
        </w:rPr>
        <w:t>d</w:t>
      </w:r>
      <w:r w:rsidR="00405370" w:rsidRPr="00567E5D">
        <w:rPr>
          <w:rFonts w:ascii="Arial" w:hAnsi="Arial" w:cs="Arial"/>
          <w:lang w:val="ca-ES"/>
        </w:rPr>
        <w:t xml:space="preserve">el conreu. </w:t>
      </w:r>
    </w:p>
    <w:p w14:paraId="3AE18803" w14:textId="2FACAAB9" w:rsidR="00405370" w:rsidRPr="00567E5D" w:rsidRDefault="00B40894" w:rsidP="00B40894">
      <w:pPr>
        <w:shd w:val="clear" w:color="auto" w:fill="FFFFFF" w:themeFill="background1"/>
        <w:spacing w:before="120" w:line="360" w:lineRule="auto"/>
        <w:ind w:left="426"/>
        <w:jc w:val="both"/>
        <w:rPr>
          <w:rFonts w:ascii="Arial" w:hAnsi="Arial" w:cs="Arial"/>
          <w:lang w:val="ca-ES"/>
        </w:rPr>
      </w:pPr>
      <w:r w:rsidRPr="00B40894">
        <w:rPr>
          <w:rFonts w:ascii="Arial" w:hAnsi="Arial" w:cs="Arial"/>
          <w:b/>
          <w:bCs/>
          <w:lang w:val="ca-ES"/>
        </w:rPr>
        <w:t>4.1.</w:t>
      </w:r>
      <w:r>
        <w:rPr>
          <w:rFonts w:ascii="Arial" w:hAnsi="Arial" w:cs="Arial"/>
          <w:b/>
          <w:bCs/>
          <w:lang w:val="ca-ES"/>
        </w:rPr>
        <w:t>4</w:t>
      </w:r>
      <w:r w:rsidRPr="00567E5D">
        <w:rPr>
          <w:rFonts w:ascii="Arial" w:hAnsi="Arial" w:cs="Arial"/>
          <w:lang w:val="ca-ES"/>
        </w:rPr>
        <w:t xml:space="preserve"> </w:t>
      </w:r>
      <w:r w:rsidR="00405370" w:rsidRPr="00567E5D">
        <w:rPr>
          <w:rFonts w:ascii="Arial" w:hAnsi="Arial" w:cs="Arial"/>
          <w:lang w:val="ca-ES"/>
        </w:rPr>
        <w:t xml:space="preserve">La </w:t>
      </w:r>
      <w:r w:rsidR="000126BF" w:rsidRPr="00567E5D">
        <w:rPr>
          <w:rFonts w:ascii="Arial" w:hAnsi="Arial" w:cs="Arial"/>
          <w:lang w:val="ca-ES"/>
        </w:rPr>
        <w:t xml:space="preserve">part amitgera </w:t>
      </w:r>
      <w:r w:rsidR="00405370" w:rsidRPr="00567E5D">
        <w:rPr>
          <w:rFonts w:ascii="Arial" w:hAnsi="Arial" w:cs="Arial"/>
          <w:lang w:val="ca-ES"/>
        </w:rPr>
        <w:t>s</w:t>
      </w:r>
      <w:r w:rsidR="00333CA0">
        <w:rPr>
          <w:rFonts w:ascii="Arial" w:hAnsi="Arial" w:cs="Arial"/>
          <w:lang w:val="ca-ES"/>
        </w:rPr>
        <w:t>’</w:t>
      </w:r>
      <w:r>
        <w:rPr>
          <w:rFonts w:ascii="Arial" w:hAnsi="Arial" w:cs="Arial"/>
          <w:lang w:val="ca-ES"/>
        </w:rPr>
        <w:t>ha d</w:t>
      </w:r>
      <w:r w:rsidR="00333CA0">
        <w:rPr>
          <w:rFonts w:ascii="Arial" w:hAnsi="Arial" w:cs="Arial"/>
          <w:lang w:val="ca-ES"/>
        </w:rPr>
        <w:t>’</w:t>
      </w:r>
      <w:r w:rsidR="00405370" w:rsidRPr="00567E5D">
        <w:rPr>
          <w:rFonts w:ascii="Arial" w:hAnsi="Arial" w:cs="Arial"/>
          <w:lang w:val="ca-ES"/>
        </w:rPr>
        <w:t>ocupar de comercialitza</w:t>
      </w:r>
      <w:r w:rsidR="0046150F">
        <w:rPr>
          <w:rFonts w:ascii="Arial" w:hAnsi="Arial" w:cs="Arial"/>
          <w:lang w:val="ca-ES"/>
        </w:rPr>
        <w:t>r</w:t>
      </w:r>
      <w:r w:rsidR="00405370" w:rsidRPr="00567E5D">
        <w:rPr>
          <w:rFonts w:ascii="Arial" w:hAnsi="Arial" w:cs="Arial"/>
          <w:lang w:val="ca-ES"/>
        </w:rPr>
        <w:t xml:space="preserve"> els productes de l</w:t>
      </w:r>
      <w:r w:rsidR="00333CA0">
        <w:rPr>
          <w:rFonts w:ascii="Arial" w:hAnsi="Arial" w:cs="Arial"/>
          <w:lang w:val="ca-ES"/>
        </w:rPr>
        <w:t>’</w:t>
      </w:r>
      <w:r w:rsidR="00405370" w:rsidRPr="00567E5D">
        <w:rPr>
          <w:rFonts w:ascii="Arial" w:hAnsi="Arial" w:cs="Arial"/>
          <w:lang w:val="ca-ES"/>
        </w:rPr>
        <w:t>explotació, amb l</w:t>
      </w:r>
      <w:r w:rsidR="00333CA0">
        <w:rPr>
          <w:rFonts w:ascii="Arial" w:hAnsi="Arial" w:cs="Arial"/>
          <w:lang w:val="ca-ES"/>
        </w:rPr>
        <w:t>’</w:t>
      </w:r>
      <w:r w:rsidR="00405370" w:rsidRPr="00567E5D">
        <w:rPr>
          <w:rFonts w:ascii="Arial" w:hAnsi="Arial" w:cs="Arial"/>
          <w:lang w:val="ca-ES"/>
        </w:rPr>
        <w:t xml:space="preserve">obligació de retre comptes </w:t>
      </w:r>
      <w:r w:rsidR="000126BF">
        <w:rPr>
          <w:rFonts w:ascii="Arial" w:hAnsi="Arial" w:cs="Arial"/>
          <w:lang w:val="ca-ES"/>
        </w:rPr>
        <w:t>a la part cedent</w:t>
      </w:r>
      <w:r w:rsidR="000126BF" w:rsidRPr="00567E5D">
        <w:rPr>
          <w:rFonts w:ascii="Arial" w:hAnsi="Arial" w:cs="Arial"/>
          <w:lang w:val="ca-ES"/>
        </w:rPr>
        <w:t xml:space="preserve"> </w:t>
      </w:r>
      <w:r w:rsidR="00405370" w:rsidRPr="00567E5D">
        <w:rPr>
          <w:rFonts w:ascii="Arial" w:hAnsi="Arial" w:cs="Arial"/>
          <w:lang w:val="ca-ES"/>
        </w:rPr>
        <w:t xml:space="preserve">amb la periodicitat de </w:t>
      </w:r>
      <w:r>
        <w:rPr>
          <w:rFonts w:ascii="Arial" w:hAnsi="Arial" w:cs="Arial"/>
          <w:lang w:val="ca-ES"/>
        </w:rPr>
        <w:t>...........</w:t>
      </w:r>
      <w:r w:rsidR="00405370" w:rsidRPr="00567E5D">
        <w:rPr>
          <w:rFonts w:ascii="Arial" w:hAnsi="Arial" w:cs="Arial"/>
          <w:lang w:val="ca-ES"/>
        </w:rPr>
        <w:t xml:space="preserve"> o segons ús i costum del lloc. </w:t>
      </w:r>
    </w:p>
    <w:p w14:paraId="792B9EF9" w14:textId="290C4919" w:rsidR="00405370" w:rsidRPr="00567E5D" w:rsidRDefault="00B40894" w:rsidP="00C566A8">
      <w:pPr>
        <w:shd w:val="clear" w:color="auto" w:fill="FFFFFF" w:themeFill="background1"/>
        <w:spacing w:before="120" w:line="360" w:lineRule="auto"/>
        <w:ind w:left="426"/>
        <w:jc w:val="both"/>
        <w:textAlignment w:val="baseline"/>
        <w:rPr>
          <w:rStyle w:val="y2iqfc"/>
          <w:rFonts w:ascii="Arial" w:hAnsi="Arial" w:cs="Arial"/>
          <w:i/>
          <w:iCs/>
          <w:bdr w:val="none" w:sz="0" w:space="0" w:color="auto" w:frame="1"/>
          <w:lang w:val="ca-ES"/>
        </w:rPr>
      </w:pPr>
      <w:r w:rsidRPr="00266295">
        <w:rPr>
          <w:rFonts w:ascii="Arial" w:hAnsi="Arial" w:cs="Arial"/>
          <w:b/>
          <w:bCs/>
          <w:lang w:val="ca-ES"/>
        </w:rPr>
        <w:t>4.1.5</w:t>
      </w:r>
      <w:r w:rsidRPr="00266295">
        <w:rPr>
          <w:rFonts w:ascii="Arial" w:hAnsi="Arial" w:cs="Arial"/>
          <w:lang w:val="ca-ES"/>
        </w:rPr>
        <w:t xml:space="preserve"> ............................ . (</w:t>
      </w:r>
      <w:r w:rsidR="00A02DBD" w:rsidRPr="00A02DBD">
        <w:rPr>
          <w:rFonts w:ascii="Arial" w:hAnsi="Arial" w:cs="Arial"/>
          <w:i/>
          <w:iCs/>
          <w:lang w:val="ca-ES"/>
        </w:rPr>
        <w:t>Si és necessari,</w:t>
      </w:r>
      <w:r w:rsidR="00A02DBD">
        <w:rPr>
          <w:rFonts w:ascii="Arial" w:hAnsi="Arial" w:cs="Arial"/>
          <w:lang w:val="ca-ES"/>
        </w:rPr>
        <w:t xml:space="preserve"> </w:t>
      </w:r>
      <w:r w:rsidR="00A02DBD" w:rsidRPr="00266295">
        <w:rPr>
          <w:rFonts w:ascii="Arial" w:hAnsi="Arial" w:cs="Arial"/>
          <w:i/>
          <w:iCs/>
          <w:bdr w:val="none" w:sz="0" w:space="0" w:color="auto" w:frame="1"/>
          <w:lang w:val="ca-ES"/>
        </w:rPr>
        <w:t xml:space="preserve">indiqueu </w:t>
      </w:r>
      <w:r w:rsidRPr="00266295">
        <w:rPr>
          <w:rFonts w:ascii="Arial" w:hAnsi="Arial" w:cs="Arial"/>
          <w:i/>
          <w:iCs/>
          <w:bdr w:val="none" w:sz="0" w:space="0" w:color="auto" w:frame="1"/>
          <w:lang w:val="ca-ES"/>
        </w:rPr>
        <w:t xml:space="preserve">altres obligacions i responsabilitats com, per exemple, obligacions relacionades amb </w:t>
      </w:r>
      <w:r w:rsidR="00BF477A" w:rsidRPr="00266295">
        <w:rPr>
          <w:rFonts w:ascii="Arial" w:hAnsi="Arial" w:cs="Arial"/>
          <w:i/>
          <w:iCs/>
          <w:bdr w:val="none" w:sz="0" w:space="0" w:color="auto" w:frame="1"/>
          <w:lang w:val="ca-ES"/>
        </w:rPr>
        <w:t xml:space="preserve">les labors i </w:t>
      </w:r>
      <w:r w:rsidRPr="00266295">
        <w:rPr>
          <w:rFonts w:ascii="Arial" w:hAnsi="Arial" w:cs="Arial"/>
          <w:i/>
          <w:iCs/>
          <w:bdr w:val="none" w:sz="0" w:space="0" w:color="auto" w:frame="1"/>
          <w:lang w:val="ca-ES"/>
        </w:rPr>
        <w:t xml:space="preserve">les </w:t>
      </w:r>
      <w:r w:rsidR="00BF477A" w:rsidRPr="00266295">
        <w:rPr>
          <w:rFonts w:ascii="Arial" w:hAnsi="Arial" w:cs="Arial"/>
          <w:i/>
          <w:iCs/>
          <w:bdr w:val="none" w:sz="0" w:space="0" w:color="auto" w:frame="1"/>
          <w:lang w:val="ca-ES"/>
        </w:rPr>
        <w:t>activitats agrícoles que l</w:t>
      </w:r>
      <w:r w:rsidRPr="00266295">
        <w:rPr>
          <w:rFonts w:ascii="Arial" w:hAnsi="Arial" w:cs="Arial"/>
          <w:i/>
          <w:iCs/>
          <w:bdr w:val="none" w:sz="0" w:space="0" w:color="auto" w:frame="1"/>
          <w:lang w:val="ca-ES"/>
        </w:rPr>
        <w:t xml:space="preserve">a part </w:t>
      </w:r>
      <w:r w:rsidR="00BF477A" w:rsidRPr="00266295">
        <w:rPr>
          <w:rFonts w:ascii="Arial" w:hAnsi="Arial" w:cs="Arial"/>
          <w:i/>
          <w:iCs/>
          <w:bdr w:val="none" w:sz="0" w:space="0" w:color="auto" w:frame="1"/>
          <w:lang w:val="ca-ES"/>
        </w:rPr>
        <w:t>amitger</w:t>
      </w:r>
      <w:r w:rsidRPr="00266295">
        <w:rPr>
          <w:rFonts w:ascii="Arial" w:hAnsi="Arial" w:cs="Arial"/>
          <w:i/>
          <w:iCs/>
          <w:bdr w:val="none" w:sz="0" w:space="0" w:color="auto" w:frame="1"/>
          <w:lang w:val="ca-ES"/>
        </w:rPr>
        <w:t>a</w:t>
      </w:r>
      <w:r w:rsidR="00BF477A" w:rsidRPr="00266295">
        <w:rPr>
          <w:rFonts w:ascii="Arial" w:hAnsi="Arial" w:cs="Arial"/>
          <w:i/>
          <w:iCs/>
          <w:bdr w:val="none" w:sz="0" w:space="0" w:color="auto" w:frame="1"/>
          <w:lang w:val="ca-ES"/>
        </w:rPr>
        <w:t xml:space="preserve"> </w:t>
      </w:r>
      <w:r w:rsidRPr="00266295">
        <w:rPr>
          <w:rFonts w:ascii="Arial" w:hAnsi="Arial" w:cs="Arial"/>
          <w:i/>
          <w:iCs/>
          <w:bdr w:val="none" w:sz="0" w:space="0" w:color="auto" w:frame="1"/>
          <w:lang w:val="ca-ES"/>
        </w:rPr>
        <w:t xml:space="preserve">ha de </w:t>
      </w:r>
      <w:r w:rsidR="00BF477A" w:rsidRPr="00266295">
        <w:rPr>
          <w:rFonts w:ascii="Arial" w:hAnsi="Arial" w:cs="Arial"/>
          <w:i/>
          <w:iCs/>
          <w:bdr w:val="none" w:sz="0" w:space="0" w:color="auto" w:frame="1"/>
          <w:lang w:val="ca-ES"/>
        </w:rPr>
        <w:t>realitzar</w:t>
      </w:r>
      <w:r w:rsidRPr="00266295">
        <w:rPr>
          <w:rFonts w:ascii="Arial" w:hAnsi="Arial" w:cs="Arial"/>
          <w:i/>
          <w:iCs/>
          <w:bdr w:val="none" w:sz="0" w:space="0" w:color="auto" w:frame="1"/>
          <w:lang w:val="ca-ES"/>
        </w:rPr>
        <w:t xml:space="preserve"> —</w:t>
      </w:r>
      <w:r w:rsidR="00BF477A" w:rsidRPr="00266295">
        <w:rPr>
          <w:rFonts w:ascii="Arial" w:hAnsi="Arial" w:cs="Arial"/>
          <w:i/>
          <w:iCs/>
          <w:bdr w:val="none" w:sz="0" w:space="0" w:color="auto" w:frame="1"/>
          <w:lang w:val="ca-ES"/>
        </w:rPr>
        <w:t>sembra, reg, fertilització, control de plagues, co</w:t>
      </w:r>
      <w:r w:rsidR="00D55800" w:rsidRPr="00266295">
        <w:rPr>
          <w:rFonts w:ascii="Arial" w:hAnsi="Arial" w:cs="Arial"/>
          <w:i/>
          <w:iCs/>
          <w:bdr w:val="none" w:sz="0" w:space="0" w:color="auto" w:frame="1"/>
          <w:lang w:val="ca-ES"/>
        </w:rPr>
        <w:t>ll</w:t>
      </w:r>
      <w:r w:rsidR="00BF477A" w:rsidRPr="00266295">
        <w:rPr>
          <w:rFonts w:ascii="Arial" w:hAnsi="Arial" w:cs="Arial"/>
          <w:i/>
          <w:iCs/>
          <w:bdr w:val="none" w:sz="0" w:space="0" w:color="auto" w:frame="1"/>
          <w:lang w:val="ca-ES"/>
        </w:rPr>
        <w:t>ita</w:t>
      </w:r>
      <w:r w:rsidRPr="00266295">
        <w:rPr>
          <w:rFonts w:ascii="Arial" w:hAnsi="Arial" w:cs="Arial"/>
          <w:i/>
          <w:iCs/>
          <w:bdr w:val="none" w:sz="0" w:space="0" w:color="auto" w:frame="1"/>
          <w:lang w:val="ca-ES"/>
        </w:rPr>
        <w:t xml:space="preserve">— o bé </w:t>
      </w:r>
      <w:r w:rsidR="00BF477A" w:rsidRPr="00266295">
        <w:rPr>
          <w:rFonts w:ascii="Arial" w:hAnsi="Arial" w:cs="Arial"/>
          <w:i/>
          <w:iCs/>
          <w:bdr w:val="none" w:sz="0" w:space="0" w:color="auto" w:frame="1"/>
          <w:lang w:val="ca-ES"/>
        </w:rPr>
        <w:t>pràctiques i responsabilitats en relació amb la sostenibilitat i certificacions necessàries.</w:t>
      </w:r>
      <w:r w:rsidRPr="00266295">
        <w:rPr>
          <w:rFonts w:ascii="Arial" w:hAnsi="Arial" w:cs="Arial"/>
          <w:i/>
          <w:iCs/>
          <w:bdr w:val="none" w:sz="0" w:space="0" w:color="auto" w:frame="1"/>
          <w:lang w:val="ca-ES"/>
        </w:rPr>
        <w:t>)</w:t>
      </w:r>
    </w:p>
    <w:p w14:paraId="7C181DC0" w14:textId="77777777" w:rsidR="00272B27" w:rsidRPr="00567E5D" w:rsidRDefault="00272B27" w:rsidP="00783004">
      <w:pPr>
        <w:shd w:val="clear" w:color="auto" w:fill="FFFFFF" w:themeFill="background1"/>
        <w:spacing w:before="120" w:line="360" w:lineRule="auto"/>
        <w:jc w:val="both"/>
        <w:textAlignment w:val="baseline"/>
        <w:rPr>
          <w:rFonts w:ascii="Arial" w:hAnsi="Arial" w:cs="Arial"/>
          <w:color w:val="FF0000"/>
          <w:bdr w:val="none" w:sz="0" w:space="0" w:color="auto" w:frame="1"/>
          <w:lang w:val="ca-ES"/>
        </w:rPr>
      </w:pPr>
    </w:p>
    <w:p w14:paraId="443A540C" w14:textId="63AC4202" w:rsidR="00272B27" w:rsidRPr="00567E5D" w:rsidRDefault="00B40894" w:rsidP="00783004">
      <w:pPr>
        <w:shd w:val="clear" w:color="auto" w:fill="FFFFFF" w:themeFill="background1"/>
        <w:spacing w:before="120" w:line="360" w:lineRule="auto"/>
        <w:jc w:val="both"/>
        <w:textAlignment w:val="baseline"/>
        <w:rPr>
          <w:rFonts w:ascii="Arial" w:hAnsi="Arial" w:cs="Arial"/>
          <w:b/>
          <w:bCs/>
          <w:bdr w:val="none" w:sz="0" w:space="0" w:color="auto" w:frame="1"/>
          <w:lang w:val="ca-ES"/>
        </w:rPr>
      </w:pPr>
      <w:r>
        <w:rPr>
          <w:rFonts w:ascii="Arial" w:hAnsi="Arial" w:cs="Arial"/>
          <w:b/>
          <w:bCs/>
          <w:bdr w:val="none" w:sz="0" w:space="0" w:color="auto" w:frame="1"/>
          <w:lang w:val="ca-ES"/>
        </w:rPr>
        <w:t>4.2</w:t>
      </w:r>
      <w:r w:rsidR="00272B27" w:rsidRPr="00567E5D">
        <w:rPr>
          <w:rFonts w:ascii="Arial" w:hAnsi="Arial" w:cs="Arial"/>
          <w:b/>
          <w:bCs/>
          <w:bdr w:val="none" w:sz="0" w:space="0" w:color="auto" w:frame="1"/>
          <w:lang w:val="ca-ES"/>
        </w:rPr>
        <w:t xml:space="preserve"> Obligacions </w:t>
      </w:r>
      <w:r w:rsidR="00D14DEE" w:rsidRPr="00567E5D">
        <w:rPr>
          <w:rFonts w:ascii="Arial" w:hAnsi="Arial" w:cs="Arial"/>
          <w:b/>
          <w:bCs/>
          <w:bdr w:val="none" w:sz="0" w:space="0" w:color="auto" w:frame="1"/>
          <w:lang w:val="ca-ES"/>
        </w:rPr>
        <w:t xml:space="preserve">i responsabilitat </w:t>
      </w:r>
      <w:r w:rsidR="00272B27" w:rsidRPr="00567E5D">
        <w:rPr>
          <w:rFonts w:ascii="Arial" w:hAnsi="Arial" w:cs="Arial"/>
          <w:b/>
          <w:bCs/>
          <w:bdr w:val="none" w:sz="0" w:space="0" w:color="auto" w:frame="1"/>
          <w:lang w:val="ca-ES"/>
        </w:rPr>
        <w:t>de</w:t>
      </w:r>
      <w:r w:rsidR="000126BF">
        <w:rPr>
          <w:rFonts w:ascii="Arial" w:hAnsi="Arial" w:cs="Arial"/>
          <w:b/>
          <w:bCs/>
          <w:bdr w:val="none" w:sz="0" w:space="0" w:color="auto" w:frame="1"/>
          <w:lang w:val="ca-ES"/>
        </w:rPr>
        <w:t xml:space="preserve"> </w:t>
      </w:r>
      <w:r w:rsidR="00272B27" w:rsidRPr="00567E5D">
        <w:rPr>
          <w:rFonts w:ascii="Arial" w:hAnsi="Arial" w:cs="Arial"/>
          <w:b/>
          <w:bCs/>
          <w:bdr w:val="none" w:sz="0" w:space="0" w:color="auto" w:frame="1"/>
          <w:lang w:val="ca-ES"/>
        </w:rPr>
        <w:t>l</w:t>
      </w:r>
      <w:r w:rsidR="000126BF">
        <w:rPr>
          <w:rFonts w:ascii="Arial" w:hAnsi="Arial" w:cs="Arial"/>
          <w:b/>
          <w:bCs/>
          <w:bdr w:val="none" w:sz="0" w:space="0" w:color="auto" w:frame="1"/>
          <w:lang w:val="ca-ES"/>
        </w:rPr>
        <w:t>a</w:t>
      </w:r>
      <w:r w:rsidR="00272B27" w:rsidRPr="00567E5D">
        <w:rPr>
          <w:rFonts w:ascii="Arial" w:hAnsi="Arial" w:cs="Arial"/>
          <w:b/>
          <w:bCs/>
          <w:bdr w:val="none" w:sz="0" w:space="0" w:color="auto" w:frame="1"/>
          <w:lang w:val="ca-ES"/>
        </w:rPr>
        <w:t xml:space="preserve"> </w:t>
      </w:r>
      <w:r w:rsidR="000126BF">
        <w:rPr>
          <w:rFonts w:ascii="Arial" w:hAnsi="Arial" w:cs="Arial"/>
          <w:b/>
          <w:bCs/>
          <w:bdr w:val="none" w:sz="0" w:space="0" w:color="auto" w:frame="1"/>
          <w:lang w:val="ca-ES"/>
        </w:rPr>
        <w:t xml:space="preserve">part </w:t>
      </w:r>
      <w:r w:rsidR="00272B27" w:rsidRPr="00567E5D">
        <w:rPr>
          <w:rFonts w:ascii="Arial" w:hAnsi="Arial" w:cs="Arial"/>
          <w:b/>
          <w:bCs/>
          <w:bdr w:val="none" w:sz="0" w:space="0" w:color="auto" w:frame="1"/>
          <w:lang w:val="ca-ES"/>
        </w:rPr>
        <w:t>cedent o propietari</w:t>
      </w:r>
    </w:p>
    <w:p w14:paraId="6A54A258" w14:textId="068D6A55" w:rsidR="00272B27" w:rsidRPr="00567E5D" w:rsidRDefault="00926968" w:rsidP="00C566A8">
      <w:pPr>
        <w:shd w:val="clear" w:color="auto" w:fill="FFFFFF" w:themeFill="background1"/>
        <w:spacing w:before="120" w:line="360" w:lineRule="auto"/>
        <w:ind w:left="426"/>
        <w:jc w:val="both"/>
        <w:rPr>
          <w:rFonts w:ascii="Arial" w:hAnsi="Arial" w:cs="Arial"/>
          <w:lang w:val="ca-ES"/>
        </w:rPr>
      </w:pPr>
      <w:r w:rsidRPr="00B40894">
        <w:rPr>
          <w:rFonts w:ascii="Arial" w:hAnsi="Arial" w:cs="Arial"/>
          <w:b/>
          <w:bCs/>
          <w:lang w:val="ca-ES"/>
        </w:rPr>
        <w:lastRenderedPageBreak/>
        <w:t>4.</w:t>
      </w:r>
      <w:r>
        <w:rPr>
          <w:rFonts w:ascii="Arial" w:hAnsi="Arial" w:cs="Arial"/>
          <w:b/>
          <w:bCs/>
          <w:lang w:val="ca-ES"/>
        </w:rPr>
        <w:t>2</w:t>
      </w:r>
      <w:r w:rsidRPr="00B40894">
        <w:rPr>
          <w:rFonts w:ascii="Arial" w:hAnsi="Arial" w:cs="Arial"/>
          <w:b/>
          <w:bCs/>
          <w:lang w:val="ca-ES"/>
        </w:rPr>
        <w:t>.1</w:t>
      </w:r>
      <w:r w:rsidRPr="00567E5D">
        <w:rPr>
          <w:rFonts w:ascii="Arial" w:hAnsi="Arial" w:cs="Arial"/>
          <w:lang w:val="ca-ES"/>
        </w:rPr>
        <w:t xml:space="preserve"> </w:t>
      </w:r>
      <w:r w:rsidR="00272B27" w:rsidRPr="00567E5D">
        <w:rPr>
          <w:rFonts w:ascii="Arial" w:hAnsi="Arial" w:cs="Arial"/>
          <w:lang w:val="ca-ES"/>
        </w:rPr>
        <w:t xml:space="preserve">La </w:t>
      </w:r>
      <w:r w:rsidR="006A76BA" w:rsidRPr="00567E5D">
        <w:rPr>
          <w:rFonts w:ascii="Arial" w:hAnsi="Arial" w:cs="Arial"/>
          <w:lang w:val="ca-ES"/>
        </w:rPr>
        <w:t xml:space="preserve">part cedent </w:t>
      </w:r>
      <w:r w:rsidR="00272B27" w:rsidRPr="00567E5D">
        <w:rPr>
          <w:rFonts w:ascii="Arial" w:hAnsi="Arial" w:cs="Arial"/>
          <w:lang w:val="ca-ES"/>
        </w:rPr>
        <w:t>s</w:t>
      </w:r>
      <w:r w:rsidR="00333CA0">
        <w:rPr>
          <w:rFonts w:ascii="Arial" w:hAnsi="Arial" w:cs="Arial"/>
          <w:lang w:val="ca-ES"/>
        </w:rPr>
        <w:t>’</w:t>
      </w:r>
      <w:r w:rsidR="00272B27" w:rsidRPr="00567E5D">
        <w:rPr>
          <w:rFonts w:ascii="Arial" w:hAnsi="Arial" w:cs="Arial"/>
          <w:lang w:val="ca-ES"/>
        </w:rPr>
        <w:t>obliga a cedir a l</w:t>
      </w:r>
      <w:r>
        <w:rPr>
          <w:rFonts w:ascii="Arial" w:hAnsi="Arial" w:cs="Arial"/>
          <w:lang w:val="ca-ES"/>
        </w:rPr>
        <w:t xml:space="preserve">a part </w:t>
      </w:r>
      <w:r w:rsidR="00272B27" w:rsidRPr="00567E5D">
        <w:rPr>
          <w:rFonts w:ascii="Arial" w:hAnsi="Arial" w:cs="Arial"/>
          <w:lang w:val="ca-ES"/>
        </w:rPr>
        <w:t>amitger</w:t>
      </w:r>
      <w:r>
        <w:rPr>
          <w:rFonts w:ascii="Arial" w:hAnsi="Arial" w:cs="Arial"/>
          <w:lang w:val="ca-ES"/>
        </w:rPr>
        <w:t>a</w:t>
      </w:r>
      <w:r w:rsidR="00272B27" w:rsidRPr="00567E5D">
        <w:rPr>
          <w:rFonts w:ascii="Arial" w:hAnsi="Arial" w:cs="Arial"/>
          <w:lang w:val="ca-ES"/>
        </w:rPr>
        <w:t xml:space="preserve"> l</w:t>
      </w:r>
      <w:r w:rsidR="00333CA0">
        <w:rPr>
          <w:rFonts w:ascii="Arial" w:hAnsi="Arial" w:cs="Arial"/>
          <w:lang w:val="ca-ES"/>
        </w:rPr>
        <w:t>’</w:t>
      </w:r>
      <w:r w:rsidR="00272B27" w:rsidRPr="00567E5D">
        <w:rPr>
          <w:rFonts w:ascii="Arial" w:hAnsi="Arial" w:cs="Arial"/>
          <w:lang w:val="ca-ES"/>
        </w:rPr>
        <w:t>explotació de la finca i a garantir-li l</w:t>
      </w:r>
      <w:r w:rsidR="00333CA0">
        <w:rPr>
          <w:rFonts w:ascii="Arial" w:hAnsi="Arial" w:cs="Arial"/>
          <w:lang w:val="ca-ES"/>
        </w:rPr>
        <w:t>’</w:t>
      </w:r>
      <w:r w:rsidR="00272B27" w:rsidRPr="00567E5D">
        <w:rPr>
          <w:rFonts w:ascii="Arial" w:hAnsi="Arial" w:cs="Arial"/>
          <w:lang w:val="ca-ES"/>
        </w:rPr>
        <w:t xml:space="preserve">ús pacífic per </w:t>
      </w:r>
      <w:r>
        <w:rPr>
          <w:rFonts w:ascii="Arial" w:hAnsi="Arial" w:cs="Arial"/>
          <w:lang w:val="ca-ES"/>
        </w:rPr>
        <w:t xml:space="preserve">a </w:t>
      </w:r>
      <w:r w:rsidR="00272B27" w:rsidRPr="00567E5D">
        <w:rPr>
          <w:rFonts w:ascii="Arial" w:hAnsi="Arial" w:cs="Arial"/>
          <w:lang w:val="ca-ES"/>
        </w:rPr>
        <w:t xml:space="preserve">tot el temps de durada del contracte. </w:t>
      </w:r>
    </w:p>
    <w:p w14:paraId="2BB2F7F2" w14:textId="5D67918A" w:rsidR="00272B27" w:rsidRPr="00266295" w:rsidRDefault="00926968" w:rsidP="00C566A8">
      <w:pPr>
        <w:shd w:val="clear" w:color="auto" w:fill="FFFFFF" w:themeFill="background1"/>
        <w:spacing w:before="120" w:line="360" w:lineRule="auto"/>
        <w:ind w:left="426"/>
        <w:jc w:val="both"/>
        <w:rPr>
          <w:rFonts w:ascii="Arial" w:hAnsi="Arial" w:cs="Arial"/>
          <w:lang w:val="ca-ES"/>
        </w:rPr>
      </w:pPr>
      <w:r w:rsidRPr="00B40894">
        <w:rPr>
          <w:rFonts w:ascii="Arial" w:hAnsi="Arial" w:cs="Arial"/>
          <w:b/>
          <w:bCs/>
          <w:lang w:val="ca-ES"/>
        </w:rPr>
        <w:t>4.</w:t>
      </w:r>
      <w:r>
        <w:rPr>
          <w:rFonts w:ascii="Arial" w:hAnsi="Arial" w:cs="Arial"/>
          <w:b/>
          <w:bCs/>
          <w:lang w:val="ca-ES"/>
        </w:rPr>
        <w:t>2</w:t>
      </w:r>
      <w:r w:rsidRPr="00B40894">
        <w:rPr>
          <w:rFonts w:ascii="Arial" w:hAnsi="Arial" w:cs="Arial"/>
          <w:b/>
          <w:bCs/>
          <w:lang w:val="ca-ES"/>
        </w:rPr>
        <w:t>.</w:t>
      </w:r>
      <w:r>
        <w:rPr>
          <w:rFonts w:ascii="Arial" w:hAnsi="Arial" w:cs="Arial"/>
          <w:b/>
          <w:bCs/>
          <w:lang w:val="ca-ES"/>
        </w:rPr>
        <w:t>2</w:t>
      </w:r>
      <w:r w:rsidRPr="00567E5D">
        <w:rPr>
          <w:rFonts w:ascii="Arial" w:hAnsi="Arial" w:cs="Arial"/>
          <w:lang w:val="ca-ES"/>
        </w:rPr>
        <w:t xml:space="preserve"> </w:t>
      </w:r>
      <w:r w:rsidR="00272B27" w:rsidRPr="00567E5D">
        <w:rPr>
          <w:rFonts w:ascii="Arial" w:hAnsi="Arial" w:cs="Arial"/>
          <w:lang w:val="ca-ES"/>
        </w:rPr>
        <w:t xml:space="preserve">La </w:t>
      </w:r>
      <w:r w:rsidR="00675AED" w:rsidRPr="00567E5D">
        <w:rPr>
          <w:rFonts w:ascii="Arial" w:hAnsi="Arial" w:cs="Arial"/>
          <w:lang w:val="ca-ES"/>
        </w:rPr>
        <w:t xml:space="preserve">part cedent </w:t>
      </w:r>
      <w:r w:rsidR="00272B27" w:rsidRPr="00567E5D">
        <w:rPr>
          <w:rFonts w:ascii="Arial" w:hAnsi="Arial" w:cs="Arial"/>
          <w:lang w:val="ca-ES"/>
        </w:rPr>
        <w:t xml:space="preserve">té dret a fer les </w:t>
      </w:r>
      <w:r w:rsidR="00EE7D27" w:rsidRPr="00567E5D">
        <w:rPr>
          <w:rFonts w:ascii="Arial" w:hAnsi="Arial" w:cs="Arial"/>
          <w:lang w:val="ca-ES"/>
        </w:rPr>
        <w:t>comprovacions</w:t>
      </w:r>
      <w:r w:rsidR="00272B27" w:rsidRPr="00567E5D">
        <w:rPr>
          <w:rFonts w:ascii="Arial" w:hAnsi="Arial" w:cs="Arial"/>
          <w:lang w:val="ca-ES"/>
        </w:rPr>
        <w:t xml:space="preserve"> convenients per </w:t>
      </w:r>
      <w:r w:rsidR="00EE7D27" w:rsidRPr="00567E5D">
        <w:rPr>
          <w:rFonts w:ascii="Arial" w:hAnsi="Arial" w:cs="Arial"/>
          <w:lang w:val="ca-ES"/>
        </w:rPr>
        <w:t>informar-se</w:t>
      </w:r>
      <w:r w:rsidR="00272B27" w:rsidRPr="00567E5D">
        <w:rPr>
          <w:rFonts w:ascii="Arial" w:hAnsi="Arial" w:cs="Arial"/>
          <w:lang w:val="ca-ES"/>
        </w:rPr>
        <w:t xml:space="preserve"> sobre el desenvolupament del conreu i, si escau, de les altres </w:t>
      </w:r>
      <w:r w:rsidR="00272B27" w:rsidRPr="00266295">
        <w:rPr>
          <w:rFonts w:ascii="Arial" w:hAnsi="Arial" w:cs="Arial"/>
          <w:lang w:val="ca-ES"/>
        </w:rPr>
        <w:t>activitats de l</w:t>
      </w:r>
      <w:r w:rsidR="00333CA0">
        <w:rPr>
          <w:rFonts w:ascii="Arial" w:hAnsi="Arial" w:cs="Arial"/>
          <w:lang w:val="ca-ES"/>
        </w:rPr>
        <w:t>’</w:t>
      </w:r>
      <w:r w:rsidR="00272B27" w:rsidRPr="00266295">
        <w:rPr>
          <w:rFonts w:ascii="Arial" w:hAnsi="Arial" w:cs="Arial"/>
          <w:lang w:val="ca-ES"/>
        </w:rPr>
        <w:t xml:space="preserve">explotació. </w:t>
      </w:r>
    </w:p>
    <w:p w14:paraId="67434734" w14:textId="6BF6040F" w:rsidR="00094FD8" w:rsidRPr="00266295" w:rsidRDefault="00926968" w:rsidP="00C566A8">
      <w:pPr>
        <w:shd w:val="clear" w:color="auto" w:fill="FFFFFF" w:themeFill="background1"/>
        <w:spacing w:before="120" w:line="360" w:lineRule="auto"/>
        <w:ind w:left="426"/>
        <w:jc w:val="both"/>
        <w:textAlignment w:val="baseline"/>
        <w:rPr>
          <w:rFonts w:ascii="Arial" w:hAnsi="Arial" w:cs="Arial"/>
          <w:i/>
          <w:iCs/>
          <w:bdr w:val="none" w:sz="0" w:space="0" w:color="auto" w:frame="1"/>
          <w:lang w:val="ca-ES"/>
        </w:rPr>
      </w:pPr>
      <w:r w:rsidRPr="00266295">
        <w:rPr>
          <w:rFonts w:ascii="Arial" w:hAnsi="Arial" w:cs="Arial"/>
          <w:b/>
          <w:bCs/>
          <w:lang w:val="ca-ES"/>
        </w:rPr>
        <w:t xml:space="preserve">4.2.3 </w:t>
      </w:r>
      <w:r w:rsidRPr="00266295">
        <w:rPr>
          <w:rFonts w:ascii="Arial" w:hAnsi="Arial" w:cs="Arial"/>
          <w:lang w:val="ca-ES"/>
        </w:rPr>
        <w:t>............................ . (</w:t>
      </w:r>
      <w:r w:rsidRPr="00266295">
        <w:rPr>
          <w:rFonts w:ascii="Arial" w:hAnsi="Arial" w:cs="Arial"/>
          <w:i/>
          <w:iCs/>
          <w:bdr w:val="none" w:sz="0" w:space="0" w:color="auto" w:frame="1"/>
          <w:lang w:val="ca-ES"/>
        </w:rPr>
        <w:t>Indiqueu</w:t>
      </w:r>
      <w:r w:rsidR="00547ED5">
        <w:rPr>
          <w:rFonts w:ascii="Arial" w:hAnsi="Arial" w:cs="Arial"/>
          <w:i/>
          <w:iCs/>
          <w:bdr w:val="none" w:sz="0" w:space="0" w:color="auto" w:frame="1"/>
          <w:lang w:val="ca-ES"/>
        </w:rPr>
        <w:t>,</w:t>
      </w:r>
      <w:r w:rsidRPr="00266295">
        <w:rPr>
          <w:rFonts w:ascii="Arial" w:hAnsi="Arial" w:cs="Arial"/>
          <w:i/>
          <w:iCs/>
          <w:bdr w:val="none" w:sz="0" w:space="0" w:color="auto" w:frame="1"/>
          <w:lang w:val="ca-ES"/>
        </w:rPr>
        <w:t xml:space="preserve"> </w:t>
      </w:r>
      <w:r w:rsidR="00EE7D27" w:rsidRPr="00266295">
        <w:rPr>
          <w:rFonts w:ascii="Arial" w:hAnsi="Arial" w:cs="Arial"/>
          <w:i/>
          <w:iCs/>
          <w:bdr w:val="none" w:sz="0" w:space="0" w:color="auto" w:frame="1"/>
          <w:lang w:val="ca-ES"/>
        </w:rPr>
        <w:t xml:space="preserve">com a obligació contractual, </w:t>
      </w:r>
      <w:r w:rsidR="007F5A38" w:rsidRPr="00266295">
        <w:rPr>
          <w:rFonts w:ascii="Arial" w:hAnsi="Arial" w:cs="Arial"/>
          <w:i/>
          <w:iCs/>
          <w:bdr w:val="none" w:sz="0" w:space="0" w:color="auto" w:frame="1"/>
          <w:lang w:val="ca-ES"/>
        </w:rPr>
        <w:t xml:space="preserve">quins </w:t>
      </w:r>
      <w:r w:rsidR="00EE7D27" w:rsidRPr="00266295">
        <w:rPr>
          <w:rFonts w:ascii="Arial" w:hAnsi="Arial" w:cs="Arial"/>
          <w:i/>
          <w:iCs/>
          <w:bdr w:val="none" w:sz="0" w:space="0" w:color="auto" w:frame="1"/>
          <w:lang w:val="ca-ES"/>
        </w:rPr>
        <w:t xml:space="preserve">recursos i </w:t>
      </w:r>
      <w:r w:rsidR="00547ED5">
        <w:rPr>
          <w:rFonts w:ascii="Arial" w:hAnsi="Arial" w:cs="Arial"/>
          <w:i/>
          <w:iCs/>
          <w:bdr w:val="none" w:sz="0" w:space="0" w:color="auto" w:frame="1"/>
          <w:lang w:val="ca-ES"/>
        </w:rPr>
        <w:t>suports</w:t>
      </w:r>
      <w:r w:rsidR="007F5A38" w:rsidRPr="00266295">
        <w:rPr>
          <w:rFonts w:ascii="Arial" w:hAnsi="Arial" w:cs="Arial"/>
          <w:i/>
          <w:iCs/>
          <w:bdr w:val="none" w:sz="0" w:space="0" w:color="auto" w:frame="1"/>
          <w:lang w:val="ca-ES"/>
        </w:rPr>
        <w:t xml:space="preserve"> donarà </w:t>
      </w:r>
      <w:r w:rsidR="00EE7D27" w:rsidRPr="00266295">
        <w:rPr>
          <w:rFonts w:ascii="Arial" w:hAnsi="Arial" w:cs="Arial"/>
          <w:i/>
          <w:iCs/>
          <w:bdr w:val="none" w:sz="0" w:space="0" w:color="auto" w:frame="1"/>
          <w:lang w:val="ca-ES"/>
        </w:rPr>
        <w:t>el propietari a l</w:t>
      </w:r>
      <w:r w:rsidR="00300FF6">
        <w:rPr>
          <w:rFonts w:ascii="Arial" w:hAnsi="Arial" w:cs="Arial"/>
          <w:i/>
          <w:iCs/>
          <w:bdr w:val="none" w:sz="0" w:space="0" w:color="auto" w:frame="1"/>
          <w:lang w:val="ca-ES"/>
        </w:rPr>
        <w:t xml:space="preserve">a part </w:t>
      </w:r>
      <w:r w:rsidR="00EE7D27" w:rsidRPr="00266295">
        <w:rPr>
          <w:rFonts w:ascii="Arial" w:hAnsi="Arial" w:cs="Arial"/>
          <w:i/>
          <w:iCs/>
          <w:bdr w:val="none" w:sz="0" w:space="0" w:color="auto" w:frame="1"/>
          <w:lang w:val="ca-ES"/>
        </w:rPr>
        <w:t>amitger</w:t>
      </w:r>
      <w:r w:rsidR="00300FF6">
        <w:rPr>
          <w:rFonts w:ascii="Arial" w:hAnsi="Arial" w:cs="Arial"/>
          <w:i/>
          <w:iCs/>
          <w:bdr w:val="none" w:sz="0" w:space="0" w:color="auto" w:frame="1"/>
          <w:lang w:val="ca-ES"/>
        </w:rPr>
        <w:t>a</w:t>
      </w:r>
      <w:r w:rsidR="00EE7D27" w:rsidRPr="00266295">
        <w:rPr>
          <w:rFonts w:ascii="Arial" w:hAnsi="Arial" w:cs="Arial"/>
          <w:i/>
          <w:iCs/>
          <w:bdr w:val="none" w:sz="0" w:space="0" w:color="auto" w:frame="1"/>
          <w:lang w:val="ca-ES"/>
        </w:rPr>
        <w:t xml:space="preserve"> pel fet que </w:t>
      </w:r>
      <w:r w:rsidR="00E92F31" w:rsidRPr="00266295">
        <w:rPr>
          <w:rFonts w:ascii="Arial" w:hAnsi="Arial" w:cs="Arial"/>
          <w:i/>
          <w:iCs/>
          <w:bdr w:val="none" w:sz="0" w:space="0" w:color="auto" w:frame="1"/>
          <w:lang w:val="ca-ES"/>
        </w:rPr>
        <w:t>es tracta d</w:t>
      </w:r>
      <w:r w:rsidR="00333CA0">
        <w:rPr>
          <w:rFonts w:ascii="Arial" w:hAnsi="Arial" w:cs="Arial"/>
          <w:i/>
          <w:iCs/>
          <w:bdr w:val="none" w:sz="0" w:space="0" w:color="auto" w:frame="1"/>
          <w:lang w:val="ca-ES"/>
        </w:rPr>
        <w:t>’</w:t>
      </w:r>
      <w:r w:rsidR="00EE7D27" w:rsidRPr="00266295">
        <w:rPr>
          <w:rFonts w:ascii="Arial" w:hAnsi="Arial" w:cs="Arial"/>
          <w:i/>
          <w:iCs/>
          <w:bdr w:val="none" w:sz="0" w:space="0" w:color="auto" w:frame="1"/>
          <w:lang w:val="ca-ES"/>
        </w:rPr>
        <w:t xml:space="preserve">un contracte </w:t>
      </w:r>
      <w:r w:rsidR="00E92F31" w:rsidRPr="00266295">
        <w:rPr>
          <w:rFonts w:ascii="Arial" w:hAnsi="Arial" w:cs="Arial"/>
          <w:i/>
          <w:iCs/>
          <w:bdr w:val="none" w:sz="0" w:space="0" w:color="auto" w:frame="1"/>
          <w:lang w:val="ca-ES"/>
        </w:rPr>
        <w:t xml:space="preserve">de </w:t>
      </w:r>
      <w:r w:rsidR="00EE7D27" w:rsidRPr="00266295">
        <w:rPr>
          <w:rFonts w:ascii="Arial" w:hAnsi="Arial" w:cs="Arial"/>
          <w:i/>
          <w:iCs/>
          <w:bdr w:val="none" w:sz="0" w:space="0" w:color="auto" w:frame="1"/>
          <w:lang w:val="ca-ES"/>
        </w:rPr>
        <w:t>col·laboració</w:t>
      </w:r>
      <w:r w:rsidR="00E92F31" w:rsidRPr="00266295">
        <w:rPr>
          <w:rFonts w:ascii="Arial" w:hAnsi="Arial" w:cs="Arial"/>
          <w:i/>
          <w:iCs/>
          <w:bdr w:val="none" w:sz="0" w:space="0" w:color="auto" w:frame="1"/>
          <w:lang w:val="ca-ES"/>
        </w:rPr>
        <w:t>)</w:t>
      </w:r>
      <w:r w:rsidR="00EE7D27" w:rsidRPr="00266295">
        <w:rPr>
          <w:rFonts w:ascii="Arial" w:hAnsi="Arial" w:cs="Arial"/>
          <w:i/>
          <w:iCs/>
          <w:bdr w:val="none" w:sz="0" w:space="0" w:color="auto" w:frame="1"/>
          <w:lang w:val="ca-ES"/>
        </w:rPr>
        <w:t xml:space="preserve">. </w:t>
      </w:r>
    </w:p>
    <w:p w14:paraId="0BD3DBA1" w14:textId="0B3C02F9" w:rsidR="00272B27" w:rsidRPr="00567E5D" w:rsidRDefault="00926968" w:rsidP="00C566A8">
      <w:pPr>
        <w:shd w:val="clear" w:color="auto" w:fill="FFFFFF" w:themeFill="background1"/>
        <w:spacing w:before="120" w:line="360" w:lineRule="auto"/>
        <w:ind w:left="426"/>
        <w:jc w:val="both"/>
        <w:textAlignment w:val="baseline"/>
        <w:rPr>
          <w:rFonts w:ascii="Arial" w:hAnsi="Arial" w:cs="Arial"/>
          <w:i/>
          <w:iCs/>
          <w:bdr w:val="none" w:sz="0" w:space="0" w:color="auto" w:frame="1"/>
          <w:lang w:val="ca-ES"/>
        </w:rPr>
      </w:pPr>
      <w:r w:rsidRPr="00266295">
        <w:rPr>
          <w:rFonts w:ascii="Arial" w:hAnsi="Arial" w:cs="Arial"/>
          <w:b/>
          <w:bCs/>
          <w:lang w:val="ca-ES"/>
        </w:rPr>
        <w:t xml:space="preserve">4.2.4 </w:t>
      </w:r>
      <w:r w:rsidRPr="00266295">
        <w:rPr>
          <w:rFonts w:ascii="Arial" w:hAnsi="Arial" w:cs="Arial"/>
          <w:lang w:val="ca-ES"/>
        </w:rPr>
        <w:t>............................ (</w:t>
      </w:r>
      <w:r w:rsidR="00E92F31" w:rsidRPr="00266295">
        <w:rPr>
          <w:rFonts w:ascii="Arial" w:hAnsi="Arial" w:cs="Arial"/>
          <w:i/>
          <w:iCs/>
          <w:lang w:val="ca-ES"/>
        </w:rPr>
        <w:t>Podeu incloure altres clàusules relacionades amb</w:t>
      </w:r>
      <w:r w:rsidR="00E92F31" w:rsidRPr="00266295">
        <w:rPr>
          <w:rFonts w:ascii="Arial" w:hAnsi="Arial" w:cs="Arial"/>
          <w:lang w:val="ca-ES"/>
        </w:rPr>
        <w:t xml:space="preserve"> </w:t>
      </w:r>
      <w:r w:rsidR="00E92F31" w:rsidRPr="00266295">
        <w:rPr>
          <w:rFonts w:ascii="Arial" w:hAnsi="Arial" w:cs="Arial"/>
          <w:i/>
          <w:iCs/>
          <w:bdr w:val="none" w:sz="0" w:space="0" w:color="auto" w:frame="1"/>
          <w:lang w:val="ca-ES"/>
        </w:rPr>
        <w:t>l</w:t>
      </w:r>
      <w:r w:rsidR="00333CA0">
        <w:rPr>
          <w:rFonts w:ascii="Arial" w:hAnsi="Arial" w:cs="Arial"/>
          <w:i/>
          <w:iCs/>
          <w:bdr w:val="none" w:sz="0" w:space="0" w:color="auto" w:frame="1"/>
          <w:lang w:val="ca-ES"/>
        </w:rPr>
        <w:t>’</w:t>
      </w:r>
      <w:r w:rsidR="00EE7D27" w:rsidRPr="00266295">
        <w:rPr>
          <w:rFonts w:ascii="Arial" w:hAnsi="Arial" w:cs="Arial"/>
          <w:i/>
          <w:iCs/>
          <w:bdr w:val="none" w:sz="0" w:space="0" w:color="auto" w:frame="1"/>
          <w:lang w:val="ca-ES"/>
        </w:rPr>
        <w:t>accés a la terra, l</w:t>
      </w:r>
      <w:r w:rsidR="00333CA0">
        <w:rPr>
          <w:rFonts w:ascii="Arial" w:hAnsi="Arial" w:cs="Arial"/>
          <w:i/>
          <w:iCs/>
          <w:bdr w:val="none" w:sz="0" w:space="0" w:color="auto" w:frame="1"/>
          <w:lang w:val="ca-ES"/>
        </w:rPr>
        <w:t>’</w:t>
      </w:r>
      <w:r w:rsidR="00EE7D27" w:rsidRPr="00266295">
        <w:rPr>
          <w:rFonts w:ascii="Arial" w:hAnsi="Arial" w:cs="Arial"/>
          <w:i/>
          <w:iCs/>
          <w:bdr w:val="none" w:sz="0" w:space="0" w:color="auto" w:frame="1"/>
          <w:lang w:val="ca-ES"/>
        </w:rPr>
        <w:t xml:space="preserve">aigua, </w:t>
      </w:r>
      <w:r w:rsidR="00B65D9D">
        <w:rPr>
          <w:rFonts w:ascii="Arial" w:hAnsi="Arial" w:cs="Arial"/>
          <w:i/>
          <w:iCs/>
          <w:bdr w:val="none" w:sz="0" w:space="0" w:color="auto" w:frame="1"/>
          <w:lang w:val="ca-ES"/>
        </w:rPr>
        <w:t xml:space="preserve">la </w:t>
      </w:r>
      <w:r w:rsidR="00EE7D27" w:rsidRPr="00266295">
        <w:rPr>
          <w:rFonts w:ascii="Arial" w:hAnsi="Arial" w:cs="Arial"/>
          <w:i/>
          <w:iCs/>
          <w:bdr w:val="none" w:sz="0" w:space="0" w:color="auto" w:frame="1"/>
          <w:lang w:val="ca-ES"/>
        </w:rPr>
        <w:t>maquin</w:t>
      </w:r>
      <w:r w:rsidR="00E92F31" w:rsidRPr="00266295">
        <w:rPr>
          <w:rFonts w:ascii="Arial" w:hAnsi="Arial" w:cs="Arial"/>
          <w:i/>
          <w:iCs/>
          <w:bdr w:val="none" w:sz="0" w:space="0" w:color="auto" w:frame="1"/>
          <w:lang w:val="ca-ES"/>
        </w:rPr>
        <w:t>à</w:t>
      </w:r>
      <w:r w:rsidR="00EE7D27" w:rsidRPr="00266295">
        <w:rPr>
          <w:rFonts w:ascii="Arial" w:hAnsi="Arial" w:cs="Arial"/>
          <w:i/>
          <w:iCs/>
          <w:bdr w:val="none" w:sz="0" w:space="0" w:color="auto" w:frame="1"/>
          <w:lang w:val="ca-ES"/>
        </w:rPr>
        <w:t xml:space="preserve">ria, </w:t>
      </w:r>
      <w:r w:rsidR="00B65D9D">
        <w:rPr>
          <w:rFonts w:ascii="Arial" w:hAnsi="Arial" w:cs="Arial"/>
          <w:i/>
          <w:iCs/>
          <w:bdr w:val="none" w:sz="0" w:space="0" w:color="auto" w:frame="1"/>
          <w:lang w:val="ca-ES"/>
        </w:rPr>
        <w:t xml:space="preserve">les </w:t>
      </w:r>
      <w:r w:rsidR="00EE7D27" w:rsidRPr="00266295">
        <w:rPr>
          <w:rFonts w:ascii="Arial" w:hAnsi="Arial" w:cs="Arial"/>
          <w:i/>
          <w:iCs/>
          <w:bdr w:val="none" w:sz="0" w:space="0" w:color="auto" w:frame="1"/>
          <w:lang w:val="ca-ES"/>
        </w:rPr>
        <w:t xml:space="preserve">eines agrícoles, </w:t>
      </w:r>
      <w:r w:rsidR="00B65D9D">
        <w:rPr>
          <w:rFonts w:ascii="Arial" w:hAnsi="Arial" w:cs="Arial"/>
          <w:i/>
          <w:iCs/>
          <w:bdr w:val="none" w:sz="0" w:space="0" w:color="auto" w:frame="1"/>
          <w:lang w:val="ca-ES"/>
        </w:rPr>
        <w:t>l</w:t>
      </w:r>
      <w:r w:rsidR="00333CA0">
        <w:rPr>
          <w:rFonts w:ascii="Arial" w:hAnsi="Arial" w:cs="Arial"/>
          <w:i/>
          <w:iCs/>
          <w:bdr w:val="none" w:sz="0" w:space="0" w:color="auto" w:frame="1"/>
          <w:lang w:val="ca-ES"/>
        </w:rPr>
        <w:t>’</w:t>
      </w:r>
      <w:r w:rsidR="00EE7D27" w:rsidRPr="00266295">
        <w:rPr>
          <w:rFonts w:ascii="Arial" w:hAnsi="Arial" w:cs="Arial"/>
          <w:i/>
          <w:iCs/>
          <w:bdr w:val="none" w:sz="0" w:space="0" w:color="auto" w:frame="1"/>
          <w:lang w:val="ca-ES"/>
        </w:rPr>
        <w:t>assessorament tècnic</w:t>
      </w:r>
      <w:r w:rsidR="00B65D9D">
        <w:rPr>
          <w:rFonts w:ascii="Arial" w:hAnsi="Arial" w:cs="Arial"/>
          <w:i/>
          <w:iCs/>
          <w:bdr w:val="none" w:sz="0" w:space="0" w:color="auto" w:frame="1"/>
          <w:lang w:val="ca-ES"/>
        </w:rPr>
        <w:t xml:space="preserve"> i el</w:t>
      </w:r>
      <w:r w:rsidR="00EE7D27" w:rsidRPr="00266295">
        <w:rPr>
          <w:rFonts w:ascii="Arial" w:hAnsi="Arial" w:cs="Arial"/>
          <w:i/>
          <w:iCs/>
          <w:bdr w:val="none" w:sz="0" w:space="0" w:color="auto" w:frame="1"/>
          <w:lang w:val="ca-ES"/>
        </w:rPr>
        <w:t xml:space="preserve"> subministrament de productes</w:t>
      </w:r>
      <w:r w:rsidR="00EE7D27" w:rsidRPr="00266295">
        <w:rPr>
          <w:rFonts w:ascii="Arial" w:hAnsi="Arial" w:cs="Arial"/>
          <w:bdr w:val="none" w:sz="0" w:space="0" w:color="auto" w:frame="1"/>
          <w:lang w:val="ca-ES"/>
        </w:rPr>
        <w:t>.</w:t>
      </w:r>
      <w:r w:rsidR="00E92F31" w:rsidRPr="00266295">
        <w:rPr>
          <w:rFonts w:ascii="Arial" w:hAnsi="Arial" w:cs="Arial"/>
          <w:bdr w:val="none" w:sz="0" w:space="0" w:color="auto" w:frame="1"/>
          <w:lang w:val="ca-ES"/>
        </w:rPr>
        <w:t>)</w:t>
      </w:r>
    </w:p>
    <w:p w14:paraId="67822BCA" w14:textId="77777777" w:rsidR="001E561A" w:rsidRPr="009815DC" w:rsidRDefault="001E561A" w:rsidP="00783004">
      <w:pPr>
        <w:pStyle w:val="HTMLconformatoprevio"/>
        <w:shd w:val="clear" w:color="auto" w:fill="FFFFFF" w:themeFill="background1"/>
        <w:spacing w:before="120" w:line="360" w:lineRule="auto"/>
        <w:jc w:val="both"/>
        <w:rPr>
          <w:rStyle w:val="y2iqfc"/>
          <w:rFonts w:ascii="Arial" w:eastAsiaTheme="majorEastAsia" w:hAnsi="Arial" w:cs="Arial"/>
          <w:color w:val="202124"/>
          <w:sz w:val="18"/>
          <w:szCs w:val="18"/>
          <w:lang w:val="ca-ES"/>
        </w:rPr>
      </w:pPr>
    </w:p>
    <w:p w14:paraId="5E745C3E" w14:textId="5BA75A07" w:rsidR="00990347" w:rsidRPr="00E92F31" w:rsidRDefault="00E92F31" w:rsidP="00783004">
      <w:pPr>
        <w:pStyle w:val="HTMLconformatoprevio"/>
        <w:shd w:val="clear" w:color="auto" w:fill="FFFFFF" w:themeFill="background1"/>
        <w:spacing w:before="120" w:line="360" w:lineRule="auto"/>
        <w:jc w:val="both"/>
        <w:rPr>
          <w:rStyle w:val="y2iqfc"/>
          <w:rFonts w:ascii="Arial" w:eastAsiaTheme="majorEastAsia" w:hAnsi="Arial" w:cs="Arial"/>
          <w:b/>
          <w:bCs/>
          <w:sz w:val="24"/>
          <w:szCs w:val="24"/>
          <w:lang w:val="ca-ES"/>
        </w:rPr>
      </w:pPr>
      <w:r w:rsidRPr="00E92F31">
        <w:rPr>
          <w:rStyle w:val="y2iqfc"/>
          <w:rFonts w:ascii="Arial" w:eastAsiaTheme="majorEastAsia" w:hAnsi="Arial" w:cs="Arial"/>
          <w:b/>
          <w:bCs/>
          <w:sz w:val="24"/>
          <w:szCs w:val="24"/>
          <w:lang w:val="ca-ES"/>
        </w:rPr>
        <w:t>Clàusula 5</w:t>
      </w:r>
      <w:r w:rsidR="001E561A" w:rsidRPr="00E92F31">
        <w:rPr>
          <w:rStyle w:val="y2iqfc"/>
          <w:rFonts w:ascii="Arial" w:eastAsiaTheme="majorEastAsia" w:hAnsi="Arial" w:cs="Arial"/>
          <w:b/>
          <w:bCs/>
          <w:sz w:val="24"/>
          <w:szCs w:val="24"/>
          <w:lang w:val="ca-ES"/>
        </w:rPr>
        <w:t xml:space="preserve">. </w:t>
      </w:r>
      <w:r w:rsidRPr="00E92F31">
        <w:rPr>
          <w:rStyle w:val="y2iqfc"/>
          <w:rFonts w:ascii="Arial" w:eastAsiaTheme="majorEastAsia" w:hAnsi="Arial" w:cs="Arial"/>
          <w:b/>
          <w:bCs/>
          <w:sz w:val="24"/>
          <w:szCs w:val="24"/>
          <w:lang w:val="ca-ES"/>
        </w:rPr>
        <w:t>Durada</w:t>
      </w:r>
      <w:r w:rsidR="00733304">
        <w:rPr>
          <w:rStyle w:val="Refdenotaalpie"/>
          <w:rFonts w:eastAsiaTheme="majorEastAsia" w:cs="Arial"/>
          <w:b/>
          <w:bCs/>
          <w:szCs w:val="24"/>
          <w:lang w:val="ca-ES"/>
        </w:rPr>
        <w:footnoteReference w:id="15"/>
      </w:r>
    </w:p>
    <w:p w14:paraId="31039682" w14:textId="43E1D26C" w:rsidR="00990347" w:rsidRPr="00567E5D" w:rsidRDefault="00990347" w:rsidP="00783004">
      <w:pPr>
        <w:pStyle w:val="HTMLconformatoprevio"/>
        <w:shd w:val="clear" w:color="auto" w:fill="FFFFFF" w:themeFill="background1"/>
        <w:spacing w:before="120" w:line="360" w:lineRule="auto"/>
        <w:jc w:val="both"/>
        <w:rPr>
          <w:rStyle w:val="y2iqfc"/>
          <w:rFonts w:ascii="Arial" w:eastAsiaTheme="majorEastAsia" w:hAnsi="Arial" w:cs="Arial"/>
          <w:color w:val="202124"/>
          <w:sz w:val="24"/>
          <w:szCs w:val="24"/>
          <w:lang w:val="ca-ES"/>
        </w:rPr>
      </w:pPr>
      <w:r w:rsidRPr="00567E5D">
        <w:rPr>
          <w:rStyle w:val="y2iqfc"/>
          <w:rFonts w:ascii="Arial" w:eastAsiaTheme="majorEastAsia" w:hAnsi="Arial" w:cs="Arial"/>
          <w:color w:val="202124"/>
          <w:sz w:val="24"/>
          <w:szCs w:val="24"/>
          <w:lang w:val="ca-ES"/>
        </w:rPr>
        <w:t xml:space="preserve">El contracte es fixa amb una durada de </w:t>
      </w:r>
      <w:r w:rsidR="00E92F31">
        <w:rPr>
          <w:rFonts w:ascii="Arial" w:hAnsi="Arial" w:cs="Arial"/>
          <w:lang w:val="ca-ES"/>
        </w:rPr>
        <w:t>...........</w:t>
      </w:r>
      <w:r w:rsidR="00E92F31" w:rsidRPr="00567E5D">
        <w:rPr>
          <w:rFonts w:ascii="Arial" w:hAnsi="Arial" w:cs="Arial"/>
          <w:lang w:val="ca-ES"/>
        </w:rPr>
        <w:t xml:space="preserve"> </w:t>
      </w:r>
      <w:r w:rsidRPr="00567E5D">
        <w:rPr>
          <w:rStyle w:val="y2iqfc"/>
          <w:rFonts w:ascii="Arial" w:eastAsiaTheme="majorEastAsia" w:hAnsi="Arial" w:cs="Arial"/>
          <w:color w:val="202124"/>
          <w:sz w:val="24"/>
          <w:szCs w:val="24"/>
          <w:lang w:val="ca-ES"/>
        </w:rPr>
        <w:t xml:space="preserve">anys, </w:t>
      </w:r>
      <w:r w:rsidR="00ED1A80">
        <w:rPr>
          <w:rStyle w:val="y2iqfc"/>
          <w:rFonts w:ascii="Arial" w:eastAsiaTheme="majorEastAsia" w:hAnsi="Arial" w:cs="Arial"/>
          <w:color w:val="202124"/>
          <w:sz w:val="24"/>
          <w:szCs w:val="24"/>
          <w:lang w:val="ca-ES"/>
        </w:rPr>
        <w:t xml:space="preserve">i </w:t>
      </w:r>
      <w:r w:rsidR="00BE0953" w:rsidRPr="00567E5D">
        <w:rPr>
          <w:rStyle w:val="y2iqfc"/>
          <w:rFonts w:ascii="Arial" w:eastAsiaTheme="majorEastAsia" w:hAnsi="Arial" w:cs="Arial"/>
          <w:color w:val="202124"/>
          <w:sz w:val="24"/>
          <w:szCs w:val="24"/>
          <w:lang w:val="ca-ES"/>
        </w:rPr>
        <w:t>la part amitgera</w:t>
      </w:r>
      <w:r w:rsidRPr="00567E5D">
        <w:rPr>
          <w:rStyle w:val="y2iqfc"/>
          <w:rFonts w:ascii="Arial" w:eastAsiaTheme="majorEastAsia" w:hAnsi="Arial" w:cs="Arial"/>
          <w:color w:val="202124"/>
          <w:sz w:val="24"/>
          <w:szCs w:val="24"/>
          <w:lang w:val="ca-ES"/>
        </w:rPr>
        <w:t xml:space="preserve"> </w:t>
      </w:r>
      <w:r w:rsidR="00ED1A80">
        <w:rPr>
          <w:rStyle w:val="y2iqfc"/>
          <w:rFonts w:ascii="Arial" w:eastAsiaTheme="majorEastAsia" w:hAnsi="Arial" w:cs="Arial"/>
          <w:color w:val="202124"/>
          <w:sz w:val="24"/>
          <w:szCs w:val="24"/>
          <w:lang w:val="ca-ES"/>
        </w:rPr>
        <w:t xml:space="preserve">es compromet </w:t>
      </w:r>
      <w:r w:rsidRPr="00567E5D">
        <w:rPr>
          <w:rStyle w:val="y2iqfc"/>
          <w:rFonts w:ascii="Arial" w:eastAsiaTheme="majorEastAsia" w:hAnsi="Arial" w:cs="Arial"/>
          <w:color w:val="202124"/>
          <w:sz w:val="24"/>
          <w:szCs w:val="24"/>
          <w:lang w:val="ca-ES"/>
        </w:rPr>
        <w:t xml:space="preserve">a deixar lliure la finca i a disposició de la </w:t>
      </w:r>
      <w:r w:rsidR="00BE0953" w:rsidRPr="00567E5D">
        <w:rPr>
          <w:rStyle w:val="y2iqfc"/>
          <w:rFonts w:ascii="Arial" w:eastAsiaTheme="majorEastAsia" w:hAnsi="Arial" w:cs="Arial"/>
          <w:color w:val="202124"/>
          <w:sz w:val="24"/>
          <w:szCs w:val="24"/>
          <w:lang w:val="ca-ES"/>
        </w:rPr>
        <w:t xml:space="preserve">part cedent </w:t>
      </w:r>
      <w:r w:rsidRPr="00567E5D">
        <w:rPr>
          <w:rStyle w:val="y2iqfc"/>
          <w:rFonts w:ascii="Arial" w:eastAsiaTheme="majorEastAsia" w:hAnsi="Arial" w:cs="Arial"/>
          <w:color w:val="202124"/>
          <w:sz w:val="24"/>
          <w:szCs w:val="24"/>
          <w:lang w:val="ca-ES"/>
        </w:rPr>
        <w:t xml:space="preserve">el dia </w:t>
      </w:r>
      <w:r w:rsidR="00E92F31">
        <w:rPr>
          <w:rFonts w:ascii="Arial" w:hAnsi="Arial" w:cs="Arial"/>
          <w:lang w:val="ca-ES"/>
        </w:rPr>
        <w:t>........... .</w:t>
      </w:r>
    </w:p>
    <w:p w14:paraId="10EE7E05" w14:textId="04930EBF" w:rsidR="00C23195" w:rsidRPr="00567E5D" w:rsidRDefault="00C23195" w:rsidP="00783004">
      <w:pPr>
        <w:pStyle w:val="HTMLconformatoprevio"/>
        <w:shd w:val="clear" w:color="auto" w:fill="FFFFFF" w:themeFill="background1"/>
        <w:spacing w:before="120" w:line="360" w:lineRule="auto"/>
        <w:jc w:val="both"/>
        <w:rPr>
          <w:rFonts w:ascii="Arial" w:eastAsiaTheme="majorEastAsia" w:hAnsi="Arial" w:cs="Arial"/>
          <w:color w:val="202124"/>
          <w:sz w:val="24"/>
          <w:szCs w:val="24"/>
          <w:lang w:val="ca-ES"/>
        </w:rPr>
      </w:pPr>
      <w:r w:rsidRPr="00567E5D">
        <w:rPr>
          <w:rStyle w:val="y2iqfc"/>
          <w:rFonts w:ascii="Arial" w:eastAsiaTheme="majorEastAsia" w:hAnsi="Arial" w:cs="Arial"/>
          <w:color w:val="202124"/>
          <w:sz w:val="24"/>
          <w:szCs w:val="24"/>
          <w:lang w:val="ca-ES"/>
        </w:rPr>
        <w:lastRenderedPageBreak/>
        <w:t>Una vegada complit el termini de duració anterior, el contracte s</w:t>
      </w:r>
      <w:r w:rsidR="00333CA0">
        <w:rPr>
          <w:rStyle w:val="y2iqfc"/>
          <w:rFonts w:ascii="Arial" w:eastAsiaTheme="majorEastAsia" w:hAnsi="Arial" w:cs="Arial"/>
          <w:color w:val="202124"/>
          <w:sz w:val="24"/>
          <w:szCs w:val="24"/>
          <w:lang w:val="ca-ES"/>
        </w:rPr>
        <w:t>’</w:t>
      </w:r>
      <w:r w:rsidRPr="00567E5D">
        <w:rPr>
          <w:rStyle w:val="y2iqfc"/>
          <w:rFonts w:ascii="Arial" w:eastAsiaTheme="majorEastAsia" w:hAnsi="Arial" w:cs="Arial"/>
          <w:color w:val="202124"/>
          <w:sz w:val="24"/>
          <w:szCs w:val="24"/>
          <w:lang w:val="ca-ES"/>
        </w:rPr>
        <w:t xml:space="preserve">entendrà prorrogat per </w:t>
      </w:r>
      <w:r w:rsidR="00E92F31">
        <w:rPr>
          <w:rFonts w:ascii="Arial" w:hAnsi="Arial" w:cs="Arial"/>
          <w:lang w:val="ca-ES"/>
        </w:rPr>
        <w:t xml:space="preserve">..........., </w:t>
      </w:r>
      <w:r w:rsidR="001F42F5" w:rsidRPr="00567E5D">
        <w:rPr>
          <w:rStyle w:val="y2iqfc"/>
          <w:rFonts w:ascii="Arial" w:eastAsiaTheme="majorEastAsia" w:hAnsi="Arial" w:cs="Arial"/>
          <w:color w:val="202124"/>
          <w:sz w:val="24"/>
          <w:szCs w:val="24"/>
          <w:lang w:val="ca-ES"/>
        </w:rPr>
        <w:t xml:space="preserve">sempre que la </w:t>
      </w:r>
      <w:r w:rsidR="00BE0953" w:rsidRPr="00567E5D">
        <w:rPr>
          <w:rStyle w:val="y2iqfc"/>
          <w:rFonts w:ascii="Arial" w:eastAsiaTheme="majorEastAsia" w:hAnsi="Arial" w:cs="Arial"/>
          <w:color w:val="202124"/>
          <w:sz w:val="24"/>
          <w:szCs w:val="24"/>
          <w:lang w:val="ca-ES"/>
        </w:rPr>
        <w:t xml:space="preserve">part cedent </w:t>
      </w:r>
      <w:r w:rsidR="001F42F5" w:rsidRPr="00567E5D">
        <w:rPr>
          <w:rStyle w:val="y2iqfc"/>
          <w:rFonts w:ascii="Arial" w:eastAsiaTheme="majorEastAsia" w:hAnsi="Arial" w:cs="Arial"/>
          <w:color w:val="202124"/>
          <w:sz w:val="24"/>
          <w:szCs w:val="24"/>
          <w:lang w:val="ca-ES"/>
        </w:rPr>
        <w:t xml:space="preserve">no </w:t>
      </w:r>
      <w:r w:rsidR="00740F17" w:rsidRPr="00567E5D">
        <w:rPr>
          <w:rStyle w:val="y2iqfc"/>
          <w:rFonts w:ascii="Arial" w:eastAsiaTheme="majorEastAsia" w:hAnsi="Arial" w:cs="Arial"/>
          <w:color w:val="202124"/>
          <w:sz w:val="24"/>
          <w:szCs w:val="24"/>
          <w:lang w:val="ca-ES"/>
        </w:rPr>
        <w:t>hagi</w:t>
      </w:r>
      <w:r w:rsidR="0073064D" w:rsidRPr="0073064D">
        <w:rPr>
          <w:rStyle w:val="y2iqfc"/>
          <w:rFonts w:ascii="Arial" w:eastAsiaTheme="majorEastAsia" w:hAnsi="Arial" w:cs="Arial"/>
          <w:color w:val="202124"/>
          <w:sz w:val="24"/>
          <w:szCs w:val="24"/>
          <w:lang w:val="ca-ES"/>
        </w:rPr>
        <w:t xml:space="preserve"> </w:t>
      </w:r>
      <w:r w:rsidR="0073064D" w:rsidRPr="00567E5D">
        <w:rPr>
          <w:rStyle w:val="y2iqfc"/>
          <w:rFonts w:ascii="Arial" w:eastAsiaTheme="majorEastAsia" w:hAnsi="Arial" w:cs="Arial"/>
          <w:color w:val="202124"/>
          <w:sz w:val="24"/>
          <w:szCs w:val="24"/>
          <w:lang w:val="ca-ES"/>
        </w:rPr>
        <w:t>notificat de forma</w:t>
      </w:r>
      <w:r w:rsidR="0073064D">
        <w:rPr>
          <w:rStyle w:val="y2iqfc"/>
          <w:rFonts w:ascii="Arial" w:eastAsiaTheme="majorEastAsia" w:hAnsi="Arial" w:cs="Arial"/>
          <w:color w:val="202124"/>
          <w:sz w:val="24"/>
          <w:szCs w:val="24"/>
          <w:lang w:val="ca-ES"/>
        </w:rPr>
        <w:t xml:space="preserve"> </w:t>
      </w:r>
      <w:r w:rsidR="0073064D">
        <w:rPr>
          <w:rFonts w:ascii="Arial" w:hAnsi="Arial" w:cs="Arial"/>
          <w:lang w:val="ca-ES"/>
        </w:rPr>
        <w:t xml:space="preserve">........... </w:t>
      </w:r>
      <w:r w:rsidR="0073064D" w:rsidRPr="00567E5D">
        <w:rPr>
          <w:rStyle w:val="y2iqfc"/>
          <w:rFonts w:ascii="Arial" w:eastAsiaTheme="majorEastAsia" w:hAnsi="Arial" w:cs="Arial"/>
          <w:color w:val="202124"/>
          <w:sz w:val="24"/>
          <w:szCs w:val="24"/>
          <w:lang w:val="ca-ES"/>
        </w:rPr>
        <w:t>a l</w:t>
      </w:r>
      <w:r w:rsidR="0073064D">
        <w:rPr>
          <w:rStyle w:val="y2iqfc"/>
          <w:rFonts w:ascii="Arial" w:eastAsiaTheme="majorEastAsia" w:hAnsi="Arial" w:cs="Arial"/>
          <w:color w:val="202124"/>
          <w:sz w:val="24"/>
          <w:szCs w:val="24"/>
          <w:lang w:val="ca-ES"/>
        </w:rPr>
        <w:t>a part a</w:t>
      </w:r>
      <w:r w:rsidR="0073064D" w:rsidRPr="00567E5D">
        <w:rPr>
          <w:rStyle w:val="y2iqfc"/>
          <w:rFonts w:ascii="Arial" w:eastAsiaTheme="majorEastAsia" w:hAnsi="Arial" w:cs="Arial"/>
          <w:color w:val="202124"/>
          <w:sz w:val="24"/>
          <w:szCs w:val="24"/>
          <w:lang w:val="ca-ES"/>
        </w:rPr>
        <w:t>mitger</w:t>
      </w:r>
      <w:r w:rsidR="0073064D">
        <w:rPr>
          <w:rStyle w:val="y2iqfc"/>
          <w:rFonts w:ascii="Arial" w:eastAsiaTheme="majorEastAsia" w:hAnsi="Arial" w:cs="Arial"/>
          <w:color w:val="202124"/>
          <w:sz w:val="24"/>
          <w:szCs w:val="24"/>
          <w:lang w:val="ca-ES"/>
        </w:rPr>
        <w:t>a</w:t>
      </w:r>
      <w:r w:rsidR="0073064D" w:rsidRPr="00567E5D">
        <w:rPr>
          <w:rStyle w:val="y2iqfc"/>
          <w:rFonts w:ascii="Arial" w:eastAsiaTheme="majorEastAsia" w:hAnsi="Arial" w:cs="Arial"/>
          <w:color w:val="202124"/>
          <w:sz w:val="24"/>
          <w:szCs w:val="24"/>
          <w:lang w:val="ca-ES"/>
        </w:rPr>
        <w:t xml:space="preserve"> la seva voluntat de no renovar-lo</w:t>
      </w:r>
      <w:r w:rsidR="00740F17" w:rsidRPr="00567E5D">
        <w:rPr>
          <w:rStyle w:val="y2iqfc"/>
          <w:rFonts w:ascii="Arial" w:eastAsiaTheme="majorEastAsia" w:hAnsi="Arial" w:cs="Arial"/>
          <w:color w:val="202124"/>
          <w:sz w:val="24"/>
          <w:szCs w:val="24"/>
          <w:lang w:val="ca-ES"/>
        </w:rPr>
        <w:t>, amb una antelació mínima d</w:t>
      </w:r>
      <w:r w:rsidR="00333CA0">
        <w:rPr>
          <w:rStyle w:val="y2iqfc"/>
          <w:rFonts w:ascii="Arial" w:eastAsiaTheme="majorEastAsia" w:hAnsi="Arial" w:cs="Arial"/>
          <w:color w:val="202124"/>
          <w:sz w:val="24"/>
          <w:szCs w:val="24"/>
          <w:lang w:val="ca-ES"/>
        </w:rPr>
        <w:t>’</w:t>
      </w:r>
      <w:r w:rsidR="00A47B6A">
        <w:rPr>
          <w:rStyle w:val="y2iqfc"/>
          <w:rFonts w:ascii="Arial" w:eastAsiaTheme="majorEastAsia" w:hAnsi="Arial" w:cs="Arial"/>
          <w:color w:val="202124"/>
          <w:sz w:val="24"/>
          <w:szCs w:val="24"/>
          <w:lang w:val="ca-ES"/>
        </w:rPr>
        <w:t>un</w:t>
      </w:r>
      <w:r w:rsidR="00740F17" w:rsidRPr="00567E5D">
        <w:rPr>
          <w:rStyle w:val="y2iqfc"/>
          <w:rFonts w:ascii="Arial" w:eastAsiaTheme="majorEastAsia" w:hAnsi="Arial" w:cs="Arial"/>
          <w:color w:val="202124"/>
          <w:sz w:val="24"/>
          <w:szCs w:val="24"/>
          <w:lang w:val="ca-ES"/>
        </w:rPr>
        <w:t xml:space="preserve"> any, d</w:t>
      </w:r>
      <w:r w:rsidR="00333CA0">
        <w:rPr>
          <w:rStyle w:val="y2iqfc"/>
          <w:rFonts w:ascii="Arial" w:eastAsiaTheme="majorEastAsia" w:hAnsi="Arial" w:cs="Arial"/>
          <w:color w:val="202124"/>
          <w:sz w:val="24"/>
          <w:szCs w:val="24"/>
          <w:lang w:val="ca-ES"/>
        </w:rPr>
        <w:t>’</w:t>
      </w:r>
      <w:r w:rsidR="00740F17" w:rsidRPr="00567E5D">
        <w:rPr>
          <w:rStyle w:val="y2iqfc"/>
          <w:rFonts w:ascii="Arial" w:eastAsiaTheme="majorEastAsia" w:hAnsi="Arial" w:cs="Arial"/>
          <w:color w:val="202124"/>
          <w:sz w:val="24"/>
          <w:szCs w:val="24"/>
          <w:lang w:val="ca-ES"/>
        </w:rPr>
        <w:t>acord a</w:t>
      </w:r>
      <w:r w:rsidR="0073064D">
        <w:rPr>
          <w:rStyle w:val="y2iqfc"/>
          <w:rFonts w:ascii="Arial" w:eastAsiaTheme="majorEastAsia" w:hAnsi="Arial" w:cs="Arial"/>
          <w:color w:val="202124"/>
          <w:sz w:val="24"/>
          <w:szCs w:val="24"/>
          <w:lang w:val="ca-ES"/>
        </w:rPr>
        <w:t>mb</w:t>
      </w:r>
      <w:r w:rsidR="00740F17" w:rsidRPr="00567E5D">
        <w:rPr>
          <w:rStyle w:val="y2iqfc"/>
          <w:rFonts w:ascii="Arial" w:eastAsiaTheme="majorEastAsia" w:hAnsi="Arial" w:cs="Arial"/>
          <w:color w:val="202124"/>
          <w:sz w:val="24"/>
          <w:szCs w:val="24"/>
          <w:lang w:val="ca-ES"/>
        </w:rPr>
        <w:t xml:space="preserve"> la LAR</w:t>
      </w:r>
      <w:r w:rsidR="0073064D">
        <w:rPr>
          <w:rStyle w:val="y2iqfc"/>
          <w:rFonts w:ascii="Arial" w:eastAsiaTheme="majorEastAsia" w:hAnsi="Arial" w:cs="Arial"/>
          <w:color w:val="202124"/>
          <w:sz w:val="24"/>
          <w:szCs w:val="24"/>
          <w:lang w:val="ca-ES"/>
        </w:rPr>
        <w:t>.</w:t>
      </w:r>
    </w:p>
    <w:p w14:paraId="76F175C4" w14:textId="77777777" w:rsidR="00135F4E" w:rsidRPr="009815DC" w:rsidRDefault="00135F4E" w:rsidP="00783004">
      <w:pPr>
        <w:shd w:val="clear" w:color="auto" w:fill="FFFFFF" w:themeFill="background1"/>
        <w:spacing w:before="120" w:line="360" w:lineRule="auto"/>
        <w:jc w:val="both"/>
        <w:rPr>
          <w:rFonts w:ascii="Arial" w:hAnsi="Arial" w:cs="Arial"/>
          <w:sz w:val="18"/>
          <w:szCs w:val="18"/>
          <w:lang w:val="ca-ES"/>
        </w:rPr>
      </w:pPr>
    </w:p>
    <w:p w14:paraId="4AFC66A7" w14:textId="0E8583EA" w:rsidR="00056E8B" w:rsidRPr="00567E5D" w:rsidRDefault="00E92F31" w:rsidP="00783004">
      <w:pPr>
        <w:shd w:val="clear" w:color="auto" w:fill="FFFFFF" w:themeFill="background1"/>
        <w:spacing w:before="120" w:line="360" w:lineRule="auto"/>
        <w:jc w:val="both"/>
        <w:textAlignment w:val="baseline"/>
        <w:rPr>
          <w:rFonts w:ascii="Arial" w:hAnsi="Arial" w:cs="Arial"/>
          <w:lang w:val="ca-ES"/>
        </w:rPr>
      </w:pPr>
      <w:r>
        <w:rPr>
          <w:rFonts w:ascii="Arial" w:hAnsi="Arial" w:cs="Arial"/>
          <w:b/>
          <w:bCs/>
          <w:bdr w:val="none" w:sz="0" w:space="0" w:color="auto" w:frame="1"/>
          <w:lang w:val="ca-ES"/>
        </w:rPr>
        <w:t>Clàusula 6.</w:t>
      </w:r>
      <w:r w:rsidRPr="00567E5D">
        <w:rPr>
          <w:rFonts w:ascii="Arial" w:hAnsi="Arial" w:cs="Arial"/>
          <w:b/>
          <w:bCs/>
          <w:bdr w:val="none" w:sz="0" w:space="0" w:color="auto" w:frame="1"/>
          <w:lang w:val="ca-ES"/>
        </w:rPr>
        <w:t xml:space="preserve"> Obres, reparacions, despeses de conservació i millora </w:t>
      </w:r>
    </w:p>
    <w:p w14:paraId="172DFD05" w14:textId="0D825852" w:rsidR="00AF18B2" w:rsidRPr="00AF18B2" w:rsidRDefault="00AF18B2" w:rsidP="00783004">
      <w:pPr>
        <w:shd w:val="clear" w:color="auto" w:fill="FFFFFF" w:themeFill="background1"/>
        <w:spacing w:before="120" w:line="360" w:lineRule="auto"/>
        <w:jc w:val="both"/>
        <w:rPr>
          <w:rFonts w:ascii="Arial" w:hAnsi="Arial" w:cs="Arial"/>
          <w:lang w:val="ca-ES"/>
        </w:rPr>
      </w:pPr>
      <w:r w:rsidRPr="00AF18B2">
        <w:rPr>
          <w:rFonts w:ascii="Arial" w:hAnsi="Arial" w:cs="Arial"/>
          <w:lang w:val="ca-ES"/>
        </w:rPr>
        <w:t>(</w:t>
      </w:r>
      <w:r w:rsidRPr="00AF18B2">
        <w:rPr>
          <w:rFonts w:ascii="Arial" w:hAnsi="Arial" w:cs="Arial"/>
          <w:i/>
          <w:iCs/>
          <w:lang w:val="ca-ES"/>
        </w:rPr>
        <w:t>Opció 1</w:t>
      </w:r>
      <w:r w:rsidRPr="00AF18B2">
        <w:rPr>
          <w:rFonts w:ascii="Arial" w:hAnsi="Arial" w:cs="Arial"/>
          <w:lang w:val="ca-ES"/>
        </w:rPr>
        <w:t>)</w:t>
      </w:r>
    </w:p>
    <w:p w14:paraId="15B64BAB" w14:textId="668A0A18" w:rsidR="00595F8E" w:rsidRPr="00567E5D" w:rsidRDefault="00BF5B21" w:rsidP="00783004">
      <w:pPr>
        <w:shd w:val="clear" w:color="auto" w:fill="FFFFFF" w:themeFill="background1"/>
        <w:spacing w:before="120" w:line="360" w:lineRule="auto"/>
        <w:jc w:val="both"/>
        <w:rPr>
          <w:rFonts w:ascii="Arial" w:hAnsi="Arial" w:cs="Arial"/>
          <w:lang w:val="ca-ES"/>
        </w:rPr>
      </w:pPr>
      <w:r w:rsidRPr="00567E5D">
        <w:rPr>
          <w:rFonts w:ascii="Arial" w:hAnsi="Arial" w:cs="Arial"/>
          <w:lang w:val="ca-ES"/>
        </w:rPr>
        <w:t xml:space="preserve">Ambdues parts es sotmeten a les regles </w:t>
      </w:r>
      <w:r w:rsidR="00C352DF" w:rsidRPr="00567E5D">
        <w:rPr>
          <w:rFonts w:ascii="Arial" w:hAnsi="Arial" w:cs="Arial"/>
          <w:lang w:val="ca-ES"/>
        </w:rPr>
        <w:t xml:space="preserve">imperatives </w:t>
      </w:r>
      <w:r w:rsidRPr="00567E5D">
        <w:rPr>
          <w:rFonts w:ascii="Arial" w:hAnsi="Arial" w:cs="Arial"/>
          <w:lang w:val="ca-ES"/>
        </w:rPr>
        <w:t>previstes en</w:t>
      </w:r>
      <w:r w:rsidR="0077011B" w:rsidRPr="00567E5D">
        <w:rPr>
          <w:rFonts w:ascii="Arial" w:hAnsi="Arial" w:cs="Arial"/>
          <w:lang w:val="ca-ES"/>
        </w:rPr>
        <w:t xml:space="preserve"> </w:t>
      </w:r>
      <w:r w:rsidR="00DB692E">
        <w:rPr>
          <w:rFonts w:ascii="Arial" w:hAnsi="Arial" w:cs="Arial"/>
          <w:lang w:val="ca-ES"/>
        </w:rPr>
        <w:t xml:space="preserve">el </w:t>
      </w:r>
      <w:r w:rsidR="0077011B" w:rsidRPr="00567E5D">
        <w:rPr>
          <w:rFonts w:ascii="Arial" w:hAnsi="Arial" w:cs="Arial"/>
          <w:lang w:val="ca-ES"/>
        </w:rPr>
        <w:t xml:space="preserve">capítol VI de la </w:t>
      </w:r>
      <w:r w:rsidRPr="00567E5D">
        <w:rPr>
          <w:rFonts w:ascii="Arial" w:hAnsi="Arial" w:cs="Arial"/>
          <w:lang w:val="ca-ES"/>
        </w:rPr>
        <w:t>LAR</w:t>
      </w:r>
      <w:r w:rsidR="002C39CA">
        <w:rPr>
          <w:rFonts w:ascii="Arial" w:hAnsi="Arial" w:cs="Arial"/>
          <w:lang w:val="ca-ES"/>
        </w:rPr>
        <w:t xml:space="preserve">, </w:t>
      </w:r>
      <w:r w:rsidR="002C39CA" w:rsidRPr="00EE7D55">
        <w:rPr>
          <w:rFonts w:ascii="Arial" w:hAnsi="Arial" w:cs="Arial"/>
          <w:lang w:val="ca-ES"/>
        </w:rPr>
        <w:t>en relació amb la parceria,</w:t>
      </w:r>
      <w:r w:rsidR="0077011B" w:rsidRPr="00EE7D55">
        <w:rPr>
          <w:rFonts w:ascii="Arial" w:hAnsi="Arial" w:cs="Arial"/>
          <w:lang w:val="ca-ES"/>
        </w:rPr>
        <w:t xml:space="preserve"> i siguin compatibles amb la naturalesa de </w:t>
      </w:r>
      <w:r w:rsidR="005176C3" w:rsidRPr="00EE7D55">
        <w:rPr>
          <w:rFonts w:ascii="Arial" w:hAnsi="Arial" w:cs="Arial"/>
          <w:lang w:val="ca-ES"/>
        </w:rPr>
        <w:t>les amitges</w:t>
      </w:r>
      <w:r w:rsidR="00EE7D55">
        <w:rPr>
          <w:rFonts w:ascii="Arial" w:hAnsi="Arial" w:cs="Arial"/>
          <w:lang w:val="ca-ES"/>
        </w:rPr>
        <w:t>.</w:t>
      </w:r>
      <w:r w:rsidR="00EE7D55">
        <w:rPr>
          <w:rStyle w:val="Refdenotaalpie"/>
          <w:rFonts w:cs="Arial"/>
          <w:lang w:val="ca-ES"/>
        </w:rPr>
        <w:footnoteReference w:id="16"/>
      </w:r>
      <w:r w:rsidRPr="00567E5D">
        <w:rPr>
          <w:rFonts w:ascii="Arial" w:hAnsi="Arial" w:cs="Arial"/>
          <w:lang w:val="ca-ES"/>
        </w:rPr>
        <w:t xml:space="preserve"> </w:t>
      </w:r>
    </w:p>
    <w:p w14:paraId="6CBE5F0D" w14:textId="73840F87" w:rsidR="003C5DE2" w:rsidRPr="00567E5D" w:rsidRDefault="00595F8E" w:rsidP="00783004">
      <w:pPr>
        <w:shd w:val="clear" w:color="auto" w:fill="FFFFFF" w:themeFill="background1"/>
        <w:spacing w:before="120" w:line="360" w:lineRule="auto"/>
        <w:jc w:val="both"/>
        <w:rPr>
          <w:rStyle w:val="y2iqfc"/>
          <w:rFonts w:ascii="Arial" w:eastAsiaTheme="majorEastAsia" w:hAnsi="Arial" w:cs="Arial"/>
          <w:color w:val="202124"/>
          <w:lang w:val="ca-ES"/>
        </w:rPr>
      </w:pPr>
      <w:r w:rsidRPr="00567E5D">
        <w:rPr>
          <w:rFonts w:ascii="Arial" w:hAnsi="Arial" w:cs="Arial"/>
          <w:lang w:val="ca-ES"/>
        </w:rPr>
        <w:t>Així mateix, l</w:t>
      </w:r>
      <w:r w:rsidR="00102A76" w:rsidRPr="00567E5D">
        <w:rPr>
          <w:rStyle w:val="y2iqfc"/>
          <w:rFonts w:ascii="Arial" w:eastAsiaTheme="majorEastAsia" w:hAnsi="Arial" w:cs="Arial"/>
          <w:color w:val="202124"/>
          <w:lang w:val="ca-ES"/>
        </w:rPr>
        <w:t>es obres, millores o inversions que, per disposició legal o per resolució judicial o administrativa ferm</w:t>
      </w:r>
      <w:r w:rsidR="005A7502">
        <w:rPr>
          <w:rStyle w:val="y2iqfc"/>
          <w:rFonts w:ascii="Arial" w:eastAsiaTheme="majorEastAsia" w:hAnsi="Arial" w:cs="Arial"/>
          <w:color w:val="202124"/>
          <w:lang w:val="ca-ES"/>
        </w:rPr>
        <w:t>a</w:t>
      </w:r>
      <w:r w:rsidR="00102A76" w:rsidRPr="00567E5D">
        <w:rPr>
          <w:rStyle w:val="y2iqfc"/>
          <w:rFonts w:ascii="Arial" w:eastAsiaTheme="majorEastAsia" w:hAnsi="Arial" w:cs="Arial"/>
          <w:color w:val="202124"/>
          <w:lang w:val="ca-ES"/>
        </w:rPr>
        <w:t xml:space="preserve"> o per acord ferm de la comunitat de regants sobre la modernització de regadius per al canvi de sistema de reg, s</w:t>
      </w:r>
      <w:r w:rsidR="00333CA0">
        <w:rPr>
          <w:rStyle w:val="y2iqfc"/>
          <w:rFonts w:ascii="Arial" w:eastAsiaTheme="majorEastAsia" w:hAnsi="Arial" w:cs="Arial"/>
          <w:color w:val="202124"/>
          <w:lang w:val="ca-ES"/>
        </w:rPr>
        <w:t>’</w:t>
      </w:r>
      <w:r w:rsidR="00102A76" w:rsidRPr="00567E5D">
        <w:rPr>
          <w:rStyle w:val="y2iqfc"/>
          <w:rFonts w:ascii="Arial" w:eastAsiaTheme="majorEastAsia" w:hAnsi="Arial" w:cs="Arial"/>
          <w:color w:val="202124"/>
          <w:lang w:val="ca-ES"/>
        </w:rPr>
        <w:t xml:space="preserve">hagin de fer sobre la finca arrendada, </w:t>
      </w:r>
      <w:r w:rsidR="009E2A55" w:rsidRPr="00567E5D">
        <w:rPr>
          <w:rStyle w:val="y2iqfc"/>
          <w:rFonts w:ascii="Arial" w:eastAsiaTheme="majorEastAsia" w:hAnsi="Arial" w:cs="Arial"/>
          <w:color w:val="202124"/>
          <w:lang w:val="ca-ES"/>
        </w:rPr>
        <w:t>ha</w:t>
      </w:r>
      <w:r w:rsidR="00102A76" w:rsidRPr="00567E5D">
        <w:rPr>
          <w:rStyle w:val="y2iqfc"/>
          <w:rFonts w:ascii="Arial" w:eastAsiaTheme="majorEastAsia" w:hAnsi="Arial" w:cs="Arial"/>
          <w:color w:val="202124"/>
          <w:lang w:val="ca-ES"/>
        </w:rPr>
        <w:t xml:space="preserve"> de dur-les a terme </w:t>
      </w:r>
      <w:r w:rsidRPr="00567E5D">
        <w:rPr>
          <w:rStyle w:val="y2iqfc"/>
          <w:rFonts w:ascii="Arial" w:eastAsiaTheme="majorEastAsia" w:hAnsi="Arial" w:cs="Arial"/>
          <w:color w:val="202124"/>
          <w:lang w:val="ca-ES"/>
        </w:rPr>
        <w:t xml:space="preserve">la </w:t>
      </w:r>
      <w:r w:rsidR="00EE7D55">
        <w:rPr>
          <w:rStyle w:val="y2iqfc"/>
          <w:rFonts w:ascii="Arial" w:eastAsiaTheme="majorEastAsia" w:hAnsi="Arial" w:cs="Arial"/>
          <w:color w:val="202124"/>
          <w:lang w:val="ca-ES"/>
        </w:rPr>
        <w:t>p</w:t>
      </w:r>
      <w:r w:rsidRPr="00567E5D">
        <w:rPr>
          <w:rStyle w:val="y2iqfc"/>
          <w:rFonts w:ascii="Arial" w:eastAsiaTheme="majorEastAsia" w:hAnsi="Arial" w:cs="Arial"/>
          <w:color w:val="202124"/>
          <w:lang w:val="ca-ES"/>
        </w:rPr>
        <w:t xml:space="preserve">art </w:t>
      </w:r>
      <w:r w:rsidR="00E92F31">
        <w:rPr>
          <w:rFonts w:ascii="Arial" w:hAnsi="Arial" w:cs="Arial"/>
          <w:lang w:val="ca-ES"/>
        </w:rPr>
        <w:t xml:space="preserve">........... </w:t>
      </w:r>
      <w:r w:rsidR="00102A76" w:rsidRPr="00567E5D">
        <w:rPr>
          <w:rStyle w:val="y2iqfc"/>
          <w:rFonts w:ascii="Arial" w:eastAsiaTheme="majorEastAsia" w:hAnsi="Arial" w:cs="Arial"/>
          <w:color w:val="202124"/>
          <w:lang w:val="ca-ES"/>
        </w:rPr>
        <w:t>d</w:t>
      </w:r>
      <w:r w:rsidR="00333CA0">
        <w:rPr>
          <w:rStyle w:val="y2iqfc"/>
          <w:rFonts w:ascii="Arial" w:eastAsiaTheme="majorEastAsia" w:hAnsi="Arial" w:cs="Arial"/>
          <w:color w:val="202124"/>
          <w:lang w:val="ca-ES"/>
        </w:rPr>
        <w:t>’</w:t>
      </w:r>
      <w:r w:rsidR="00102A76" w:rsidRPr="00567E5D">
        <w:rPr>
          <w:rStyle w:val="y2iqfc"/>
          <w:rFonts w:ascii="Arial" w:eastAsiaTheme="majorEastAsia" w:hAnsi="Arial" w:cs="Arial"/>
          <w:color w:val="202124"/>
          <w:lang w:val="ca-ES"/>
        </w:rPr>
        <w:t xml:space="preserve">acord amb </w:t>
      </w:r>
      <w:r w:rsidR="00762DFF">
        <w:rPr>
          <w:rStyle w:val="y2iqfc"/>
          <w:rFonts w:ascii="Arial" w:eastAsiaTheme="majorEastAsia" w:hAnsi="Arial" w:cs="Arial"/>
          <w:color w:val="202124"/>
          <w:lang w:val="ca-ES"/>
        </w:rPr>
        <w:t>allò</w:t>
      </w:r>
      <w:r w:rsidR="00102A76" w:rsidRPr="00567E5D">
        <w:rPr>
          <w:rStyle w:val="y2iqfc"/>
          <w:rFonts w:ascii="Arial" w:eastAsiaTheme="majorEastAsia" w:hAnsi="Arial" w:cs="Arial"/>
          <w:color w:val="202124"/>
          <w:lang w:val="ca-ES"/>
        </w:rPr>
        <w:t xml:space="preserve"> pactat.</w:t>
      </w:r>
      <w:r w:rsidR="00733304">
        <w:rPr>
          <w:rStyle w:val="Refdenotaalpie"/>
          <w:rFonts w:eastAsiaTheme="majorEastAsia" w:cs="Arial"/>
          <w:lang w:val="ca-ES"/>
        </w:rPr>
        <w:footnoteReference w:id="17"/>
      </w:r>
    </w:p>
    <w:p w14:paraId="7C8C9509" w14:textId="452F5558" w:rsidR="00775D9E" w:rsidRDefault="003C5DE2" w:rsidP="00D55800">
      <w:pPr>
        <w:shd w:val="clear" w:color="auto" w:fill="FFFFFF" w:themeFill="background1"/>
        <w:spacing w:before="120" w:line="360" w:lineRule="auto"/>
        <w:jc w:val="both"/>
        <w:rPr>
          <w:rFonts w:ascii="Arial" w:hAnsi="Arial" w:cs="Arial"/>
          <w:color w:val="202124"/>
          <w:shd w:val="clear" w:color="auto" w:fill="F8F9FA"/>
          <w:lang w:val="ca-ES"/>
        </w:rPr>
      </w:pPr>
      <w:r w:rsidRPr="00567E5D">
        <w:rPr>
          <w:rFonts w:ascii="Arial" w:hAnsi="Arial" w:cs="Arial"/>
          <w:lang w:val="ca-ES"/>
        </w:rPr>
        <w:t xml:space="preserve">Igualment, </w:t>
      </w:r>
      <w:r w:rsidRPr="00AE4CB3">
        <w:rPr>
          <w:rFonts w:ascii="Arial" w:hAnsi="Arial" w:cs="Arial"/>
          <w:lang w:val="ca-ES"/>
        </w:rPr>
        <w:t xml:space="preserve">la </w:t>
      </w:r>
      <w:r w:rsidR="00EE7D55" w:rsidRPr="00AE4CB3">
        <w:rPr>
          <w:rFonts w:ascii="Arial" w:hAnsi="Arial" w:cs="Arial"/>
          <w:lang w:val="ca-ES"/>
        </w:rPr>
        <w:t>p</w:t>
      </w:r>
      <w:r w:rsidR="00B074C9" w:rsidRPr="00AE4CB3">
        <w:rPr>
          <w:rFonts w:ascii="Arial" w:hAnsi="Arial" w:cs="Arial"/>
          <w:lang w:val="ca-ES"/>
        </w:rPr>
        <w:t xml:space="preserve">art </w:t>
      </w:r>
      <w:r w:rsidR="00E92F31">
        <w:rPr>
          <w:rFonts w:ascii="Arial" w:hAnsi="Arial" w:cs="Arial"/>
          <w:lang w:val="ca-ES"/>
        </w:rPr>
        <w:t xml:space="preserve">........... és la responsable </w:t>
      </w:r>
      <w:r w:rsidRPr="00762DFF">
        <w:rPr>
          <w:rFonts w:ascii="Arial" w:hAnsi="Arial" w:cs="Arial"/>
          <w:lang w:val="ca-ES"/>
        </w:rPr>
        <w:t xml:space="preserve">de mantenir i reparar les infraestructures i </w:t>
      </w:r>
      <w:r w:rsidR="00762DFF">
        <w:rPr>
          <w:rFonts w:ascii="Arial" w:hAnsi="Arial" w:cs="Arial"/>
          <w:lang w:val="ca-ES"/>
        </w:rPr>
        <w:t xml:space="preserve">els </w:t>
      </w:r>
      <w:r w:rsidRPr="00762DFF">
        <w:rPr>
          <w:rFonts w:ascii="Arial" w:hAnsi="Arial" w:cs="Arial"/>
          <w:lang w:val="ca-ES"/>
        </w:rPr>
        <w:t>equips utilitzats a la parcel·la agrícola, com a sistemes de reg, tanques</w:t>
      </w:r>
      <w:r w:rsidR="00762DFF">
        <w:rPr>
          <w:rFonts w:ascii="Arial" w:hAnsi="Arial" w:cs="Arial"/>
          <w:lang w:val="ca-ES"/>
        </w:rPr>
        <w:t xml:space="preserve"> i</w:t>
      </w:r>
      <w:r w:rsidRPr="00762DFF">
        <w:rPr>
          <w:rFonts w:ascii="Arial" w:hAnsi="Arial" w:cs="Arial"/>
          <w:lang w:val="ca-ES"/>
        </w:rPr>
        <w:t xml:space="preserve"> hivernacles, entre d</w:t>
      </w:r>
      <w:r w:rsidR="00333CA0">
        <w:rPr>
          <w:rFonts w:ascii="Arial" w:hAnsi="Arial" w:cs="Arial"/>
          <w:lang w:val="ca-ES"/>
        </w:rPr>
        <w:t>’</w:t>
      </w:r>
      <w:r w:rsidRPr="00762DFF">
        <w:rPr>
          <w:rFonts w:ascii="Arial" w:hAnsi="Arial" w:cs="Arial"/>
          <w:lang w:val="ca-ES"/>
        </w:rPr>
        <w:t>altres.</w:t>
      </w:r>
    </w:p>
    <w:p w14:paraId="2F305251" w14:textId="77777777" w:rsidR="00AF18B2" w:rsidRPr="009815DC" w:rsidRDefault="00AF18B2" w:rsidP="00E92F31">
      <w:pPr>
        <w:shd w:val="clear" w:color="auto" w:fill="FFFFFF" w:themeFill="background1"/>
        <w:spacing w:before="120" w:line="360" w:lineRule="auto"/>
        <w:jc w:val="both"/>
        <w:rPr>
          <w:rFonts w:ascii="Arial" w:hAnsi="Arial" w:cs="Arial"/>
          <w:sz w:val="18"/>
          <w:szCs w:val="18"/>
          <w:lang w:val="ca-ES"/>
        </w:rPr>
      </w:pPr>
    </w:p>
    <w:p w14:paraId="09CC3AB8" w14:textId="5A9C09C9" w:rsidR="00E92F31" w:rsidRPr="00AF18B2" w:rsidRDefault="00AF18B2" w:rsidP="00E92F31">
      <w:pPr>
        <w:shd w:val="clear" w:color="auto" w:fill="FFFFFF" w:themeFill="background1"/>
        <w:spacing w:before="120" w:line="360" w:lineRule="auto"/>
        <w:jc w:val="both"/>
        <w:rPr>
          <w:rFonts w:ascii="Arial" w:hAnsi="Arial" w:cs="Arial"/>
          <w:i/>
          <w:iCs/>
          <w:lang w:val="ca-ES"/>
        </w:rPr>
      </w:pPr>
      <w:r w:rsidRPr="00AF18B2">
        <w:rPr>
          <w:rFonts w:ascii="Arial" w:hAnsi="Arial" w:cs="Arial"/>
          <w:lang w:val="ca-ES"/>
        </w:rPr>
        <w:t>(</w:t>
      </w:r>
      <w:r w:rsidRPr="00AF18B2">
        <w:rPr>
          <w:rFonts w:ascii="Arial" w:hAnsi="Arial" w:cs="Arial"/>
          <w:i/>
          <w:iCs/>
          <w:lang w:val="ca-ES"/>
        </w:rPr>
        <w:t xml:space="preserve">Opció 2: </w:t>
      </w:r>
      <w:r w:rsidR="00E92F31" w:rsidRPr="00AF18B2">
        <w:rPr>
          <w:rFonts w:ascii="Arial" w:hAnsi="Arial" w:cs="Arial"/>
          <w:i/>
          <w:iCs/>
          <w:lang w:val="ca-ES"/>
        </w:rPr>
        <w:t>podeu fer una llista generalista de les prescripcions de la LAR)</w:t>
      </w:r>
    </w:p>
    <w:p w14:paraId="40EC7266" w14:textId="3E07E3F0" w:rsidR="00783004" w:rsidRPr="00567E5D" w:rsidRDefault="008720F6" w:rsidP="00E92F31">
      <w:pPr>
        <w:shd w:val="clear" w:color="auto" w:fill="FFFFFF" w:themeFill="background1"/>
        <w:spacing w:before="120" w:line="360" w:lineRule="auto"/>
        <w:jc w:val="both"/>
        <w:rPr>
          <w:rFonts w:ascii="Arial" w:hAnsi="Arial" w:cs="Arial"/>
          <w:lang w:val="ca-ES"/>
        </w:rPr>
      </w:pPr>
      <w:r w:rsidRPr="008720F6">
        <w:rPr>
          <w:rFonts w:ascii="Arial" w:hAnsi="Arial" w:cs="Arial"/>
          <w:b/>
          <w:bCs/>
          <w:lang w:val="ca-ES"/>
        </w:rPr>
        <w:t>6.1</w:t>
      </w:r>
      <w:r w:rsidR="00C352DF" w:rsidRPr="00567E5D">
        <w:rPr>
          <w:rFonts w:ascii="Arial" w:hAnsi="Arial" w:cs="Arial"/>
          <w:lang w:val="ca-ES"/>
        </w:rPr>
        <w:t xml:space="preserve"> </w:t>
      </w:r>
      <w:r>
        <w:rPr>
          <w:rFonts w:ascii="Arial" w:hAnsi="Arial" w:cs="Arial"/>
          <w:lang w:val="ca-ES"/>
        </w:rPr>
        <w:t>Són</w:t>
      </w:r>
      <w:r w:rsidR="00703EF4" w:rsidRPr="00567E5D">
        <w:rPr>
          <w:rFonts w:ascii="Arial" w:hAnsi="Arial" w:cs="Arial"/>
          <w:lang w:val="ca-ES"/>
        </w:rPr>
        <w:t xml:space="preserve"> a compte i </w:t>
      </w:r>
      <w:r w:rsidR="00413085">
        <w:rPr>
          <w:rFonts w:ascii="Arial" w:hAnsi="Arial" w:cs="Arial"/>
          <w:lang w:val="ca-ES"/>
        </w:rPr>
        <w:t xml:space="preserve">a </w:t>
      </w:r>
      <w:r w:rsidR="00703EF4" w:rsidRPr="00567E5D">
        <w:rPr>
          <w:rFonts w:ascii="Arial" w:hAnsi="Arial" w:cs="Arial"/>
          <w:lang w:val="ca-ES"/>
        </w:rPr>
        <w:t xml:space="preserve">càrrec exclusiu de la </w:t>
      </w:r>
      <w:r w:rsidRPr="00567E5D">
        <w:rPr>
          <w:rFonts w:ascii="Arial" w:hAnsi="Arial" w:cs="Arial"/>
          <w:lang w:val="ca-ES"/>
        </w:rPr>
        <w:t xml:space="preserve">part cedent </w:t>
      </w:r>
      <w:r w:rsidR="00703EF4" w:rsidRPr="00567E5D">
        <w:rPr>
          <w:rFonts w:ascii="Arial" w:hAnsi="Arial" w:cs="Arial"/>
          <w:lang w:val="ca-ES"/>
        </w:rPr>
        <w:t xml:space="preserve">totes les reparacions i </w:t>
      </w:r>
      <w:r w:rsidR="00413085">
        <w:rPr>
          <w:rFonts w:ascii="Arial" w:hAnsi="Arial" w:cs="Arial"/>
          <w:lang w:val="ca-ES"/>
        </w:rPr>
        <w:t xml:space="preserve">les </w:t>
      </w:r>
      <w:r w:rsidR="00703EF4" w:rsidRPr="00567E5D">
        <w:rPr>
          <w:rFonts w:ascii="Arial" w:hAnsi="Arial" w:cs="Arial"/>
          <w:lang w:val="ca-ES"/>
        </w:rPr>
        <w:t>obres necessàries perquè la finca cedida pug</w:t>
      </w:r>
      <w:r w:rsidR="00413085">
        <w:rPr>
          <w:rFonts w:ascii="Arial" w:hAnsi="Arial" w:cs="Arial"/>
          <w:lang w:val="ca-ES"/>
        </w:rPr>
        <w:t>u</w:t>
      </w:r>
      <w:r w:rsidR="00703EF4" w:rsidRPr="00567E5D">
        <w:rPr>
          <w:rFonts w:ascii="Arial" w:hAnsi="Arial" w:cs="Arial"/>
          <w:lang w:val="ca-ES"/>
        </w:rPr>
        <w:t>i ser destinada a l</w:t>
      </w:r>
      <w:r w:rsidR="00333CA0">
        <w:rPr>
          <w:rFonts w:ascii="Arial" w:hAnsi="Arial" w:cs="Arial"/>
          <w:lang w:val="ca-ES"/>
        </w:rPr>
        <w:t>’</w:t>
      </w:r>
      <w:r w:rsidR="00703EF4" w:rsidRPr="00567E5D">
        <w:rPr>
          <w:rFonts w:ascii="Arial" w:hAnsi="Arial" w:cs="Arial"/>
          <w:lang w:val="ca-ES"/>
        </w:rPr>
        <w:t xml:space="preserve">aprofitament o </w:t>
      </w:r>
      <w:r w:rsidR="00DB0B8D">
        <w:rPr>
          <w:rFonts w:ascii="Arial" w:hAnsi="Arial" w:cs="Arial"/>
          <w:lang w:val="ca-ES"/>
        </w:rPr>
        <w:t>l</w:t>
      </w:r>
      <w:r w:rsidR="00333CA0">
        <w:rPr>
          <w:rFonts w:ascii="Arial" w:hAnsi="Arial" w:cs="Arial"/>
          <w:lang w:val="ca-ES"/>
        </w:rPr>
        <w:t>’</w:t>
      </w:r>
      <w:r w:rsidR="00703EF4" w:rsidRPr="00567E5D">
        <w:rPr>
          <w:rFonts w:ascii="Arial" w:hAnsi="Arial" w:cs="Arial"/>
          <w:lang w:val="ca-ES"/>
        </w:rPr>
        <w:t xml:space="preserve">explotació </w:t>
      </w:r>
      <w:r w:rsidR="009A06E2" w:rsidRPr="00567E5D">
        <w:rPr>
          <w:rFonts w:ascii="Arial" w:hAnsi="Arial" w:cs="Arial"/>
          <w:lang w:val="ca-ES"/>
        </w:rPr>
        <w:t>convinguda</w:t>
      </w:r>
      <w:r w:rsidR="00065590" w:rsidRPr="00567E5D">
        <w:rPr>
          <w:rFonts w:ascii="Arial" w:hAnsi="Arial" w:cs="Arial"/>
          <w:lang w:val="ca-ES"/>
        </w:rPr>
        <w:t>, a</w:t>
      </w:r>
      <w:r w:rsidR="009A06E2" w:rsidRPr="00567E5D">
        <w:rPr>
          <w:rFonts w:ascii="Arial" w:hAnsi="Arial" w:cs="Arial"/>
          <w:lang w:val="ca-ES"/>
        </w:rPr>
        <w:t xml:space="preserve">mb les excepcions previstes </w:t>
      </w:r>
      <w:r w:rsidR="00646EDD">
        <w:rPr>
          <w:rFonts w:ascii="Arial" w:hAnsi="Arial" w:cs="Arial"/>
          <w:lang w:val="ca-ES"/>
        </w:rPr>
        <w:t>a</w:t>
      </w:r>
      <w:r w:rsidR="009A06E2" w:rsidRPr="00567E5D">
        <w:rPr>
          <w:rFonts w:ascii="Arial" w:hAnsi="Arial" w:cs="Arial"/>
          <w:lang w:val="ca-ES"/>
        </w:rPr>
        <w:t xml:space="preserve"> l</w:t>
      </w:r>
      <w:r w:rsidR="00333CA0">
        <w:rPr>
          <w:rFonts w:ascii="Arial" w:hAnsi="Arial" w:cs="Arial"/>
          <w:lang w:val="ca-ES"/>
        </w:rPr>
        <w:t>’</w:t>
      </w:r>
      <w:r w:rsidR="009A06E2" w:rsidRPr="00567E5D">
        <w:rPr>
          <w:rFonts w:ascii="Arial" w:hAnsi="Arial" w:cs="Arial"/>
          <w:lang w:val="ca-ES"/>
        </w:rPr>
        <w:t>art</w:t>
      </w:r>
      <w:r w:rsidR="00413085">
        <w:rPr>
          <w:rFonts w:ascii="Arial" w:hAnsi="Arial" w:cs="Arial"/>
          <w:lang w:val="ca-ES"/>
        </w:rPr>
        <w:t>icle</w:t>
      </w:r>
      <w:r w:rsidR="009A06E2" w:rsidRPr="00567E5D">
        <w:rPr>
          <w:rFonts w:ascii="Arial" w:hAnsi="Arial" w:cs="Arial"/>
          <w:lang w:val="ca-ES"/>
        </w:rPr>
        <w:t xml:space="preserve"> 18.3 LAR. </w:t>
      </w:r>
    </w:p>
    <w:p w14:paraId="37870717" w14:textId="0590324D" w:rsidR="00016379" w:rsidRPr="00567E5D" w:rsidRDefault="008720F6" w:rsidP="00E92F31">
      <w:pPr>
        <w:spacing w:before="120" w:line="360" w:lineRule="auto"/>
        <w:jc w:val="both"/>
        <w:rPr>
          <w:rFonts w:ascii="Arial" w:hAnsi="Arial" w:cs="Arial"/>
          <w:lang w:val="ca-ES"/>
        </w:rPr>
      </w:pPr>
      <w:r w:rsidRPr="008720F6">
        <w:rPr>
          <w:rFonts w:ascii="Arial" w:hAnsi="Arial" w:cs="Arial"/>
          <w:b/>
          <w:bCs/>
          <w:lang w:val="ca-ES"/>
        </w:rPr>
        <w:t>6.</w:t>
      </w:r>
      <w:r w:rsidRPr="00646EDD">
        <w:rPr>
          <w:rFonts w:ascii="Arial" w:hAnsi="Arial" w:cs="Arial"/>
          <w:b/>
          <w:bCs/>
          <w:lang w:val="ca-ES"/>
        </w:rPr>
        <w:t>2</w:t>
      </w:r>
      <w:r w:rsidR="00B875E0" w:rsidRPr="004C5895">
        <w:rPr>
          <w:rStyle w:val="y2iqfc"/>
          <w:rFonts w:eastAsiaTheme="majorEastAsia"/>
          <w:lang w:val="ca-ES"/>
        </w:rPr>
        <w:t xml:space="preserve"> </w:t>
      </w:r>
      <w:r w:rsidR="00CA370E" w:rsidRPr="00AE4CB3">
        <w:rPr>
          <w:rStyle w:val="y2iqfc"/>
          <w:rFonts w:ascii="Arial" w:eastAsiaTheme="majorEastAsia" w:hAnsi="Arial" w:cs="Arial"/>
          <w:color w:val="202124"/>
          <w:lang w:val="ca-ES"/>
        </w:rPr>
        <w:t xml:space="preserve">Ambdues parts </w:t>
      </w:r>
      <w:r w:rsidR="00B875E0" w:rsidRPr="00AE4CB3">
        <w:rPr>
          <w:rStyle w:val="y2iqfc"/>
          <w:rFonts w:ascii="Arial" w:eastAsiaTheme="majorEastAsia" w:hAnsi="Arial" w:cs="Arial"/>
          <w:color w:val="202124"/>
          <w:lang w:val="ca-ES"/>
        </w:rPr>
        <w:t>estan obliga</w:t>
      </w:r>
      <w:r w:rsidR="00CA370E" w:rsidRPr="00AE4CB3">
        <w:rPr>
          <w:rStyle w:val="y2iqfc"/>
          <w:rFonts w:ascii="Arial" w:eastAsiaTheme="majorEastAsia" w:hAnsi="Arial" w:cs="Arial"/>
          <w:color w:val="202124"/>
          <w:lang w:val="ca-ES"/>
        </w:rPr>
        <w:t>de</w:t>
      </w:r>
      <w:r w:rsidR="00B875E0" w:rsidRPr="00AE4CB3">
        <w:rPr>
          <w:rStyle w:val="y2iqfc"/>
          <w:rFonts w:ascii="Arial" w:eastAsiaTheme="majorEastAsia" w:hAnsi="Arial" w:cs="Arial"/>
          <w:color w:val="202124"/>
          <w:lang w:val="ca-ES"/>
        </w:rPr>
        <w:t>s a permetre la realització de les obres,</w:t>
      </w:r>
      <w:r w:rsidR="00413085" w:rsidRPr="00AE4CB3">
        <w:rPr>
          <w:rStyle w:val="y2iqfc"/>
          <w:rFonts w:ascii="Arial" w:eastAsiaTheme="majorEastAsia" w:hAnsi="Arial" w:cs="Arial"/>
          <w:color w:val="202124"/>
          <w:lang w:val="ca-ES"/>
        </w:rPr>
        <w:t xml:space="preserve"> les</w:t>
      </w:r>
      <w:r w:rsidR="00B875E0" w:rsidRPr="00AE4CB3">
        <w:rPr>
          <w:rStyle w:val="y2iqfc"/>
          <w:rFonts w:ascii="Arial" w:eastAsiaTheme="majorEastAsia" w:hAnsi="Arial" w:cs="Arial"/>
          <w:color w:val="202124"/>
          <w:lang w:val="ca-ES"/>
        </w:rPr>
        <w:t xml:space="preserve"> reparacions i </w:t>
      </w:r>
      <w:r w:rsidR="00413085" w:rsidRPr="00AE4CB3">
        <w:rPr>
          <w:rStyle w:val="y2iqfc"/>
          <w:rFonts w:ascii="Arial" w:eastAsiaTheme="majorEastAsia" w:hAnsi="Arial" w:cs="Arial"/>
          <w:color w:val="202124"/>
          <w:lang w:val="ca-ES"/>
        </w:rPr>
        <w:t xml:space="preserve">les </w:t>
      </w:r>
      <w:r w:rsidR="00B875E0" w:rsidRPr="00AE4CB3">
        <w:rPr>
          <w:rStyle w:val="y2iqfc"/>
          <w:rFonts w:ascii="Arial" w:eastAsiaTheme="majorEastAsia" w:hAnsi="Arial" w:cs="Arial"/>
          <w:color w:val="202124"/>
          <w:lang w:val="ca-ES"/>
        </w:rPr>
        <w:t>millores que hagi de fer o pugui fer l</w:t>
      </w:r>
      <w:r w:rsidR="00333CA0">
        <w:rPr>
          <w:rStyle w:val="y2iqfc"/>
          <w:rFonts w:ascii="Arial" w:eastAsiaTheme="majorEastAsia" w:hAnsi="Arial" w:cs="Arial"/>
          <w:color w:val="202124"/>
          <w:lang w:val="ca-ES"/>
        </w:rPr>
        <w:t>’</w:t>
      </w:r>
      <w:r w:rsidR="00B875E0" w:rsidRPr="00AE4CB3">
        <w:rPr>
          <w:rStyle w:val="y2iqfc"/>
          <w:rFonts w:ascii="Arial" w:eastAsiaTheme="majorEastAsia" w:hAnsi="Arial" w:cs="Arial"/>
          <w:color w:val="202124"/>
          <w:lang w:val="ca-ES"/>
        </w:rPr>
        <w:t>altra part contractant.</w:t>
      </w:r>
      <w:r w:rsidR="00CA370E" w:rsidRPr="00333CA0">
        <w:rPr>
          <w:rStyle w:val="y2iqfc"/>
          <w:rFonts w:eastAsiaTheme="majorEastAsia"/>
          <w:lang w:val="ca-ES"/>
        </w:rPr>
        <w:t xml:space="preserve"> </w:t>
      </w:r>
      <w:r w:rsidR="00B875E0" w:rsidRPr="00AE4CB3">
        <w:rPr>
          <w:rStyle w:val="y2iqfc"/>
          <w:rFonts w:ascii="Arial" w:eastAsiaTheme="majorEastAsia" w:hAnsi="Arial" w:cs="Arial"/>
          <w:color w:val="202124"/>
          <w:lang w:val="ca-ES"/>
        </w:rPr>
        <w:t xml:space="preserve">Aquestes reparacions i millores </w:t>
      </w:r>
      <w:r w:rsidR="00DB0B8D" w:rsidRPr="00AE4CB3">
        <w:rPr>
          <w:rStyle w:val="y2iqfc"/>
          <w:rFonts w:ascii="Arial" w:eastAsiaTheme="majorEastAsia" w:hAnsi="Arial" w:cs="Arial"/>
          <w:color w:val="202124"/>
          <w:lang w:val="ca-ES"/>
        </w:rPr>
        <w:t>s</w:t>
      </w:r>
      <w:r w:rsidR="00333CA0">
        <w:rPr>
          <w:rStyle w:val="y2iqfc"/>
          <w:rFonts w:ascii="Arial" w:eastAsiaTheme="majorEastAsia" w:hAnsi="Arial" w:cs="Arial"/>
          <w:color w:val="202124"/>
          <w:lang w:val="ca-ES"/>
        </w:rPr>
        <w:t>’</w:t>
      </w:r>
      <w:r w:rsidR="00DB0B8D" w:rsidRPr="00AE4CB3">
        <w:rPr>
          <w:rStyle w:val="y2iqfc"/>
          <w:rFonts w:ascii="Arial" w:eastAsiaTheme="majorEastAsia" w:hAnsi="Arial" w:cs="Arial"/>
          <w:color w:val="202124"/>
          <w:lang w:val="ca-ES"/>
        </w:rPr>
        <w:t>han de realitzar</w:t>
      </w:r>
      <w:r w:rsidR="00B875E0" w:rsidRPr="00AE4CB3">
        <w:rPr>
          <w:rStyle w:val="y2iqfc"/>
          <w:rFonts w:ascii="Arial" w:eastAsiaTheme="majorEastAsia" w:hAnsi="Arial" w:cs="Arial"/>
          <w:color w:val="202124"/>
          <w:lang w:val="ca-ES"/>
        </w:rPr>
        <w:t xml:space="preserve"> a l</w:t>
      </w:r>
      <w:r w:rsidR="00333CA0">
        <w:rPr>
          <w:rStyle w:val="y2iqfc"/>
          <w:rFonts w:ascii="Arial" w:eastAsiaTheme="majorEastAsia" w:hAnsi="Arial" w:cs="Arial"/>
          <w:color w:val="202124"/>
          <w:lang w:val="ca-ES"/>
        </w:rPr>
        <w:t>’</w:t>
      </w:r>
      <w:r w:rsidR="00B875E0" w:rsidRPr="00AE4CB3">
        <w:rPr>
          <w:rStyle w:val="y2iqfc"/>
          <w:rFonts w:ascii="Arial" w:eastAsiaTheme="majorEastAsia" w:hAnsi="Arial" w:cs="Arial"/>
          <w:color w:val="202124"/>
          <w:lang w:val="ca-ES"/>
        </w:rPr>
        <w:t>època de l</w:t>
      </w:r>
      <w:r w:rsidR="00333CA0">
        <w:rPr>
          <w:rStyle w:val="y2iqfc"/>
          <w:rFonts w:ascii="Arial" w:eastAsiaTheme="majorEastAsia" w:hAnsi="Arial" w:cs="Arial"/>
          <w:color w:val="202124"/>
          <w:lang w:val="ca-ES"/>
        </w:rPr>
        <w:t>’</w:t>
      </w:r>
      <w:r w:rsidR="00B875E0" w:rsidRPr="00AE4CB3">
        <w:rPr>
          <w:rStyle w:val="y2iqfc"/>
          <w:rFonts w:ascii="Arial" w:eastAsiaTheme="majorEastAsia" w:hAnsi="Arial" w:cs="Arial"/>
          <w:color w:val="202124"/>
          <w:lang w:val="ca-ES"/>
        </w:rPr>
        <w:t>any i en la forma que menys pertorbin, llevat que no es puguin</w:t>
      </w:r>
      <w:r w:rsidR="00102A76" w:rsidRPr="00AE4CB3">
        <w:rPr>
          <w:rStyle w:val="y2iqfc"/>
          <w:rFonts w:ascii="Arial" w:eastAsiaTheme="majorEastAsia" w:hAnsi="Arial" w:cs="Arial"/>
          <w:color w:val="202124"/>
          <w:lang w:val="ca-ES"/>
        </w:rPr>
        <w:t xml:space="preserve"> ajornar.</w:t>
      </w:r>
      <w:r w:rsidR="00102A76" w:rsidRPr="00567E5D">
        <w:rPr>
          <w:rFonts w:ascii="Arial" w:hAnsi="Arial" w:cs="Arial"/>
          <w:color w:val="202124"/>
          <w:shd w:val="clear" w:color="auto" w:fill="F8F9FA"/>
          <w:lang w:val="ca-ES"/>
        </w:rPr>
        <w:t xml:space="preserve"> </w:t>
      </w:r>
    </w:p>
    <w:p w14:paraId="22E86FEB" w14:textId="7C083E1D" w:rsidR="0067163F" w:rsidRPr="00567E5D" w:rsidRDefault="008720F6" w:rsidP="00E92F31">
      <w:pPr>
        <w:shd w:val="clear" w:color="auto" w:fill="FFFFFF" w:themeFill="background1"/>
        <w:spacing w:before="120" w:line="360" w:lineRule="auto"/>
        <w:jc w:val="both"/>
        <w:rPr>
          <w:rStyle w:val="y2iqfc"/>
          <w:rFonts w:ascii="Arial" w:eastAsiaTheme="majorEastAsia" w:hAnsi="Arial" w:cs="Arial"/>
          <w:color w:val="202124"/>
          <w:lang w:val="ca-ES"/>
        </w:rPr>
      </w:pPr>
      <w:r w:rsidRPr="008720F6">
        <w:rPr>
          <w:rStyle w:val="y2iqfc"/>
          <w:rFonts w:ascii="Arial" w:eastAsiaTheme="majorEastAsia" w:hAnsi="Arial" w:cs="Arial"/>
          <w:b/>
          <w:bCs/>
          <w:color w:val="202124"/>
          <w:lang w:val="ca-ES"/>
        </w:rPr>
        <w:t>6.3</w:t>
      </w:r>
      <w:r w:rsidR="00016379" w:rsidRPr="00567E5D">
        <w:rPr>
          <w:rStyle w:val="y2iqfc"/>
          <w:rFonts w:ascii="Arial" w:eastAsiaTheme="majorEastAsia" w:hAnsi="Arial" w:cs="Arial"/>
          <w:color w:val="202124"/>
          <w:lang w:val="ca-ES"/>
        </w:rPr>
        <w:t xml:space="preserve"> Correspon a la </w:t>
      </w:r>
      <w:r w:rsidRPr="00567E5D">
        <w:rPr>
          <w:rStyle w:val="y2iqfc"/>
          <w:rFonts w:ascii="Arial" w:eastAsiaTheme="majorEastAsia" w:hAnsi="Arial" w:cs="Arial"/>
          <w:color w:val="202124"/>
          <w:lang w:val="ca-ES"/>
        </w:rPr>
        <w:t xml:space="preserve">part amitgera </w:t>
      </w:r>
      <w:r w:rsidR="00016379" w:rsidRPr="00567E5D">
        <w:rPr>
          <w:rStyle w:val="y2iqfc"/>
          <w:rFonts w:ascii="Arial" w:eastAsiaTheme="majorEastAsia" w:hAnsi="Arial" w:cs="Arial"/>
          <w:color w:val="202124"/>
          <w:lang w:val="ca-ES"/>
        </w:rPr>
        <w:t xml:space="preserve">efectuar les reparacions, </w:t>
      </w:r>
      <w:r w:rsidR="007477B4">
        <w:rPr>
          <w:rStyle w:val="y2iqfc"/>
          <w:rFonts w:ascii="Arial" w:eastAsiaTheme="majorEastAsia" w:hAnsi="Arial" w:cs="Arial"/>
          <w:color w:val="202124"/>
          <w:lang w:val="ca-ES"/>
        </w:rPr>
        <w:t xml:space="preserve">les </w:t>
      </w:r>
      <w:r w:rsidR="00016379" w:rsidRPr="00567E5D">
        <w:rPr>
          <w:rStyle w:val="y2iqfc"/>
          <w:rFonts w:ascii="Arial" w:eastAsiaTheme="majorEastAsia" w:hAnsi="Arial" w:cs="Arial"/>
          <w:color w:val="202124"/>
          <w:lang w:val="ca-ES"/>
        </w:rPr>
        <w:t xml:space="preserve">millores i </w:t>
      </w:r>
      <w:r w:rsidR="007477B4">
        <w:rPr>
          <w:rStyle w:val="y2iqfc"/>
          <w:rFonts w:ascii="Arial" w:eastAsiaTheme="majorEastAsia" w:hAnsi="Arial" w:cs="Arial"/>
          <w:color w:val="202124"/>
          <w:lang w:val="ca-ES"/>
        </w:rPr>
        <w:t xml:space="preserve">les </w:t>
      </w:r>
      <w:r w:rsidR="00016379" w:rsidRPr="00567E5D">
        <w:rPr>
          <w:rStyle w:val="y2iqfc"/>
          <w:rFonts w:ascii="Arial" w:eastAsiaTheme="majorEastAsia" w:hAnsi="Arial" w:cs="Arial"/>
          <w:color w:val="202124"/>
          <w:lang w:val="ca-ES"/>
        </w:rPr>
        <w:t>inversions que siguin pròpies de l</w:t>
      </w:r>
      <w:r w:rsidR="00333CA0">
        <w:rPr>
          <w:rStyle w:val="y2iqfc"/>
          <w:rFonts w:ascii="Arial" w:eastAsiaTheme="majorEastAsia" w:hAnsi="Arial" w:cs="Arial"/>
          <w:color w:val="202124"/>
          <w:lang w:val="ca-ES"/>
        </w:rPr>
        <w:t>’</w:t>
      </w:r>
      <w:r w:rsidR="00016379" w:rsidRPr="00567E5D">
        <w:rPr>
          <w:rStyle w:val="y2iqfc"/>
          <w:rFonts w:ascii="Arial" w:eastAsiaTheme="majorEastAsia" w:hAnsi="Arial" w:cs="Arial"/>
          <w:color w:val="202124"/>
          <w:lang w:val="ca-ES"/>
        </w:rPr>
        <w:t>empresari agrari en l</w:t>
      </w:r>
      <w:r w:rsidR="00333CA0">
        <w:rPr>
          <w:rStyle w:val="y2iqfc"/>
          <w:rFonts w:ascii="Arial" w:eastAsiaTheme="majorEastAsia" w:hAnsi="Arial" w:cs="Arial"/>
          <w:color w:val="202124"/>
          <w:lang w:val="ca-ES"/>
        </w:rPr>
        <w:t>’</w:t>
      </w:r>
      <w:r w:rsidR="00016379" w:rsidRPr="00567E5D">
        <w:rPr>
          <w:rStyle w:val="y2iqfc"/>
          <w:rFonts w:ascii="Arial" w:eastAsiaTheme="majorEastAsia" w:hAnsi="Arial" w:cs="Arial"/>
          <w:color w:val="202124"/>
          <w:lang w:val="ca-ES"/>
        </w:rPr>
        <w:t>exercici normal de la seva activitat</w:t>
      </w:r>
      <w:r w:rsidR="0067163F" w:rsidRPr="00567E5D">
        <w:rPr>
          <w:rStyle w:val="y2iqfc"/>
          <w:rFonts w:ascii="Arial" w:eastAsiaTheme="majorEastAsia" w:hAnsi="Arial" w:cs="Arial"/>
          <w:color w:val="202124"/>
          <w:lang w:val="ca-ES"/>
        </w:rPr>
        <w:t>.</w:t>
      </w:r>
    </w:p>
    <w:p w14:paraId="02BF6AAD" w14:textId="65ECD8A9" w:rsidR="00016379" w:rsidRPr="00567E5D" w:rsidRDefault="008720F6" w:rsidP="00E92F31">
      <w:pPr>
        <w:shd w:val="clear" w:color="auto" w:fill="FFFFFF" w:themeFill="background1"/>
        <w:spacing w:before="120" w:line="360" w:lineRule="auto"/>
        <w:jc w:val="both"/>
        <w:rPr>
          <w:rFonts w:ascii="Arial" w:hAnsi="Arial" w:cs="Arial"/>
          <w:lang w:val="ca-ES"/>
        </w:rPr>
      </w:pPr>
      <w:r w:rsidRPr="008720F6">
        <w:rPr>
          <w:rStyle w:val="y2iqfc"/>
          <w:rFonts w:ascii="Arial" w:eastAsiaTheme="majorEastAsia" w:hAnsi="Arial" w:cs="Arial"/>
          <w:b/>
          <w:bCs/>
          <w:color w:val="202124"/>
          <w:lang w:val="ca-ES"/>
        </w:rPr>
        <w:lastRenderedPageBreak/>
        <w:t>6.</w:t>
      </w:r>
      <w:r>
        <w:rPr>
          <w:rStyle w:val="y2iqfc"/>
          <w:rFonts w:ascii="Arial" w:eastAsiaTheme="majorEastAsia" w:hAnsi="Arial" w:cs="Arial"/>
          <w:b/>
          <w:bCs/>
          <w:color w:val="202124"/>
          <w:lang w:val="ca-ES"/>
        </w:rPr>
        <w:t xml:space="preserve">4 </w:t>
      </w:r>
      <w:r w:rsidR="00016379" w:rsidRPr="00567E5D">
        <w:rPr>
          <w:rStyle w:val="y2iqfc"/>
          <w:rFonts w:ascii="Arial" w:eastAsiaTheme="majorEastAsia" w:hAnsi="Arial" w:cs="Arial"/>
          <w:color w:val="202124"/>
          <w:lang w:val="ca-ES"/>
        </w:rPr>
        <w:t>L</w:t>
      </w:r>
      <w:r>
        <w:rPr>
          <w:rStyle w:val="y2iqfc"/>
          <w:rFonts w:ascii="Arial" w:eastAsiaTheme="majorEastAsia" w:hAnsi="Arial" w:cs="Arial"/>
          <w:color w:val="202124"/>
          <w:lang w:val="ca-ES"/>
        </w:rPr>
        <w:t xml:space="preserve">a part amitgera </w:t>
      </w:r>
      <w:r w:rsidR="00016379" w:rsidRPr="00567E5D">
        <w:rPr>
          <w:rStyle w:val="y2iqfc"/>
          <w:rFonts w:ascii="Arial" w:eastAsiaTheme="majorEastAsia" w:hAnsi="Arial" w:cs="Arial"/>
          <w:color w:val="202124"/>
          <w:lang w:val="ca-ES"/>
        </w:rPr>
        <w:t>no pot, llevat d</w:t>
      </w:r>
      <w:r w:rsidR="00333CA0">
        <w:rPr>
          <w:rStyle w:val="y2iqfc"/>
          <w:rFonts w:ascii="Arial" w:eastAsiaTheme="majorEastAsia" w:hAnsi="Arial" w:cs="Arial"/>
          <w:color w:val="202124"/>
          <w:lang w:val="ca-ES"/>
        </w:rPr>
        <w:t>’</w:t>
      </w:r>
      <w:r w:rsidR="00016379" w:rsidRPr="00567E5D">
        <w:rPr>
          <w:rStyle w:val="y2iqfc"/>
          <w:rFonts w:ascii="Arial" w:eastAsiaTheme="majorEastAsia" w:hAnsi="Arial" w:cs="Arial"/>
          <w:color w:val="202124"/>
          <w:lang w:val="ca-ES"/>
        </w:rPr>
        <w:t>acord exprés entre les parts, fer desaparèixer les parets</w:t>
      </w:r>
      <w:r w:rsidR="007477B4">
        <w:rPr>
          <w:rStyle w:val="y2iqfc"/>
          <w:rFonts w:ascii="Arial" w:eastAsiaTheme="majorEastAsia" w:hAnsi="Arial" w:cs="Arial"/>
          <w:color w:val="202124"/>
          <w:lang w:val="ca-ES"/>
        </w:rPr>
        <w:t>,</w:t>
      </w:r>
      <w:r w:rsidR="006407B6" w:rsidRPr="00567E5D">
        <w:rPr>
          <w:rStyle w:val="Refdenotaalpie"/>
          <w:rFonts w:eastAsiaTheme="majorEastAsia" w:cs="Arial"/>
          <w:sz w:val="24"/>
          <w:lang w:val="ca-ES"/>
        </w:rPr>
        <w:footnoteReference w:id="18"/>
      </w:r>
      <w:r w:rsidR="00016379" w:rsidRPr="00567E5D">
        <w:rPr>
          <w:rStyle w:val="y2iqfc"/>
          <w:rFonts w:ascii="Arial" w:eastAsiaTheme="majorEastAsia" w:hAnsi="Arial" w:cs="Arial"/>
          <w:color w:val="202124"/>
          <w:lang w:val="ca-ES"/>
        </w:rPr>
        <w:t xml:space="preserve"> tanques, tanques vives o mort</w:t>
      </w:r>
      <w:r w:rsidR="007477B4">
        <w:rPr>
          <w:rStyle w:val="y2iqfc"/>
          <w:rFonts w:ascii="Arial" w:eastAsiaTheme="majorEastAsia" w:hAnsi="Arial" w:cs="Arial"/>
          <w:color w:val="202124"/>
          <w:lang w:val="ca-ES"/>
        </w:rPr>
        <w:t>e</w:t>
      </w:r>
      <w:r w:rsidR="00016379" w:rsidRPr="00567E5D">
        <w:rPr>
          <w:rStyle w:val="y2iqfc"/>
          <w:rFonts w:ascii="Arial" w:eastAsiaTheme="majorEastAsia" w:hAnsi="Arial" w:cs="Arial"/>
          <w:color w:val="202124"/>
          <w:lang w:val="ca-ES"/>
        </w:rPr>
        <w:t>s, rases i altres formes de tancament o tancament del predi arrendat, si separen dues o més finques integrades en una mateixa unitat d</w:t>
      </w:r>
      <w:r w:rsidR="00333CA0">
        <w:rPr>
          <w:rStyle w:val="y2iqfc"/>
          <w:rFonts w:ascii="Arial" w:eastAsiaTheme="majorEastAsia" w:hAnsi="Arial" w:cs="Arial"/>
          <w:color w:val="202124"/>
          <w:lang w:val="ca-ES"/>
        </w:rPr>
        <w:t>’</w:t>
      </w:r>
      <w:r w:rsidR="00016379" w:rsidRPr="00567E5D">
        <w:rPr>
          <w:rStyle w:val="y2iqfc"/>
          <w:rFonts w:ascii="Arial" w:eastAsiaTheme="majorEastAsia" w:hAnsi="Arial" w:cs="Arial"/>
          <w:color w:val="202124"/>
          <w:lang w:val="ca-ES"/>
        </w:rPr>
        <w:t>explotació, llevat dels trams necessaris per permetre el pas adequat de tractors, maquinària agrícola i quan les tasques de cultiu ho requereixin</w:t>
      </w:r>
      <w:r w:rsidR="00494F01">
        <w:rPr>
          <w:rStyle w:val="y2iqfc"/>
          <w:rFonts w:ascii="Arial" w:eastAsiaTheme="majorEastAsia" w:hAnsi="Arial" w:cs="Arial"/>
          <w:color w:val="202124"/>
          <w:lang w:val="ca-ES"/>
        </w:rPr>
        <w:t>. Tot això</w:t>
      </w:r>
      <w:r w:rsidR="00016379" w:rsidRPr="00567E5D">
        <w:rPr>
          <w:rStyle w:val="y2iqfc"/>
          <w:rFonts w:ascii="Arial" w:eastAsiaTheme="majorEastAsia" w:hAnsi="Arial" w:cs="Arial"/>
          <w:color w:val="202124"/>
          <w:lang w:val="ca-ES"/>
        </w:rPr>
        <w:t xml:space="preserve"> sens perjudici del que estableixi la legislació sobre protecció del medi ambient i protecció del patrimoni històric i de l</w:t>
      </w:r>
      <w:r w:rsidR="00333CA0">
        <w:rPr>
          <w:rStyle w:val="y2iqfc"/>
          <w:rFonts w:ascii="Arial" w:eastAsiaTheme="majorEastAsia" w:hAnsi="Arial" w:cs="Arial"/>
          <w:color w:val="202124"/>
          <w:lang w:val="ca-ES"/>
        </w:rPr>
        <w:t>’</w:t>
      </w:r>
      <w:r w:rsidR="00016379" w:rsidRPr="00567E5D">
        <w:rPr>
          <w:rStyle w:val="y2iqfc"/>
          <w:rFonts w:ascii="Arial" w:eastAsiaTheme="majorEastAsia" w:hAnsi="Arial" w:cs="Arial"/>
          <w:color w:val="202124"/>
          <w:lang w:val="ca-ES"/>
        </w:rPr>
        <w:t>obligació de tornar les coses al final de l</w:t>
      </w:r>
      <w:r w:rsidR="00333CA0">
        <w:rPr>
          <w:rStyle w:val="y2iqfc"/>
          <w:rFonts w:ascii="Arial" w:eastAsiaTheme="majorEastAsia" w:hAnsi="Arial" w:cs="Arial"/>
          <w:color w:val="202124"/>
          <w:lang w:val="ca-ES"/>
        </w:rPr>
        <w:t>’</w:t>
      </w:r>
      <w:r w:rsidR="00016379" w:rsidRPr="00567E5D">
        <w:rPr>
          <w:rStyle w:val="y2iqfc"/>
          <w:rFonts w:ascii="Arial" w:eastAsiaTheme="majorEastAsia" w:hAnsi="Arial" w:cs="Arial"/>
          <w:color w:val="202124"/>
          <w:lang w:val="ca-ES"/>
        </w:rPr>
        <w:t>arrendament tal com les va rebre, de conformitat amb el que disposa l</w:t>
      </w:r>
      <w:r w:rsidR="00333CA0">
        <w:rPr>
          <w:rStyle w:val="y2iqfc"/>
          <w:rFonts w:ascii="Arial" w:eastAsiaTheme="majorEastAsia" w:hAnsi="Arial" w:cs="Arial"/>
          <w:color w:val="202124"/>
          <w:lang w:val="ca-ES"/>
        </w:rPr>
        <w:t>’</w:t>
      </w:r>
      <w:r w:rsidR="00016379" w:rsidRPr="00567E5D">
        <w:rPr>
          <w:rStyle w:val="y2iqfc"/>
          <w:rFonts w:ascii="Arial" w:eastAsiaTheme="majorEastAsia" w:hAnsi="Arial" w:cs="Arial"/>
          <w:color w:val="202124"/>
          <w:lang w:val="ca-ES"/>
        </w:rPr>
        <w:t>article 1561</w:t>
      </w:r>
      <w:r w:rsidR="000D63FF">
        <w:rPr>
          <w:rStyle w:val="y2iqfc"/>
          <w:rFonts w:ascii="Arial" w:eastAsiaTheme="majorEastAsia" w:hAnsi="Arial" w:cs="Arial"/>
          <w:color w:val="202124"/>
          <w:lang w:val="ca-ES"/>
        </w:rPr>
        <w:t xml:space="preserve"> Codi civil espanyol</w:t>
      </w:r>
      <w:r w:rsidR="00016379" w:rsidRPr="00567E5D">
        <w:rPr>
          <w:rStyle w:val="y2iqfc"/>
          <w:rFonts w:ascii="Arial" w:eastAsiaTheme="majorEastAsia" w:hAnsi="Arial" w:cs="Arial"/>
          <w:color w:val="202124"/>
          <w:lang w:val="ca-ES"/>
        </w:rPr>
        <w:t>.</w:t>
      </w:r>
    </w:p>
    <w:p w14:paraId="065D02C1" w14:textId="77777777" w:rsidR="00056E8B" w:rsidRPr="009815DC" w:rsidRDefault="00056E8B" w:rsidP="00783004">
      <w:pPr>
        <w:shd w:val="clear" w:color="auto" w:fill="FFFFFF" w:themeFill="background1"/>
        <w:spacing w:before="120" w:line="360" w:lineRule="auto"/>
        <w:jc w:val="both"/>
        <w:rPr>
          <w:rFonts w:ascii="Arial" w:hAnsi="Arial" w:cs="Arial"/>
          <w:b/>
          <w:bCs/>
          <w:sz w:val="18"/>
          <w:szCs w:val="18"/>
          <w:lang w:val="ca-ES"/>
        </w:rPr>
      </w:pPr>
    </w:p>
    <w:p w14:paraId="393F6AE6" w14:textId="76937D9E" w:rsidR="00056E8B" w:rsidRPr="00567E5D" w:rsidRDefault="00E92F31" w:rsidP="00783004">
      <w:pPr>
        <w:shd w:val="clear" w:color="auto" w:fill="FFFFFF" w:themeFill="background1"/>
        <w:spacing w:before="120" w:line="360" w:lineRule="auto"/>
        <w:jc w:val="both"/>
        <w:textAlignment w:val="baseline"/>
        <w:rPr>
          <w:rFonts w:ascii="Arial" w:hAnsi="Arial" w:cs="Arial"/>
          <w:b/>
          <w:bCs/>
          <w:bdr w:val="none" w:sz="0" w:space="0" w:color="auto" w:frame="1"/>
          <w:lang w:val="ca-ES"/>
        </w:rPr>
      </w:pPr>
      <w:r>
        <w:rPr>
          <w:rFonts w:ascii="Arial" w:hAnsi="Arial" w:cs="Arial"/>
          <w:b/>
          <w:bCs/>
          <w:bdr w:val="none" w:sz="0" w:space="0" w:color="auto" w:frame="1"/>
          <w:lang w:val="ca-ES"/>
        </w:rPr>
        <w:t>Clàusula 7</w:t>
      </w:r>
      <w:r w:rsidR="0030615D" w:rsidRPr="00567E5D">
        <w:rPr>
          <w:rFonts w:ascii="Arial" w:hAnsi="Arial" w:cs="Arial"/>
          <w:b/>
          <w:bCs/>
          <w:bdr w:val="none" w:sz="0" w:space="0" w:color="auto" w:frame="1"/>
          <w:lang w:val="ca-ES"/>
        </w:rPr>
        <w:t xml:space="preserve">. </w:t>
      </w:r>
      <w:r w:rsidRPr="00567E5D">
        <w:rPr>
          <w:rFonts w:ascii="Arial" w:hAnsi="Arial" w:cs="Arial"/>
          <w:b/>
          <w:bCs/>
          <w:bdr w:val="none" w:sz="0" w:space="0" w:color="auto" w:frame="1"/>
          <w:lang w:val="ca-ES"/>
        </w:rPr>
        <w:t>Terminació del contracte</w:t>
      </w:r>
    </w:p>
    <w:p w14:paraId="3472FC14" w14:textId="52A961BB" w:rsidR="004949D5" w:rsidRPr="00B63D5C" w:rsidRDefault="004949D5" w:rsidP="00783004">
      <w:pPr>
        <w:shd w:val="clear" w:color="auto" w:fill="FFFFFF" w:themeFill="background1"/>
        <w:spacing w:before="120" w:line="360" w:lineRule="auto"/>
        <w:jc w:val="both"/>
        <w:textAlignment w:val="baseline"/>
        <w:rPr>
          <w:rFonts w:ascii="Arial" w:hAnsi="Arial" w:cs="Arial"/>
          <w:i/>
          <w:iCs/>
          <w:lang w:val="ca-ES"/>
        </w:rPr>
      </w:pPr>
      <w:r w:rsidRPr="00B63D5C">
        <w:rPr>
          <w:rFonts w:ascii="Arial" w:hAnsi="Arial" w:cs="Arial"/>
          <w:i/>
          <w:iCs/>
          <w:lang w:val="ca-ES"/>
        </w:rPr>
        <w:t>(Opció 1)</w:t>
      </w:r>
    </w:p>
    <w:p w14:paraId="647B32D3" w14:textId="44EA8F77" w:rsidR="00522081" w:rsidRDefault="004C5895" w:rsidP="00783004">
      <w:pPr>
        <w:shd w:val="clear" w:color="auto" w:fill="FFFFFF" w:themeFill="background1"/>
        <w:spacing w:before="120" w:line="360" w:lineRule="auto"/>
        <w:jc w:val="both"/>
        <w:textAlignment w:val="baseline"/>
        <w:rPr>
          <w:rFonts w:ascii="Arial" w:hAnsi="Arial" w:cs="Arial"/>
          <w:lang w:val="ca-ES"/>
        </w:rPr>
      </w:pPr>
      <w:r w:rsidRPr="004C5895">
        <w:rPr>
          <w:rFonts w:ascii="Arial" w:hAnsi="Arial" w:cs="Arial"/>
          <w:lang w:val="ca-ES"/>
        </w:rPr>
        <w:t>El contracte d’amitges acaba per les causes legals indicades en els articles 24 i 25 de la LAR, si, atenent a la naturalesa del contracte d’amitges, escau l’aplicació analògica d’aquestes regles del contracte d’arrendament</w:t>
      </w:r>
    </w:p>
    <w:p w14:paraId="758E9195" w14:textId="77777777" w:rsidR="004C5895" w:rsidRPr="009815DC" w:rsidRDefault="004C5895" w:rsidP="00783004">
      <w:pPr>
        <w:shd w:val="clear" w:color="auto" w:fill="FFFFFF" w:themeFill="background1"/>
        <w:spacing w:before="120" w:line="360" w:lineRule="auto"/>
        <w:jc w:val="both"/>
        <w:textAlignment w:val="baseline"/>
        <w:rPr>
          <w:rFonts w:ascii="Arial" w:hAnsi="Arial" w:cs="Arial"/>
          <w:sz w:val="18"/>
          <w:szCs w:val="18"/>
          <w:lang w:val="ca-ES"/>
        </w:rPr>
      </w:pPr>
    </w:p>
    <w:p w14:paraId="0877DC7D" w14:textId="1BD8CDEB" w:rsidR="00FE523E" w:rsidRPr="00B63D5C" w:rsidRDefault="00E92F31" w:rsidP="00E92F31">
      <w:pPr>
        <w:shd w:val="clear" w:color="auto" w:fill="FFFFFF" w:themeFill="background1"/>
        <w:spacing w:before="120" w:line="360" w:lineRule="auto"/>
        <w:jc w:val="both"/>
        <w:textAlignment w:val="baseline"/>
        <w:rPr>
          <w:rFonts w:ascii="Arial" w:hAnsi="Arial" w:cs="Arial"/>
          <w:i/>
          <w:iCs/>
          <w:lang w:val="ca-ES"/>
        </w:rPr>
      </w:pPr>
      <w:r w:rsidRPr="00B63D5C">
        <w:rPr>
          <w:rFonts w:ascii="Arial" w:hAnsi="Arial" w:cs="Arial"/>
          <w:i/>
          <w:iCs/>
          <w:lang w:val="ca-ES"/>
        </w:rPr>
        <w:t xml:space="preserve">(Opció </w:t>
      </w:r>
      <w:r w:rsidR="004949D5" w:rsidRPr="00B63D5C">
        <w:rPr>
          <w:rFonts w:ascii="Arial" w:hAnsi="Arial" w:cs="Arial"/>
          <w:i/>
          <w:iCs/>
          <w:lang w:val="ca-ES"/>
        </w:rPr>
        <w:t>2</w:t>
      </w:r>
      <w:r w:rsidRPr="00B63D5C">
        <w:rPr>
          <w:rFonts w:ascii="Arial" w:hAnsi="Arial" w:cs="Arial"/>
          <w:i/>
          <w:iCs/>
          <w:lang w:val="ca-ES"/>
        </w:rPr>
        <w:t xml:space="preserve">: es pot incloure una llista </w:t>
      </w:r>
      <w:r w:rsidR="00A6510F" w:rsidRPr="00B63D5C">
        <w:rPr>
          <w:rFonts w:ascii="Arial" w:hAnsi="Arial" w:cs="Arial"/>
          <w:i/>
          <w:iCs/>
          <w:lang w:val="ca-ES"/>
        </w:rPr>
        <w:t xml:space="preserve">de les causes més </w:t>
      </w:r>
      <w:r w:rsidR="006115F3" w:rsidRPr="00B63D5C">
        <w:rPr>
          <w:rFonts w:ascii="Arial" w:hAnsi="Arial" w:cs="Arial"/>
          <w:i/>
          <w:iCs/>
          <w:lang w:val="ca-ES"/>
        </w:rPr>
        <w:t>rellevants</w:t>
      </w:r>
      <w:r w:rsidR="00522081" w:rsidRPr="00B63D5C">
        <w:rPr>
          <w:rFonts w:ascii="Arial" w:hAnsi="Arial" w:cs="Arial"/>
          <w:i/>
          <w:iCs/>
          <w:lang w:val="ca-ES"/>
        </w:rPr>
        <w:t xml:space="preserve"> o les que les parts considerin més important</w:t>
      </w:r>
      <w:r w:rsidR="00BB6A61">
        <w:rPr>
          <w:rFonts w:ascii="Arial" w:hAnsi="Arial" w:cs="Arial"/>
          <w:i/>
          <w:iCs/>
          <w:lang w:val="ca-ES"/>
        </w:rPr>
        <w:t>s</w:t>
      </w:r>
      <w:r w:rsidR="00092CC6">
        <w:rPr>
          <w:rFonts w:ascii="Arial" w:hAnsi="Arial" w:cs="Arial"/>
          <w:i/>
          <w:iCs/>
          <w:lang w:val="ca-ES"/>
        </w:rPr>
        <w:t xml:space="preserve"> de</w:t>
      </w:r>
      <w:r w:rsidR="00522081" w:rsidRPr="00B63D5C">
        <w:rPr>
          <w:rFonts w:ascii="Arial" w:hAnsi="Arial" w:cs="Arial"/>
          <w:i/>
          <w:iCs/>
          <w:lang w:val="ca-ES"/>
        </w:rPr>
        <w:t xml:space="preserve"> </w:t>
      </w:r>
      <w:r w:rsidR="00374C70" w:rsidRPr="00B63D5C">
        <w:rPr>
          <w:rFonts w:ascii="Arial" w:hAnsi="Arial" w:cs="Arial"/>
          <w:i/>
          <w:iCs/>
          <w:lang w:val="ca-ES"/>
        </w:rPr>
        <w:t xml:space="preserve">ressaltar. </w:t>
      </w:r>
      <w:r w:rsidR="00273CAC">
        <w:rPr>
          <w:rFonts w:ascii="Arial" w:hAnsi="Arial" w:cs="Arial"/>
          <w:i/>
          <w:iCs/>
          <w:lang w:val="ca-ES"/>
        </w:rPr>
        <w:t>Tot seguit n</w:t>
      </w:r>
      <w:r w:rsidR="00333CA0">
        <w:rPr>
          <w:rFonts w:ascii="Arial" w:hAnsi="Arial" w:cs="Arial"/>
          <w:i/>
          <w:iCs/>
          <w:lang w:val="ca-ES"/>
        </w:rPr>
        <w:t>’</w:t>
      </w:r>
      <w:r w:rsidR="00273CAC">
        <w:rPr>
          <w:rFonts w:ascii="Arial" w:hAnsi="Arial" w:cs="Arial"/>
          <w:i/>
          <w:iCs/>
          <w:lang w:val="ca-ES"/>
        </w:rPr>
        <w:t>hi ha uns exemples.</w:t>
      </w:r>
      <w:r w:rsidR="004949D5" w:rsidRPr="00B63D5C">
        <w:rPr>
          <w:rFonts w:ascii="Arial" w:hAnsi="Arial" w:cs="Arial"/>
          <w:i/>
          <w:iCs/>
          <w:lang w:val="ca-ES"/>
        </w:rPr>
        <w:t>)</w:t>
      </w:r>
      <w:r w:rsidR="006115F3" w:rsidRPr="00B63D5C">
        <w:rPr>
          <w:rFonts w:ascii="Arial" w:hAnsi="Arial" w:cs="Arial"/>
          <w:i/>
          <w:iCs/>
          <w:lang w:val="ca-ES"/>
        </w:rPr>
        <w:t xml:space="preserve"> </w:t>
      </w:r>
    </w:p>
    <w:p w14:paraId="2C623B52" w14:textId="139CB95A" w:rsidR="004006AE" w:rsidRPr="00567E5D" w:rsidRDefault="004949D5" w:rsidP="004949D5">
      <w:pPr>
        <w:shd w:val="clear" w:color="auto" w:fill="FFFFFF" w:themeFill="background1"/>
        <w:spacing w:before="120" w:line="360" w:lineRule="auto"/>
        <w:jc w:val="both"/>
        <w:textAlignment w:val="baseline"/>
        <w:rPr>
          <w:rFonts w:ascii="Arial" w:hAnsi="Arial" w:cs="Arial"/>
          <w:lang w:val="ca-ES"/>
        </w:rPr>
      </w:pPr>
      <w:r w:rsidRPr="004949D5">
        <w:rPr>
          <w:rFonts w:ascii="Arial" w:hAnsi="Arial" w:cs="Arial"/>
          <w:b/>
          <w:bCs/>
          <w:lang w:val="ca-ES"/>
        </w:rPr>
        <w:t>7.1</w:t>
      </w:r>
      <w:r w:rsidR="00D772D0" w:rsidRPr="00567E5D">
        <w:rPr>
          <w:rFonts w:ascii="Arial" w:hAnsi="Arial" w:cs="Arial"/>
          <w:lang w:val="ca-ES"/>
        </w:rPr>
        <w:t xml:space="preserve"> Pel transcurs del termini pactat en el contracte o, en defecte</w:t>
      </w:r>
      <w:r w:rsidR="004006AE" w:rsidRPr="00567E5D">
        <w:rPr>
          <w:rFonts w:ascii="Arial" w:hAnsi="Arial" w:cs="Arial"/>
          <w:lang w:val="ca-ES"/>
        </w:rPr>
        <w:t xml:space="preserve"> de pacte</w:t>
      </w:r>
      <w:r w:rsidR="00D772D0" w:rsidRPr="00567E5D">
        <w:rPr>
          <w:rFonts w:ascii="Arial" w:hAnsi="Arial" w:cs="Arial"/>
          <w:lang w:val="ca-ES"/>
        </w:rPr>
        <w:t xml:space="preserve">, </w:t>
      </w:r>
      <w:r w:rsidR="004006AE" w:rsidRPr="00567E5D">
        <w:rPr>
          <w:rFonts w:ascii="Arial" w:hAnsi="Arial" w:cs="Arial"/>
          <w:lang w:val="ca-ES"/>
        </w:rPr>
        <w:t>de</w:t>
      </w:r>
      <w:r w:rsidR="0080357F" w:rsidRPr="00567E5D">
        <w:rPr>
          <w:rFonts w:ascii="Arial" w:hAnsi="Arial" w:cs="Arial"/>
          <w:lang w:val="ca-ES"/>
        </w:rPr>
        <w:t xml:space="preserve">l </w:t>
      </w:r>
      <w:r w:rsidR="004006AE" w:rsidRPr="00567E5D">
        <w:rPr>
          <w:rFonts w:ascii="Arial" w:hAnsi="Arial" w:cs="Arial"/>
          <w:lang w:val="ca-ES"/>
        </w:rPr>
        <w:t>termini</w:t>
      </w:r>
      <w:r w:rsidR="0080357F" w:rsidRPr="00567E5D">
        <w:rPr>
          <w:rFonts w:ascii="Arial" w:hAnsi="Arial" w:cs="Arial"/>
          <w:lang w:val="ca-ES"/>
        </w:rPr>
        <w:t xml:space="preserve"> que regeixi segons el costum del lloc. </w:t>
      </w:r>
    </w:p>
    <w:p w14:paraId="09378399" w14:textId="7514FB0A" w:rsidR="009A6666" w:rsidRPr="00567E5D" w:rsidRDefault="004949D5" w:rsidP="004949D5">
      <w:pPr>
        <w:shd w:val="clear" w:color="auto" w:fill="FFFFFF" w:themeFill="background1"/>
        <w:spacing w:before="120" w:line="360" w:lineRule="auto"/>
        <w:jc w:val="both"/>
        <w:textAlignment w:val="baseline"/>
        <w:rPr>
          <w:rFonts w:ascii="Arial" w:hAnsi="Arial" w:cs="Arial"/>
          <w:lang w:val="ca-ES"/>
        </w:rPr>
      </w:pPr>
      <w:r w:rsidRPr="004949D5">
        <w:rPr>
          <w:rFonts w:ascii="Arial" w:hAnsi="Arial" w:cs="Arial"/>
          <w:b/>
          <w:bCs/>
          <w:lang w:val="ca-ES"/>
        </w:rPr>
        <w:t>7.</w:t>
      </w:r>
      <w:r>
        <w:rPr>
          <w:rFonts w:ascii="Arial" w:hAnsi="Arial" w:cs="Arial"/>
          <w:b/>
          <w:bCs/>
          <w:lang w:val="ca-ES"/>
        </w:rPr>
        <w:t xml:space="preserve">2 </w:t>
      </w:r>
      <w:r w:rsidR="009A6666" w:rsidRPr="00567E5D">
        <w:rPr>
          <w:rFonts w:ascii="Arial" w:hAnsi="Arial" w:cs="Arial"/>
          <w:lang w:val="ca-ES"/>
        </w:rPr>
        <w:t>Per la resolució del dret de</w:t>
      </w:r>
      <w:r w:rsidR="000126BF">
        <w:rPr>
          <w:rFonts w:ascii="Arial" w:hAnsi="Arial" w:cs="Arial"/>
          <w:lang w:val="ca-ES"/>
        </w:rPr>
        <w:t xml:space="preserve"> </w:t>
      </w:r>
      <w:r w:rsidR="009A6666" w:rsidRPr="00567E5D">
        <w:rPr>
          <w:rFonts w:ascii="Arial" w:hAnsi="Arial" w:cs="Arial"/>
          <w:lang w:val="ca-ES"/>
        </w:rPr>
        <w:t>l</w:t>
      </w:r>
      <w:r w:rsidR="000126BF">
        <w:rPr>
          <w:rFonts w:ascii="Arial" w:hAnsi="Arial" w:cs="Arial"/>
          <w:lang w:val="ca-ES"/>
        </w:rPr>
        <w:t>a part</w:t>
      </w:r>
      <w:r w:rsidR="009A6666" w:rsidRPr="00567E5D">
        <w:rPr>
          <w:rFonts w:ascii="Arial" w:hAnsi="Arial" w:cs="Arial"/>
          <w:lang w:val="ca-ES"/>
        </w:rPr>
        <w:t xml:space="preserve"> cedent, d</w:t>
      </w:r>
      <w:r w:rsidR="00333CA0">
        <w:rPr>
          <w:rFonts w:ascii="Arial" w:hAnsi="Arial" w:cs="Arial"/>
          <w:lang w:val="ca-ES"/>
        </w:rPr>
        <w:t>’</w:t>
      </w:r>
      <w:r w:rsidR="009A6666" w:rsidRPr="00567E5D">
        <w:rPr>
          <w:rFonts w:ascii="Arial" w:hAnsi="Arial" w:cs="Arial"/>
          <w:lang w:val="ca-ES"/>
        </w:rPr>
        <w:t>acord a</w:t>
      </w:r>
      <w:r w:rsidR="00273CAC">
        <w:rPr>
          <w:rFonts w:ascii="Arial" w:hAnsi="Arial" w:cs="Arial"/>
          <w:lang w:val="ca-ES"/>
        </w:rPr>
        <w:t>mb</w:t>
      </w:r>
      <w:r w:rsidR="009A6666" w:rsidRPr="00567E5D">
        <w:rPr>
          <w:rFonts w:ascii="Arial" w:hAnsi="Arial" w:cs="Arial"/>
          <w:lang w:val="ca-ES"/>
        </w:rPr>
        <w:t xml:space="preserve"> l</w:t>
      </w:r>
      <w:r w:rsidR="00333CA0">
        <w:rPr>
          <w:rFonts w:ascii="Arial" w:hAnsi="Arial" w:cs="Arial"/>
          <w:lang w:val="ca-ES"/>
        </w:rPr>
        <w:t>’</w:t>
      </w:r>
      <w:r w:rsidR="009A6666" w:rsidRPr="00567E5D">
        <w:rPr>
          <w:rFonts w:ascii="Arial" w:hAnsi="Arial" w:cs="Arial"/>
          <w:lang w:val="ca-ES"/>
        </w:rPr>
        <w:t>art</w:t>
      </w:r>
      <w:r w:rsidR="000126BF">
        <w:rPr>
          <w:rFonts w:ascii="Arial" w:hAnsi="Arial" w:cs="Arial"/>
          <w:lang w:val="ca-ES"/>
        </w:rPr>
        <w:t>icle</w:t>
      </w:r>
      <w:r w:rsidR="009A6666" w:rsidRPr="00567E5D">
        <w:rPr>
          <w:rFonts w:ascii="Arial" w:hAnsi="Arial" w:cs="Arial"/>
          <w:lang w:val="ca-ES"/>
        </w:rPr>
        <w:t xml:space="preserve"> 10 LAR.</w:t>
      </w:r>
    </w:p>
    <w:p w14:paraId="3534DA5E" w14:textId="7531D946" w:rsidR="0080357F" w:rsidRPr="00567E5D" w:rsidRDefault="004949D5" w:rsidP="004949D5">
      <w:pPr>
        <w:shd w:val="clear" w:color="auto" w:fill="FFFFFF" w:themeFill="background1"/>
        <w:spacing w:before="120" w:line="360" w:lineRule="auto"/>
        <w:jc w:val="both"/>
        <w:textAlignment w:val="baseline"/>
        <w:rPr>
          <w:rFonts w:ascii="Arial" w:hAnsi="Arial" w:cs="Arial"/>
          <w:lang w:val="ca-ES"/>
        </w:rPr>
      </w:pPr>
      <w:r w:rsidRPr="004949D5">
        <w:rPr>
          <w:rFonts w:ascii="Arial" w:hAnsi="Arial" w:cs="Arial"/>
          <w:b/>
          <w:bCs/>
          <w:lang w:val="ca-ES"/>
        </w:rPr>
        <w:t>7.</w:t>
      </w:r>
      <w:r>
        <w:rPr>
          <w:rFonts w:ascii="Arial" w:hAnsi="Arial" w:cs="Arial"/>
          <w:b/>
          <w:bCs/>
          <w:lang w:val="ca-ES"/>
        </w:rPr>
        <w:t>3</w:t>
      </w:r>
      <w:r w:rsidR="0080357F" w:rsidRPr="00567E5D">
        <w:rPr>
          <w:rFonts w:ascii="Arial" w:hAnsi="Arial" w:cs="Arial"/>
          <w:lang w:val="ca-ES"/>
        </w:rPr>
        <w:t xml:space="preserve"> Per incompliment greu de les obligacions de la </w:t>
      </w:r>
      <w:r w:rsidR="000126BF" w:rsidRPr="00567E5D">
        <w:rPr>
          <w:rFonts w:ascii="Arial" w:hAnsi="Arial" w:cs="Arial"/>
          <w:lang w:val="ca-ES"/>
        </w:rPr>
        <w:t>part amitgera</w:t>
      </w:r>
      <w:r w:rsidR="0080357F" w:rsidRPr="00567E5D">
        <w:rPr>
          <w:rFonts w:ascii="Arial" w:hAnsi="Arial" w:cs="Arial"/>
          <w:lang w:val="ca-ES"/>
        </w:rPr>
        <w:t xml:space="preserve">. </w:t>
      </w:r>
    </w:p>
    <w:p w14:paraId="4F25CD75" w14:textId="4C5C22BD" w:rsidR="00F96573" w:rsidRPr="00567E5D" w:rsidRDefault="004949D5" w:rsidP="004949D5">
      <w:pPr>
        <w:shd w:val="clear" w:color="auto" w:fill="FFFFFF" w:themeFill="background1"/>
        <w:spacing w:before="120" w:line="360" w:lineRule="auto"/>
        <w:jc w:val="both"/>
        <w:textAlignment w:val="baseline"/>
        <w:rPr>
          <w:rFonts w:ascii="Arial" w:hAnsi="Arial" w:cs="Arial"/>
          <w:lang w:val="ca-ES"/>
        </w:rPr>
      </w:pPr>
      <w:r w:rsidRPr="004949D5">
        <w:rPr>
          <w:rFonts w:ascii="Arial" w:hAnsi="Arial" w:cs="Arial"/>
          <w:b/>
          <w:bCs/>
          <w:lang w:val="ca-ES"/>
        </w:rPr>
        <w:lastRenderedPageBreak/>
        <w:t>7.</w:t>
      </w:r>
      <w:r>
        <w:rPr>
          <w:rFonts w:ascii="Arial" w:hAnsi="Arial" w:cs="Arial"/>
          <w:b/>
          <w:bCs/>
          <w:lang w:val="ca-ES"/>
        </w:rPr>
        <w:t>4</w:t>
      </w:r>
      <w:r w:rsidR="003F7FEA" w:rsidRPr="00567E5D">
        <w:rPr>
          <w:rFonts w:ascii="Arial" w:hAnsi="Arial" w:cs="Arial"/>
          <w:lang w:val="ca-ES"/>
        </w:rPr>
        <w:t xml:space="preserve"> Pe</w:t>
      </w:r>
      <w:r w:rsidR="005750F5">
        <w:rPr>
          <w:rFonts w:ascii="Arial" w:hAnsi="Arial" w:cs="Arial"/>
          <w:lang w:val="ca-ES"/>
        </w:rPr>
        <w:t xml:space="preserve">r </w:t>
      </w:r>
      <w:r w:rsidR="003F7FEA" w:rsidRPr="00567E5D">
        <w:rPr>
          <w:rFonts w:ascii="Arial" w:hAnsi="Arial" w:cs="Arial"/>
          <w:lang w:val="ca-ES"/>
        </w:rPr>
        <w:t>fr</w:t>
      </w:r>
      <w:r w:rsidR="004006AE" w:rsidRPr="00567E5D">
        <w:rPr>
          <w:rFonts w:ascii="Arial" w:hAnsi="Arial" w:cs="Arial"/>
          <w:lang w:val="ca-ES"/>
        </w:rPr>
        <w:t>a</w:t>
      </w:r>
      <w:r w:rsidR="003F7FEA" w:rsidRPr="00567E5D">
        <w:rPr>
          <w:rFonts w:ascii="Arial" w:hAnsi="Arial" w:cs="Arial"/>
          <w:lang w:val="ca-ES"/>
        </w:rPr>
        <w:t xml:space="preserve">u </w:t>
      </w:r>
      <w:r w:rsidR="00244FB2" w:rsidRPr="00567E5D">
        <w:rPr>
          <w:rFonts w:ascii="Arial" w:hAnsi="Arial" w:cs="Arial"/>
          <w:lang w:val="ca-ES"/>
        </w:rPr>
        <w:t xml:space="preserve">o deslleialtat </w:t>
      </w:r>
      <w:r w:rsidR="003F7FEA" w:rsidRPr="00567E5D">
        <w:rPr>
          <w:rFonts w:ascii="Arial" w:hAnsi="Arial" w:cs="Arial"/>
          <w:lang w:val="ca-ES"/>
        </w:rPr>
        <w:t xml:space="preserve">de </w:t>
      </w:r>
      <w:r w:rsidR="000126BF" w:rsidRPr="00567E5D">
        <w:rPr>
          <w:rFonts w:ascii="Arial" w:hAnsi="Arial" w:cs="Arial"/>
          <w:lang w:val="ca-ES"/>
        </w:rPr>
        <w:t>l</w:t>
      </w:r>
      <w:r w:rsidR="000126BF">
        <w:rPr>
          <w:rFonts w:ascii="Arial" w:hAnsi="Arial" w:cs="Arial"/>
          <w:lang w:val="ca-ES"/>
        </w:rPr>
        <w:t xml:space="preserve">a part </w:t>
      </w:r>
      <w:r w:rsidR="000126BF" w:rsidRPr="00567E5D">
        <w:rPr>
          <w:rFonts w:ascii="Arial" w:hAnsi="Arial" w:cs="Arial"/>
          <w:lang w:val="ca-ES"/>
        </w:rPr>
        <w:t>amitger</w:t>
      </w:r>
      <w:r w:rsidR="000126BF">
        <w:rPr>
          <w:rFonts w:ascii="Arial" w:hAnsi="Arial" w:cs="Arial"/>
          <w:lang w:val="ca-ES"/>
        </w:rPr>
        <w:t>a</w:t>
      </w:r>
      <w:r w:rsidR="000126BF" w:rsidRPr="00567E5D">
        <w:rPr>
          <w:rFonts w:ascii="Arial" w:hAnsi="Arial" w:cs="Arial"/>
          <w:lang w:val="ca-ES"/>
        </w:rPr>
        <w:t xml:space="preserve"> </w:t>
      </w:r>
      <w:r w:rsidR="00A061EE">
        <w:rPr>
          <w:rFonts w:ascii="Arial" w:hAnsi="Arial" w:cs="Arial"/>
          <w:lang w:val="ca-ES"/>
        </w:rPr>
        <w:t>a l</w:t>
      </w:r>
      <w:r w:rsidR="00333CA0">
        <w:rPr>
          <w:rFonts w:ascii="Arial" w:hAnsi="Arial" w:cs="Arial"/>
          <w:lang w:val="ca-ES"/>
        </w:rPr>
        <w:t>’</w:t>
      </w:r>
      <w:r w:rsidR="00A061EE">
        <w:rPr>
          <w:rFonts w:ascii="Arial" w:hAnsi="Arial" w:cs="Arial"/>
          <w:lang w:val="ca-ES"/>
        </w:rPr>
        <w:t xml:space="preserve">hora de </w:t>
      </w:r>
      <w:r w:rsidR="003F7FEA" w:rsidRPr="00567E5D">
        <w:rPr>
          <w:rFonts w:ascii="Arial" w:hAnsi="Arial" w:cs="Arial"/>
          <w:lang w:val="ca-ES"/>
        </w:rPr>
        <w:t>valora</w:t>
      </w:r>
      <w:r w:rsidR="00A061EE">
        <w:rPr>
          <w:rFonts w:ascii="Arial" w:hAnsi="Arial" w:cs="Arial"/>
          <w:lang w:val="ca-ES"/>
        </w:rPr>
        <w:t>r</w:t>
      </w:r>
      <w:r w:rsidR="003F7FEA" w:rsidRPr="00567E5D">
        <w:rPr>
          <w:rFonts w:ascii="Arial" w:hAnsi="Arial" w:cs="Arial"/>
          <w:lang w:val="ca-ES"/>
        </w:rPr>
        <w:t xml:space="preserve"> o </w:t>
      </w:r>
      <w:r w:rsidR="004006AE" w:rsidRPr="00567E5D">
        <w:rPr>
          <w:rFonts w:ascii="Arial" w:hAnsi="Arial" w:cs="Arial"/>
          <w:lang w:val="ca-ES"/>
        </w:rPr>
        <w:t>lliur</w:t>
      </w:r>
      <w:r w:rsidR="005F44E5" w:rsidRPr="00567E5D">
        <w:rPr>
          <w:rFonts w:ascii="Arial" w:hAnsi="Arial" w:cs="Arial"/>
          <w:lang w:val="ca-ES"/>
        </w:rPr>
        <w:t>a</w:t>
      </w:r>
      <w:r w:rsidR="00A061EE">
        <w:rPr>
          <w:rFonts w:ascii="Arial" w:hAnsi="Arial" w:cs="Arial"/>
          <w:lang w:val="ca-ES"/>
        </w:rPr>
        <w:t>r</w:t>
      </w:r>
      <w:r w:rsidR="003F7FEA" w:rsidRPr="00567E5D">
        <w:rPr>
          <w:rFonts w:ascii="Arial" w:hAnsi="Arial" w:cs="Arial"/>
          <w:lang w:val="ca-ES"/>
        </w:rPr>
        <w:t xml:space="preserve"> a</w:t>
      </w:r>
      <w:r w:rsidR="005750F5">
        <w:rPr>
          <w:rFonts w:ascii="Arial" w:hAnsi="Arial" w:cs="Arial"/>
          <w:lang w:val="ca-ES"/>
        </w:rPr>
        <w:t xml:space="preserve"> </w:t>
      </w:r>
      <w:r w:rsidR="003F7FEA" w:rsidRPr="00567E5D">
        <w:rPr>
          <w:rFonts w:ascii="Arial" w:hAnsi="Arial" w:cs="Arial"/>
          <w:lang w:val="ca-ES"/>
        </w:rPr>
        <w:t>l</w:t>
      </w:r>
      <w:r w:rsidR="005750F5">
        <w:rPr>
          <w:rFonts w:ascii="Arial" w:hAnsi="Arial" w:cs="Arial"/>
          <w:lang w:val="ca-ES"/>
        </w:rPr>
        <w:t>a part</w:t>
      </w:r>
      <w:r w:rsidR="003F7FEA" w:rsidRPr="00567E5D">
        <w:rPr>
          <w:rFonts w:ascii="Arial" w:hAnsi="Arial" w:cs="Arial"/>
          <w:lang w:val="ca-ES"/>
        </w:rPr>
        <w:t xml:space="preserve"> cedent els fruits de la finca o </w:t>
      </w:r>
      <w:r w:rsidR="00A061EE">
        <w:rPr>
          <w:rFonts w:ascii="Arial" w:hAnsi="Arial" w:cs="Arial"/>
          <w:lang w:val="ca-ES"/>
        </w:rPr>
        <w:t>a l</w:t>
      </w:r>
      <w:r w:rsidR="00333CA0">
        <w:rPr>
          <w:rFonts w:ascii="Arial" w:hAnsi="Arial" w:cs="Arial"/>
          <w:lang w:val="ca-ES"/>
        </w:rPr>
        <w:t>’</w:t>
      </w:r>
      <w:r w:rsidR="00A061EE">
        <w:rPr>
          <w:rFonts w:ascii="Arial" w:hAnsi="Arial" w:cs="Arial"/>
          <w:lang w:val="ca-ES"/>
        </w:rPr>
        <w:t xml:space="preserve">hora de </w:t>
      </w:r>
      <w:r w:rsidR="00244FB2" w:rsidRPr="00567E5D">
        <w:rPr>
          <w:rFonts w:ascii="Arial" w:hAnsi="Arial" w:cs="Arial"/>
          <w:lang w:val="ca-ES"/>
        </w:rPr>
        <w:t>valora</w:t>
      </w:r>
      <w:r w:rsidR="00A061EE">
        <w:rPr>
          <w:rFonts w:ascii="Arial" w:hAnsi="Arial" w:cs="Arial"/>
          <w:lang w:val="ca-ES"/>
        </w:rPr>
        <w:t>r</w:t>
      </w:r>
      <w:r w:rsidR="00244FB2" w:rsidRPr="00567E5D">
        <w:rPr>
          <w:rFonts w:ascii="Arial" w:hAnsi="Arial" w:cs="Arial"/>
          <w:lang w:val="ca-ES"/>
        </w:rPr>
        <w:t xml:space="preserve"> </w:t>
      </w:r>
      <w:r w:rsidR="003F7FEA" w:rsidRPr="00567E5D">
        <w:rPr>
          <w:rFonts w:ascii="Arial" w:hAnsi="Arial" w:cs="Arial"/>
          <w:lang w:val="ca-ES"/>
        </w:rPr>
        <w:t xml:space="preserve">les despeses necessàries per </w:t>
      </w:r>
      <w:r w:rsidR="00B1634B">
        <w:rPr>
          <w:rFonts w:ascii="Arial" w:hAnsi="Arial" w:cs="Arial"/>
          <w:lang w:val="ca-ES"/>
        </w:rPr>
        <w:t xml:space="preserve">a </w:t>
      </w:r>
      <w:r w:rsidR="003F7FEA" w:rsidRPr="00567E5D">
        <w:rPr>
          <w:rFonts w:ascii="Arial" w:hAnsi="Arial" w:cs="Arial"/>
          <w:lang w:val="ca-ES"/>
        </w:rPr>
        <w:t xml:space="preserve">la seva obtenció. </w:t>
      </w:r>
    </w:p>
    <w:p w14:paraId="5D85BF28" w14:textId="6D1EED65" w:rsidR="0001023E" w:rsidRPr="00567E5D" w:rsidRDefault="004949D5" w:rsidP="004949D5">
      <w:pPr>
        <w:shd w:val="clear" w:color="auto" w:fill="FFFFFF" w:themeFill="background1"/>
        <w:spacing w:before="120" w:line="360" w:lineRule="auto"/>
        <w:jc w:val="both"/>
        <w:textAlignment w:val="baseline"/>
        <w:rPr>
          <w:rStyle w:val="y2iqfc"/>
          <w:rFonts w:ascii="Arial" w:hAnsi="Arial" w:cs="Arial"/>
          <w:lang w:val="ca-ES"/>
        </w:rPr>
      </w:pPr>
      <w:r w:rsidRPr="004949D5">
        <w:rPr>
          <w:rFonts w:ascii="Arial" w:hAnsi="Arial" w:cs="Arial"/>
          <w:b/>
          <w:bCs/>
          <w:lang w:val="ca-ES"/>
        </w:rPr>
        <w:t>7.</w:t>
      </w:r>
      <w:r>
        <w:rPr>
          <w:rFonts w:ascii="Arial" w:hAnsi="Arial" w:cs="Arial"/>
          <w:b/>
          <w:bCs/>
          <w:lang w:val="ca-ES"/>
        </w:rPr>
        <w:t xml:space="preserve">5 </w:t>
      </w:r>
      <w:r w:rsidR="0001023E" w:rsidRPr="00567E5D">
        <w:rPr>
          <w:rStyle w:val="y2iqfc"/>
          <w:rFonts w:ascii="Arial" w:eastAsiaTheme="majorEastAsia" w:hAnsi="Arial" w:cs="Arial"/>
          <w:color w:val="202124"/>
          <w:lang w:val="ca-ES"/>
        </w:rPr>
        <w:t>Per m</w:t>
      </w:r>
      <w:r w:rsidR="00F96573" w:rsidRPr="00567E5D">
        <w:rPr>
          <w:rStyle w:val="y2iqfc"/>
          <w:rFonts w:ascii="Arial" w:eastAsiaTheme="majorEastAsia" w:hAnsi="Arial" w:cs="Arial"/>
          <w:color w:val="202124"/>
          <w:lang w:val="ca-ES"/>
        </w:rPr>
        <w:t>anca de lliurament a</w:t>
      </w:r>
      <w:r w:rsidR="000126BF">
        <w:rPr>
          <w:rStyle w:val="y2iqfc"/>
          <w:rFonts w:ascii="Arial" w:eastAsiaTheme="majorEastAsia" w:hAnsi="Arial" w:cs="Arial"/>
          <w:color w:val="202124"/>
          <w:lang w:val="ca-ES"/>
        </w:rPr>
        <w:t xml:space="preserve"> </w:t>
      </w:r>
      <w:r w:rsidR="00F96573" w:rsidRPr="00567E5D">
        <w:rPr>
          <w:rStyle w:val="y2iqfc"/>
          <w:rFonts w:ascii="Arial" w:eastAsiaTheme="majorEastAsia" w:hAnsi="Arial" w:cs="Arial"/>
          <w:color w:val="202124"/>
          <w:lang w:val="ca-ES"/>
        </w:rPr>
        <w:t>l</w:t>
      </w:r>
      <w:r w:rsidR="000126BF">
        <w:rPr>
          <w:rStyle w:val="y2iqfc"/>
          <w:rFonts w:ascii="Arial" w:eastAsiaTheme="majorEastAsia" w:hAnsi="Arial" w:cs="Arial"/>
          <w:color w:val="202124"/>
          <w:lang w:val="ca-ES"/>
        </w:rPr>
        <w:t>a part</w:t>
      </w:r>
      <w:r w:rsidR="00F96573" w:rsidRPr="00567E5D">
        <w:rPr>
          <w:rStyle w:val="y2iqfc"/>
          <w:rFonts w:ascii="Arial" w:eastAsiaTheme="majorEastAsia" w:hAnsi="Arial" w:cs="Arial"/>
          <w:color w:val="202124"/>
          <w:lang w:val="ca-ES"/>
        </w:rPr>
        <w:t xml:space="preserve"> cedent de la part dels productes obtinguts que </w:t>
      </w:r>
      <w:r w:rsidR="003A2EBE">
        <w:rPr>
          <w:rStyle w:val="y2iqfc"/>
          <w:rFonts w:ascii="Arial" w:eastAsiaTheme="majorEastAsia" w:hAnsi="Arial" w:cs="Arial"/>
          <w:color w:val="202124"/>
          <w:lang w:val="ca-ES"/>
        </w:rPr>
        <w:t xml:space="preserve">li </w:t>
      </w:r>
      <w:r w:rsidR="00F96573" w:rsidRPr="00567E5D">
        <w:rPr>
          <w:rStyle w:val="y2iqfc"/>
          <w:rFonts w:ascii="Arial" w:eastAsiaTheme="majorEastAsia" w:hAnsi="Arial" w:cs="Arial"/>
          <w:color w:val="202124"/>
          <w:lang w:val="ca-ES"/>
        </w:rPr>
        <w:t xml:space="preserve">corresponguin segons el </w:t>
      </w:r>
      <w:r w:rsidR="003A2EBE">
        <w:rPr>
          <w:rStyle w:val="y2iqfc"/>
          <w:rFonts w:ascii="Arial" w:eastAsiaTheme="majorEastAsia" w:hAnsi="Arial" w:cs="Arial"/>
          <w:color w:val="202124"/>
          <w:lang w:val="ca-ES"/>
        </w:rPr>
        <w:t>que s</w:t>
      </w:r>
      <w:r w:rsidR="00333CA0">
        <w:rPr>
          <w:rStyle w:val="y2iqfc"/>
          <w:rFonts w:ascii="Arial" w:eastAsiaTheme="majorEastAsia" w:hAnsi="Arial" w:cs="Arial"/>
          <w:color w:val="202124"/>
          <w:lang w:val="ca-ES"/>
        </w:rPr>
        <w:t>’</w:t>
      </w:r>
      <w:r w:rsidR="003A2EBE">
        <w:rPr>
          <w:rStyle w:val="y2iqfc"/>
          <w:rFonts w:ascii="Arial" w:eastAsiaTheme="majorEastAsia" w:hAnsi="Arial" w:cs="Arial"/>
          <w:color w:val="202124"/>
          <w:lang w:val="ca-ES"/>
        </w:rPr>
        <w:t xml:space="preserve">hagi </w:t>
      </w:r>
      <w:r w:rsidR="00F96573" w:rsidRPr="00567E5D">
        <w:rPr>
          <w:rStyle w:val="y2iqfc"/>
          <w:rFonts w:ascii="Arial" w:eastAsiaTheme="majorEastAsia" w:hAnsi="Arial" w:cs="Arial"/>
          <w:color w:val="202124"/>
          <w:lang w:val="ca-ES"/>
        </w:rPr>
        <w:t>convingut o els usos i costums locals.</w:t>
      </w:r>
    </w:p>
    <w:p w14:paraId="15FEE5A5" w14:textId="68B68A64" w:rsidR="0001023E" w:rsidRPr="00567E5D" w:rsidRDefault="004949D5" w:rsidP="004949D5">
      <w:pPr>
        <w:shd w:val="clear" w:color="auto" w:fill="FFFFFF" w:themeFill="background1"/>
        <w:spacing w:before="120" w:line="360" w:lineRule="auto"/>
        <w:jc w:val="both"/>
        <w:textAlignment w:val="baseline"/>
        <w:rPr>
          <w:rFonts w:ascii="Arial" w:hAnsi="Arial" w:cs="Arial"/>
          <w:lang w:val="ca-ES"/>
        </w:rPr>
      </w:pPr>
      <w:r w:rsidRPr="004949D5">
        <w:rPr>
          <w:rFonts w:ascii="Arial" w:hAnsi="Arial" w:cs="Arial"/>
          <w:b/>
          <w:bCs/>
          <w:lang w:val="ca-ES"/>
        </w:rPr>
        <w:t>7.</w:t>
      </w:r>
      <w:r>
        <w:rPr>
          <w:rFonts w:ascii="Arial" w:hAnsi="Arial" w:cs="Arial"/>
          <w:b/>
          <w:bCs/>
          <w:lang w:val="ca-ES"/>
        </w:rPr>
        <w:t xml:space="preserve">6 </w:t>
      </w:r>
      <w:r w:rsidR="00FB0719" w:rsidRPr="00567E5D">
        <w:rPr>
          <w:rFonts w:ascii="Arial" w:hAnsi="Arial" w:cs="Arial"/>
          <w:lang w:val="ca-ES"/>
        </w:rPr>
        <w:t>E</w:t>
      </w:r>
      <w:r w:rsidR="006C1158" w:rsidRPr="00567E5D">
        <w:rPr>
          <w:rFonts w:ascii="Arial" w:hAnsi="Arial" w:cs="Arial"/>
          <w:lang w:val="ca-ES"/>
        </w:rPr>
        <w:t xml:space="preserve">n </w:t>
      </w:r>
      <w:r w:rsidR="00FB0719" w:rsidRPr="00567E5D">
        <w:rPr>
          <w:rFonts w:ascii="Arial" w:hAnsi="Arial" w:cs="Arial"/>
          <w:lang w:val="ca-ES"/>
        </w:rPr>
        <w:t xml:space="preserve">cas que </w:t>
      </w:r>
      <w:r w:rsidR="0031672A" w:rsidRPr="00567E5D">
        <w:rPr>
          <w:rFonts w:ascii="Arial" w:hAnsi="Arial" w:cs="Arial"/>
          <w:lang w:val="ca-ES"/>
        </w:rPr>
        <w:t xml:space="preserve">la </w:t>
      </w:r>
      <w:r w:rsidR="000126BF" w:rsidRPr="00567E5D">
        <w:rPr>
          <w:rFonts w:ascii="Arial" w:hAnsi="Arial" w:cs="Arial"/>
          <w:lang w:val="ca-ES"/>
        </w:rPr>
        <w:t xml:space="preserve">part amitgera </w:t>
      </w:r>
      <w:r w:rsidR="0031672A" w:rsidRPr="00567E5D">
        <w:rPr>
          <w:rFonts w:ascii="Arial" w:hAnsi="Arial" w:cs="Arial"/>
          <w:lang w:val="ca-ES"/>
        </w:rPr>
        <w:t>cedeixi o subarrendi la finca objecte del contract</w:t>
      </w:r>
      <w:r w:rsidR="00A10589" w:rsidRPr="00567E5D">
        <w:rPr>
          <w:rFonts w:ascii="Arial" w:hAnsi="Arial" w:cs="Arial"/>
          <w:lang w:val="ca-ES"/>
        </w:rPr>
        <w:t xml:space="preserve">e sense autorització prèvia </w:t>
      </w:r>
      <w:r w:rsidR="0051031A" w:rsidRPr="00567E5D">
        <w:rPr>
          <w:rFonts w:ascii="Arial" w:hAnsi="Arial" w:cs="Arial"/>
          <w:lang w:val="ca-ES"/>
        </w:rPr>
        <w:t xml:space="preserve">de la </w:t>
      </w:r>
      <w:r w:rsidR="000126BF" w:rsidRPr="00567E5D">
        <w:rPr>
          <w:rFonts w:ascii="Arial" w:hAnsi="Arial" w:cs="Arial"/>
          <w:lang w:val="ca-ES"/>
        </w:rPr>
        <w:t>part cedent</w:t>
      </w:r>
      <w:r w:rsidR="0051031A" w:rsidRPr="00567E5D">
        <w:rPr>
          <w:rFonts w:ascii="Arial" w:hAnsi="Arial" w:cs="Arial"/>
          <w:lang w:val="ca-ES"/>
        </w:rPr>
        <w:t xml:space="preserve"> expressada per escrit. </w:t>
      </w:r>
    </w:p>
    <w:p w14:paraId="22AC22A1" w14:textId="2A28A676" w:rsidR="0001023E" w:rsidRPr="00567E5D" w:rsidRDefault="004949D5" w:rsidP="004949D5">
      <w:pPr>
        <w:shd w:val="clear" w:color="auto" w:fill="FFFFFF" w:themeFill="background1"/>
        <w:spacing w:before="120" w:line="360" w:lineRule="auto"/>
        <w:jc w:val="both"/>
        <w:textAlignment w:val="baseline"/>
        <w:rPr>
          <w:rFonts w:ascii="Arial" w:hAnsi="Arial" w:cs="Arial"/>
          <w:lang w:val="ca-ES"/>
        </w:rPr>
      </w:pPr>
      <w:r w:rsidRPr="004949D5">
        <w:rPr>
          <w:rFonts w:ascii="Arial" w:hAnsi="Arial" w:cs="Arial"/>
          <w:b/>
          <w:bCs/>
          <w:lang w:val="ca-ES"/>
        </w:rPr>
        <w:t>7.</w:t>
      </w:r>
      <w:r>
        <w:rPr>
          <w:rFonts w:ascii="Arial" w:hAnsi="Arial" w:cs="Arial"/>
          <w:b/>
          <w:bCs/>
          <w:lang w:val="ca-ES"/>
        </w:rPr>
        <w:t xml:space="preserve">7 </w:t>
      </w:r>
      <w:r w:rsidR="007037DE" w:rsidRPr="00567E5D">
        <w:rPr>
          <w:rFonts w:ascii="Arial" w:hAnsi="Arial" w:cs="Arial"/>
          <w:lang w:val="ca-ES"/>
        </w:rPr>
        <w:t>Pe</w:t>
      </w:r>
      <w:r w:rsidR="0001023E" w:rsidRPr="00567E5D">
        <w:rPr>
          <w:rFonts w:ascii="Arial" w:hAnsi="Arial" w:cs="Arial"/>
          <w:lang w:val="ca-ES"/>
        </w:rPr>
        <w:t>r</w:t>
      </w:r>
      <w:r w:rsidR="00B926FC" w:rsidRPr="00567E5D">
        <w:rPr>
          <w:rFonts w:ascii="Arial" w:hAnsi="Arial" w:cs="Arial"/>
          <w:lang w:val="ca-ES"/>
        </w:rPr>
        <w:t xml:space="preserve"> les causes </w:t>
      </w:r>
      <w:r w:rsidR="0021528F" w:rsidRPr="00567E5D">
        <w:rPr>
          <w:rFonts w:ascii="Arial" w:hAnsi="Arial" w:cs="Arial"/>
          <w:lang w:val="ca-ES"/>
        </w:rPr>
        <w:t xml:space="preserve">de resolució i rescissió </w:t>
      </w:r>
      <w:r w:rsidR="006C1158" w:rsidRPr="00567E5D">
        <w:rPr>
          <w:rFonts w:ascii="Arial" w:hAnsi="Arial" w:cs="Arial"/>
          <w:lang w:val="ca-ES"/>
        </w:rPr>
        <w:t>descrites</w:t>
      </w:r>
      <w:r w:rsidR="00321445" w:rsidRPr="00567E5D">
        <w:rPr>
          <w:rFonts w:ascii="Arial" w:hAnsi="Arial" w:cs="Arial"/>
          <w:lang w:val="ca-ES"/>
        </w:rPr>
        <w:t xml:space="preserve"> en </w:t>
      </w:r>
      <w:r w:rsidR="006C1158" w:rsidRPr="00567E5D">
        <w:rPr>
          <w:rFonts w:ascii="Arial" w:hAnsi="Arial" w:cs="Arial"/>
          <w:lang w:val="ca-ES"/>
        </w:rPr>
        <w:t>els art</w:t>
      </w:r>
      <w:r w:rsidR="000126BF">
        <w:rPr>
          <w:rFonts w:ascii="Arial" w:hAnsi="Arial" w:cs="Arial"/>
          <w:lang w:val="ca-ES"/>
        </w:rPr>
        <w:t>icles</w:t>
      </w:r>
      <w:r w:rsidR="00321445" w:rsidRPr="00567E5D">
        <w:rPr>
          <w:rFonts w:ascii="Arial" w:hAnsi="Arial" w:cs="Arial"/>
          <w:lang w:val="ca-ES"/>
        </w:rPr>
        <w:t xml:space="preserve"> 18</w:t>
      </w:r>
      <w:r w:rsidR="006C1158" w:rsidRPr="00567E5D">
        <w:rPr>
          <w:rFonts w:ascii="Arial" w:hAnsi="Arial" w:cs="Arial"/>
          <w:lang w:val="ca-ES"/>
        </w:rPr>
        <w:t>,</w:t>
      </w:r>
      <w:r w:rsidR="000C2349" w:rsidRPr="00567E5D">
        <w:rPr>
          <w:rFonts w:ascii="Arial" w:hAnsi="Arial" w:cs="Arial"/>
          <w:lang w:val="ca-ES"/>
        </w:rPr>
        <w:t xml:space="preserve"> 19 </w:t>
      </w:r>
      <w:r w:rsidR="006C1158" w:rsidRPr="00567E5D">
        <w:rPr>
          <w:rFonts w:ascii="Arial" w:hAnsi="Arial" w:cs="Arial"/>
          <w:lang w:val="ca-ES"/>
        </w:rPr>
        <w:t xml:space="preserve">i 29 </w:t>
      </w:r>
      <w:r w:rsidR="00E7754F">
        <w:rPr>
          <w:rFonts w:ascii="Arial" w:hAnsi="Arial" w:cs="Arial"/>
          <w:lang w:val="ca-ES"/>
        </w:rPr>
        <w:t xml:space="preserve">de la </w:t>
      </w:r>
      <w:r w:rsidR="000C2349" w:rsidRPr="00567E5D">
        <w:rPr>
          <w:rFonts w:ascii="Arial" w:hAnsi="Arial" w:cs="Arial"/>
          <w:lang w:val="ca-ES"/>
        </w:rPr>
        <w:t>LAR</w:t>
      </w:r>
      <w:r w:rsidR="00321445" w:rsidRPr="00567E5D">
        <w:rPr>
          <w:rFonts w:ascii="Arial" w:hAnsi="Arial" w:cs="Arial"/>
          <w:lang w:val="ca-ES"/>
        </w:rPr>
        <w:t>, a inst</w:t>
      </w:r>
      <w:r w:rsidR="00086C67">
        <w:rPr>
          <w:rFonts w:ascii="Arial" w:hAnsi="Arial" w:cs="Arial"/>
          <w:lang w:val="ca-ES"/>
        </w:rPr>
        <w:t>à</w:t>
      </w:r>
      <w:r w:rsidR="00321445" w:rsidRPr="00567E5D">
        <w:rPr>
          <w:rFonts w:ascii="Arial" w:hAnsi="Arial" w:cs="Arial"/>
          <w:lang w:val="ca-ES"/>
        </w:rPr>
        <w:t xml:space="preserve">ncia de la part legitimada. </w:t>
      </w:r>
    </w:p>
    <w:p w14:paraId="1020228F" w14:textId="72EEBD64" w:rsidR="000D48D4" w:rsidRPr="00567E5D" w:rsidRDefault="004949D5" w:rsidP="004949D5">
      <w:pPr>
        <w:shd w:val="clear" w:color="auto" w:fill="FFFFFF" w:themeFill="background1"/>
        <w:spacing w:before="120" w:line="360" w:lineRule="auto"/>
        <w:jc w:val="both"/>
        <w:textAlignment w:val="baseline"/>
        <w:rPr>
          <w:rStyle w:val="y2iqfc"/>
          <w:rFonts w:ascii="Arial" w:eastAsiaTheme="majorEastAsia" w:hAnsi="Arial" w:cs="Arial"/>
          <w:color w:val="202124"/>
          <w:lang w:val="ca-ES"/>
        </w:rPr>
      </w:pPr>
      <w:r w:rsidRPr="004949D5">
        <w:rPr>
          <w:rFonts w:ascii="Arial" w:hAnsi="Arial" w:cs="Arial"/>
          <w:b/>
          <w:bCs/>
          <w:lang w:val="ca-ES"/>
        </w:rPr>
        <w:t>7.</w:t>
      </w:r>
      <w:r>
        <w:rPr>
          <w:rFonts w:ascii="Arial" w:hAnsi="Arial" w:cs="Arial"/>
          <w:b/>
          <w:bCs/>
          <w:lang w:val="ca-ES"/>
        </w:rPr>
        <w:t xml:space="preserve">8 </w:t>
      </w:r>
      <w:r w:rsidR="0001023E" w:rsidRPr="00567E5D">
        <w:rPr>
          <w:rStyle w:val="y2iqfc"/>
          <w:rFonts w:ascii="Arial" w:eastAsiaTheme="majorEastAsia" w:hAnsi="Arial" w:cs="Arial"/>
          <w:color w:val="202124"/>
          <w:lang w:val="ca-ES"/>
        </w:rPr>
        <w:t>Per q</w:t>
      </w:r>
      <w:r w:rsidR="00F96573" w:rsidRPr="00567E5D">
        <w:rPr>
          <w:rStyle w:val="y2iqfc"/>
          <w:rFonts w:ascii="Arial" w:eastAsiaTheme="majorEastAsia" w:hAnsi="Arial" w:cs="Arial"/>
          <w:color w:val="202124"/>
          <w:lang w:val="ca-ES"/>
        </w:rPr>
        <w:t>ualsevol altra causa que resulti del contracte o dels usos i costums locals, sempre que no s</w:t>
      </w:r>
      <w:r w:rsidR="00333CA0">
        <w:rPr>
          <w:rStyle w:val="y2iqfc"/>
          <w:rFonts w:ascii="Arial" w:eastAsiaTheme="majorEastAsia" w:hAnsi="Arial" w:cs="Arial"/>
          <w:color w:val="202124"/>
          <w:lang w:val="ca-ES"/>
        </w:rPr>
        <w:t>’</w:t>
      </w:r>
      <w:r w:rsidR="00F96573" w:rsidRPr="00567E5D">
        <w:rPr>
          <w:rStyle w:val="y2iqfc"/>
          <w:rFonts w:ascii="Arial" w:eastAsiaTheme="majorEastAsia" w:hAnsi="Arial" w:cs="Arial"/>
          <w:color w:val="202124"/>
          <w:lang w:val="ca-ES"/>
        </w:rPr>
        <w:t xml:space="preserve">oposin al que estableix aquesta llei. En aquests casos, però, </w:t>
      </w:r>
      <w:r w:rsidR="000126BF">
        <w:rPr>
          <w:rStyle w:val="y2iqfc"/>
          <w:rFonts w:ascii="Arial" w:eastAsiaTheme="majorEastAsia" w:hAnsi="Arial" w:cs="Arial"/>
          <w:color w:val="202124"/>
          <w:lang w:val="ca-ES"/>
        </w:rPr>
        <w:t>la part amitgera</w:t>
      </w:r>
      <w:r w:rsidR="00F96573" w:rsidRPr="00567E5D">
        <w:rPr>
          <w:rStyle w:val="y2iqfc"/>
          <w:rFonts w:ascii="Arial" w:eastAsiaTheme="majorEastAsia" w:hAnsi="Arial" w:cs="Arial"/>
          <w:color w:val="202124"/>
          <w:lang w:val="ca-ES"/>
        </w:rPr>
        <w:t xml:space="preserve"> podrà optar per continuar com a arrendat</w:t>
      </w:r>
      <w:r w:rsidR="00F472C6">
        <w:rPr>
          <w:rStyle w:val="y2iqfc"/>
          <w:rFonts w:ascii="Arial" w:eastAsiaTheme="majorEastAsia" w:hAnsi="Arial" w:cs="Arial"/>
          <w:color w:val="202124"/>
          <w:lang w:val="ca-ES"/>
        </w:rPr>
        <w:t>à</w:t>
      </w:r>
      <w:r w:rsidR="00F96573" w:rsidRPr="00567E5D">
        <w:rPr>
          <w:rStyle w:val="y2iqfc"/>
          <w:rFonts w:ascii="Arial" w:eastAsiaTheme="majorEastAsia" w:hAnsi="Arial" w:cs="Arial"/>
          <w:color w:val="202124"/>
          <w:lang w:val="ca-ES"/>
        </w:rPr>
        <w:t>ri</w:t>
      </w:r>
      <w:r w:rsidR="00F472C6">
        <w:rPr>
          <w:rStyle w:val="y2iqfc"/>
          <w:rFonts w:ascii="Arial" w:eastAsiaTheme="majorEastAsia" w:hAnsi="Arial" w:cs="Arial"/>
          <w:color w:val="202124"/>
          <w:lang w:val="ca-ES"/>
        </w:rPr>
        <w:t>a</w:t>
      </w:r>
      <w:r w:rsidR="00F96573" w:rsidRPr="00567E5D">
        <w:rPr>
          <w:rStyle w:val="y2iqfc"/>
          <w:rFonts w:ascii="Arial" w:eastAsiaTheme="majorEastAsia" w:hAnsi="Arial" w:cs="Arial"/>
          <w:color w:val="202124"/>
          <w:lang w:val="ca-ES"/>
        </w:rPr>
        <w:t>.</w:t>
      </w:r>
    </w:p>
    <w:p w14:paraId="5FD64A9A" w14:textId="37C92F86" w:rsidR="00645282" w:rsidRDefault="004949D5" w:rsidP="004949D5">
      <w:pPr>
        <w:shd w:val="clear" w:color="auto" w:fill="FFFFFF" w:themeFill="background1"/>
        <w:spacing w:before="120" w:line="360" w:lineRule="auto"/>
        <w:jc w:val="both"/>
        <w:textAlignment w:val="baseline"/>
        <w:rPr>
          <w:rStyle w:val="y2iqfc"/>
          <w:rFonts w:ascii="Arial" w:eastAsiaTheme="majorEastAsia" w:hAnsi="Arial" w:cs="Arial"/>
          <w:color w:val="202124"/>
          <w:lang w:val="ca-ES"/>
        </w:rPr>
      </w:pPr>
      <w:r w:rsidRPr="004949D5">
        <w:rPr>
          <w:rFonts w:ascii="Arial" w:hAnsi="Arial" w:cs="Arial"/>
          <w:b/>
          <w:bCs/>
          <w:lang w:val="ca-ES"/>
        </w:rPr>
        <w:t>7.</w:t>
      </w:r>
      <w:r>
        <w:rPr>
          <w:rFonts w:ascii="Arial" w:hAnsi="Arial" w:cs="Arial"/>
          <w:b/>
          <w:bCs/>
          <w:lang w:val="ca-ES"/>
        </w:rPr>
        <w:t xml:space="preserve">9 </w:t>
      </w:r>
      <w:r w:rsidR="00F96573" w:rsidRPr="00567E5D">
        <w:rPr>
          <w:rStyle w:val="y2iqfc"/>
          <w:rFonts w:ascii="Arial" w:eastAsiaTheme="majorEastAsia" w:hAnsi="Arial" w:cs="Arial"/>
          <w:color w:val="202124"/>
          <w:lang w:val="ca-ES"/>
        </w:rPr>
        <w:t xml:space="preserve">Per les altres causes </w:t>
      </w:r>
      <w:r w:rsidR="000D48D4" w:rsidRPr="00567E5D">
        <w:rPr>
          <w:rStyle w:val="y2iqfc"/>
          <w:rFonts w:ascii="Arial" w:eastAsiaTheme="majorEastAsia" w:hAnsi="Arial" w:cs="Arial"/>
          <w:color w:val="202124"/>
          <w:lang w:val="ca-ES"/>
        </w:rPr>
        <w:t>previstes</w:t>
      </w:r>
      <w:r w:rsidR="00F96573" w:rsidRPr="00567E5D">
        <w:rPr>
          <w:rStyle w:val="y2iqfc"/>
          <w:rFonts w:ascii="Arial" w:eastAsiaTheme="majorEastAsia" w:hAnsi="Arial" w:cs="Arial"/>
          <w:color w:val="202124"/>
          <w:lang w:val="ca-ES"/>
        </w:rPr>
        <w:t xml:space="preserve"> a la LAR que provoquen l</w:t>
      </w:r>
      <w:r w:rsidR="00333CA0">
        <w:rPr>
          <w:rStyle w:val="y2iqfc"/>
          <w:rFonts w:ascii="Arial" w:eastAsiaTheme="majorEastAsia" w:hAnsi="Arial" w:cs="Arial"/>
          <w:color w:val="202124"/>
          <w:lang w:val="ca-ES"/>
        </w:rPr>
        <w:t>’</w:t>
      </w:r>
      <w:r w:rsidR="00F96573" w:rsidRPr="00567E5D">
        <w:rPr>
          <w:rStyle w:val="y2iqfc"/>
          <w:rFonts w:ascii="Arial" w:eastAsiaTheme="majorEastAsia" w:hAnsi="Arial" w:cs="Arial"/>
          <w:color w:val="202124"/>
          <w:lang w:val="ca-ES"/>
        </w:rPr>
        <w:t>extinció de l</w:t>
      </w:r>
      <w:r w:rsidR="00333CA0">
        <w:rPr>
          <w:rStyle w:val="y2iqfc"/>
          <w:rFonts w:ascii="Arial" w:eastAsiaTheme="majorEastAsia" w:hAnsi="Arial" w:cs="Arial"/>
          <w:color w:val="202124"/>
          <w:lang w:val="ca-ES"/>
        </w:rPr>
        <w:t>’</w:t>
      </w:r>
      <w:r w:rsidR="00F96573" w:rsidRPr="00567E5D">
        <w:rPr>
          <w:rStyle w:val="y2iqfc"/>
          <w:rFonts w:ascii="Arial" w:eastAsiaTheme="majorEastAsia" w:hAnsi="Arial" w:cs="Arial"/>
          <w:color w:val="202124"/>
          <w:lang w:val="ca-ES"/>
        </w:rPr>
        <w:t>arrendament.</w:t>
      </w:r>
      <w:r w:rsidR="000D48D4" w:rsidRPr="00567E5D">
        <w:rPr>
          <w:rStyle w:val="y2iqfc"/>
          <w:rFonts w:ascii="Arial" w:eastAsiaTheme="majorEastAsia" w:hAnsi="Arial" w:cs="Arial"/>
          <w:color w:val="202124"/>
          <w:lang w:val="ca-ES"/>
        </w:rPr>
        <w:t xml:space="preserve"> </w:t>
      </w:r>
      <w:r w:rsidR="00D71A6E" w:rsidRPr="00567E5D">
        <w:rPr>
          <w:rStyle w:val="y2iqfc"/>
          <w:rFonts w:ascii="Arial" w:eastAsiaTheme="majorEastAsia" w:hAnsi="Arial" w:cs="Arial"/>
          <w:color w:val="202124"/>
          <w:lang w:val="ca-ES"/>
        </w:rPr>
        <w:t>Ara bé, en cas de</w:t>
      </w:r>
      <w:r w:rsidR="00F96573" w:rsidRPr="00567E5D">
        <w:rPr>
          <w:rStyle w:val="y2iqfc"/>
          <w:rFonts w:ascii="Arial" w:eastAsiaTheme="majorEastAsia" w:hAnsi="Arial" w:cs="Arial"/>
          <w:color w:val="202124"/>
          <w:lang w:val="ca-ES"/>
        </w:rPr>
        <w:t xml:space="preserve"> mort o invalidesa de</w:t>
      </w:r>
      <w:r w:rsidR="000D48D4" w:rsidRPr="00567E5D">
        <w:rPr>
          <w:rStyle w:val="y2iqfc"/>
          <w:rFonts w:ascii="Arial" w:eastAsiaTheme="majorEastAsia" w:hAnsi="Arial" w:cs="Arial"/>
          <w:color w:val="202124"/>
          <w:lang w:val="ca-ES"/>
        </w:rPr>
        <w:t xml:space="preserve"> l</w:t>
      </w:r>
      <w:r w:rsidR="00300FF6">
        <w:rPr>
          <w:rStyle w:val="y2iqfc"/>
          <w:rFonts w:ascii="Arial" w:eastAsiaTheme="majorEastAsia" w:hAnsi="Arial" w:cs="Arial"/>
          <w:color w:val="202124"/>
          <w:lang w:val="ca-ES"/>
        </w:rPr>
        <w:t xml:space="preserve">a part </w:t>
      </w:r>
      <w:r w:rsidR="000D48D4" w:rsidRPr="00567E5D">
        <w:rPr>
          <w:rStyle w:val="y2iqfc"/>
          <w:rFonts w:ascii="Arial" w:eastAsiaTheme="majorEastAsia" w:hAnsi="Arial" w:cs="Arial"/>
          <w:color w:val="202124"/>
          <w:lang w:val="ca-ES"/>
        </w:rPr>
        <w:t>amitger</w:t>
      </w:r>
      <w:r w:rsidR="00300FF6">
        <w:rPr>
          <w:rStyle w:val="y2iqfc"/>
          <w:rFonts w:ascii="Arial" w:eastAsiaTheme="majorEastAsia" w:hAnsi="Arial" w:cs="Arial"/>
          <w:color w:val="202124"/>
          <w:lang w:val="ca-ES"/>
        </w:rPr>
        <w:t>a</w:t>
      </w:r>
      <w:r w:rsidR="006D4271">
        <w:rPr>
          <w:rStyle w:val="y2iqfc"/>
          <w:rFonts w:ascii="Arial" w:eastAsiaTheme="majorEastAsia" w:hAnsi="Arial" w:cs="Arial"/>
          <w:color w:val="202124"/>
          <w:lang w:val="ca-ES"/>
        </w:rPr>
        <w:t>,</w:t>
      </w:r>
      <w:r w:rsidR="000D48D4" w:rsidRPr="00567E5D">
        <w:rPr>
          <w:rStyle w:val="y2iqfc"/>
          <w:rFonts w:ascii="Arial" w:eastAsiaTheme="majorEastAsia" w:hAnsi="Arial" w:cs="Arial"/>
          <w:color w:val="202124"/>
          <w:lang w:val="ca-ES"/>
        </w:rPr>
        <w:t xml:space="preserve"> </w:t>
      </w:r>
      <w:r w:rsidR="00F96573" w:rsidRPr="00567E5D">
        <w:rPr>
          <w:rStyle w:val="y2iqfc"/>
          <w:rFonts w:ascii="Arial" w:eastAsiaTheme="majorEastAsia" w:hAnsi="Arial" w:cs="Arial"/>
          <w:color w:val="202124"/>
          <w:lang w:val="ca-ES"/>
        </w:rPr>
        <w:t>no</w:t>
      </w:r>
      <w:r w:rsidR="00D71A6E" w:rsidRPr="00567E5D">
        <w:rPr>
          <w:rStyle w:val="y2iqfc"/>
          <w:rFonts w:ascii="Arial" w:eastAsiaTheme="majorEastAsia" w:hAnsi="Arial" w:cs="Arial"/>
          <w:color w:val="202124"/>
          <w:lang w:val="ca-ES"/>
        </w:rPr>
        <w:t xml:space="preserve"> es</w:t>
      </w:r>
      <w:r w:rsidR="00F96573" w:rsidRPr="00567E5D">
        <w:rPr>
          <w:rStyle w:val="y2iqfc"/>
          <w:rFonts w:ascii="Arial" w:eastAsiaTheme="majorEastAsia" w:hAnsi="Arial" w:cs="Arial"/>
          <w:color w:val="202124"/>
          <w:lang w:val="ca-ES"/>
        </w:rPr>
        <w:t xml:space="preserve"> produirà l</w:t>
      </w:r>
      <w:r w:rsidR="00333CA0">
        <w:rPr>
          <w:rStyle w:val="y2iqfc"/>
          <w:rFonts w:ascii="Arial" w:eastAsiaTheme="majorEastAsia" w:hAnsi="Arial" w:cs="Arial"/>
          <w:color w:val="202124"/>
          <w:lang w:val="ca-ES"/>
        </w:rPr>
        <w:t>’</w:t>
      </w:r>
      <w:r w:rsidR="00F96573" w:rsidRPr="00567E5D">
        <w:rPr>
          <w:rStyle w:val="y2iqfc"/>
          <w:rFonts w:ascii="Arial" w:eastAsiaTheme="majorEastAsia" w:hAnsi="Arial" w:cs="Arial"/>
          <w:color w:val="202124"/>
          <w:lang w:val="ca-ES"/>
        </w:rPr>
        <w:t xml:space="preserve">extinció de la parceria, </w:t>
      </w:r>
      <w:r w:rsidR="002A2B38">
        <w:rPr>
          <w:rStyle w:val="y2iqfc"/>
          <w:rFonts w:ascii="Arial" w:eastAsiaTheme="majorEastAsia" w:hAnsi="Arial" w:cs="Arial"/>
          <w:color w:val="202124"/>
          <w:lang w:val="ca-ES"/>
        </w:rPr>
        <w:t>la qual</w:t>
      </w:r>
      <w:r w:rsidR="00F96573" w:rsidRPr="00567E5D">
        <w:rPr>
          <w:rStyle w:val="y2iqfc"/>
          <w:rFonts w:ascii="Arial" w:eastAsiaTheme="majorEastAsia" w:hAnsi="Arial" w:cs="Arial"/>
          <w:color w:val="202124"/>
          <w:lang w:val="ca-ES"/>
        </w:rPr>
        <w:t xml:space="preserve"> assumiran els familiars del causant que cooperin en l</w:t>
      </w:r>
      <w:r w:rsidR="00333CA0">
        <w:rPr>
          <w:rStyle w:val="y2iqfc"/>
          <w:rFonts w:ascii="Arial" w:eastAsiaTheme="majorEastAsia" w:hAnsi="Arial" w:cs="Arial"/>
          <w:color w:val="202124"/>
          <w:lang w:val="ca-ES"/>
        </w:rPr>
        <w:t>’</w:t>
      </w:r>
      <w:r w:rsidR="00F96573" w:rsidRPr="00567E5D">
        <w:rPr>
          <w:rStyle w:val="y2iqfc"/>
          <w:rFonts w:ascii="Arial" w:eastAsiaTheme="majorEastAsia" w:hAnsi="Arial" w:cs="Arial"/>
          <w:color w:val="202124"/>
          <w:lang w:val="ca-ES"/>
        </w:rPr>
        <w:t>explotació</w:t>
      </w:r>
      <w:r w:rsidR="00D71A6E" w:rsidRPr="00567E5D">
        <w:rPr>
          <w:rStyle w:val="y2iqfc"/>
          <w:rFonts w:ascii="Arial" w:eastAsiaTheme="majorEastAsia" w:hAnsi="Arial" w:cs="Arial"/>
          <w:color w:val="202124"/>
          <w:lang w:val="ca-ES"/>
        </w:rPr>
        <w:t xml:space="preserve"> i compleixin els requisits legalment exigits per </w:t>
      </w:r>
      <w:r w:rsidR="00E70667" w:rsidRPr="00567E5D">
        <w:rPr>
          <w:rStyle w:val="y2iqfc"/>
          <w:rFonts w:ascii="Arial" w:eastAsiaTheme="majorEastAsia" w:hAnsi="Arial" w:cs="Arial"/>
          <w:color w:val="202124"/>
          <w:lang w:val="ca-ES"/>
        </w:rPr>
        <w:t>assumir l</w:t>
      </w:r>
      <w:r w:rsidR="00333CA0">
        <w:rPr>
          <w:rStyle w:val="y2iqfc"/>
          <w:rFonts w:ascii="Arial" w:eastAsiaTheme="majorEastAsia" w:hAnsi="Arial" w:cs="Arial"/>
          <w:color w:val="202124"/>
          <w:lang w:val="ca-ES"/>
        </w:rPr>
        <w:t>’</w:t>
      </w:r>
      <w:r w:rsidR="00E70667" w:rsidRPr="00567E5D">
        <w:rPr>
          <w:rStyle w:val="y2iqfc"/>
          <w:rFonts w:ascii="Arial" w:eastAsiaTheme="majorEastAsia" w:hAnsi="Arial" w:cs="Arial"/>
          <w:color w:val="202124"/>
          <w:lang w:val="ca-ES"/>
        </w:rPr>
        <w:t>explotació agrícola</w:t>
      </w:r>
      <w:r w:rsidR="00F96573" w:rsidRPr="00567E5D">
        <w:rPr>
          <w:rStyle w:val="y2iqfc"/>
          <w:rFonts w:ascii="Arial" w:eastAsiaTheme="majorEastAsia" w:hAnsi="Arial" w:cs="Arial"/>
          <w:color w:val="202124"/>
          <w:lang w:val="ca-ES"/>
        </w:rPr>
        <w:t>. En aquests casos, l</w:t>
      </w:r>
      <w:r w:rsidR="008B76D3">
        <w:rPr>
          <w:rStyle w:val="y2iqfc"/>
          <w:rFonts w:ascii="Arial" w:eastAsiaTheme="majorEastAsia" w:hAnsi="Arial" w:cs="Arial"/>
          <w:color w:val="202124"/>
          <w:lang w:val="ca-ES"/>
        </w:rPr>
        <w:t>a part</w:t>
      </w:r>
      <w:r w:rsidR="00F96573" w:rsidRPr="00567E5D">
        <w:rPr>
          <w:rStyle w:val="y2iqfc"/>
          <w:rFonts w:ascii="Arial" w:eastAsiaTheme="majorEastAsia" w:hAnsi="Arial" w:cs="Arial"/>
          <w:color w:val="202124"/>
          <w:lang w:val="ca-ES"/>
        </w:rPr>
        <w:t xml:space="preserve"> cedent pot optar per la conversió de la parceria en arrendament.</w:t>
      </w:r>
    </w:p>
    <w:p w14:paraId="20FAD699" w14:textId="77777777" w:rsidR="000D63FF" w:rsidRPr="009815DC" w:rsidRDefault="000D63FF" w:rsidP="004949D5">
      <w:pPr>
        <w:shd w:val="clear" w:color="auto" w:fill="FFFFFF" w:themeFill="background1"/>
        <w:spacing w:before="120" w:line="360" w:lineRule="auto"/>
        <w:jc w:val="both"/>
        <w:textAlignment w:val="baseline"/>
        <w:rPr>
          <w:rStyle w:val="y2iqfc"/>
          <w:rFonts w:ascii="Arial" w:eastAsiaTheme="majorEastAsia" w:hAnsi="Arial" w:cs="Arial"/>
          <w:color w:val="202124"/>
          <w:sz w:val="18"/>
          <w:szCs w:val="18"/>
          <w:lang w:val="ca-ES"/>
        </w:rPr>
      </w:pPr>
    </w:p>
    <w:p w14:paraId="3AF8D2B5" w14:textId="6A1785E3" w:rsidR="00645282" w:rsidRPr="00567E5D" w:rsidRDefault="00645282" w:rsidP="004949D5">
      <w:pPr>
        <w:shd w:val="clear" w:color="auto" w:fill="FFFFFF" w:themeFill="background1"/>
        <w:spacing w:before="120" w:line="360" w:lineRule="auto"/>
        <w:jc w:val="both"/>
        <w:textAlignment w:val="baseline"/>
        <w:rPr>
          <w:rFonts w:ascii="Arial" w:hAnsi="Arial" w:cs="Arial"/>
          <w:lang w:val="ca-ES"/>
        </w:rPr>
      </w:pPr>
      <w:r w:rsidRPr="00567E5D">
        <w:rPr>
          <w:rStyle w:val="y2iqfc"/>
          <w:rFonts w:ascii="Arial" w:eastAsiaTheme="majorEastAsia" w:hAnsi="Arial" w:cs="Arial"/>
          <w:color w:val="202124"/>
          <w:lang w:val="ca-ES"/>
        </w:rPr>
        <w:t xml:space="preserve">En tot cas, </w:t>
      </w:r>
      <w:r w:rsidR="005176C3" w:rsidRPr="00567E5D">
        <w:rPr>
          <w:rStyle w:val="y2iqfc"/>
          <w:rFonts w:ascii="Arial" w:eastAsiaTheme="majorEastAsia" w:hAnsi="Arial" w:cs="Arial"/>
          <w:color w:val="202124"/>
          <w:lang w:val="ca-ES"/>
        </w:rPr>
        <w:t>les amitges</w:t>
      </w:r>
      <w:r w:rsidRPr="00567E5D">
        <w:rPr>
          <w:rStyle w:val="y2iqfc"/>
          <w:rFonts w:ascii="Arial" w:eastAsiaTheme="majorEastAsia" w:hAnsi="Arial" w:cs="Arial"/>
          <w:color w:val="202124"/>
          <w:lang w:val="ca-ES"/>
        </w:rPr>
        <w:t xml:space="preserve"> subsistir</w:t>
      </w:r>
      <w:r w:rsidR="005176C3" w:rsidRPr="00567E5D">
        <w:rPr>
          <w:rStyle w:val="y2iqfc"/>
          <w:rFonts w:ascii="Arial" w:eastAsiaTheme="majorEastAsia" w:hAnsi="Arial" w:cs="Arial"/>
          <w:color w:val="202124"/>
          <w:lang w:val="ca-ES"/>
        </w:rPr>
        <w:t>an</w:t>
      </w:r>
      <w:r w:rsidRPr="00567E5D">
        <w:rPr>
          <w:rStyle w:val="y2iqfc"/>
          <w:rFonts w:ascii="Arial" w:eastAsiaTheme="majorEastAsia" w:hAnsi="Arial" w:cs="Arial"/>
          <w:color w:val="202124"/>
          <w:lang w:val="ca-ES"/>
        </w:rPr>
        <w:t xml:space="preserve"> fins </w:t>
      </w:r>
      <w:r w:rsidR="002A2B38">
        <w:rPr>
          <w:rStyle w:val="y2iqfc"/>
          <w:rFonts w:ascii="Arial" w:eastAsiaTheme="majorEastAsia" w:hAnsi="Arial" w:cs="Arial"/>
          <w:color w:val="202124"/>
          <w:lang w:val="ca-ES"/>
        </w:rPr>
        <w:t>que s</w:t>
      </w:r>
      <w:r w:rsidR="00333CA0">
        <w:rPr>
          <w:rStyle w:val="y2iqfc"/>
          <w:rFonts w:ascii="Arial" w:eastAsiaTheme="majorEastAsia" w:hAnsi="Arial" w:cs="Arial"/>
          <w:color w:val="202124"/>
          <w:lang w:val="ca-ES"/>
        </w:rPr>
        <w:t>’</w:t>
      </w:r>
      <w:r w:rsidR="002A2B38">
        <w:rPr>
          <w:rStyle w:val="y2iqfc"/>
          <w:rFonts w:ascii="Arial" w:eastAsiaTheme="majorEastAsia" w:hAnsi="Arial" w:cs="Arial"/>
          <w:color w:val="202124"/>
          <w:lang w:val="ca-ES"/>
        </w:rPr>
        <w:t>acabi</w:t>
      </w:r>
      <w:r w:rsidRPr="00567E5D">
        <w:rPr>
          <w:rStyle w:val="y2iqfc"/>
          <w:rFonts w:ascii="Arial" w:eastAsiaTheme="majorEastAsia" w:hAnsi="Arial" w:cs="Arial"/>
          <w:color w:val="202124"/>
          <w:lang w:val="ca-ES"/>
        </w:rPr>
        <w:t xml:space="preserve"> l</w:t>
      </w:r>
      <w:r w:rsidR="00333CA0">
        <w:rPr>
          <w:rStyle w:val="y2iqfc"/>
          <w:rFonts w:ascii="Arial" w:eastAsiaTheme="majorEastAsia" w:hAnsi="Arial" w:cs="Arial"/>
          <w:color w:val="202124"/>
          <w:lang w:val="ca-ES"/>
        </w:rPr>
        <w:t>’</w:t>
      </w:r>
      <w:r w:rsidRPr="00567E5D">
        <w:rPr>
          <w:rStyle w:val="y2iqfc"/>
          <w:rFonts w:ascii="Arial" w:eastAsiaTheme="majorEastAsia" w:hAnsi="Arial" w:cs="Arial"/>
          <w:color w:val="202124"/>
          <w:lang w:val="ca-ES"/>
        </w:rPr>
        <w:t>any agrícola corrent.</w:t>
      </w:r>
    </w:p>
    <w:p w14:paraId="62CB363B" w14:textId="77777777" w:rsidR="009E6038" w:rsidRPr="009815DC" w:rsidRDefault="009E6038" w:rsidP="00783004">
      <w:pPr>
        <w:shd w:val="clear" w:color="auto" w:fill="FFFFFF" w:themeFill="background1"/>
        <w:spacing w:before="120" w:line="360" w:lineRule="auto"/>
        <w:jc w:val="both"/>
        <w:textAlignment w:val="baseline"/>
        <w:rPr>
          <w:rFonts w:ascii="Arial" w:hAnsi="Arial" w:cs="Arial"/>
          <w:color w:val="FF0000"/>
          <w:sz w:val="18"/>
          <w:szCs w:val="18"/>
          <w:lang w:val="ca-ES"/>
        </w:rPr>
      </w:pPr>
    </w:p>
    <w:p w14:paraId="49DCC73B" w14:textId="1C4E9478" w:rsidR="00BA7517" w:rsidRPr="00567E5D" w:rsidRDefault="004949D5" w:rsidP="00783004">
      <w:pPr>
        <w:shd w:val="clear" w:color="auto" w:fill="FFFFFF" w:themeFill="background1"/>
        <w:spacing w:before="120" w:line="360" w:lineRule="auto"/>
        <w:jc w:val="both"/>
        <w:rPr>
          <w:rFonts w:ascii="Arial" w:hAnsi="Arial" w:cs="Arial"/>
          <w:b/>
          <w:bCs/>
          <w:lang w:val="ca-ES"/>
        </w:rPr>
      </w:pPr>
      <w:r>
        <w:rPr>
          <w:rFonts w:ascii="Arial" w:hAnsi="Arial" w:cs="Arial"/>
          <w:b/>
          <w:bCs/>
          <w:lang w:val="ca-ES"/>
        </w:rPr>
        <w:t>Clàusula 8.</w:t>
      </w:r>
      <w:r w:rsidR="003D102E" w:rsidRPr="00567E5D">
        <w:rPr>
          <w:rFonts w:ascii="Arial" w:hAnsi="Arial" w:cs="Arial"/>
          <w:b/>
          <w:bCs/>
          <w:lang w:val="ca-ES"/>
        </w:rPr>
        <w:t xml:space="preserve"> </w:t>
      </w:r>
      <w:r w:rsidRPr="00567E5D">
        <w:rPr>
          <w:rFonts w:ascii="Arial" w:hAnsi="Arial" w:cs="Arial"/>
          <w:b/>
          <w:bCs/>
          <w:lang w:val="ca-ES"/>
        </w:rPr>
        <w:t xml:space="preserve">Despeses i impostos </w:t>
      </w:r>
    </w:p>
    <w:p w14:paraId="748B10DB" w14:textId="0CECC273" w:rsidR="003D102E" w:rsidRPr="00567E5D" w:rsidRDefault="003D102E" w:rsidP="00783004">
      <w:pPr>
        <w:shd w:val="clear" w:color="auto" w:fill="FFFFFF" w:themeFill="background1"/>
        <w:spacing w:before="120" w:line="360" w:lineRule="auto"/>
        <w:jc w:val="both"/>
        <w:rPr>
          <w:rFonts w:ascii="Arial" w:hAnsi="Arial" w:cs="Arial"/>
          <w:lang w:val="ca-ES"/>
        </w:rPr>
      </w:pPr>
      <w:r w:rsidRPr="00567E5D">
        <w:rPr>
          <w:rFonts w:ascii="Arial" w:hAnsi="Arial" w:cs="Arial"/>
          <w:lang w:val="ca-ES"/>
        </w:rPr>
        <w:t>Totes les despeses,</w:t>
      </w:r>
      <w:r w:rsidR="002A2B38">
        <w:rPr>
          <w:rFonts w:ascii="Arial" w:hAnsi="Arial" w:cs="Arial"/>
          <w:lang w:val="ca-ES"/>
        </w:rPr>
        <w:t xml:space="preserve"> els</w:t>
      </w:r>
      <w:r w:rsidRPr="00567E5D">
        <w:rPr>
          <w:rFonts w:ascii="Arial" w:hAnsi="Arial" w:cs="Arial"/>
          <w:lang w:val="ca-ES"/>
        </w:rPr>
        <w:t xml:space="preserve"> impostos i </w:t>
      </w:r>
      <w:r w:rsidR="002A2B38">
        <w:rPr>
          <w:rFonts w:ascii="Arial" w:hAnsi="Arial" w:cs="Arial"/>
          <w:lang w:val="ca-ES"/>
        </w:rPr>
        <w:t xml:space="preserve">els </w:t>
      </w:r>
      <w:r w:rsidR="003C01C8" w:rsidRPr="00567E5D">
        <w:rPr>
          <w:rFonts w:ascii="Arial" w:hAnsi="Arial" w:cs="Arial"/>
          <w:lang w:val="ca-ES"/>
        </w:rPr>
        <w:t xml:space="preserve">arbitris que gravin la finca </w:t>
      </w:r>
      <w:r w:rsidR="00875777" w:rsidRPr="00567E5D">
        <w:rPr>
          <w:rFonts w:ascii="Arial" w:hAnsi="Arial" w:cs="Arial"/>
          <w:lang w:val="ca-ES"/>
        </w:rPr>
        <w:t>c</w:t>
      </w:r>
      <w:r w:rsidR="003C01C8" w:rsidRPr="00567E5D">
        <w:rPr>
          <w:rFonts w:ascii="Arial" w:hAnsi="Arial" w:cs="Arial"/>
          <w:lang w:val="ca-ES"/>
        </w:rPr>
        <w:t>edi</w:t>
      </w:r>
      <w:r w:rsidR="00875777" w:rsidRPr="00567E5D">
        <w:rPr>
          <w:rFonts w:ascii="Arial" w:hAnsi="Arial" w:cs="Arial"/>
          <w:lang w:val="ca-ES"/>
        </w:rPr>
        <w:t>d</w:t>
      </w:r>
      <w:r w:rsidR="003C01C8" w:rsidRPr="00567E5D">
        <w:rPr>
          <w:rFonts w:ascii="Arial" w:hAnsi="Arial" w:cs="Arial"/>
          <w:lang w:val="ca-ES"/>
        </w:rPr>
        <w:t xml:space="preserve">a </w:t>
      </w:r>
      <w:r w:rsidR="00875777" w:rsidRPr="00567E5D">
        <w:rPr>
          <w:rFonts w:ascii="Arial" w:hAnsi="Arial" w:cs="Arial"/>
          <w:lang w:val="ca-ES"/>
        </w:rPr>
        <w:t xml:space="preserve">aniran </w:t>
      </w:r>
      <w:r w:rsidR="006A76EF" w:rsidRPr="00567E5D">
        <w:rPr>
          <w:rFonts w:ascii="Arial" w:hAnsi="Arial" w:cs="Arial"/>
          <w:lang w:val="ca-ES"/>
        </w:rPr>
        <w:t>a</w:t>
      </w:r>
      <w:r w:rsidR="003C01C8" w:rsidRPr="00567E5D">
        <w:rPr>
          <w:rFonts w:ascii="Arial" w:hAnsi="Arial" w:cs="Arial"/>
          <w:lang w:val="ca-ES"/>
        </w:rPr>
        <w:t xml:space="preserve"> compte i càrrec exclusiu de</w:t>
      </w:r>
      <w:r w:rsidR="008B76D3">
        <w:rPr>
          <w:rFonts w:ascii="Arial" w:hAnsi="Arial" w:cs="Arial"/>
          <w:lang w:val="ca-ES"/>
        </w:rPr>
        <w:t xml:space="preserve"> </w:t>
      </w:r>
      <w:r w:rsidR="003C01C8" w:rsidRPr="00567E5D">
        <w:rPr>
          <w:rFonts w:ascii="Arial" w:hAnsi="Arial" w:cs="Arial"/>
          <w:lang w:val="ca-ES"/>
        </w:rPr>
        <w:t>l</w:t>
      </w:r>
      <w:r w:rsidR="008B76D3">
        <w:rPr>
          <w:rFonts w:ascii="Arial" w:hAnsi="Arial" w:cs="Arial"/>
          <w:lang w:val="ca-ES"/>
        </w:rPr>
        <w:t>a</w:t>
      </w:r>
      <w:r w:rsidR="003C01C8" w:rsidRPr="00567E5D">
        <w:rPr>
          <w:rFonts w:ascii="Arial" w:hAnsi="Arial" w:cs="Arial"/>
          <w:lang w:val="ca-ES"/>
        </w:rPr>
        <w:t xml:space="preserve"> </w:t>
      </w:r>
      <w:r w:rsidR="008B76D3">
        <w:rPr>
          <w:rFonts w:ascii="Arial" w:hAnsi="Arial" w:cs="Arial"/>
          <w:lang w:val="ca-ES"/>
        </w:rPr>
        <w:t>part c</w:t>
      </w:r>
      <w:r w:rsidR="003C01C8" w:rsidRPr="00567E5D">
        <w:rPr>
          <w:rFonts w:ascii="Arial" w:hAnsi="Arial" w:cs="Arial"/>
          <w:lang w:val="ca-ES"/>
        </w:rPr>
        <w:t>edent.</w:t>
      </w:r>
    </w:p>
    <w:p w14:paraId="01C645A6" w14:textId="4AD68EAA" w:rsidR="003C01C8" w:rsidRPr="00567E5D" w:rsidRDefault="003C01C8" w:rsidP="00783004">
      <w:pPr>
        <w:shd w:val="clear" w:color="auto" w:fill="FFFFFF" w:themeFill="background1"/>
        <w:spacing w:before="120" w:line="360" w:lineRule="auto"/>
        <w:jc w:val="both"/>
        <w:rPr>
          <w:rFonts w:ascii="Arial" w:hAnsi="Arial" w:cs="Arial"/>
          <w:lang w:val="ca-ES"/>
        </w:rPr>
      </w:pPr>
      <w:r w:rsidRPr="00567E5D">
        <w:rPr>
          <w:rFonts w:ascii="Arial" w:hAnsi="Arial" w:cs="Arial"/>
          <w:lang w:val="ca-ES"/>
        </w:rPr>
        <w:t>Totes les despeses i impostos que s</w:t>
      </w:r>
      <w:r w:rsidR="00333CA0">
        <w:rPr>
          <w:rFonts w:ascii="Arial" w:hAnsi="Arial" w:cs="Arial"/>
          <w:lang w:val="ca-ES"/>
        </w:rPr>
        <w:t>’</w:t>
      </w:r>
      <w:r w:rsidRPr="00567E5D">
        <w:rPr>
          <w:rFonts w:ascii="Arial" w:hAnsi="Arial" w:cs="Arial"/>
          <w:lang w:val="ca-ES"/>
        </w:rPr>
        <w:t xml:space="preserve">originin com a conseqüència de la </w:t>
      </w:r>
      <w:r w:rsidR="006A76EF" w:rsidRPr="00567E5D">
        <w:rPr>
          <w:rFonts w:ascii="Arial" w:hAnsi="Arial" w:cs="Arial"/>
          <w:lang w:val="ca-ES"/>
        </w:rPr>
        <w:t>formalització</w:t>
      </w:r>
      <w:r w:rsidRPr="00567E5D">
        <w:rPr>
          <w:rFonts w:ascii="Arial" w:hAnsi="Arial" w:cs="Arial"/>
          <w:lang w:val="ca-ES"/>
        </w:rPr>
        <w:t xml:space="preserve">, </w:t>
      </w:r>
      <w:r w:rsidR="00B4391D">
        <w:rPr>
          <w:rFonts w:ascii="Arial" w:hAnsi="Arial" w:cs="Arial"/>
          <w:lang w:val="ca-ES"/>
        </w:rPr>
        <w:t xml:space="preserve">el </w:t>
      </w:r>
      <w:r w:rsidR="006A76EF" w:rsidRPr="00567E5D">
        <w:rPr>
          <w:rFonts w:ascii="Arial" w:hAnsi="Arial" w:cs="Arial"/>
          <w:lang w:val="ca-ES"/>
        </w:rPr>
        <w:t>compliment</w:t>
      </w:r>
      <w:r w:rsidRPr="00567E5D">
        <w:rPr>
          <w:rFonts w:ascii="Arial" w:hAnsi="Arial" w:cs="Arial"/>
          <w:lang w:val="ca-ES"/>
        </w:rPr>
        <w:t xml:space="preserve"> o </w:t>
      </w:r>
      <w:r w:rsidR="00B4391D">
        <w:rPr>
          <w:rFonts w:ascii="Arial" w:hAnsi="Arial" w:cs="Arial"/>
          <w:lang w:val="ca-ES"/>
        </w:rPr>
        <w:t>l</w:t>
      </w:r>
      <w:r w:rsidR="00333CA0">
        <w:rPr>
          <w:rFonts w:ascii="Arial" w:hAnsi="Arial" w:cs="Arial"/>
          <w:lang w:val="ca-ES"/>
        </w:rPr>
        <w:t>’</w:t>
      </w:r>
      <w:r w:rsidRPr="00567E5D">
        <w:rPr>
          <w:rFonts w:ascii="Arial" w:hAnsi="Arial" w:cs="Arial"/>
          <w:lang w:val="ca-ES"/>
        </w:rPr>
        <w:t xml:space="preserve">extinció </w:t>
      </w:r>
      <w:r w:rsidR="00102A33">
        <w:rPr>
          <w:rFonts w:ascii="Arial" w:hAnsi="Arial" w:cs="Arial"/>
          <w:lang w:val="ca-ES"/>
        </w:rPr>
        <w:t>d’aquest</w:t>
      </w:r>
      <w:r w:rsidRPr="00567E5D">
        <w:rPr>
          <w:rFonts w:ascii="Arial" w:hAnsi="Arial" w:cs="Arial"/>
          <w:lang w:val="ca-ES"/>
        </w:rPr>
        <w:t xml:space="preserve"> </w:t>
      </w:r>
      <w:r w:rsidR="006A76EF" w:rsidRPr="00567E5D">
        <w:rPr>
          <w:rFonts w:ascii="Arial" w:hAnsi="Arial" w:cs="Arial"/>
          <w:lang w:val="ca-ES"/>
        </w:rPr>
        <w:t>contracte</w:t>
      </w:r>
      <w:r w:rsidRPr="00567E5D">
        <w:rPr>
          <w:rFonts w:ascii="Arial" w:hAnsi="Arial" w:cs="Arial"/>
          <w:lang w:val="ca-ES"/>
        </w:rPr>
        <w:t xml:space="preserve"> s</w:t>
      </w:r>
      <w:r w:rsidR="006A76EF" w:rsidRPr="00567E5D">
        <w:rPr>
          <w:rFonts w:ascii="Arial" w:hAnsi="Arial" w:cs="Arial"/>
          <w:lang w:val="ca-ES"/>
        </w:rPr>
        <w:t xml:space="preserve">eran a compte de </w:t>
      </w:r>
      <w:r w:rsidR="008B76D3">
        <w:rPr>
          <w:rFonts w:ascii="Arial" w:hAnsi="Arial" w:cs="Arial"/>
          <w:lang w:val="ca-ES"/>
        </w:rPr>
        <w:t>la part amitgera</w:t>
      </w:r>
      <w:r w:rsidR="006A76EF" w:rsidRPr="00567E5D">
        <w:rPr>
          <w:rFonts w:ascii="Arial" w:hAnsi="Arial" w:cs="Arial"/>
          <w:lang w:val="ca-ES"/>
        </w:rPr>
        <w:t xml:space="preserve">. </w:t>
      </w:r>
    </w:p>
    <w:p w14:paraId="608A4837" w14:textId="77777777" w:rsidR="003D102E" w:rsidRPr="00567E5D" w:rsidRDefault="003D102E" w:rsidP="00783004">
      <w:pPr>
        <w:shd w:val="clear" w:color="auto" w:fill="FFFFFF" w:themeFill="background1"/>
        <w:spacing w:before="120" w:line="360" w:lineRule="auto"/>
        <w:jc w:val="both"/>
        <w:rPr>
          <w:rFonts w:ascii="Arial" w:hAnsi="Arial" w:cs="Arial"/>
          <w:b/>
          <w:bCs/>
          <w:lang w:val="ca-ES"/>
        </w:rPr>
      </w:pPr>
    </w:p>
    <w:p w14:paraId="579005B9" w14:textId="48735A66" w:rsidR="008F20FF" w:rsidRPr="00567E5D" w:rsidRDefault="004949D5" w:rsidP="00783004">
      <w:pPr>
        <w:shd w:val="clear" w:color="auto" w:fill="FFFFFF" w:themeFill="background1"/>
        <w:spacing w:before="120" w:line="360" w:lineRule="auto"/>
        <w:jc w:val="both"/>
        <w:rPr>
          <w:rStyle w:val="y2iqfc"/>
          <w:rFonts w:ascii="Arial" w:hAnsi="Arial" w:cs="Arial"/>
          <w:b/>
          <w:bCs/>
          <w:lang w:val="ca-ES"/>
        </w:rPr>
      </w:pPr>
      <w:r>
        <w:rPr>
          <w:rFonts w:ascii="Arial" w:hAnsi="Arial" w:cs="Arial"/>
          <w:b/>
          <w:bCs/>
          <w:lang w:val="ca-ES"/>
        </w:rPr>
        <w:t>Clàusula 9.</w:t>
      </w:r>
      <w:r w:rsidR="0030615D" w:rsidRPr="00567E5D">
        <w:rPr>
          <w:rFonts w:ascii="Arial" w:hAnsi="Arial" w:cs="Arial"/>
          <w:b/>
          <w:bCs/>
          <w:lang w:val="ca-ES"/>
        </w:rPr>
        <w:t xml:space="preserve"> </w:t>
      </w:r>
      <w:r w:rsidRPr="00567E5D">
        <w:rPr>
          <w:rFonts w:ascii="Arial" w:hAnsi="Arial" w:cs="Arial"/>
          <w:b/>
          <w:bCs/>
          <w:lang w:val="ca-ES"/>
        </w:rPr>
        <w:t>Elevació a escriptura pública</w:t>
      </w:r>
      <w:r>
        <w:rPr>
          <w:rStyle w:val="Refdenotaalpie"/>
          <w:rFonts w:cs="Arial"/>
          <w:b/>
          <w:bCs/>
          <w:lang w:val="ca-ES"/>
        </w:rPr>
        <w:footnoteReference w:id="19"/>
      </w:r>
    </w:p>
    <w:p w14:paraId="7D28A668" w14:textId="12CE2833" w:rsidR="004E6AF9" w:rsidRPr="00567E5D" w:rsidRDefault="004E6AF9" w:rsidP="00783004">
      <w:pPr>
        <w:shd w:val="clear" w:color="auto" w:fill="FFFFFF" w:themeFill="background1"/>
        <w:spacing w:before="120" w:line="360" w:lineRule="auto"/>
        <w:jc w:val="both"/>
        <w:rPr>
          <w:rStyle w:val="y2iqfc"/>
          <w:rFonts w:ascii="Arial" w:eastAsiaTheme="majorEastAsia" w:hAnsi="Arial" w:cs="Arial"/>
          <w:color w:val="202124"/>
          <w:lang w:val="ca-ES"/>
        </w:rPr>
      </w:pPr>
      <w:r w:rsidRPr="00567E5D">
        <w:rPr>
          <w:rStyle w:val="y2iqfc"/>
          <w:rFonts w:ascii="Arial" w:eastAsiaTheme="majorEastAsia" w:hAnsi="Arial" w:cs="Arial"/>
          <w:color w:val="202124"/>
          <w:lang w:val="ca-ES"/>
        </w:rPr>
        <w:lastRenderedPageBreak/>
        <w:t xml:space="preserve">En qualsevol moment, </w:t>
      </w:r>
      <w:r w:rsidR="00AE742B" w:rsidRPr="00567E5D">
        <w:rPr>
          <w:rStyle w:val="y2iqfc"/>
          <w:rFonts w:ascii="Arial" w:eastAsiaTheme="majorEastAsia" w:hAnsi="Arial" w:cs="Arial"/>
          <w:color w:val="202124"/>
          <w:lang w:val="ca-ES"/>
        </w:rPr>
        <w:t xml:space="preserve">a </w:t>
      </w:r>
      <w:r w:rsidR="00BA2194" w:rsidRPr="00567E5D">
        <w:rPr>
          <w:rStyle w:val="y2iqfc"/>
          <w:rFonts w:ascii="Arial" w:eastAsiaTheme="majorEastAsia" w:hAnsi="Arial" w:cs="Arial"/>
          <w:color w:val="202124"/>
          <w:lang w:val="ca-ES"/>
        </w:rPr>
        <w:t>l</w:t>
      </w:r>
      <w:r w:rsidR="00333CA0">
        <w:rPr>
          <w:rStyle w:val="y2iqfc"/>
          <w:rFonts w:ascii="Arial" w:eastAsiaTheme="majorEastAsia" w:hAnsi="Arial" w:cs="Arial"/>
          <w:color w:val="202124"/>
          <w:lang w:val="ca-ES"/>
        </w:rPr>
        <w:t>’</w:t>
      </w:r>
      <w:r w:rsidR="00BA2194" w:rsidRPr="00567E5D">
        <w:rPr>
          <w:rStyle w:val="y2iqfc"/>
          <w:rFonts w:ascii="Arial" w:eastAsiaTheme="majorEastAsia" w:hAnsi="Arial" w:cs="Arial"/>
          <w:color w:val="202124"/>
          <w:lang w:val="ca-ES"/>
        </w:rPr>
        <w:t>empara</w:t>
      </w:r>
      <w:r w:rsidR="00AE742B" w:rsidRPr="00567E5D">
        <w:rPr>
          <w:rStyle w:val="y2iqfc"/>
          <w:rFonts w:ascii="Arial" w:eastAsiaTheme="majorEastAsia" w:hAnsi="Arial" w:cs="Arial"/>
          <w:color w:val="202124"/>
          <w:lang w:val="ca-ES"/>
        </w:rPr>
        <w:t xml:space="preserve"> de l</w:t>
      </w:r>
      <w:r w:rsidR="00333CA0">
        <w:rPr>
          <w:rStyle w:val="y2iqfc"/>
          <w:rFonts w:ascii="Arial" w:eastAsiaTheme="majorEastAsia" w:hAnsi="Arial" w:cs="Arial"/>
          <w:color w:val="202124"/>
          <w:lang w:val="ca-ES"/>
        </w:rPr>
        <w:t>’</w:t>
      </w:r>
      <w:r w:rsidR="00AE742B" w:rsidRPr="00567E5D">
        <w:rPr>
          <w:rStyle w:val="y2iqfc"/>
          <w:rFonts w:ascii="Arial" w:eastAsiaTheme="majorEastAsia" w:hAnsi="Arial" w:cs="Arial"/>
          <w:color w:val="202124"/>
          <w:lang w:val="ca-ES"/>
        </w:rPr>
        <w:t>art</w:t>
      </w:r>
      <w:r w:rsidR="004949D5">
        <w:rPr>
          <w:rStyle w:val="y2iqfc"/>
          <w:rFonts w:ascii="Arial" w:eastAsiaTheme="majorEastAsia" w:hAnsi="Arial" w:cs="Arial"/>
          <w:color w:val="202124"/>
          <w:lang w:val="ca-ES"/>
        </w:rPr>
        <w:t>icle</w:t>
      </w:r>
      <w:r w:rsidR="00AE742B" w:rsidRPr="00567E5D">
        <w:rPr>
          <w:rStyle w:val="y2iqfc"/>
          <w:rFonts w:ascii="Arial" w:eastAsiaTheme="majorEastAsia" w:hAnsi="Arial" w:cs="Arial"/>
          <w:color w:val="202124"/>
          <w:lang w:val="ca-ES"/>
        </w:rPr>
        <w:t xml:space="preserve"> 1279</w:t>
      </w:r>
      <w:r w:rsidR="000D63FF">
        <w:rPr>
          <w:rStyle w:val="y2iqfc"/>
          <w:rFonts w:ascii="Arial" w:eastAsiaTheme="majorEastAsia" w:hAnsi="Arial" w:cs="Arial"/>
          <w:color w:val="202124"/>
          <w:lang w:val="ca-ES"/>
        </w:rPr>
        <w:t xml:space="preserve"> </w:t>
      </w:r>
      <w:r w:rsidR="004949D5">
        <w:rPr>
          <w:rStyle w:val="y2iqfc"/>
          <w:rFonts w:ascii="Arial" w:eastAsiaTheme="majorEastAsia" w:hAnsi="Arial" w:cs="Arial"/>
          <w:color w:val="202124"/>
          <w:lang w:val="ca-ES"/>
        </w:rPr>
        <w:t xml:space="preserve">del </w:t>
      </w:r>
      <w:r w:rsidR="000D63FF">
        <w:rPr>
          <w:rStyle w:val="y2iqfc"/>
          <w:rFonts w:ascii="Arial" w:eastAsiaTheme="majorEastAsia" w:hAnsi="Arial" w:cs="Arial"/>
          <w:color w:val="202124"/>
          <w:lang w:val="ca-ES"/>
        </w:rPr>
        <w:t>Codi civil espanyol</w:t>
      </w:r>
      <w:r w:rsidR="00AE742B" w:rsidRPr="00567E5D">
        <w:rPr>
          <w:rStyle w:val="y2iqfc"/>
          <w:rFonts w:ascii="Arial" w:eastAsiaTheme="majorEastAsia" w:hAnsi="Arial" w:cs="Arial"/>
          <w:color w:val="202124"/>
          <w:lang w:val="ca-ES"/>
        </w:rPr>
        <w:t xml:space="preserve">, </w:t>
      </w:r>
      <w:r w:rsidRPr="00567E5D">
        <w:rPr>
          <w:rStyle w:val="y2iqfc"/>
          <w:rFonts w:ascii="Arial" w:eastAsiaTheme="majorEastAsia" w:hAnsi="Arial" w:cs="Arial"/>
          <w:color w:val="202124"/>
          <w:lang w:val="ca-ES"/>
        </w:rPr>
        <w:t>les parts es poden compel·lir a formalitzar aquest contracte en document públic, les despeses del qual seran a compte de la part que ho sol·liciti.</w:t>
      </w:r>
    </w:p>
    <w:p w14:paraId="3C5EFF94" w14:textId="77777777" w:rsidR="00AB133D" w:rsidRPr="009815DC" w:rsidRDefault="00AB133D" w:rsidP="00783004">
      <w:pPr>
        <w:shd w:val="clear" w:color="auto" w:fill="FFFFFF" w:themeFill="background1"/>
        <w:spacing w:before="120" w:line="360" w:lineRule="auto"/>
        <w:ind w:left="708"/>
        <w:jc w:val="both"/>
        <w:rPr>
          <w:rStyle w:val="y2iqfc"/>
          <w:rFonts w:ascii="Arial" w:eastAsiaTheme="majorEastAsia" w:hAnsi="Arial" w:cs="Arial"/>
          <w:color w:val="202124"/>
          <w:sz w:val="18"/>
          <w:szCs w:val="18"/>
          <w:lang w:val="ca-ES"/>
        </w:rPr>
      </w:pPr>
    </w:p>
    <w:p w14:paraId="186D5A64" w14:textId="065C3196" w:rsidR="0030615D" w:rsidRPr="00567E5D" w:rsidRDefault="004949D5" w:rsidP="00783004">
      <w:pPr>
        <w:shd w:val="clear" w:color="auto" w:fill="FFFFFF" w:themeFill="background1"/>
        <w:spacing w:before="120" w:line="360" w:lineRule="auto"/>
        <w:jc w:val="both"/>
        <w:rPr>
          <w:rFonts w:ascii="Arial" w:hAnsi="Arial" w:cs="Arial"/>
          <w:lang w:val="ca-ES"/>
        </w:rPr>
      </w:pPr>
      <w:r>
        <w:rPr>
          <w:rFonts w:ascii="Arial" w:hAnsi="Arial" w:cs="Arial"/>
          <w:b/>
          <w:bCs/>
          <w:lang w:val="ca-ES"/>
        </w:rPr>
        <w:t>Clàusula 10.</w:t>
      </w:r>
      <w:r w:rsidR="00702151" w:rsidRPr="00567E5D">
        <w:rPr>
          <w:rFonts w:ascii="Arial" w:hAnsi="Arial" w:cs="Arial"/>
          <w:b/>
          <w:bCs/>
          <w:lang w:val="ca-ES"/>
        </w:rPr>
        <w:t xml:space="preserve"> </w:t>
      </w:r>
      <w:r w:rsidRPr="00567E5D">
        <w:rPr>
          <w:rFonts w:ascii="Arial" w:hAnsi="Arial" w:cs="Arial"/>
          <w:b/>
          <w:bCs/>
          <w:lang w:val="ca-ES"/>
        </w:rPr>
        <w:t>Compet</w:t>
      </w:r>
      <w:r>
        <w:rPr>
          <w:rFonts w:ascii="Arial" w:hAnsi="Arial" w:cs="Arial"/>
          <w:b/>
          <w:bCs/>
          <w:lang w:val="ca-ES"/>
        </w:rPr>
        <w:t>è</w:t>
      </w:r>
      <w:r w:rsidRPr="00567E5D">
        <w:rPr>
          <w:rFonts w:ascii="Arial" w:hAnsi="Arial" w:cs="Arial"/>
          <w:b/>
          <w:bCs/>
          <w:lang w:val="ca-ES"/>
        </w:rPr>
        <w:t>ncia</w:t>
      </w:r>
    </w:p>
    <w:p w14:paraId="4057B002" w14:textId="02385205" w:rsidR="009B049D" w:rsidRPr="00567E5D" w:rsidRDefault="009B049D" w:rsidP="00783004">
      <w:pPr>
        <w:pStyle w:val="HTMLconformatoprevio"/>
        <w:shd w:val="clear" w:color="auto" w:fill="FFFFFF" w:themeFill="background1"/>
        <w:spacing w:before="120" w:line="360" w:lineRule="auto"/>
        <w:jc w:val="both"/>
        <w:rPr>
          <w:rFonts w:ascii="Arial" w:hAnsi="Arial" w:cs="Arial"/>
          <w:color w:val="202124"/>
          <w:sz w:val="24"/>
          <w:szCs w:val="24"/>
          <w:lang w:val="ca-ES"/>
        </w:rPr>
      </w:pPr>
      <w:r w:rsidRPr="00567E5D">
        <w:rPr>
          <w:rStyle w:val="y2iqfc"/>
          <w:rFonts w:ascii="Arial" w:eastAsiaTheme="majorEastAsia" w:hAnsi="Arial" w:cs="Arial"/>
          <w:color w:val="202124"/>
          <w:sz w:val="24"/>
          <w:szCs w:val="24"/>
          <w:lang w:val="ca-ES"/>
        </w:rPr>
        <w:t xml:space="preserve">Per a totes les qüestions que se suscitin respecte del compliment i la interpretació </w:t>
      </w:r>
      <w:r w:rsidR="00102A33">
        <w:rPr>
          <w:rStyle w:val="y2iqfc"/>
          <w:rFonts w:ascii="Arial" w:eastAsiaTheme="majorEastAsia" w:hAnsi="Arial" w:cs="Arial"/>
          <w:color w:val="202124"/>
          <w:sz w:val="24"/>
          <w:szCs w:val="24"/>
          <w:lang w:val="ca-ES"/>
        </w:rPr>
        <w:t>d’aquest</w:t>
      </w:r>
      <w:r w:rsidRPr="00567E5D">
        <w:rPr>
          <w:rStyle w:val="y2iqfc"/>
          <w:rFonts w:ascii="Arial" w:eastAsiaTheme="majorEastAsia" w:hAnsi="Arial" w:cs="Arial"/>
          <w:color w:val="202124"/>
          <w:sz w:val="24"/>
          <w:szCs w:val="24"/>
          <w:lang w:val="ca-ES"/>
        </w:rPr>
        <w:t xml:space="preserve"> contracte, seran competents els jutjats i els tribunals</w:t>
      </w:r>
      <w:r w:rsidR="000B2614" w:rsidRPr="00567E5D">
        <w:rPr>
          <w:rStyle w:val="y2iqfc"/>
          <w:rFonts w:ascii="Arial" w:eastAsiaTheme="majorEastAsia" w:hAnsi="Arial" w:cs="Arial"/>
          <w:color w:val="202124"/>
          <w:sz w:val="24"/>
          <w:szCs w:val="24"/>
          <w:lang w:val="ca-ES"/>
        </w:rPr>
        <w:t xml:space="preserve"> de </w:t>
      </w:r>
      <w:r w:rsidR="004949D5">
        <w:rPr>
          <w:rFonts w:ascii="Arial" w:hAnsi="Arial" w:cs="Arial"/>
          <w:lang w:val="ca-ES"/>
        </w:rPr>
        <w:t>...........</w:t>
      </w:r>
      <w:r w:rsidR="00E26C8B">
        <w:rPr>
          <w:rFonts w:ascii="Arial" w:hAnsi="Arial" w:cs="Arial"/>
          <w:lang w:val="ca-ES"/>
        </w:rPr>
        <w:t>,</w:t>
      </w:r>
      <w:r w:rsidR="004949D5" w:rsidRPr="00567E5D">
        <w:rPr>
          <w:rFonts w:ascii="Arial" w:hAnsi="Arial" w:cs="Arial"/>
          <w:lang w:val="ca-ES"/>
        </w:rPr>
        <w:t xml:space="preserve"> </w:t>
      </w:r>
      <w:r w:rsidRPr="00567E5D">
        <w:rPr>
          <w:rStyle w:val="y2iqfc"/>
          <w:rFonts w:ascii="Arial" w:eastAsiaTheme="majorEastAsia" w:hAnsi="Arial" w:cs="Arial"/>
          <w:color w:val="202124"/>
          <w:sz w:val="24"/>
          <w:szCs w:val="24"/>
          <w:lang w:val="ca-ES"/>
        </w:rPr>
        <w:t>en trobar-se la finca objecte d</w:t>
      </w:r>
      <w:r w:rsidR="00102A33">
        <w:rPr>
          <w:rStyle w:val="y2iqfc"/>
          <w:rFonts w:ascii="Arial" w:eastAsiaTheme="majorEastAsia" w:hAnsi="Arial" w:cs="Arial"/>
          <w:color w:val="202124"/>
          <w:sz w:val="24"/>
          <w:szCs w:val="24"/>
          <w:lang w:val="ca-ES"/>
        </w:rPr>
        <w:t>’aquest</w:t>
      </w:r>
      <w:r w:rsidRPr="00567E5D">
        <w:rPr>
          <w:rStyle w:val="y2iqfc"/>
          <w:rFonts w:ascii="Arial" w:eastAsiaTheme="majorEastAsia" w:hAnsi="Arial" w:cs="Arial"/>
          <w:color w:val="202124"/>
          <w:sz w:val="24"/>
          <w:szCs w:val="24"/>
          <w:lang w:val="ca-ES"/>
        </w:rPr>
        <w:t xml:space="preserve"> contracte situada en el seu partit judicial. </w:t>
      </w:r>
    </w:p>
    <w:p w14:paraId="2F19F36D" w14:textId="4B56DA5F" w:rsidR="0030615D" w:rsidRPr="009815DC" w:rsidRDefault="004949D5" w:rsidP="00783004">
      <w:pPr>
        <w:pStyle w:val="HTMLconformatoprevio"/>
        <w:shd w:val="clear" w:color="auto" w:fill="FFFFFF" w:themeFill="background1"/>
        <w:spacing w:before="120" w:line="360" w:lineRule="auto"/>
        <w:jc w:val="both"/>
        <w:rPr>
          <w:rStyle w:val="y2iqfc"/>
          <w:rFonts w:ascii="Arial" w:eastAsiaTheme="majorEastAsia" w:hAnsi="Arial" w:cs="Arial"/>
          <w:color w:val="202124"/>
          <w:sz w:val="18"/>
          <w:szCs w:val="18"/>
          <w:lang w:val="ca-ES"/>
        </w:rPr>
      </w:pPr>
      <w:r w:rsidRPr="009815DC">
        <w:rPr>
          <w:rStyle w:val="y2iqfc"/>
          <w:rFonts w:ascii="Arial" w:eastAsiaTheme="majorEastAsia" w:hAnsi="Arial" w:cs="Arial"/>
          <w:color w:val="202124"/>
          <w:sz w:val="18"/>
          <w:szCs w:val="18"/>
          <w:lang w:val="ca-ES"/>
        </w:rPr>
        <w:t xml:space="preserve"> </w:t>
      </w:r>
    </w:p>
    <w:p w14:paraId="404AA52B" w14:textId="4E33E608" w:rsidR="005326AF" w:rsidRPr="00567E5D" w:rsidRDefault="004949D5" w:rsidP="00783004">
      <w:pPr>
        <w:pStyle w:val="HTMLconformatoprevio"/>
        <w:shd w:val="clear" w:color="auto" w:fill="FFFFFF" w:themeFill="background1"/>
        <w:spacing w:before="120" w:line="360" w:lineRule="auto"/>
        <w:jc w:val="both"/>
        <w:rPr>
          <w:rStyle w:val="y2iqfc"/>
          <w:rFonts w:ascii="Arial" w:eastAsiaTheme="majorEastAsia" w:hAnsi="Arial" w:cs="Arial"/>
          <w:b/>
          <w:bCs/>
          <w:color w:val="202124"/>
          <w:sz w:val="24"/>
          <w:szCs w:val="24"/>
          <w:lang w:val="ca-ES"/>
        </w:rPr>
      </w:pPr>
      <w:r w:rsidRPr="004949D5">
        <w:rPr>
          <w:rStyle w:val="y2iqfc"/>
          <w:rFonts w:ascii="Arial" w:eastAsiaTheme="majorEastAsia" w:hAnsi="Arial" w:cs="Arial"/>
          <w:b/>
          <w:bCs/>
          <w:color w:val="202124"/>
          <w:sz w:val="24"/>
          <w:szCs w:val="24"/>
          <w:lang w:val="ca-ES"/>
        </w:rPr>
        <w:t>Clàusula 1</w:t>
      </w:r>
      <w:r>
        <w:rPr>
          <w:rStyle w:val="y2iqfc"/>
          <w:rFonts w:ascii="Arial" w:eastAsiaTheme="majorEastAsia" w:hAnsi="Arial" w:cs="Arial"/>
          <w:b/>
          <w:bCs/>
          <w:color w:val="202124"/>
          <w:sz w:val="24"/>
          <w:szCs w:val="24"/>
          <w:lang w:val="ca-ES"/>
        </w:rPr>
        <w:t>1</w:t>
      </w:r>
      <w:r w:rsidRPr="004949D5">
        <w:rPr>
          <w:rStyle w:val="y2iqfc"/>
          <w:rFonts w:ascii="Arial" w:eastAsiaTheme="majorEastAsia" w:hAnsi="Arial" w:cs="Arial"/>
          <w:b/>
          <w:bCs/>
          <w:color w:val="202124"/>
          <w:sz w:val="24"/>
          <w:szCs w:val="24"/>
          <w:lang w:val="ca-ES"/>
        </w:rPr>
        <w:t xml:space="preserve">. </w:t>
      </w:r>
      <w:r w:rsidRPr="00567E5D">
        <w:rPr>
          <w:rStyle w:val="y2iqfc"/>
          <w:rFonts w:ascii="Arial" w:eastAsiaTheme="majorEastAsia" w:hAnsi="Arial" w:cs="Arial"/>
          <w:b/>
          <w:bCs/>
          <w:color w:val="202124"/>
          <w:sz w:val="24"/>
          <w:szCs w:val="24"/>
          <w:lang w:val="ca-ES"/>
        </w:rPr>
        <w:t>Registre agrari</w:t>
      </w:r>
      <w:r>
        <w:rPr>
          <w:rStyle w:val="Refdenotaalpie"/>
          <w:rFonts w:eastAsiaTheme="majorEastAsia" w:cs="Arial"/>
          <w:b/>
          <w:bCs/>
          <w:szCs w:val="24"/>
          <w:lang w:val="ca-ES"/>
        </w:rPr>
        <w:footnoteReference w:id="20"/>
      </w:r>
    </w:p>
    <w:p w14:paraId="7D0DA90E" w14:textId="0429595B" w:rsidR="00FA2B9A" w:rsidRPr="00567E5D" w:rsidRDefault="00FB135E" w:rsidP="00783004">
      <w:pPr>
        <w:pStyle w:val="HTMLconformatoprevio"/>
        <w:shd w:val="clear" w:color="auto" w:fill="FFFFFF" w:themeFill="background1"/>
        <w:spacing w:before="120" w:line="360" w:lineRule="auto"/>
        <w:jc w:val="both"/>
        <w:rPr>
          <w:rFonts w:ascii="Arial" w:eastAsiaTheme="majorEastAsia" w:hAnsi="Arial" w:cs="Arial"/>
          <w:b/>
          <w:bCs/>
          <w:color w:val="202124"/>
          <w:sz w:val="24"/>
          <w:szCs w:val="24"/>
          <w:lang w:val="ca-ES"/>
        </w:rPr>
      </w:pPr>
      <w:r w:rsidRPr="00567E5D">
        <w:rPr>
          <w:rStyle w:val="y2iqfc"/>
          <w:rFonts w:ascii="Arial" w:eastAsiaTheme="majorEastAsia" w:hAnsi="Arial" w:cs="Arial"/>
          <w:color w:val="202124"/>
          <w:sz w:val="24"/>
          <w:szCs w:val="24"/>
          <w:lang w:val="ca-ES"/>
        </w:rPr>
        <w:t xml:space="preserve">Si escau, </w:t>
      </w:r>
      <w:r w:rsidR="0068564B" w:rsidRPr="00567E5D">
        <w:rPr>
          <w:rStyle w:val="y2iqfc"/>
          <w:rFonts w:ascii="Arial" w:eastAsiaTheme="majorEastAsia" w:hAnsi="Arial" w:cs="Arial"/>
          <w:color w:val="202124"/>
          <w:sz w:val="24"/>
          <w:szCs w:val="24"/>
          <w:lang w:val="ca-ES"/>
        </w:rPr>
        <w:t xml:space="preserve">ambdues parts </w:t>
      </w:r>
      <w:r w:rsidR="00EC232A">
        <w:rPr>
          <w:rStyle w:val="y2iqfc"/>
          <w:rFonts w:ascii="Arial" w:eastAsiaTheme="majorEastAsia" w:hAnsi="Arial" w:cs="Arial"/>
          <w:color w:val="202124"/>
          <w:sz w:val="24"/>
          <w:szCs w:val="24"/>
          <w:lang w:val="ca-ES"/>
        </w:rPr>
        <w:t xml:space="preserve">han de </w:t>
      </w:r>
      <w:r w:rsidR="0042121A" w:rsidRPr="00567E5D">
        <w:rPr>
          <w:rStyle w:val="y2iqfc"/>
          <w:rFonts w:ascii="Arial" w:eastAsiaTheme="majorEastAsia" w:hAnsi="Arial" w:cs="Arial"/>
          <w:color w:val="202124"/>
          <w:sz w:val="24"/>
          <w:szCs w:val="24"/>
          <w:lang w:val="ca-ES"/>
        </w:rPr>
        <w:t xml:space="preserve">comunicar </w:t>
      </w:r>
      <w:r w:rsidR="0038012E" w:rsidRPr="00567E5D">
        <w:rPr>
          <w:rStyle w:val="y2iqfc"/>
          <w:rFonts w:ascii="Arial" w:eastAsiaTheme="majorEastAsia" w:hAnsi="Arial" w:cs="Arial"/>
          <w:color w:val="202124"/>
          <w:sz w:val="24"/>
          <w:szCs w:val="24"/>
          <w:lang w:val="ca-ES"/>
        </w:rPr>
        <w:t xml:space="preserve">el contracte </w:t>
      </w:r>
      <w:r w:rsidR="00FA2B9A" w:rsidRPr="00567E5D">
        <w:rPr>
          <w:rStyle w:val="y2iqfc"/>
          <w:rFonts w:ascii="Arial" w:eastAsiaTheme="majorEastAsia" w:hAnsi="Arial" w:cs="Arial"/>
          <w:color w:val="202124"/>
          <w:sz w:val="24"/>
          <w:szCs w:val="24"/>
          <w:lang w:val="ca-ES"/>
        </w:rPr>
        <w:t>als òrgans competents de l</w:t>
      </w:r>
      <w:r w:rsidR="0042121A" w:rsidRPr="00567E5D">
        <w:rPr>
          <w:rStyle w:val="y2iqfc"/>
          <w:rFonts w:ascii="Arial" w:eastAsiaTheme="majorEastAsia" w:hAnsi="Arial" w:cs="Arial"/>
          <w:color w:val="202124"/>
          <w:sz w:val="24"/>
          <w:szCs w:val="24"/>
          <w:lang w:val="ca-ES"/>
        </w:rPr>
        <w:t>a</w:t>
      </w:r>
      <w:r w:rsidR="00FA2B9A" w:rsidRPr="00567E5D">
        <w:rPr>
          <w:rStyle w:val="y2iqfc"/>
          <w:rFonts w:ascii="Arial" w:eastAsiaTheme="majorEastAsia" w:hAnsi="Arial" w:cs="Arial"/>
          <w:color w:val="202124"/>
          <w:sz w:val="24"/>
          <w:szCs w:val="24"/>
          <w:lang w:val="ca-ES"/>
        </w:rPr>
        <w:t xml:space="preserve"> comunitat autònom</w:t>
      </w:r>
      <w:r w:rsidR="0042121A" w:rsidRPr="00567E5D">
        <w:rPr>
          <w:rStyle w:val="y2iqfc"/>
          <w:rFonts w:ascii="Arial" w:eastAsiaTheme="majorEastAsia" w:hAnsi="Arial" w:cs="Arial"/>
          <w:color w:val="202124"/>
          <w:sz w:val="24"/>
          <w:szCs w:val="24"/>
          <w:lang w:val="ca-ES"/>
        </w:rPr>
        <w:t>a</w:t>
      </w:r>
      <w:r w:rsidR="000D63FF">
        <w:rPr>
          <w:rStyle w:val="y2iqfc"/>
          <w:rFonts w:ascii="Arial" w:eastAsiaTheme="majorEastAsia" w:hAnsi="Arial" w:cs="Arial"/>
          <w:color w:val="202124"/>
          <w:sz w:val="24"/>
          <w:szCs w:val="24"/>
          <w:lang w:val="ca-ES"/>
        </w:rPr>
        <w:t>.</w:t>
      </w:r>
    </w:p>
    <w:p w14:paraId="69F2D67B" w14:textId="77777777" w:rsidR="00842A04" w:rsidRPr="009815DC" w:rsidRDefault="00842A04" w:rsidP="00783004">
      <w:pPr>
        <w:pStyle w:val="HTMLconformatoprevio"/>
        <w:shd w:val="clear" w:color="auto" w:fill="FFFFFF" w:themeFill="background1"/>
        <w:spacing w:before="120" w:line="360" w:lineRule="auto"/>
        <w:jc w:val="both"/>
        <w:rPr>
          <w:rStyle w:val="y2iqfc"/>
          <w:rFonts w:ascii="Arial" w:hAnsi="Arial" w:cs="Arial"/>
          <w:sz w:val="18"/>
          <w:szCs w:val="18"/>
          <w:lang w:val="ca-ES"/>
        </w:rPr>
      </w:pPr>
    </w:p>
    <w:p w14:paraId="1C54B4F8" w14:textId="31EEDD39" w:rsidR="0030615D" w:rsidRPr="00567E5D" w:rsidRDefault="004949D5" w:rsidP="00783004">
      <w:pPr>
        <w:pStyle w:val="HTMLconformatoprevio"/>
        <w:shd w:val="clear" w:color="auto" w:fill="FFFFFF" w:themeFill="background1"/>
        <w:spacing w:before="120" w:line="360" w:lineRule="auto"/>
        <w:jc w:val="both"/>
        <w:rPr>
          <w:rStyle w:val="y2iqfc"/>
          <w:rFonts w:ascii="Arial" w:eastAsiaTheme="majorEastAsia" w:hAnsi="Arial" w:cs="Arial"/>
          <w:b/>
          <w:bCs/>
          <w:color w:val="202124"/>
          <w:sz w:val="24"/>
          <w:szCs w:val="24"/>
          <w:lang w:val="ca-ES"/>
        </w:rPr>
      </w:pPr>
      <w:r w:rsidRPr="004949D5">
        <w:rPr>
          <w:rStyle w:val="y2iqfc"/>
          <w:rFonts w:ascii="Arial" w:eastAsiaTheme="majorEastAsia" w:hAnsi="Arial" w:cs="Arial"/>
          <w:b/>
          <w:bCs/>
          <w:color w:val="202124"/>
          <w:sz w:val="24"/>
          <w:szCs w:val="24"/>
          <w:lang w:val="ca-ES"/>
        </w:rPr>
        <w:t>Clàusula 1</w:t>
      </w:r>
      <w:r>
        <w:rPr>
          <w:rStyle w:val="y2iqfc"/>
          <w:rFonts w:ascii="Arial" w:eastAsiaTheme="majorEastAsia" w:hAnsi="Arial" w:cs="Arial"/>
          <w:b/>
          <w:bCs/>
          <w:color w:val="202124"/>
          <w:sz w:val="24"/>
          <w:szCs w:val="24"/>
          <w:lang w:val="ca-ES"/>
        </w:rPr>
        <w:t>2</w:t>
      </w:r>
      <w:r w:rsidRPr="004949D5">
        <w:rPr>
          <w:rStyle w:val="y2iqfc"/>
          <w:rFonts w:ascii="Arial" w:eastAsiaTheme="majorEastAsia" w:hAnsi="Arial" w:cs="Arial"/>
          <w:b/>
          <w:bCs/>
          <w:color w:val="202124"/>
          <w:sz w:val="24"/>
          <w:szCs w:val="24"/>
          <w:lang w:val="ca-ES"/>
        </w:rPr>
        <w:t xml:space="preserve">. </w:t>
      </w:r>
      <w:r w:rsidRPr="00567E5D">
        <w:rPr>
          <w:rStyle w:val="y2iqfc"/>
          <w:rFonts w:ascii="Arial" w:eastAsiaTheme="majorEastAsia" w:hAnsi="Arial" w:cs="Arial"/>
          <w:b/>
          <w:bCs/>
          <w:color w:val="202124"/>
          <w:sz w:val="24"/>
          <w:szCs w:val="24"/>
          <w:lang w:val="ca-ES"/>
        </w:rPr>
        <w:t>Entrada en vigor</w:t>
      </w:r>
    </w:p>
    <w:p w14:paraId="0AF03386" w14:textId="12BA9E39" w:rsidR="00272B27" w:rsidRPr="00567E5D" w:rsidRDefault="00272B27" w:rsidP="00783004">
      <w:pPr>
        <w:pStyle w:val="HTMLconformatoprevio"/>
        <w:shd w:val="clear" w:color="auto" w:fill="FFFFFF" w:themeFill="background1"/>
        <w:spacing w:before="120" w:line="360" w:lineRule="auto"/>
        <w:jc w:val="both"/>
        <w:rPr>
          <w:rStyle w:val="y2iqfc"/>
          <w:rFonts w:ascii="Arial" w:eastAsiaTheme="majorEastAsia" w:hAnsi="Arial" w:cs="Arial"/>
          <w:color w:val="202124"/>
          <w:sz w:val="24"/>
          <w:szCs w:val="24"/>
          <w:lang w:val="ca-ES"/>
        </w:rPr>
      </w:pPr>
      <w:r w:rsidRPr="00567E5D">
        <w:rPr>
          <w:rStyle w:val="y2iqfc"/>
          <w:rFonts w:ascii="Arial" w:eastAsiaTheme="majorEastAsia" w:hAnsi="Arial" w:cs="Arial"/>
          <w:color w:val="202124"/>
          <w:sz w:val="24"/>
          <w:szCs w:val="24"/>
          <w:lang w:val="ca-ES"/>
        </w:rPr>
        <w:t>Aquest contracte entrarà en vigor el dia de la data assenyalada en el seu encapçalament.</w:t>
      </w:r>
    </w:p>
    <w:p w14:paraId="00D248FE" w14:textId="77777777" w:rsidR="00EA4E8C" w:rsidRPr="009815DC" w:rsidRDefault="00EA4E8C" w:rsidP="00783004">
      <w:pPr>
        <w:shd w:val="clear" w:color="auto" w:fill="FFFFFF" w:themeFill="background1"/>
        <w:spacing w:before="120" w:line="360" w:lineRule="auto"/>
        <w:jc w:val="both"/>
        <w:rPr>
          <w:rStyle w:val="y2iqfc"/>
          <w:rFonts w:ascii="Arial" w:eastAsiaTheme="majorEastAsia" w:hAnsi="Arial" w:cs="Arial"/>
          <w:color w:val="202124"/>
          <w:sz w:val="18"/>
          <w:szCs w:val="18"/>
          <w:lang w:val="ca-ES"/>
        </w:rPr>
      </w:pPr>
    </w:p>
    <w:p w14:paraId="12C12B2E" w14:textId="74089CFB" w:rsidR="0030615D" w:rsidRPr="00567E5D" w:rsidRDefault="006F515C" w:rsidP="00783004">
      <w:pPr>
        <w:shd w:val="clear" w:color="auto" w:fill="FFFFFF" w:themeFill="background1"/>
        <w:spacing w:before="120" w:line="360" w:lineRule="auto"/>
        <w:jc w:val="both"/>
        <w:rPr>
          <w:rFonts w:ascii="Arial" w:hAnsi="Arial" w:cs="Arial"/>
          <w:lang w:val="ca-ES"/>
        </w:rPr>
      </w:pPr>
      <w:r>
        <w:rPr>
          <w:rStyle w:val="y2iqfc"/>
          <w:rFonts w:ascii="Arial" w:eastAsiaTheme="majorEastAsia" w:hAnsi="Arial" w:cs="Arial"/>
          <w:color w:val="202124"/>
          <w:lang w:val="ca-ES"/>
        </w:rPr>
        <w:t>Com a prova</w:t>
      </w:r>
      <w:r w:rsidR="00D5626B" w:rsidRPr="00567E5D">
        <w:rPr>
          <w:rStyle w:val="y2iqfc"/>
          <w:rFonts w:ascii="Arial" w:eastAsiaTheme="majorEastAsia" w:hAnsi="Arial" w:cs="Arial"/>
          <w:color w:val="202124"/>
          <w:lang w:val="ca-ES"/>
        </w:rPr>
        <w:t xml:space="preserve"> de conformitat, signen aquest contracte per duplicat, i a un sol efecte en el lloc i la data abans indicats.</w:t>
      </w:r>
    </w:p>
    <w:p w14:paraId="5F2E7A1F" w14:textId="77777777" w:rsidR="00EA4E8C" w:rsidRDefault="00EA4E8C" w:rsidP="00783004">
      <w:pPr>
        <w:shd w:val="clear" w:color="auto" w:fill="FFFFFF" w:themeFill="background1"/>
        <w:spacing w:before="120" w:line="360" w:lineRule="auto"/>
        <w:jc w:val="both"/>
        <w:rPr>
          <w:rFonts w:ascii="Arial" w:hAnsi="Arial" w:cs="Arial"/>
          <w:lang w:val="ca-ES"/>
        </w:rPr>
      </w:pPr>
    </w:p>
    <w:p w14:paraId="58480B27" w14:textId="77777777" w:rsidR="00975CB0" w:rsidRPr="00567E5D" w:rsidRDefault="00975CB0" w:rsidP="00975CB0">
      <w:pPr>
        <w:shd w:val="clear" w:color="auto" w:fill="FFFFFF" w:themeFill="background1"/>
        <w:tabs>
          <w:tab w:val="left" w:pos="426"/>
          <w:tab w:val="left" w:pos="5670"/>
        </w:tabs>
        <w:spacing w:before="120" w:line="360" w:lineRule="auto"/>
        <w:ind w:left="567"/>
        <w:jc w:val="both"/>
        <w:rPr>
          <w:rFonts w:ascii="Arial" w:hAnsi="Arial" w:cs="Arial"/>
          <w:lang w:val="ca-ES"/>
        </w:rPr>
      </w:pPr>
      <w:r>
        <w:rPr>
          <w:rFonts w:ascii="Arial" w:hAnsi="Arial" w:cs="Arial"/>
          <w:lang w:val="ca-ES"/>
        </w:rPr>
        <w:t>(</w:t>
      </w:r>
      <w:r w:rsidRPr="00975CB0">
        <w:rPr>
          <w:rFonts w:ascii="Arial" w:hAnsi="Arial" w:cs="Arial"/>
          <w:i/>
          <w:iCs/>
          <w:lang w:val="ca-ES"/>
        </w:rPr>
        <w:t>signatura</w:t>
      </w:r>
      <w:r>
        <w:rPr>
          <w:rFonts w:ascii="Arial" w:hAnsi="Arial" w:cs="Arial"/>
          <w:lang w:val="ca-ES"/>
        </w:rPr>
        <w:t>)</w:t>
      </w:r>
      <w:r>
        <w:rPr>
          <w:rFonts w:ascii="Arial" w:hAnsi="Arial" w:cs="Arial"/>
          <w:lang w:val="ca-ES"/>
        </w:rPr>
        <w:tab/>
        <w:t>(</w:t>
      </w:r>
      <w:r w:rsidRPr="00975CB0">
        <w:rPr>
          <w:rFonts w:ascii="Arial" w:hAnsi="Arial" w:cs="Arial"/>
          <w:i/>
          <w:iCs/>
          <w:lang w:val="ca-ES"/>
        </w:rPr>
        <w:t>signatura</w:t>
      </w:r>
      <w:r>
        <w:rPr>
          <w:rFonts w:ascii="Arial" w:hAnsi="Arial" w:cs="Arial"/>
          <w:lang w:val="ca-ES"/>
        </w:rPr>
        <w:t>)</w:t>
      </w:r>
    </w:p>
    <w:p w14:paraId="49C78014" w14:textId="5EE0CE61" w:rsidR="00975CB0" w:rsidRPr="00567E5D" w:rsidRDefault="00975CB0" w:rsidP="00783004">
      <w:pPr>
        <w:shd w:val="clear" w:color="auto" w:fill="FFFFFF" w:themeFill="background1"/>
        <w:spacing w:before="120" w:line="360" w:lineRule="auto"/>
        <w:jc w:val="both"/>
        <w:rPr>
          <w:rFonts w:ascii="Arial" w:hAnsi="Arial" w:cs="Arial"/>
          <w:lang w:val="ca-ES"/>
        </w:rPr>
      </w:pPr>
    </w:p>
    <w:p w14:paraId="08FF801D" w14:textId="08D66556" w:rsidR="0094719A" w:rsidRDefault="003923EB" w:rsidP="000D63FF">
      <w:pPr>
        <w:shd w:val="clear" w:color="auto" w:fill="FFFFFF" w:themeFill="background1"/>
        <w:spacing w:before="120" w:line="360" w:lineRule="auto"/>
        <w:jc w:val="both"/>
        <w:rPr>
          <w:rFonts w:ascii="Arial" w:hAnsi="Arial" w:cs="Arial"/>
          <w:lang w:val="ca-ES"/>
        </w:rPr>
      </w:pPr>
      <w:r w:rsidRPr="00567E5D">
        <w:rPr>
          <w:rFonts w:ascii="Arial" w:hAnsi="Arial" w:cs="Arial"/>
          <w:lang w:val="ca-ES"/>
        </w:rPr>
        <w:t xml:space="preserve">       </w:t>
      </w:r>
      <w:r w:rsidR="002E0B6E" w:rsidRPr="00567E5D">
        <w:rPr>
          <w:rFonts w:ascii="Arial" w:hAnsi="Arial" w:cs="Arial"/>
          <w:lang w:val="ca-ES"/>
        </w:rPr>
        <w:t xml:space="preserve">La </w:t>
      </w:r>
      <w:r w:rsidR="006655B4" w:rsidRPr="00567E5D">
        <w:rPr>
          <w:rFonts w:ascii="Arial" w:hAnsi="Arial" w:cs="Arial"/>
          <w:lang w:val="ca-ES"/>
        </w:rPr>
        <w:t xml:space="preserve">part cedent   </w:t>
      </w:r>
      <w:r w:rsidR="002E0B6E" w:rsidRPr="00567E5D">
        <w:rPr>
          <w:rFonts w:ascii="Arial" w:hAnsi="Arial" w:cs="Arial"/>
          <w:lang w:val="ca-ES"/>
        </w:rPr>
        <w:t xml:space="preserve">                                    </w:t>
      </w:r>
      <w:r w:rsidRPr="00567E5D">
        <w:rPr>
          <w:rFonts w:ascii="Arial" w:hAnsi="Arial" w:cs="Arial"/>
          <w:lang w:val="ca-ES"/>
        </w:rPr>
        <w:t xml:space="preserve">             </w:t>
      </w:r>
      <w:r w:rsidR="002E0B6E" w:rsidRPr="00567E5D">
        <w:rPr>
          <w:rFonts w:ascii="Arial" w:hAnsi="Arial" w:cs="Arial"/>
          <w:lang w:val="ca-ES"/>
        </w:rPr>
        <w:t xml:space="preserve">La </w:t>
      </w:r>
      <w:r w:rsidR="006655B4" w:rsidRPr="00567E5D">
        <w:rPr>
          <w:rFonts w:ascii="Arial" w:hAnsi="Arial" w:cs="Arial"/>
          <w:lang w:val="ca-ES"/>
        </w:rPr>
        <w:t>part amitgera</w:t>
      </w:r>
    </w:p>
    <w:p w14:paraId="1B11ED1A" w14:textId="77777777" w:rsidR="00D30B49" w:rsidRDefault="00D30B49" w:rsidP="000D63FF">
      <w:pPr>
        <w:shd w:val="clear" w:color="auto" w:fill="FFFFFF" w:themeFill="background1"/>
        <w:spacing w:before="120" w:line="360" w:lineRule="auto"/>
        <w:jc w:val="both"/>
        <w:rPr>
          <w:rFonts w:ascii="Arial" w:hAnsi="Arial" w:cs="Arial"/>
          <w:lang w:val="ca-ES"/>
        </w:rPr>
      </w:pPr>
    </w:p>
    <w:p w14:paraId="389C87D8" w14:textId="77777777" w:rsidR="00D30B49" w:rsidRDefault="00D30B49" w:rsidP="000D63FF">
      <w:pPr>
        <w:shd w:val="clear" w:color="auto" w:fill="FFFFFF" w:themeFill="background1"/>
        <w:spacing w:before="120" w:line="360" w:lineRule="auto"/>
        <w:jc w:val="both"/>
        <w:rPr>
          <w:rFonts w:ascii="Arial" w:hAnsi="Arial" w:cs="Arial"/>
          <w:lang w:val="ca-ES"/>
        </w:rPr>
      </w:pPr>
    </w:p>
    <w:p w14:paraId="56E37829" w14:textId="2F1558F0" w:rsidR="004F79AF" w:rsidRPr="00EA6B36" w:rsidRDefault="004F79AF" w:rsidP="004F79AF">
      <w:pPr>
        <w:tabs>
          <w:tab w:val="left" w:pos="5103"/>
        </w:tabs>
        <w:spacing w:line="360" w:lineRule="auto"/>
        <w:jc w:val="both"/>
        <w:rPr>
          <w:lang w:val="ca-ES"/>
        </w:rPr>
      </w:pPr>
      <w:r w:rsidRPr="00F34F75">
        <w:rPr>
          <w:rFonts w:ascii="Arial" w:hAnsi="Arial"/>
          <w:i/>
          <w:iCs/>
          <w:sz w:val="18"/>
          <w:szCs w:val="18"/>
          <w:lang w:val="ca-ES"/>
        </w:rPr>
        <w:t>Nota: aquest formulari s’ha elaborat gràcies a la col·laboració del Govern de les Illes Balears. L’autor</w:t>
      </w:r>
      <w:r w:rsidR="00081464">
        <w:rPr>
          <w:rFonts w:ascii="Arial" w:hAnsi="Arial"/>
          <w:i/>
          <w:iCs/>
          <w:sz w:val="18"/>
          <w:szCs w:val="18"/>
          <w:lang w:val="ca-ES"/>
        </w:rPr>
        <w:t>a</w:t>
      </w:r>
      <w:r w:rsidRPr="00F34F75">
        <w:rPr>
          <w:rFonts w:ascii="Arial" w:hAnsi="Arial"/>
          <w:i/>
          <w:iCs/>
          <w:sz w:val="18"/>
          <w:szCs w:val="18"/>
          <w:lang w:val="ca-ES"/>
        </w:rPr>
        <w:t xml:space="preserve"> ha cedit els drets d’aquest model per tal que, de forma gratuïta, una tercera persona el pugui descarregar, copiar, modificar i utilitzar sense mencionar l’autoria ni la font, tant amb caràcter professional com amb caràcter no comercial, sense limitació temporal ni territorial. </w:t>
      </w:r>
      <w:r w:rsidRPr="00EA6B36">
        <w:rPr>
          <w:rFonts w:ascii="Arial" w:hAnsi="Arial"/>
          <w:i/>
          <w:iCs/>
          <w:sz w:val="18"/>
          <w:szCs w:val="18"/>
          <w:lang w:val="ca-ES"/>
        </w:rPr>
        <w:t xml:space="preserve">No n’és permesa la traducció, </w:t>
      </w:r>
      <w:bookmarkStart w:id="0" w:name="_Hlk97203260"/>
      <w:r w:rsidRPr="00EA6B36">
        <w:rPr>
          <w:rFonts w:ascii="Arial" w:hAnsi="Arial"/>
          <w:i/>
          <w:iCs/>
          <w:sz w:val="18"/>
          <w:szCs w:val="18"/>
          <w:lang w:val="ca-ES"/>
        </w:rPr>
        <w:t>atès que es tracta d’un model creat per al foment del català a l’àmbit del dret.</w:t>
      </w:r>
      <w:bookmarkEnd w:id="0"/>
    </w:p>
    <w:p w14:paraId="6BDFE572" w14:textId="1F45E15D" w:rsidR="00D30B49" w:rsidRPr="000D63FF" w:rsidRDefault="00D30B49" w:rsidP="004F79AF">
      <w:pPr>
        <w:shd w:val="clear" w:color="auto" w:fill="FFFFFF" w:themeFill="background1"/>
        <w:spacing w:before="120" w:line="360" w:lineRule="auto"/>
        <w:jc w:val="both"/>
        <w:rPr>
          <w:rFonts w:ascii="Arial" w:hAnsi="Arial" w:cs="Arial"/>
          <w:lang w:val="ca-ES"/>
        </w:rPr>
      </w:pPr>
    </w:p>
    <w:sectPr w:rsidR="00D30B49" w:rsidRPr="000D63FF" w:rsidSect="0067699F">
      <w:footerReference w:type="default" r:id="rId8"/>
      <w:pgSz w:w="11906" w:h="16838"/>
      <w:pgMar w:top="85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01739" w14:textId="77777777" w:rsidR="007226E8" w:rsidRDefault="007226E8" w:rsidP="002E0B6E">
      <w:r>
        <w:separator/>
      </w:r>
    </w:p>
  </w:endnote>
  <w:endnote w:type="continuationSeparator" w:id="0">
    <w:p w14:paraId="321DBFA0" w14:textId="77777777" w:rsidR="007226E8" w:rsidRDefault="007226E8" w:rsidP="002E0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2"/>
        <w:szCs w:val="22"/>
      </w:rPr>
      <w:id w:val="-275173150"/>
      <w:docPartObj>
        <w:docPartGallery w:val="Page Numbers (Bottom of Page)"/>
        <w:docPartUnique/>
      </w:docPartObj>
    </w:sdtPr>
    <w:sdtEndPr/>
    <w:sdtContent>
      <w:p w14:paraId="52FC6BD5" w14:textId="0FF9ABAE" w:rsidR="00402D9F" w:rsidRPr="00EA4E8C" w:rsidRDefault="00402D9F">
        <w:pPr>
          <w:pStyle w:val="Piedepgina"/>
          <w:jc w:val="center"/>
          <w:rPr>
            <w:rFonts w:ascii="Arial" w:hAnsi="Arial" w:cs="Arial"/>
            <w:sz w:val="22"/>
            <w:szCs w:val="22"/>
          </w:rPr>
        </w:pPr>
        <w:r w:rsidRPr="00EA4E8C">
          <w:rPr>
            <w:rFonts w:ascii="Arial" w:hAnsi="Arial" w:cs="Arial"/>
            <w:sz w:val="22"/>
            <w:szCs w:val="22"/>
          </w:rPr>
          <w:fldChar w:fldCharType="begin"/>
        </w:r>
        <w:r w:rsidRPr="00EA4E8C">
          <w:rPr>
            <w:rFonts w:ascii="Arial" w:hAnsi="Arial" w:cs="Arial"/>
            <w:sz w:val="22"/>
            <w:szCs w:val="22"/>
          </w:rPr>
          <w:instrText>PAGE   \* MERGEFORMAT</w:instrText>
        </w:r>
        <w:r w:rsidRPr="00EA4E8C">
          <w:rPr>
            <w:rFonts w:ascii="Arial" w:hAnsi="Arial" w:cs="Arial"/>
            <w:sz w:val="22"/>
            <w:szCs w:val="22"/>
          </w:rPr>
          <w:fldChar w:fldCharType="separate"/>
        </w:r>
        <w:r w:rsidRPr="00EA4E8C">
          <w:rPr>
            <w:rFonts w:ascii="Arial" w:hAnsi="Arial" w:cs="Arial"/>
            <w:sz w:val="22"/>
            <w:szCs w:val="22"/>
          </w:rPr>
          <w:t>2</w:t>
        </w:r>
        <w:r w:rsidRPr="00EA4E8C">
          <w:rPr>
            <w:rFonts w:ascii="Arial" w:hAnsi="Arial" w:cs="Arial"/>
            <w:sz w:val="22"/>
            <w:szCs w:val="22"/>
          </w:rPr>
          <w:fldChar w:fldCharType="end"/>
        </w:r>
      </w:p>
    </w:sdtContent>
  </w:sdt>
  <w:p w14:paraId="4F996E0A" w14:textId="77777777" w:rsidR="00402D9F" w:rsidRDefault="00402D9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EAD23" w14:textId="77777777" w:rsidR="007226E8" w:rsidRDefault="007226E8" w:rsidP="002E0B6E">
      <w:r>
        <w:separator/>
      </w:r>
    </w:p>
  </w:footnote>
  <w:footnote w:type="continuationSeparator" w:id="0">
    <w:p w14:paraId="6C0A1D87" w14:textId="77777777" w:rsidR="007226E8" w:rsidRDefault="007226E8" w:rsidP="002E0B6E">
      <w:r>
        <w:continuationSeparator/>
      </w:r>
    </w:p>
  </w:footnote>
  <w:footnote w:id="1">
    <w:p w14:paraId="69596A5D" w14:textId="6CDC2B13" w:rsidR="00D34D62" w:rsidRPr="00DF52EF" w:rsidRDefault="00D34D62" w:rsidP="00D34D62">
      <w:pPr>
        <w:pStyle w:val="Textonotapie"/>
        <w:rPr>
          <w:rFonts w:cs="Arial"/>
          <w:lang w:val="ca-ES"/>
        </w:rPr>
      </w:pPr>
      <w:r w:rsidRPr="00DF52EF">
        <w:rPr>
          <w:rStyle w:val="Refdenotaalpie"/>
          <w:rFonts w:cs="Arial"/>
          <w:lang w:val="ca-ES"/>
        </w:rPr>
        <w:footnoteRef/>
      </w:r>
      <w:r w:rsidRPr="00DF52EF">
        <w:rPr>
          <w:rFonts w:cs="Arial"/>
          <w:lang w:val="ca-ES"/>
        </w:rPr>
        <w:t xml:space="preserve"> </w:t>
      </w:r>
      <w:r>
        <w:rPr>
          <w:rFonts w:cs="Arial"/>
          <w:lang w:val="ca-ES"/>
        </w:rPr>
        <w:t>En tractar-se d</w:t>
      </w:r>
      <w:r w:rsidR="00333CA0">
        <w:rPr>
          <w:rFonts w:cs="Arial"/>
          <w:lang w:val="ca-ES"/>
        </w:rPr>
        <w:t>’</w:t>
      </w:r>
      <w:r>
        <w:rPr>
          <w:rFonts w:cs="Arial"/>
          <w:lang w:val="ca-ES"/>
        </w:rPr>
        <w:t>un formulari</w:t>
      </w:r>
      <w:r w:rsidR="00CE592C">
        <w:rPr>
          <w:rFonts w:cs="Arial"/>
          <w:lang w:val="ca-ES"/>
        </w:rPr>
        <w:t>,</w:t>
      </w:r>
      <w:r>
        <w:rPr>
          <w:rFonts w:cs="Arial"/>
          <w:lang w:val="ca-ES"/>
        </w:rPr>
        <w:t xml:space="preserve"> optem per les denominacions </w:t>
      </w:r>
      <w:r w:rsidRPr="00FE416A">
        <w:rPr>
          <w:rFonts w:cs="Arial"/>
          <w:i/>
          <w:iCs/>
          <w:lang w:val="ca-ES"/>
        </w:rPr>
        <w:t>part cedent</w:t>
      </w:r>
      <w:r w:rsidRPr="00DF52EF">
        <w:rPr>
          <w:rFonts w:cs="Arial"/>
          <w:lang w:val="ca-ES"/>
        </w:rPr>
        <w:t xml:space="preserve"> i </w:t>
      </w:r>
      <w:r w:rsidRPr="00FE416A">
        <w:rPr>
          <w:rFonts w:cs="Arial"/>
          <w:i/>
          <w:iCs/>
          <w:lang w:val="ca-ES"/>
        </w:rPr>
        <w:t>part amitgera</w:t>
      </w:r>
      <w:r w:rsidR="00CE592C">
        <w:rPr>
          <w:rFonts w:cs="Arial"/>
          <w:lang w:val="ca-ES"/>
        </w:rPr>
        <w:t>;</w:t>
      </w:r>
      <w:r w:rsidRPr="00DF52EF">
        <w:rPr>
          <w:rFonts w:cs="Arial"/>
          <w:lang w:val="ca-ES"/>
        </w:rPr>
        <w:t xml:space="preserve"> </w:t>
      </w:r>
      <w:r w:rsidR="00CE592C">
        <w:rPr>
          <w:rFonts w:cs="Arial"/>
          <w:lang w:val="ca-ES"/>
        </w:rPr>
        <w:t>u</w:t>
      </w:r>
      <w:r w:rsidRPr="00DF52EF">
        <w:rPr>
          <w:rFonts w:cs="Arial"/>
          <w:lang w:val="ca-ES"/>
        </w:rPr>
        <w:t xml:space="preserve">na vegada </w:t>
      </w:r>
      <w:r w:rsidR="00333CA0">
        <w:rPr>
          <w:rFonts w:cs="Arial"/>
          <w:lang w:val="ca-ES"/>
        </w:rPr>
        <w:t>identificades</w:t>
      </w:r>
      <w:r w:rsidRPr="00DF52EF">
        <w:rPr>
          <w:rFonts w:cs="Arial"/>
          <w:lang w:val="ca-ES"/>
        </w:rPr>
        <w:t xml:space="preserve"> les persones concretes, </w:t>
      </w:r>
      <w:r>
        <w:rPr>
          <w:rFonts w:cs="Arial"/>
          <w:lang w:val="ca-ES"/>
        </w:rPr>
        <w:t xml:space="preserve">es pot optar per aquestes mateixes denominacions o bé parlar </w:t>
      </w:r>
      <w:r w:rsidRPr="00DF52EF">
        <w:rPr>
          <w:rFonts w:cs="Arial"/>
          <w:lang w:val="ca-ES"/>
        </w:rPr>
        <w:t xml:space="preserve">de </w:t>
      </w:r>
      <w:r>
        <w:rPr>
          <w:rFonts w:cs="Arial"/>
          <w:lang w:val="ca-ES"/>
        </w:rPr>
        <w:t>l</w:t>
      </w:r>
      <w:r w:rsidR="00333CA0">
        <w:rPr>
          <w:rFonts w:cs="Arial"/>
          <w:lang w:val="ca-ES"/>
        </w:rPr>
        <w:t>’</w:t>
      </w:r>
      <w:r w:rsidRPr="00B6444A">
        <w:rPr>
          <w:rFonts w:cs="Arial"/>
          <w:i/>
          <w:iCs/>
          <w:lang w:val="ca-ES"/>
        </w:rPr>
        <w:t>amitger</w:t>
      </w:r>
      <w:r w:rsidRPr="00DF52EF">
        <w:rPr>
          <w:rFonts w:cs="Arial"/>
          <w:lang w:val="ca-ES"/>
        </w:rPr>
        <w:t xml:space="preserve"> o l</w:t>
      </w:r>
      <w:r w:rsidR="00333CA0">
        <w:rPr>
          <w:rFonts w:cs="Arial"/>
          <w:lang w:val="ca-ES"/>
        </w:rPr>
        <w:t>’</w:t>
      </w:r>
      <w:r w:rsidRPr="00B6444A">
        <w:rPr>
          <w:rFonts w:cs="Arial"/>
          <w:i/>
          <w:iCs/>
          <w:lang w:val="ca-ES"/>
        </w:rPr>
        <w:t>amitgera</w:t>
      </w:r>
      <w:r>
        <w:rPr>
          <w:rFonts w:cs="Arial"/>
          <w:lang w:val="ca-ES"/>
        </w:rPr>
        <w:t xml:space="preserve"> o </w:t>
      </w:r>
      <w:r w:rsidRPr="00B6444A">
        <w:rPr>
          <w:rFonts w:cs="Arial"/>
          <w:i/>
          <w:iCs/>
          <w:lang w:val="ca-ES"/>
        </w:rPr>
        <w:t>el</w:t>
      </w:r>
      <w:r w:rsidRPr="00DF52EF">
        <w:rPr>
          <w:rFonts w:cs="Arial"/>
          <w:lang w:val="ca-ES"/>
        </w:rPr>
        <w:t xml:space="preserve"> </w:t>
      </w:r>
      <w:r w:rsidR="00CE592C" w:rsidRPr="00CE592C">
        <w:rPr>
          <w:rFonts w:cs="Arial"/>
          <w:i/>
          <w:iCs/>
          <w:lang w:val="ca-ES"/>
        </w:rPr>
        <w:t>cedent</w:t>
      </w:r>
      <w:r w:rsidR="00CE592C">
        <w:rPr>
          <w:rFonts w:cs="Arial"/>
          <w:lang w:val="ca-ES"/>
        </w:rPr>
        <w:t xml:space="preserve"> </w:t>
      </w:r>
      <w:r>
        <w:rPr>
          <w:rFonts w:cs="Arial"/>
          <w:lang w:val="ca-ES"/>
        </w:rPr>
        <w:t>o</w:t>
      </w:r>
      <w:r w:rsidRPr="00DF52EF">
        <w:rPr>
          <w:rFonts w:cs="Arial"/>
          <w:lang w:val="ca-ES"/>
        </w:rPr>
        <w:t xml:space="preserve"> </w:t>
      </w:r>
      <w:r w:rsidRPr="00B6444A">
        <w:rPr>
          <w:rFonts w:cs="Arial"/>
          <w:i/>
          <w:iCs/>
          <w:lang w:val="ca-ES"/>
        </w:rPr>
        <w:t>la</w:t>
      </w:r>
      <w:r w:rsidRPr="00DF52EF">
        <w:rPr>
          <w:rFonts w:cs="Arial"/>
          <w:lang w:val="ca-ES"/>
        </w:rPr>
        <w:t xml:space="preserve"> </w:t>
      </w:r>
      <w:r w:rsidRPr="00B6444A">
        <w:rPr>
          <w:rFonts w:cs="Arial"/>
          <w:i/>
          <w:iCs/>
          <w:lang w:val="ca-ES"/>
        </w:rPr>
        <w:t>cedent</w:t>
      </w:r>
      <w:r>
        <w:rPr>
          <w:rFonts w:cs="Arial"/>
          <w:i/>
          <w:iCs/>
          <w:lang w:val="ca-ES"/>
        </w:rPr>
        <w:t>.</w:t>
      </w:r>
    </w:p>
  </w:footnote>
  <w:footnote w:id="2">
    <w:p w14:paraId="39DBF343" w14:textId="5CEFC0FB" w:rsidR="00A8268C" w:rsidRPr="00A8268C" w:rsidRDefault="00A8268C">
      <w:pPr>
        <w:pStyle w:val="Textonotapie"/>
        <w:rPr>
          <w:lang w:val="ca-ES"/>
        </w:rPr>
      </w:pPr>
      <w:r>
        <w:rPr>
          <w:rStyle w:val="Refdenotaalpie"/>
        </w:rPr>
        <w:footnoteRef/>
      </w:r>
      <w:r w:rsidRPr="00A8268C">
        <w:rPr>
          <w:lang w:val="ca-ES"/>
        </w:rPr>
        <w:t xml:space="preserve"> És una clàusula d</w:t>
      </w:r>
      <w:r w:rsidR="00333CA0">
        <w:rPr>
          <w:lang w:val="ca-ES"/>
        </w:rPr>
        <w:t>’</w:t>
      </w:r>
      <w:r w:rsidRPr="00A8268C">
        <w:rPr>
          <w:lang w:val="ca-ES"/>
        </w:rPr>
        <w:t>estil que, malgrat això, no deixa de tenir la seva complexitat. De manera que</w:t>
      </w:r>
      <w:r w:rsidR="004318AF">
        <w:rPr>
          <w:lang w:val="ca-ES"/>
        </w:rPr>
        <w:t xml:space="preserve">, </w:t>
      </w:r>
      <w:r w:rsidR="004318AF" w:rsidRPr="00A8268C">
        <w:rPr>
          <w:lang w:val="ca-ES"/>
        </w:rPr>
        <w:t>quan hi hagi situacions de dubte</w:t>
      </w:r>
      <w:r w:rsidR="004318AF">
        <w:rPr>
          <w:lang w:val="ca-ES"/>
        </w:rPr>
        <w:t>,</w:t>
      </w:r>
      <w:r w:rsidRPr="00A8268C">
        <w:rPr>
          <w:lang w:val="ca-ES"/>
        </w:rPr>
        <w:t xml:space="preserve"> ambdues parts han de facilitar-se la prova </w:t>
      </w:r>
      <w:r w:rsidR="00E20E0F">
        <w:rPr>
          <w:lang w:val="ca-ES"/>
        </w:rPr>
        <w:t>conforme</w:t>
      </w:r>
      <w:r w:rsidRPr="00A8268C">
        <w:rPr>
          <w:lang w:val="ca-ES"/>
        </w:rPr>
        <w:t xml:space="preserve"> compleixen tots els requisits de capacitat.</w:t>
      </w:r>
    </w:p>
  </w:footnote>
  <w:footnote w:id="3">
    <w:p w14:paraId="20D63A1C" w14:textId="546D2BA1" w:rsidR="00160ECE" w:rsidRPr="00DF52EF" w:rsidRDefault="00160ECE" w:rsidP="00597D24">
      <w:pPr>
        <w:pStyle w:val="Textonotapie"/>
        <w:rPr>
          <w:rFonts w:cs="Arial"/>
          <w:lang w:val="ca-ES"/>
        </w:rPr>
      </w:pPr>
      <w:r w:rsidRPr="00DF52EF">
        <w:rPr>
          <w:rStyle w:val="Refdenotaalpie"/>
          <w:rFonts w:cs="Arial"/>
          <w:lang w:val="ca-ES"/>
        </w:rPr>
        <w:footnoteRef/>
      </w:r>
      <w:r w:rsidRPr="00DF52EF">
        <w:rPr>
          <w:rFonts w:cs="Arial"/>
          <w:lang w:val="ca-ES"/>
        </w:rPr>
        <w:t xml:space="preserve"> No cal ser propiet</w:t>
      </w:r>
      <w:r w:rsidR="00E20E0F">
        <w:rPr>
          <w:rFonts w:cs="Arial"/>
          <w:lang w:val="ca-ES"/>
        </w:rPr>
        <w:t>ari</w:t>
      </w:r>
      <w:r w:rsidRPr="00DF52EF">
        <w:rPr>
          <w:rFonts w:cs="Arial"/>
          <w:lang w:val="ca-ES"/>
        </w:rPr>
        <w:t xml:space="preserve"> per dur a terme aquest contracte. Un usufructuari </w:t>
      </w:r>
      <w:r w:rsidR="00E20E0F">
        <w:rPr>
          <w:rFonts w:cs="Arial"/>
          <w:lang w:val="ca-ES"/>
        </w:rPr>
        <w:t xml:space="preserve">també </w:t>
      </w:r>
      <w:r w:rsidRPr="00DF52EF">
        <w:rPr>
          <w:rFonts w:cs="Arial"/>
          <w:lang w:val="ca-ES"/>
        </w:rPr>
        <w:t xml:space="preserve">pot </w:t>
      </w:r>
      <w:r w:rsidR="008770E6" w:rsidRPr="00DF52EF">
        <w:rPr>
          <w:rFonts w:cs="Arial"/>
          <w:lang w:val="ca-ES"/>
        </w:rPr>
        <w:t>realitzar-lo</w:t>
      </w:r>
      <w:r w:rsidRPr="00DF52EF">
        <w:rPr>
          <w:rFonts w:cs="Arial"/>
          <w:lang w:val="ca-ES"/>
        </w:rPr>
        <w:t xml:space="preserve"> (art. 480</w:t>
      </w:r>
      <w:r w:rsidR="000D63FF" w:rsidRPr="00DF52EF">
        <w:rPr>
          <w:rFonts w:cs="Arial"/>
          <w:lang w:val="ca-ES"/>
        </w:rPr>
        <w:t xml:space="preserve"> Codi civil espanyol</w:t>
      </w:r>
      <w:r w:rsidRPr="00DF52EF">
        <w:rPr>
          <w:rFonts w:cs="Arial"/>
          <w:lang w:val="ca-ES"/>
        </w:rPr>
        <w:t>). La duració del contracte s</w:t>
      </w:r>
      <w:r w:rsidR="00333CA0">
        <w:rPr>
          <w:rFonts w:cs="Arial"/>
          <w:lang w:val="ca-ES"/>
        </w:rPr>
        <w:t>’</w:t>
      </w:r>
      <w:r w:rsidRPr="00DF52EF">
        <w:rPr>
          <w:rFonts w:cs="Arial"/>
          <w:lang w:val="ca-ES"/>
        </w:rPr>
        <w:t>hauria de sotmetre a la duració de l</w:t>
      </w:r>
      <w:r w:rsidR="00333CA0">
        <w:rPr>
          <w:rFonts w:cs="Arial"/>
          <w:lang w:val="ca-ES"/>
        </w:rPr>
        <w:t>’</w:t>
      </w:r>
      <w:r w:rsidRPr="00DF52EF">
        <w:rPr>
          <w:rFonts w:cs="Arial"/>
          <w:lang w:val="ca-ES"/>
        </w:rPr>
        <w:t>usdefruit</w:t>
      </w:r>
      <w:r w:rsidR="00A44BD7">
        <w:rPr>
          <w:rFonts w:cs="Arial"/>
          <w:lang w:val="ca-ES"/>
        </w:rPr>
        <w:t xml:space="preserve">; en aquest </w:t>
      </w:r>
      <w:r w:rsidRPr="00DF52EF">
        <w:rPr>
          <w:rFonts w:cs="Arial"/>
          <w:lang w:val="ca-ES"/>
        </w:rPr>
        <w:t>sentit</w:t>
      </w:r>
      <w:r w:rsidR="00A44BD7">
        <w:rPr>
          <w:rFonts w:cs="Arial"/>
          <w:lang w:val="ca-ES"/>
        </w:rPr>
        <w:t>,</w:t>
      </w:r>
      <w:r w:rsidRPr="00DF52EF">
        <w:rPr>
          <w:rFonts w:cs="Arial"/>
          <w:lang w:val="ca-ES"/>
        </w:rPr>
        <w:t xml:space="preserve"> el contracte d</w:t>
      </w:r>
      <w:r w:rsidR="00333CA0">
        <w:rPr>
          <w:rFonts w:cs="Arial"/>
          <w:lang w:val="ca-ES"/>
        </w:rPr>
        <w:t>’</w:t>
      </w:r>
      <w:r w:rsidRPr="00DF52EF">
        <w:rPr>
          <w:rFonts w:cs="Arial"/>
          <w:lang w:val="ca-ES"/>
        </w:rPr>
        <w:t xml:space="preserve">amitges </w:t>
      </w:r>
      <w:r w:rsidR="008770E6" w:rsidRPr="00DF52EF">
        <w:rPr>
          <w:rFonts w:cs="Arial"/>
          <w:lang w:val="ca-ES"/>
        </w:rPr>
        <w:t>s</w:t>
      </w:r>
      <w:r w:rsidR="00333CA0">
        <w:rPr>
          <w:rFonts w:cs="Arial"/>
          <w:lang w:val="ca-ES"/>
        </w:rPr>
        <w:t>’</w:t>
      </w:r>
      <w:r w:rsidR="008770E6" w:rsidRPr="00DF52EF">
        <w:rPr>
          <w:rFonts w:cs="Arial"/>
          <w:lang w:val="ca-ES"/>
        </w:rPr>
        <w:t>exting</w:t>
      </w:r>
      <w:r w:rsidR="000C591F">
        <w:rPr>
          <w:rFonts w:cs="Arial"/>
          <w:lang w:val="ca-ES"/>
        </w:rPr>
        <w:t>eix</w:t>
      </w:r>
      <w:r w:rsidRPr="00DF52EF">
        <w:rPr>
          <w:rFonts w:cs="Arial"/>
          <w:lang w:val="ca-ES"/>
        </w:rPr>
        <w:t xml:space="preserve"> una vegada s</w:t>
      </w:r>
      <w:r w:rsidR="00333CA0">
        <w:rPr>
          <w:rFonts w:cs="Arial"/>
          <w:lang w:val="ca-ES"/>
        </w:rPr>
        <w:t>’</w:t>
      </w:r>
      <w:r w:rsidRPr="00DF52EF">
        <w:rPr>
          <w:rFonts w:cs="Arial"/>
          <w:lang w:val="ca-ES"/>
        </w:rPr>
        <w:t xml:space="preserve">hagi </w:t>
      </w:r>
      <w:r w:rsidR="00C61A2D" w:rsidRPr="00DF52EF">
        <w:rPr>
          <w:rFonts w:cs="Arial"/>
          <w:lang w:val="ca-ES"/>
        </w:rPr>
        <w:t>extingit</w:t>
      </w:r>
      <w:r w:rsidRPr="00DF52EF">
        <w:rPr>
          <w:rFonts w:cs="Arial"/>
          <w:lang w:val="ca-ES"/>
        </w:rPr>
        <w:t xml:space="preserve"> l</w:t>
      </w:r>
      <w:r w:rsidR="00333CA0">
        <w:rPr>
          <w:rFonts w:cs="Arial"/>
          <w:lang w:val="ca-ES"/>
        </w:rPr>
        <w:t>’</w:t>
      </w:r>
      <w:r w:rsidRPr="00DF52EF">
        <w:rPr>
          <w:rFonts w:cs="Arial"/>
          <w:lang w:val="ca-ES"/>
        </w:rPr>
        <w:t>usdefruit amb l</w:t>
      </w:r>
      <w:r w:rsidR="00333CA0">
        <w:rPr>
          <w:rFonts w:cs="Arial"/>
          <w:lang w:val="ca-ES"/>
        </w:rPr>
        <w:t>’</w:t>
      </w:r>
      <w:r w:rsidRPr="00DF52EF">
        <w:rPr>
          <w:rFonts w:cs="Arial"/>
          <w:lang w:val="ca-ES"/>
        </w:rPr>
        <w:t>excepció que l</w:t>
      </w:r>
      <w:r w:rsidR="00333CA0">
        <w:rPr>
          <w:rFonts w:cs="Arial"/>
          <w:lang w:val="ca-ES"/>
        </w:rPr>
        <w:t>’</w:t>
      </w:r>
      <w:r w:rsidRPr="00DF52EF">
        <w:rPr>
          <w:rFonts w:cs="Arial"/>
          <w:lang w:val="ca-ES"/>
        </w:rPr>
        <w:t>amitger po</w:t>
      </w:r>
      <w:r w:rsidR="000C591F">
        <w:rPr>
          <w:rFonts w:cs="Arial"/>
          <w:lang w:val="ca-ES"/>
        </w:rPr>
        <w:t>t</w:t>
      </w:r>
      <w:r w:rsidRPr="00DF52EF">
        <w:rPr>
          <w:rFonts w:cs="Arial"/>
          <w:lang w:val="ca-ES"/>
        </w:rPr>
        <w:t xml:space="preserve"> acabar l</w:t>
      </w:r>
      <w:r w:rsidR="00333CA0">
        <w:rPr>
          <w:rFonts w:cs="Arial"/>
          <w:lang w:val="ca-ES"/>
        </w:rPr>
        <w:t>’</w:t>
      </w:r>
      <w:r w:rsidRPr="00DF52EF">
        <w:rPr>
          <w:rFonts w:cs="Arial"/>
          <w:lang w:val="ca-ES"/>
        </w:rPr>
        <w:t xml:space="preserve">any agrícola vigent (art. 10 LAR). </w:t>
      </w:r>
    </w:p>
    <w:p w14:paraId="5580000A" w14:textId="1E10547F" w:rsidR="00160ECE" w:rsidRPr="002C6CC7" w:rsidRDefault="00160ECE" w:rsidP="00597D24">
      <w:pPr>
        <w:pStyle w:val="Textonotapie"/>
        <w:rPr>
          <w:rFonts w:cs="Arial"/>
          <w:lang w:val="ca-ES"/>
        </w:rPr>
      </w:pPr>
      <w:r w:rsidRPr="00DF52EF">
        <w:rPr>
          <w:rFonts w:cs="Arial"/>
          <w:lang w:val="ca-ES"/>
        </w:rPr>
        <w:t>L</w:t>
      </w:r>
      <w:r w:rsidR="00333CA0">
        <w:rPr>
          <w:rFonts w:cs="Arial"/>
          <w:lang w:val="ca-ES"/>
        </w:rPr>
        <w:t>’</w:t>
      </w:r>
      <w:r w:rsidRPr="00DF52EF">
        <w:rPr>
          <w:rFonts w:cs="Arial"/>
          <w:lang w:val="ca-ES"/>
        </w:rPr>
        <w:t>art. 10 LAR seria aplicable també al contracte d</w:t>
      </w:r>
      <w:r w:rsidR="00333CA0">
        <w:rPr>
          <w:rFonts w:cs="Arial"/>
          <w:lang w:val="ca-ES"/>
        </w:rPr>
        <w:t>’</w:t>
      </w:r>
      <w:r w:rsidRPr="00DF52EF">
        <w:rPr>
          <w:rFonts w:cs="Arial"/>
          <w:lang w:val="ca-ES"/>
        </w:rPr>
        <w:t>amitges en relació a</w:t>
      </w:r>
      <w:r w:rsidR="00950D7B" w:rsidRPr="00DF52EF">
        <w:rPr>
          <w:rFonts w:cs="Arial"/>
          <w:lang w:val="ca-ES"/>
        </w:rPr>
        <w:t>mb</w:t>
      </w:r>
      <w:r w:rsidRPr="00DF52EF">
        <w:rPr>
          <w:rFonts w:cs="Arial"/>
          <w:lang w:val="ca-ES"/>
        </w:rPr>
        <w:t xml:space="preserve"> les persones que poden ser</w:t>
      </w:r>
      <w:r w:rsidR="00B513A7">
        <w:rPr>
          <w:rFonts w:cs="Arial"/>
          <w:lang w:val="ca-ES"/>
        </w:rPr>
        <w:t xml:space="preserve"> part</w:t>
      </w:r>
      <w:r w:rsidRPr="00DF52EF">
        <w:rPr>
          <w:rFonts w:cs="Arial"/>
          <w:lang w:val="ca-ES"/>
        </w:rPr>
        <w:t xml:space="preserve"> </w:t>
      </w:r>
      <w:r w:rsidR="00B513A7">
        <w:rPr>
          <w:rFonts w:cs="Arial"/>
          <w:lang w:val="ca-ES"/>
        </w:rPr>
        <w:t>c</w:t>
      </w:r>
      <w:r w:rsidRPr="00DF52EF">
        <w:rPr>
          <w:rFonts w:cs="Arial"/>
          <w:lang w:val="ca-ES"/>
        </w:rPr>
        <w:t>edent</w:t>
      </w:r>
      <w:r w:rsidR="00595DDF">
        <w:rPr>
          <w:rFonts w:cs="Arial"/>
          <w:lang w:val="ca-ES"/>
        </w:rPr>
        <w:t>,</w:t>
      </w:r>
      <w:r w:rsidR="00950D7B" w:rsidRPr="00DF52EF">
        <w:rPr>
          <w:rFonts w:cs="Arial"/>
          <w:lang w:val="ca-ES"/>
        </w:rPr>
        <w:t xml:space="preserve"> per</w:t>
      </w:r>
      <w:r w:rsidRPr="00DF52EF">
        <w:rPr>
          <w:rFonts w:cs="Arial"/>
          <w:lang w:val="ca-ES"/>
        </w:rPr>
        <w:t>qu</w:t>
      </w:r>
      <w:r w:rsidR="00950D7B" w:rsidRPr="00DF52EF">
        <w:rPr>
          <w:rFonts w:cs="Arial"/>
          <w:lang w:val="ca-ES"/>
        </w:rPr>
        <w:t>è</w:t>
      </w:r>
      <w:r w:rsidRPr="00DF52EF">
        <w:rPr>
          <w:rFonts w:cs="Arial"/>
          <w:lang w:val="ca-ES"/>
        </w:rPr>
        <w:t xml:space="preserve">, sense ser </w:t>
      </w:r>
      <w:r w:rsidR="008770E6" w:rsidRPr="00DF52EF">
        <w:rPr>
          <w:rFonts w:cs="Arial"/>
          <w:lang w:val="ca-ES"/>
        </w:rPr>
        <w:t>propietàries</w:t>
      </w:r>
      <w:r w:rsidRPr="00DF52EF">
        <w:rPr>
          <w:rFonts w:cs="Arial"/>
          <w:lang w:val="ca-ES"/>
        </w:rPr>
        <w:t xml:space="preserve">, tenen un </w:t>
      </w:r>
      <w:r w:rsidR="008770E6" w:rsidRPr="00DF52EF">
        <w:rPr>
          <w:rFonts w:cs="Arial"/>
          <w:lang w:val="ca-ES"/>
        </w:rPr>
        <w:t>títol</w:t>
      </w:r>
      <w:r w:rsidRPr="00DF52EF">
        <w:rPr>
          <w:rFonts w:cs="Arial"/>
          <w:lang w:val="ca-ES"/>
        </w:rPr>
        <w:t xml:space="preserve"> o dret real suficient com per </w:t>
      </w:r>
      <w:r w:rsidR="008770E6" w:rsidRPr="00DF52EF">
        <w:rPr>
          <w:rFonts w:cs="Arial"/>
          <w:lang w:val="ca-ES"/>
        </w:rPr>
        <w:t>subscriure</w:t>
      </w:r>
      <w:r w:rsidRPr="00DF52EF">
        <w:rPr>
          <w:rFonts w:cs="Arial"/>
          <w:lang w:val="ca-ES"/>
        </w:rPr>
        <w:t xml:space="preserve"> el contracte d</w:t>
      </w:r>
      <w:r w:rsidR="00333CA0">
        <w:rPr>
          <w:rFonts w:cs="Arial"/>
          <w:lang w:val="ca-ES"/>
        </w:rPr>
        <w:t>’</w:t>
      </w:r>
      <w:r w:rsidRPr="00DF52EF">
        <w:rPr>
          <w:rFonts w:cs="Arial"/>
          <w:lang w:val="ca-ES"/>
        </w:rPr>
        <w:t>amitges (diu</w:t>
      </w:r>
      <w:r w:rsidR="00950D7B" w:rsidRPr="00DF52EF">
        <w:rPr>
          <w:rFonts w:cs="Arial"/>
          <w:lang w:val="ca-ES"/>
        </w:rPr>
        <w:t xml:space="preserve"> l</w:t>
      </w:r>
      <w:r w:rsidR="00333CA0">
        <w:rPr>
          <w:rFonts w:cs="Arial"/>
          <w:lang w:val="ca-ES"/>
        </w:rPr>
        <w:t>’</w:t>
      </w:r>
      <w:r w:rsidR="00950D7B" w:rsidRPr="00DF52EF">
        <w:rPr>
          <w:rFonts w:cs="Arial"/>
          <w:lang w:val="ca-ES"/>
        </w:rPr>
        <w:t>art. 10 LAR</w:t>
      </w:r>
      <w:r w:rsidRPr="00DF52EF">
        <w:rPr>
          <w:rFonts w:cs="Arial"/>
          <w:lang w:val="ca-ES"/>
        </w:rPr>
        <w:t>: “</w:t>
      </w:r>
      <w:r w:rsidRPr="009D1839">
        <w:rPr>
          <w:rFonts w:cs="Arial"/>
          <w:i/>
          <w:iCs/>
          <w:lang w:val="es-ES"/>
        </w:rPr>
        <w:t xml:space="preserve">usufructuarios, superficiarios, enfiteutas y cuantos tengan un análogo derecho de goce sobre la finca o la explotación se resolverán al </w:t>
      </w:r>
      <w:r w:rsidRPr="002C6CC7">
        <w:rPr>
          <w:rFonts w:cs="Arial"/>
          <w:i/>
          <w:iCs/>
          <w:lang w:val="es-ES"/>
        </w:rPr>
        <w:t>extinguirse el derecho del arrendador</w:t>
      </w:r>
      <w:r w:rsidRPr="002C6CC7">
        <w:rPr>
          <w:rFonts w:cs="Arial"/>
          <w:lang w:val="ca-ES"/>
        </w:rPr>
        <w:t>”).</w:t>
      </w:r>
    </w:p>
  </w:footnote>
  <w:footnote w:id="4">
    <w:p w14:paraId="6693F2CE" w14:textId="2FF6C788" w:rsidR="00210A03" w:rsidRPr="00DF52EF" w:rsidRDefault="00210A03" w:rsidP="00597D24">
      <w:pPr>
        <w:pStyle w:val="Textonotapie"/>
        <w:rPr>
          <w:rFonts w:cs="Arial"/>
          <w:lang w:val="ca-ES"/>
        </w:rPr>
      </w:pPr>
      <w:r w:rsidRPr="002C6CC7">
        <w:rPr>
          <w:rStyle w:val="Refdenotaalpie"/>
          <w:rFonts w:cs="Arial"/>
          <w:lang w:val="ca-ES"/>
        </w:rPr>
        <w:footnoteRef/>
      </w:r>
      <w:r w:rsidRPr="002C6CC7">
        <w:rPr>
          <w:rFonts w:cs="Arial"/>
          <w:lang w:val="ca-ES"/>
        </w:rPr>
        <w:t xml:space="preserve"> Per </w:t>
      </w:r>
      <w:r w:rsidR="00CE3372" w:rsidRPr="002C6CC7">
        <w:rPr>
          <w:rFonts w:cs="Arial"/>
          <w:lang w:val="ca-ES"/>
        </w:rPr>
        <w:t>a</w:t>
      </w:r>
      <w:r w:rsidRPr="002C6CC7">
        <w:rPr>
          <w:rFonts w:cs="Arial"/>
          <w:lang w:val="ca-ES"/>
        </w:rPr>
        <w:t xml:space="preserve"> descri</w:t>
      </w:r>
      <w:r w:rsidR="00CE3372" w:rsidRPr="002C6CC7">
        <w:rPr>
          <w:rFonts w:cs="Arial"/>
          <w:lang w:val="ca-ES"/>
        </w:rPr>
        <w:t xml:space="preserve">ure </w:t>
      </w:r>
      <w:r w:rsidRPr="002C6CC7">
        <w:rPr>
          <w:rFonts w:cs="Arial"/>
          <w:lang w:val="ca-ES"/>
        </w:rPr>
        <w:t>la finca cedida</w:t>
      </w:r>
      <w:r w:rsidR="00C922A4" w:rsidRPr="002C6CC7">
        <w:rPr>
          <w:rFonts w:cs="Arial"/>
          <w:lang w:val="ca-ES"/>
        </w:rPr>
        <w:t>,</w:t>
      </w:r>
      <w:r w:rsidRPr="002C6CC7">
        <w:rPr>
          <w:rFonts w:cs="Arial"/>
          <w:lang w:val="ca-ES"/>
        </w:rPr>
        <w:t xml:space="preserve"> pot ser útil recorre a les dades de l</w:t>
      </w:r>
      <w:r w:rsidR="00333CA0">
        <w:rPr>
          <w:rFonts w:cs="Arial"/>
          <w:lang w:val="ca-ES"/>
        </w:rPr>
        <w:t>’</w:t>
      </w:r>
      <w:r w:rsidRPr="002C6CC7">
        <w:rPr>
          <w:rFonts w:cs="Arial"/>
          <w:lang w:val="ca-ES"/>
        </w:rPr>
        <w:t>administració competent</w:t>
      </w:r>
      <w:r w:rsidR="005D22BD" w:rsidRPr="002C6CC7">
        <w:rPr>
          <w:rFonts w:cs="Arial"/>
          <w:lang w:val="ca-ES"/>
        </w:rPr>
        <w:t>; i per indicar els immobles que té i la seva situació d</w:t>
      </w:r>
      <w:r w:rsidR="00333CA0">
        <w:rPr>
          <w:rFonts w:cs="Arial"/>
          <w:lang w:val="ca-ES"/>
        </w:rPr>
        <w:t>’</w:t>
      </w:r>
      <w:r w:rsidR="005D22BD" w:rsidRPr="002C6CC7">
        <w:rPr>
          <w:rFonts w:cs="Arial"/>
          <w:lang w:val="ca-ES"/>
        </w:rPr>
        <w:t>ocupació, a</w:t>
      </w:r>
      <w:r w:rsidR="00CE3372" w:rsidRPr="002C6CC7">
        <w:rPr>
          <w:rFonts w:cs="Arial"/>
          <w:lang w:val="ca-ES"/>
        </w:rPr>
        <w:t xml:space="preserve"> </w:t>
      </w:r>
      <w:r w:rsidRPr="002C6CC7">
        <w:rPr>
          <w:rFonts w:cs="Arial"/>
          <w:lang w:val="ca-ES"/>
        </w:rPr>
        <w:t xml:space="preserve">la </w:t>
      </w:r>
      <w:r w:rsidR="008770E6" w:rsidRPr="002C6CC7">
        <w:rPr>
          <w:rFonts w:cs="Arial"/>
          <w:lang w:val="ca-ES"/>
        </w:rPr>
        <w:t>informació</w:t>
      </w:r>
      <w:r w:rsidRPr="002C6CC7">
        <w:rPr>
          <w:rFonts w:cs="Arial"/>
          <w:lang w:val="ca-ES"/>
        </w:rPr>
        <w:t xml:space="preserve"> registral.</w:t>
      </w:r>
      <w:r w:rsidRPr="00DF52EF">
        <w:rPr>
          <w:rFonts w:cs="Arial"/>
          <w:lang w:val="ca-ES"/>
        </w:rPr>
        <w:t xml:space="preserve"> </w:t>
      </w:r>
    </w:p>
  </w:footnote>
  <w:footnote w:id="5">
    <w:p w14:paraId="6119CBFF" w14:textId="4568C2E1" w:rsidR="00F472E2" w:rsidRPr="00DF52EF" w:rsidRDefault="00F472E2" w:rsidP="00597D24">
      <w:pPr>
        <w:pStyle w:val="Textonotapie"/>
        <w:rPr>
          <w:rFonts w:cs="Arial"/>
          <w:shd w:val="clear" w:color="auto" w:fill="FFFFFF"/>
          <w:lang w:val="ca-ES"/>
        </w:rPr>
      </w:pPr>
      <w:r w:rsidRPr="00DF52EF">
        <w:rPr>
          <w:rStyle w:val="Refdenotaalpie"/>
          <w:rFonts w:cs="Arial"/>
          <w:lang w:val="ca-ES"/>
        </w:rPr>
        <w:footnoteRef/>
      </w:r>
      <w:r w:rsidRPr="00DF52EF">
        <w:rPr>
          <w:rFonts w:cs="Arial"/>
          <w:lang w:val="ca-ES"/>
        </w:rPr>
        <w:t xml:space="preserve"> </w:t>
      </w:r>
      <w:r w:rsidRPr="00DF52EF">
        <w:rPr>
          <w:rFonts w:cs="Arial"/>
          <w:color w:val="202122"/>
          <w:shd w:val="clear" w:color="auto" w:fill="FFFFFF"/>
          <w:lang w:val="ca-ES"/>
        </w:rPr>
        <w:t>La</w:t>
      </w:r>
      <w:r w:rsidR="00950D7B" w:rsidRPr="00DF52EF">
        <w:rPr>
          <w:rFonts w:cs="Arial"/>
          <w:color w:val="202122"/>
          <w:shd w:val="clear" w:color="auto" w:fill="FFFFFF"/>
          <w:lang w:val="ca-ES"/>
        </w:rPr>
        <w:t xml:space="preserve"> </w:t>
      </w:r>
      <w:r w:rsidRPr="00DF52EF">
        <w:rPr>
          <w:rFonts w:cs="Arial"/>
          <w:shd w:val="clear" w:color="auto" w:fill="FFFFFF"/>
          <w:lang w:val="ca-ES"/>
        </w:rPr>
        <w:t>quarterada</w:t>
      </w:r>
      <w:r w:rsidR="00950D7B" w:rsidRPr="00DF52EF">
        <w:rPr>
          <w:rFonts w:cs="Arial"/>
          <w:shd w:val="clear" w:color="auto" w:fill="FFFFFF"/>
          <w:lang w:val="ca-ES"/>
        </w:rPr>
        <w:t xml:space="preserve"> </w:t>
      </w:r>
      <w:r w:rsidRPr="00DF52EF">
        <w:rPr>
          <w:rFonts w:cs="Arial"/>
          <w:shd w:val="clear" w:color="auto" w:fill="FFFFFF"/>
          <w:lang w:val="ca-ES"/>
        </w:rPr>
        <w:t>és la principal unitat de</w:t>
      </w:r>
      <w:r w:rsidR="00950D7B" w:rsidRPr="00DF52EF">
        <w:rPr>
          <w:rFonts w:cs="Arial"/>
          <w:shd w:val="clear" w:color="auto" w:fill="FFFFFF"/>
          <w:lang w:val="ca-ES"/>
        </w:rPr>
        <w:t xml:space="preserve"> </w:t>
      </w:r>
      <w:r w:rsidRPr="00DF52EF">
        <w:rPr>
          <w:rFonts w:cs="Arial"/>
          <w:shd w:val="clear" w:color="auto" w:fill="FFFFFF"/>
          <w:lang w:val="ca-ES"/>
        </w:rPr>
        <w:t>mesura de superfície</w:t>
      </w:r>
      <w:r w:rsidR="00950D7B" w:rsidRPr="00DF52EF">
        <w:rPr>
          <w:rFonts w:cs="Arial"/>
          <w:shd w:val="clear" w:color="auto" w:fill="FFFFFF"/>
          <w:lang w:val="ca-ES"/>
        </w:rPr>
        <w:t xml:space="preserve"> </w:t>
      </w:r>
      <w:r w:rsidRPr="00DF52EF">
        <w:rPr>
          <w:rFonts w:cs="Arial"/>
          <w:shd w:val="clear" w:color="auto" w:fill="FFFFFF"/>
          <w:lang w:val="ca-ES"/>
        </w:rPr>
        <w:t>de la terra agrícola a</w:t>
      </w:r>
      <w:r w:rsidR="00950D7B" w:rsidRPr="00DF52EF">
        <w:rPr>
          <w:rFonts w:cs="Arial"/>
          <w:shd w:val="clear" w:color="auto" w:fill="FFFFFF"/>
          <w:lang w:val="ca-ES"/>
        </w:rPr>
        <w:t xml:space="preserve"> </w:t>
      </w:r>
      <w:r w:rsidRPr="00DF52EF">
        <w:rPr>
          <w:rFonts w:cs="Arial"/>
          <w:shd w:val="clear" w:color="auto" w:fill="FFFFFF"/>
          <w:lang w:val="ca-ES"/>
        </w:rPr>
        <w:t>Mallorca. La seva superfície és equivalent a 7</w:t>
      </w:r>
      <w:r w:rsidR="000A0C0B">
        <w:rPr>
          <w:rFonts w:cs="Arial"/>
          <w:shd w:val="clear" w:color="auto" w:fill="FFFFFF"/>
          <w:lang w:val="ca-ES"/>
        </w:rPr>
        <w:t>.</w:t>
      </w:r>
      <w:r w:rsidRPr="00DF52EF">
        <w:rPr>
          <w:rFonts w:cs="Arial"/>
          <w:shd w:val="clear" w:color="auto" w:fill="FFFFFF"/>
          <w:lang w:val="ca-ES"/>
        </w:rPr>
        <w:t>103,1 m² o 0,71031</w:t>
      </w:r>
      <w:r w:rsidR="00950D7B" w:rsidRPr="00DF52EF">
        <w:rPr>
          <w:rFonts w:cs="Arial"/>
          <w:shd w:val="clear" w:color="auto" w:fill="FFFFFF"/>
          <w:lang w:val="ca-ES"/>
        </w:rPr>
        <w:t xml:space="preserve"> </w:t>
      </w:r>
      <w:hyperlink r:id="rId1" w:tooltip="Hectàrea" w:history="1">
        <w:r w:rsidRPr="00DF52EF">
          <w:rPr>
            <w:rStyle w:val="Hipervnculo"/>
            <w:rFonts w:cs="Arial"/>
            <w:color w:val="auto"/>
            <w:u w:val="none"/>
            <w:shd w:val="clear" w:color="auto" w:fill="FFFFFF"/>
            <w:lang w:val="ca-ES"/>
          </w:rPr>
          <w:t>ha</w:t>
        </w:r>
      </w:hyperlink>
      <w:r w:rsidRPr="00DF52EF">
        <w:rPr>
          <w:rFonts w:cs="Arial"/>
          <w:lang w:val="ca-ES"/>
        </w:rPr>
        <w:t>.</w:t>
      </w:r>
    </w:p>
  </w:footnote>
  <w:footnote w:id="6">
    <w:p w14:paraId="2E650863" w14:textId="7FDCFA42" w:rsidR="00727C6D" w:rsidRPr="00DF52EF" w:rsidRDefault="00727C6D" w:rsidP="00597D24">
      <w:pPr>
        <w:pStyle w:val="Textonotapie"/>
        <w:rPr>
          <w:rFonts w:cs="Arial"/>
          <w:lang w:val="ca-ES"/>
        </w:rPr>
      </w:pPr>
      <w:r w:rsidRPr="00DF52EF">
        <w:rPr>
          <w:rStyle w:val="Refdenotaalpie"/>
          <w:rFonts w:cs="Arial"/>
          <w:lang w:val="ca-ES"/>
        </w:rPr>
        <w:footnoteRef/>
      </w:r>
      <w:r w:rsidRPr="00DF52EF">
        <w:rPr>
          <w:rFonts w:cs="Arial"/>
          <w:lang w:val="ca-ES"/>
        </w:rPr>
        <w:t xml:space="preserve"> Els contractes s</w:t>
      </w:r>
      <w:r w:rsidR="00333CA0">
        <w:rPr>
          <w:rFonts w:cs="Arial"/>
          <w:lang w:val="ca-ES"/>
        </w:rPr>
        <w:t>’</w:t>
      </w:r>
      <w:r w:rsidRPr="00DF52EF">
        <w:rPr>
          <w:rFonts w:cs="Arial"/>
          <w:lang w:val="ca-ES"/>
        </w:rPr>
        <w:t>acostumen a regular</w:t>
      </w:r>
      <w:r w:rsidR="00BF3B5A" w:rsidRPr="00DF52EF">
        <w:rPr>
          <w:rFonts w:cs="Arial"/>
          <w:lang w:val="ca-ES"/>
        </w:rPr>
        <w:t>, en primer lloc,</w:t>
      </w:r>
      <w:r w:rsidRPr="00DF52EF">
        <w:rPr>
          <w:rFonts w:cs="Arial"/>
          <w:lang w:val="ca-ES"/>
        </w:rPr>
        <w:t xml:space="preserve"> per l</w:t>
      </w:r>
      <w:r w:rsidR="00333CA0">
        <w:rPr>
          <w:rFonts w:cs="Arial"/>
          <w:lang w:val="ca-ES"/>
        </w:rPr>
        <w:t>’</w:t>
      </w:r>
      <w:r w:rsidRPr="00DF52EF">
        <w:rPr>
          <w:rFonts w:cs="Arial"/>
          <w:lang w:val="ca-ES"/>
        </w:rPr>
        <w:t>autonomia de la voluntat de les parts</w:t>
      </w:r>
      <w:r w:rsidR="00BF3B5A">
        <w:rPr>
          <w:rFonts w:cs="Arial"/>
          <w:lang w:val="ca-ES"/>
        </w:rPr>
        <w:t>,</w:t>
      </w:r>
      <w:r w:rsidRPr="00DF52EF">
        <w:rPr>
          <w:rFonts w:cs="Arial"/>
          <w:lang w:val="ca-ES"/>
        </w:rPr>
        <w:t xml:space="preserve"> d</w:t>
      </w:r>
      <w:r w:rsidR="00333CA0">
        <w:rPr>
          <w:rFonts w:cs="Arial"/>
          <w:lang w:val="ca-ES"/>
        </w:rPr>
        <w:t>’</w:t>
      </w:r>
      <w:r w:rsidRPr="00DF52EF">
        <w:rPr>
          <w:rFonts w:cs="Arial"/>
          <w:lang w:val="ca-ES"/>
        </w:rPr>
        <w:t>acord a</w:t>
      </w:r>
      <w:r w:rsidR="000A0C0B">
        <w:rPr>
          <w:rFonts w:cs="Arial"/>
          <w:lang w:val="ca-ES"/>
        </w:rPr>
        <w:t>mb</w:t>
      </w:r>
      <w:r w:rsidRPr="00DF52EF">
        <w:rPr>
          <w:rFonts w:cs="Arial"/>
          <w:lang w:val="ca-ES"/>
        </w:rPr>
        <w:t xml:space="preserve"> l</w:t>
      </w:r>
      <w:r w:rsidR="00333CA0">
        <w:rPr>
          <w:rFonts w:cs="Arial"/>
          <w:lang w:val="ca-ES"/>
        </w:rPr>
        <w:t>’</w:t>
      </w:r>
      <w:r w:rsidRPr="00DF52EF">
        <w:rPr>
          <w:rFonts w:cs="Arial"/>
          <w:lang w:val="ca-ES"/>
        </w:rPr>
        <w:t>art</w:t>
      </w:r>
      <w:r w:rsidR="000A0C0B">
        <w:rPr>
          <w:rFonts w:cs="Arial"/>
          <w:lang w:val="ca-ES"/>
        </w:rPr>
        <w:t>icle</w:t>
      </w:r>
      <w:r w:rsidRPr="00DF52EF">
        <w:rPr>
          <w:rFonts w:cs="Arial"/>
          <w:lang w:val="ca-ES"/>
        </w:rPr>
        <w:t xml:space="preserve"> 1255</w:t>
      </w:r>
      <w:r w:rsidR="000D63FF" w:rsidRPr="00DF52EF">
        <w:rPr>
          <w:rFonts w:cs="Arial"/>
          <w:lang w:val="ca-ES"/>
        </w:rPr>
        <w:t xml:space="preserve"> </w:t>
      </w:r>
      <w:r w:rsidR="004C7156">
        <w:rPr>
          <w:rFonts w:cs="Arial"/>
          <w:lang w:val="ca-ES"/>
        </w:rPr>
        <w:t xml:space="preserve">del </w:t>
      </w:r>
      <w:r w:rsidR="000D63FF" w:rsidRPr="00DF52EF">
        <w:rPr>
          <w:rFonts w:cs="Arial"/>
          <w:lang w:val="ca-ES"/>
        </w:rPr>
        <w:t>Codi civil espanyol</w:t>
      </w:r>
      <w:r w:rsidRPr="00DF52EF">
        <w:rPr>
          <w:rFonts w:cs="Arial"/>
          <w:lang w:val="ca-ES"/>
        </w:rPr>
        <w:t xml:space="preserve">. </w:t>
      </w:r>
      <w:r w:rsidR="00054892" w:rsidRPr="00DF52EF">
        <w:rPr>
          <w:rFonts w:cs="Arial"/>
          <w:lang w:val="ca-ES"/>
        </w:rPr>
        <w:t>Les escasses normes imperatives contingudes en la LAR serien, per tant, d</w:t>
      </w:r>
      <w:r w:rsidR="00333CA0">
        <w:rPr>
          <w:rFonts w:cs="Arial"/>
          <w:lang w:val="ca-ES"/>
        </w:rPr>
        <w:t>’</w:t>
      </w:r>
      <w:r w:rsidR="00054892" w:rsidRPr="00DF52EF">
        <w:rPr>
          <w:rFonts w:cs="Arial"/>
          <w:lang w:val="ca-ES"/>
        </w:rPr>
        <w:t xml:space="preserve">aplicació preferent. Pel que fa als usos i costums, </w:t>
      </w:r>
      <w:r w:rsidR="00BB2710" w:rsidRPr="0090764F">
        <w:rPr>
          <w:rFonts w:cs="Arial"/>
          <w:lang w:val="ca-ES"/>
        </w:rPr>
        <w:t>si hi ha pacte en contrari</w:t>
      </w:r>
      <w:r w:rsidR="00BB2710" w:rsidRPr="00DF52EF">
        <w:rPr>
          <w:rFonts w:cs="Arial"/>
          <w:lang w:val="ca-ES"/>
        </w:rPr>
        <w:t xml:space="preserve">, </w:t>
      </w:r>
      <w:r w:rsidR="005C74FE" w:rsidRPr="00DF52EF">
        <w:rPr>
          <w:rFonts w:cs="Arial"/>
          <w:lang w:val="ca-ES"/>
        </w:rPr>
        <w:t>prevaldrà</w:t>
      </w:r>
      <w:r w:rsidR="00BB2710" w:rsidRPr="00DF52EF">
        <w:rPr>
          <w:rFonts w:cs="Arial"/>
          <w:lang w:val="ca-ES"/>
        </w:rPr>
        <w:t xml:space="preserve"> el pacte per damunt del costum al·legat i provat. En canvi, si les estipulacions no són prou concretes, el costum al·legat i provat </w:t>
      </w:r>
      <w:r w:rsidR="00BF3B5A">
        <w:rPr>
          <w:rFonts w:cs="Arial"/>
          <w:lang w:val="ca-ES"/>
        </w:rPr>
        <w:t>esdevindrà</w:t>
      </w:r>
      <w:r w:rsidR="00BB2710" w:rsidRPr="00DF52EF">
        <w:rPr>
          <w:rFonts w:cs="Arial"/>
          <w:lang w:val="ca-ES"/>
        </w:rPr>
        <w:t xml:space="preserve"> vinculant per interpretar i integrar el contracte </w:t>
      </w:r>
      <w:r w:rsidR="005F44E5" w:rsidRPr="00DF52EF">
        <w:rPr>
          <w:rFonts w:cs="Arial"/>
          <w:lang w:val="ca-ES"/>
        </w:rPr>
        <w:t>d</w:t>
      </w:r>
      <w:r w:rsidR="00333CA0">
        <w:rPr>
          <w:rFonts w:cs="Arial"/>
          <w:lang w:val="ca-ES"/>
        </w:rPr>
        <w:t>’</w:t>
      </w:r>
      <w:r w:rsidR="005F44E5" w:rsidRPr="00DF52EF">
        <w:rPr>
          <w:rFonts w:cs="Arial"/>
          <w:lang w:val="ca-ES"/>
        </w:rPr>
        <w:t>amitges</w:t>
      </w:r>
      <w:r w:rsidR="00BC1234" w:rsidRPr="00DF52EF">
        <w:rPr>
          <w:rFonts w:cs="Arial"/>
          <w:lang w:val="ca-ES"/>
        </w:rPr>
        <w:t>.</w:t>
      </w:r>
    </w:p>
  </w:footnote>
  <w:footnote w:id="7">
    <w:p w14:paraId="10D7A537" w14:textId="2DF43F6B" w:rsidR="0043718E" w:rsidRPr="00DF52EF" w:rsidRDefault="0043718E" w:rsidP="0043718E">
      <w:pPr>
        <w:pStyle w:val="Textonotapie"/>
        <w:rPr>
          <w:rFonts w:cs="Arial"/>
          <w:lang w:val="ca-ES"/>
        </w:rPr>
      </w:pPr>
      <w:r w:rsidRPr="00DF52EF">
        <w:rPr>
          <w:rStyle w:val="Refdenotaalpie"/>
          <w:rFonts w:cs="Arial"/>
          <w:lang w:val="ca-ES"/>
        </w:rPr>
        <w:footnoteRef/>
      </w:r>
      <w:r w:rsidRPr="00DF52EF">
        <w:rPr>
          <w:rFonts w:cs="Arial"/>
          <w:lang w:val="ca-ES"/>
        </w:rPr>
        <w:t xml:space="preserve"> La referència genèrica als costums és opcional, potser poc convenient</w:t>
      </w:r>
      <w:r>
        <w:rPr>
          <w:rFonts w:cs="Arial"/>
          <w:lang w:val="ca-ES"/>
        </w:rPr>
        <w:t>,</w:t>
      </w:r>
      <w:r w:rsidRPr="00DF52EF">
        <w:rPr>
          <w:rFonts w:cs="Arial"/>
          <w:lang w:val="ca-ES"/>
        </w:rPr>
        <w:t xml:space="preserve"> perquè </w:t>
      </w:r>
      <w:r>
        <w:rPr>
          <w:rFonts w:cs="Arial"/>
          <w:lang w:val="ca-ES"/>
        </w:rPr>
        <w:t xml:space="preserve">les parts </w:t>
      </w:r>
      <w:r w:rsidRPr="00DF52EF">
        <w:rPr>
          <w:rFonts w:cs="Arial"/>
          <w:lang w:val="ca-ES"/>
        </w:rPr>
        <w:t xml:space="preserve">donen per entès que coneixen els costums vigents. Val més que les parts </w:t>
      </w:r>
      <w:r>
        <w:rPr>
          <w:rFonts w:cs="Arial"/>
          <w:lang w:val="ca-ES"/>
        </w:rPr>
        <w:t>concretin</w:t>
      </w:r>
      <w:r w:rsidRPr="00DF52EF">
        <w:rPr>
          <w:rFonts w:cs="Arial"/>
          <w:lang w:val="ca-ES"/>
        </w:rPr>
        <w:t xml:space="preserve"> quins costums i usos </w:t>
      </w:r>
      <w:r>
        <w:rPr>
          <w:rFonts w:cs="Arial"/>
          <w:lang w:val="ca-ES"/>
        </w:rPr>
        <w:t>han de regir</w:t>
      </w:r>
      <w:r w:rsidRPr="00DF52EF">
        <w:rPr>
          <w:rFonts w:cs="Arial"/>
          <w:lang w:val="ca-ES"/>
        </w:rPr>
        <w:t xml:space="preserve"> la seva relació contractual i, especialment, enumerar aquells que són importa</w:t>
      </w:r>
      <w:r>
        <w:rPr>
          <w:rFonts w:cs="Arial"/>
          <w:lang w:val="ca-ES"/>
        </w:rPr>
        <w:t>n</w:t>
      </w:r>
      <w:r w:rsidRPr="00DF52EF">
        <w:rPr>
          <w:rFonts w:cs="Arial"/>
          <w:lang w:val="ca-ES"/>
        </w:rPr>
        <w:t xml:space="preserve">ts </w:t>
      </w:r>
      <w:r>
        <w:rPr>
          <w:rFonts w:cs="Arial"/>
          <w:lang w:val="ca-ES"/>
        </w:rPr>
        <w:t xml:space="preserve">de </w:t>
      </w:r>
      <w:r w:rsidRPr="00DF52EF">
        <w:rPr>
          <w:rFonts w:cs="Arial"/>
          <w:lang w:val="ca-ES"/>
        </w:rPr>
        <w:t xml:space="preserve">reconèixer-se i respectar. </w:t>
      </w:r>
    </w:p>
  </w:footnote>
  <w:footnote w:id="8">
    <w:p w14:paraId="49EC5DE2" w14:textId="06FBCD2F" w:rsidR="00506302" w:rsidRPr="009D1839" w:rsidRDefault="00506302">
      <w:pPr>
        <w:pStyle w:val="Textonotapie"/>
        <w:rPr>
          <w:lang w:val="ca-ES"/>
        </w:rPr>
      </w:pPr>
      <w:r>
        <w:rPr>
          <w:rStyle w:val="Refdenotaalpie"/>
        </w:rPr>
        <w:footnoteRef/>
      </w:r>
      <w:r w:rsidRPr="00506302">
        <w:rPr>
          <w:lang w:val="ca-ES"/>
        </w:rPr>
        <w:t xml:space="preserve"> </w:t>
      </w:r>
      <w:r w:rsidRPr="009D1839">
        <w:rPr>
          <w:lang w:val="ca-ES"/>
        </w:rPr>
        <w:t>Feu la relació i descripció de les finques, altres immobles (com case</w:t>
      </w:r>
      <w:r w:rsidR="00BB6B36">
        <w:rPr>
          <w:lang w:val="ca-ES"/>
        </w:rPr>
        <w:t>tes d</w:t>
      </w:r>
      <w:r w:rsidR="00333CA0">
        <w:rPr>
          <w:lang w:val="ca-ES"/>
        </w:rPr>
        <w:t>’</w:t>
      </w:r>
      <w:r w:rsidR="00BB6B36">
        <w:rPr>
          <w:lang w:val="ca-ES"/>
        </w:rPr>
        <w:t>eines</w:t>
      </w:r>
      <w:r w:rsidRPr="009D1839">
        <w:rPr>
          <w:lang w:val="ca-ES"/>
        </w:rPr>
        <w:t xml:space="preserve"> o altres habitatges, si s</w:t>
      </w:r>
      <w:r w:rsidR="00333CA0">
        <w:rPr>
          <w:lang w:val="ca-ES"/>
        </w:rPr>
        <w:t>’</w:t>
      </w:r>
      <w:r w:rsidRPr="009D1839">
        <w:rPr>
          <w:lang w:val="ca-ES"/>
        </w:rPr>
        <w:t>inclouen dins la cessió contractual) i els béns mobles (maquinària i eines) que corresponguin com a aportació de la part cedent. Pensem que a les amitges, com recorda l</w:t>
      </w:r>
      <w:r w:rsidR="00333CA0">
        <w:rPr>
          <w:lang w:val="ca-ES"/>
        </w:rPr>
        <w:t>’</w:t>
      </w:r>
      <w:r w:rsidRPr="009D1839">
        <w:rPr>
          <w:lang w:val="ca-ES"/>
        </w:rPr>
        <w:t>art. 29 LAR, el titular d</w:t>
      </w:r>
      <w:r w:rsidR="00333CA0">
        <w:rPr>
          <w:lang w:val="ca-ES"/>
        </w:rPr>
        <w:t>’</w:t>
      </w:r>
      <w:r w:rsidRPr="009D1839">
        <w:rPr>
          <w:lang w:val="ca-ES"/>
        </w:rPr>
        <w:t>una finca o d</w:t>
      </w:r>
      <w:r w:rsidR="00333CA0">
        <w:rPr>
          <w:lang w:val="ca-ES"/>
        </w:rPr>
        <w:t>’</w:t>
      </w:r>
      <w:r w:rsidRPr="009D1839">
        <w:rPr>
          <w:lang w:val="ca-ES"/>
        </w:rPr>
        <w:t>una explotació en cedeix temporalment l</w:t>
      </w:r>
      <w:r w:rsidR="00333CA0">
        <w:rPr>
          <w:lang w:val="ca-ES"/>
        </w:rPr>
        <w:t>’</w:t>
      </w:r>
      <w:r w:rsidRPr="009D1839">
        <w:rPr>
          <w:lang w:val="ca-ES"/>
        </w:rPr>
        <w:t>ús i el gaudi o el d</w:t>
      </w:r>
      <w:r w:rsidR="00333CA0">
        <w:rPr>
          <w:lang w:val="ca-ES"/>
        </w:rPr>
        <w:t>’</w:t>
      </w:r>
      <w:r w:rsidRPr="009D1839">
        <w:rPr>
          <w:lang w:val="ca-ES"/>
        </w:rPr>
        <w:t>algun dels seus aprofitaments, així com el dels elements de l</w:t>
      </w:r>
      <w:r w:rsidR="00333CA0">
        <w:rPr>
          <w:lang w:val="ca-ES"/>
        </w:rPr>
        <w:t>’</w:t>
      </w:r>
      <w:r w:rsidRPr="009D1839">
        <w:rPr>
          <w:lang w:val="ca-ES"/>
        </w:rPr>
        <w:t>explotació, el bestiar, la maquinària o el capital circulant.</w:t>
      </w:r>
    </w:p>
  </w:footnote>
  <w:footnote w:id="9">
    <w:p w14:paraId="766801FB" w14:textId="7F891C7F" w:rsidR="00142A38" w:rsidRPr="009D1839" w:rsidRDefault="00142A38">
      <w:pPr>
        <w:pStyle w:val="Textonotapie"/>
        <w:rPr>
          <w:lang w:val="ca-ES"/>
        </w:rPr>
      </w:pPr>
      <w:r w:rsidRPr="009D1839">
        <w:rPr>
          <w:rStyle w:val="Refdenotaalpie"/>
          <w:lang w:val="ca-ES"/>
        </w:rPr>
        <w:footnoteRef/>
      </w:r>
      <w:r w:rsidRPr="009D1839">
        <w:rPr>
          <w:lang w:val="ca-ES"/>
        </w:rPr>
        <w:t xml:space="preserve"> Observació sobre els costums: d</w:t>
      </w:r>
      <w:r w:rsidR="00333CA0">
        <w:rPr>
          <w:lang w:val="ca-ES"/>
        </w:rPr>
        <w:t>’</w:t>
      </w:r>
      <w:r w:rsidRPr="009D1839">
        <w:rPr>
          <w:lang w:val="ca-ES"/>
        </w:rPr>
        <w:t>acord a</w:t>
      </w:r>
      <w:r w:rsidR="00947066" w:rsidRPr="009D1839">
        <w:rPr>
          <w:lang w:val="ca-ES"/>
        </w:rPr>
        <w:t>mb e</w:t>
      </w:r>
      <w:r w:rsidRPr="009D1839">
        <w:rPr>
          <w:lang w:val="ca-ES"/>
        </w:rPr>
        <w:t>l costum, no necessàriament vigent avui en dia,</w:t>
      </w:r>
      <w:r w:rsidR="002A4BBB">
        <w:rPr>
          <w:lang w:val="ca-ES"/>
        </w:rPr>
        <w:t xml:space="preserve"> </w:t>
      </w:r>
      <w:r w:rsidR="002A4BBB" w:rsidRPr="009D1839">
        <w:rPr>
          <w:lang w:val="ca-ES"/>
        </w:rPr>
        <w:t>en el cas de finques grans</w:t>
      </w:r>
      <w:r w:rsidR="002A4BBB">
        <w:rPr>
          <w:lang w:val="ca-ES"/>
        </w:rPr>
        <w:t xml:space="preserve"> </w:t>
      </w:r>
      <w:r w:rsidRPr="009D1839">
        <w:rPr>
          <w:lang w:val="ca-ES"/>
        </w:rPr>
        <w:t>era comú que l</w:t>
      </w:r>
      <w:r w:rsidR="00333CA0">
        <w:rPr>
          <w:lang w:val="ca-ES"/>
        </w:rPr>
        <w:t>’</w:t>
      </w:r>
      <w:r w:rsidRPr="009D1839">
        <w:rPr>
          <w:lang w:val="ca-ES"/>
        </w:rPr>
        <w:t>amitger i la seva família tinguessin la residència en la mateixa finca amb una casa apta per a satisfer llurs necessitats. En cas d</w:t>
      </w:r>
      <w:r w:rsidR="00333CA0">
        <w:rPr>
          <w:lang w:val="ca-ES"/>
        </w:rPr>
        <w:t>’</w:t>
      </w:r>
      <w:r w:rsidRPr="009D1839">
        <w:rPr>
          <w:lang w:val="ca-ES"/>
        </w:rPr>
        <w:t>instal·lar-se en una casa de la finca, és habitual que l</w:t>
      </w:r>
      <w:r w:rsidR="00333CA0">
        <w:rPr>
          <w:lang w:val="ca-ES"/>
        </w:rPr>
        <w:t>’</w:t>
      </w:r>
      <w:r w:rsidRPr="009D1839">
        <w:rPr>
          <w:lang w:val="ca-ES"/>
        </w:rPr>
        <w:t>amitger aporti el mobiliari.</w:t>
      </w:r>
    </w:p>
  </w:footnote>
  <w:footnote w:id="10">
    <w:p w14:paraId="547C8D88" w14:textId="76906750" w:rsidR="00C0253E" w:rsidRPr="009D1839" w:rsidRDefault="00C0253E" w:rsidP="00C0253E">
      <w:pPr>
        <w:pStyle w:val="Textonotapie"/>
        <w:rPr>
          <w:lang w:val="ca-ES"/>
        </w:rPr>
      </w:pPr>
      <w:r w:rsidRPr="009D1839">
        <w:rPr>
          <w:rStyle w:val="Refdenotaalpie"/>
          <w:lang w:val="ca-ES"/>
        </w:rPr>
        <w:footnoteRef/>
      </w:r>
      <w:r w:rsidRPr="009D1839">
        <w:rPr>
          <w:lang w:val="ca-ES"/>
        </w:rPr>
        <w:t xml:space="preserve"> És interessant especificar allò que sigui rellevant, atès que quan no s</w:t>
      </w:r>
      <w:r w:rsidR="00333CA0">
        <w:rPr>
          <w:lang w:val="ca-ES"/>
        </w:rPr>
        <w:t>’</w:t>
      </w:r>
      <w:r w:rsidRPr="009D1839">
        <w:rPr>
          <w:lang w:val="ca-ES"/>
        </w:rPr>
        <w:t xml:space="preserve">especifica res, segons el contingut en qüestió es </w:t>
      </w:r>
      <w:r w:rsidR="006565D3">
        <w:rPr>
          <w:lang w:val="ca-ES"/>
        </w:rPr>
        <w:t xml:space="preserve">pot </w:t>
      </w:r>
      <w:r w:rsidRPr="009D1839">
        <w:rPr>
          <w:lang w:val="ca-ES"/>
        </w:rPr>
        <w:t>considera</w:t>
      </w:r>
      <w:r w:rsidR="00B1400A">
        <w:rPr>
          <w:lang w:val="ca-ES"/>
        </w:rPr>
        <w:t>r</w:t>
      </w:r>
      <w:r w:rsidRPr="009D1839">
        <w:rPr>
          <w:lang w:val="ca-ES"/>
        </w:rPr>
        <w:t xml:space="preserve"> (per costum, per interpretació jurisprudencial) inclòs o no en el contracte.</w:t>
      </w:r>
    </w:p>
    <w:p w14:paraId="494E784B" w14:textId="52D9DEC6" w:rsidR="00C0253E" w:rsidRPr="009D1839" w:rsidRDefault="00C0253E" w:rsidP="00C0253E">
      <w:pPr>
        <w:pStyle w:val="Textonotapie"/>
        <w:rPr>
          <w:lang w:val="ca-ES"/>
        </w:rPr>
      </w:pPr>
      <w:r w:rsidRPr="009D1839">
        <w:rPr>
          <w:lang w:val="ca-ES"/>
        </w:rPr>
        <w:t>Observacions sobre els costums: hi ha alguns costums relacionats amb les diferents classes d</w:t>
      </w:r>
      <w:r w:rsidR="00333CA0">
        <w:rPr>
          <w:lang w:val="ca-ES"/>
        </w:rPr>
        <w:t>’</w:t>
      </w:r>
      <w:r w:rsidRPr="009D1839">
        <w:rPr>
          <w:lang w:val="ca-ES"/>
        </w:rPr>
        <w:t>aprofitaments agrícoles, com el referit a gorets o guarets</w:t>
      </w:r>
      <w:r w:rsidR="00192739" w:rsidRPr="009D1839">
        <w:rPr>
          <w:lang w:val="ca-ES"/>
        </w:rPr>
        <w:t>,</w:t>
      </w:r>
      <w:r w:rsidRPr="009D1839">
        <w:rPr>
          <w:lang w:val="ca-ES"/>
        </w:rPr>
        <w:t xml:space="preserve"> que consisteix </w:t>
      </w:r>
      <w:r w:rsidR="00100F80" w:rsidRPr="00100F80">
        <w:rPr>
          <w:lang w:val="ca-ES"/>
        </w:rPr>
        <w:t>a deixar les terres goretades un cop finalitzat el contracte</w:t>
      </w:r>
      <w:r w:rsidR="00835838">
        <w:rPr>
          <w:lang w:val="ca-ES"/>
        </w:rPr>
        <w:t xml:space="preserve"> i aixecada la collita</w:t>
      </w:r>
      <w:r w:rsidR="00100F80" w:rsidRPr="00100F80">
        <w:rPr>
          <w:lang w:val="ca-ES"/>
        </w:rPr>
        <w:t>, si així es van cedir a l</w:t>
      </w:r>
      <w:r w:rsidR="00333CA0">
        <w:rPr>
          <w:lang w:val="ca-ES"/>
        </w:rPr>
        <w:t>’</w:t>
      </w:r>
      <w:r w:rsidR="00100F80" w:rsidRPr="00100F80">
        <w:rPr>
          <w:lang w:val="ca-ES"/>
        </w:rPr>
        <w:t xml:space="preserve">inici del contracte </w:t>
      </w:r>
      <w:r w:rsidRPr="009D1839">
        <w:rPr>
          <w:lang w:val="ca-ES"/>
        </w:rPr>
        <w:t>(Rosselló</w:t>
      </w:r>
      <w:r w:rsidR="00F42C94" w:rsidRPr="009D1839">
        <w:rPr>
          <w:lang w:val="ca-ES"/>
        </w:rPr>
        <w:t xml:space="preserve"> i Mas</w:t>
      </w:r>
      <w:r w:rsidR="00E15329" w:rsidRPr="009D1839">
        <w:rPr>
          <w:lang w:val="ca-ES"/>
        </w:rPr>
        <w:t>ot</w:t>
      </w:r>
      <w:r w:rsidRPr="009D1839">
        <w:rPr>
          <w:lang w:val="ca-ES"/>
        </w:rPr>
        <w:t>, 1992).</w:t>
      </w:r>
    </w:p>
    <w:p w14:paraId="62699F93" w14:textId="245D4341" w:rsidR="00C0253E" w:rsidRPr="009D1839" w:rsidRDefault="00C0253E" w:rsidP="00C0253E">
      <w:pPr>
        <w:pStyle w:val="Textonotapie"/>
        <w:rPr>
          <w:lang w:val="ca-ES"/>
        </w:rPr>
      </w:pPr>
      <w:r w:rsidRPr="009D1839">
        <w:rPr>
          <w:lang w:val="ca-ES"/>
        </w:rPr>
        <w:t xml:space="preserve">Un altre costum era la cessió de terrenys per a sembra de pastures i sementeres un cop aixecades les collites per a les anomenades </w:t>
      </w:r>
      <w:r w:rsidRPr="009D1839">
        <w:rPr>
          <w:i/>
          <w:iCs/>
          <w:lang w:val="ca-ES"/>
        </w:rPr>
        <w:t>estivades</w:t>
      </w:r>
      <w:r w:rsidRPr="009D1839">
        <w:rPr>
          <w:lang w:val="ca-ES"/>
        </w:rPr>
        <w:t xml:space="preserve"> (Rosselló</w:t>
      </w:r>
      <w:r w:rsidR="00E15329" w:rsidRPr="009D1839">
        <w:rPr>
          <w:lang w:val="ca-ES"/>
        </w:rPr>
        <w:t xml:space="preserve"> i Masot</w:t>
      </w:r>
      <w:r w:rsidRPr="009D1839">
        <w:rPr>
          <w:lang w:val="ca-ES"/>
        </w:rPr>
        <w:t>, 1992).</w:t>
      </w:r>
    </w:p>
    <w:p w14:paraId="091BAB70" w14:textId="77777777" w:rsidR="00C0253E" w:rsidRPr="009D1839" w:rsidRDefault="00C0253E" w:rsidP="00C0253E">
      <w:pPr>
        <w:pStyle w:val="Textonotapie"/>
        <w:rPr>
          <w:lang w:val="ca-ES"/>
        </w:rPr>
      </w:pPr>
      <w:r w:rsidRPr="009D1839">
        <w:rPr>
          <w:lang w:val="ca-ES"/>
        </w:rPr>
        <w:t>Normalment, no es cedien les rotes, terrenys de poca qualitat de les finques grans, però avui en dia pot ser interessant tenir-ho en compte.</w:t>
      </w:r>
    </w:p>
    <w:p w14:paraId="100D3DF4" w14:textId="7544C2E4" w:rsidR="00C0253E" w:rsidRPr="009D1839" w:rsidRDefault="00C0253E" w:rsidP="00C0253E">
      <w:pPr>
        <w:pStyle w:val="Textonotapie"/>
        <w:rPr>
          <w:lang w:val="ca-ES"/>
        </w:rPr>
      </w:pPr>
      <w:r w:rsidRPr="009D1839">
        <w:rPr>
          <w:lang w:val="ca-ES"/>
        </w:rPr>
        <w:t>Quant a les zones excloses del contracte, el propietari se sol reservar la caça i les zones forestals (Rosselló</w:t>
      </w:r>
      <w:r w:rsidR="00E15329" w:rsidRPr="009D1839">
        <w:rPr>
          <w:lang w:val="ca-ES"/>
        </w:rPr>
        <w:t xml:space="preserve"> i Masot</w:t>
      </w:r>
      <w:r w:rsidRPr="009D1839">
        <w:rPr>
          <w:lang w:val="ca-ES"/>
        </w:rPr>
        <w:t>, 1992).</w:t>
      </w:r>
    </w:p>
  </w:footnote>
  <w:footnote w:id="11">
    <w:p w14:paraId="50055C9A" w14:textId="6745462D" w:rsidR="00837BC6" w:rsidRPr="009D1839" w:rsidRDefault="00837BC6" w:rsidP="00837BC6">
      <w:pPr>
        <w:pStyle w:val="Textonotapie"/>
        <w:rPr>
          <w:lang w:val="ca-ES"/>
        </w:rPr>
      </w:pPr>
      <w:r>
        <w:rPr>
          <w:rStyle w:val="Refdenotaalpie"/>
        </w:rPr>
        <w:footnoteRef/>
      </w:r>
      <w:r>
        <w:t xml:space="preserve"> </w:t>
      </w:r>
      <w:r w:rsidRPr="009D1839">
        <w:rPr>
          <w:lang w:val="ca-ES"/>
        </w:rPr>
        <w:t>No es considera directament aplicable l</w:t>
      </w:r>
      <w:r w:rsidR="00333CA0">
        <w:rPr>
          <w:lang w:val="ca-ES"/>
        </w:rPr>
        <w:t>’</w:t>
      </w:r>
      <w:r w:rsidRPr="009D1839">
        <w:rPr>
          <w:lang w:val="ca-ES"/>
        </w:rPr>
        <w:t xml:space="preserve">art. 8 LAR, per la qual cosa hi ha </w:t>
      </w:r>
      <w:r w:rsidR="00691C97">
        <w:rPr>
          <w:lang w:val="ca-ES"/>
        </w:rPr>
        <w:t>més</w:t>
      </w:r>
      <w:r w:rsidRPr="009D1839">
        <w:rPr>
          <w:lang w:val="ca-ES"/>
        </w:rPr>
        <w:t xml:space="preserve"> llibertat contractual </w:t>
      </w:r>
      <w:r w:rsidR="00AA6775">
        <w:rPr>
          <w:lang w:val="ca-ES"/>
        </w:rPr>
        <w:t>a l</w:t>
      </w:r>
      <w:r w:rsidR="00333CA0">
        <w:rPr>
          <w:lang w:val="ca-ES"/>
        </w:rPr>
        <w:t>’</w:t>
      </w:r>
      <w:r w:rsidR="00AA6775">
        <w:rPr>
          <w:lang w:val="ca-ES"/>
        </w:rPr>
        <w:t>hora de regular e</w:t>
      </w:r>
      <w:r w:rsidRPr="009D1839">
        <w:rPr>
          <w:lang w:val="ca-ES"/>
        </w:rPr>
        <w:t xml:space="preserve">l tipus de cultiu, sempre que no es contradiguin normes imperatives. Ambdues parts participen en la producció i </w:t>
      </w:r>
      <w:r w:rsidR="00606E45" w:rsidRPr="009D1839">
        <w:rPr>
          <w:lang w:val="ca-ES"/>
        </w:rPr>
        <w:t>la destinació</w:t>
      </w:r>
      <w:r w:rsidRPr="009D1839">
        <w:rPr>
          <w:lang w:val="ca-ES"/>
        </w:rPr>
        <w:t xml:space="preserve"> dels productes</w:t>
      </w:r>
      <w:r w:rsidR="00606E45" w:rsidRPr="009D1839">
        <w:rPr>
          <w:lang w:val="ca-ES"/>
        </w:rPr>
        <w:t>,</w:t>
      </w:r>
      <w:r w:rsidRPr="009D1839">
        <w:rPr>
          <w:lang w:val="ca-ES"/>
        </w:rPr>
        <w:t xml:space="preserve"> per la qual cosa, en aquest contracte, l</w:t>
      </w:r>
      <w:r w:rsidR="00333CA0">
        <w:rPr>
          <w:lang w:val="ca-ES"/>
        </w:rPr>
        <w:t>’</w:t>
      </w:r>
      <w:r w:rsidRPr="009D1839">
        <w:rPr>
          <w:lang w:val="ca-ES"/>
        </w:rPr>
        <w:t xml:space="preserve">acord sobre el desenvolupament del contracte ha de ser constant. </w:t>
      </w:r>
    </w:p>
    <w:p w14:paraId="7E907ADA" w14:textId="534092A5" w:rsidR="00837BC6" w:rsidRPr="009D1839" w:rsidRDefault="00837BC6" w:rsidP="00837BC6">
      <w:pPr>
        <w:pStyle w:val="Textonotapie"/>
        <w:rPr>
          <w:lang w:val="ca-ES"/>
        </w:rPr>
      </w:pPr>
      <w:r w:rsidRPr="009D1839">
        <w:rPr>
          <w:lang w:val="ca-ES"/>
        </w:rPr>
        <w:t>Consuetudinàriament, la direcció de l</w:t>
      </w:r>
      <w:r w:rsidR="00333CA0">
        <w:rPr>
          <w:lang w:val="ca-ES"/>
        </w:rPr>
        <w:t>’</w:t>
      </w:r>
      <w:r w:rsidRPr="009D1839">
        <w:rPr>
          <w:lang w:val="ca-ES"/>
        </w:rPr>
        <w:t xml:space="preserve">explotació es considera que es du a terme de mutu acord, respectant la rotació de conreus </w:t>
      </w:r>
      <w:r w:rsidR="0030169D" w:rsidRPr="009D1839">
        <w:rPr>
          <w:lang w:val="ca-ES"/>
        </w:rPr>
        <w:t xml:space="preserve">tradicional </w:t>
      </w:r>
      <w:r w:rsidRPr="009D1839">
        <w:rPr>
          <w:lang w:val="ca-ES"/>
        </w:rPr>
        <w:t>en les finques de secà (Rosselló</w:t>
      </w:r>
      <w:r w:rsidR="00E15329" w:rsidRPr="009D1839">
        <w:rPr>
          <w:lang w:val="ca-ES"/>
        </w:rPr>
        <w:t xml:space="preserve"> i Masot</w:t>
      </w:r>
      <w:r w:rsidRPr="009D1839">
        <w:rPr>
          <w:lang w:val="ca-ES"/>
        </w:rPr>
        <w:t>, 1992).</w:t>
      </w:r>
    </w:p>
  </w:footnote>
  <w:footnote w:id="12">
    <w:p w14:paraId="07CB16B7" w14:textId="487A0B20" w:rsidR="00EB6624" w:rsidRPr="009D1839" w:rsidRDefault="00EB6624">
      <w:pPr>
        <w:pStyle w:val="Textonotapie"/>
        <w:rPr>
          <w:lang w:val="ca-ES"/>
        </w:rPr>
      </w:pPr>
      <w:r w:rsidRPr="009D1839">
        <w:rPr>
          <w:rStyle w:val="Refdenotaalpie"/>
          <w:lang w:val="ca-ES"/>
        </w:rPr>
        <w:footnoteRef/>
      </w:r>
      <w:r w:rsidRPr="009D1839">
        <w:rPr>
          <w:lang w:val="ca-ES"/>
        </w:rPr>
        <w:t xml:space="preserve"> El propietari de la finca no se sol limitar a l</w:t>
      </w:r>
      <w:r w:rsidR="00333CA0">
        <w:rPr>
          <w:lang w:val="ca-ES"/>
        </w:rPr>
        <w:t>’</w:t>
      </w:r>
      <w:r w:rsidRPr="009D1839">
        <w:rPr>
          <w:lang w:val="ca-ES"/>
        </w:rPr>
        <w:t>aportació d</w:t>
      </w:r>
      <w:r w:rsidR="00333CA0">
        <w:rPr>
          <w:lang w:val="ca-ES"/>
        </w:rPr>
        <w:t>’</w:t>
      </w:r>
      <w:r w:rsidRPr="009D1839">
        <w:rPr>
          <w:lang w:val="ca-ES"/>
        </w:rPr>
        <w:t>aquesta, sinó que també fa altres aportacions, com la meitat del bestiar, les instal·lacions de regadiu i, en alguns casos, una part de la maquinària.</w:t>
      </w:r>
    </w:p>
  </w:footnote>
  <w:footnote w:id="13">
    <w:p w14:paraId="2C03D884" w14:textId="2E3AB010" w:rsidR="0055411C" w:rsidRPr="009D1839" w:rsidRDefault="0055411C" w:rsidP="0055411C">
      <w:pPr>
        <w:pStyle w:val="Textonotapie"/>
        <w:rPr>
          <w:lang w:val="ca-ES"/>
        </w:rPr>
      </w:pPr>
      <w:r w:rsidRPr="009D1839">
        <w:rPr>
          <w:rStyle w:val="Refdenotaalpie"/>
          <w:lang w:val="ca-ES"/>
        </w:rPr>
        <w:footnoteRef/>
      </w:r>
      <w:r w:rsidRPr="009D1839">
        <w:rPr>
          <w:lang w:val="ca-ES"/>
        </w:rPr>
        <w:t xml:space="preserve"> És importa</w:t>
      </w:r>
      <w:r w:rsidR="00DD36DB">
        <w:rPr>
          <w:lang w:val="ca-ES"/>
        </w:rPr>
        <w:t>n</w:t>
      </w:r>
      <w:r w:rsidRPr="009D1839">
        <w:rPr>
          <w:lang w:val="ca-ES"/>
        </w:rPr>
        <w:t xml:space="preserve">t destacar que la prestació </w:t>
      </w:r>
      <w:r w:rsidR="00FC781A" w:rsidRPr="009D1839">
        <w:rPr>
          <w:lang w:val="ca-ES"/>
        </w:rPr>
        <w:t xml:space="preserve">principal </w:t>
      </w:r>
      <w:r w:rsidRPr="009D1839">
        <w:rPr>
          <w:lang w:val="ca-ES"/>
        </w:rPr>
        <w:t xml:space="preserve">del contracte ha de ser el repartiment entre </w:t>
      </w:r>
      <w:r w:rsidR="00FC781A" w:rsidRPr="009D1839">
        <w:rPr>
          <w:lang w:val="ca-ES"/>
        </w:rPr>
        <w:t xml:space="preserve">part cedent i part amitgera </w:t>
      </w:r>
      <w:r w:rsidRPr="009D1839">
        <w:rPr>
          <w:lang w:val="ca-ES"/>
        </w:rPr>
        <w:t xml:space="preserve">dels fruits en part alíquotes, la qual cosa dona el caràcter aleatori al contracte. </w:t>
      </w:r>
    </w:p>
    <w:p w14:paraId="2A96191F" w14:textId="4203405E" w:rsidR="0055411C" w:rsidRPr="009D1839" w:rsidRDefault="0055411C" w:rsidP="0055411C">
      <w:pPr>
        <w:pStyle w:val="Textonotapie"/>
        <w:rPr>
          <w:lang w:val="ca-ES"/>
        </w:rPr>
      </w:pPr>
      <w:r w:rsidRPr="009D1839">
        <w:rPr>
          <w:lang w:val="ca-ES"/>
        </w:rPr>
        <w:t>Es pot pactar la conversió de la partició en productes per una quantitat en metàl·lic que es correspongui amb el seu valor. També es pot convenir el lliurament de fruits en quantitat</w:t>
      </w:r>
      <w:r w:rsidR="007E2A1E" w:rsidRPr="009D1839">
        <w:rPr>
          <w:lang w:val="ca-ES"/>
        </w:rPr>
        <w:t>s</w:t>
      </w:r>
      <w:r w:rsidRPr="009D1839">
        <w:rPr>
          <w:lang w:val="ca-ES"/>
        </w:rPr>
        <w:t xml:space="preserve"> fixes i periòdiques, però com a prestació secundària. </w:t>
      </w:r>
    </w:p>
    <w:p w14:paraId="49239882" w14:textId="0410E6A6" w:rsidR="0055411C" w:rsidRPr="009D1839" w:rsidRDefault="0055411C" w:rsidP="0055411C">
      <w:pPr>
        <w:pStyle w:val="Textonotapie"/>
        <w:rPr>
          <w:lang w:val="ca-ES"/>
        </w:rPr>
      </w:pPr>
      <w:r w:rsidRPr="009D1839">
        <w:rPr>
          <w:lang w:val="ca-ES"/>
        </w:rPr>
        <w:t xml:space="preserve">Cal fer notar que </w:t>
      </w:r>
      <w:r w:rsidRPr="009D1839">
        <w:rPr>
          <w:i/>
          <w:iCs/>
          <w:lang w:val="ca-ES"/>
        </w:rPr>
        <w:t>amitges</w:t>
      </w:r>
      <w:r w:rsidRPr="009D1839">
        <w:rPr>
          <w:lang w:val="ca-ES"/>
        </w:rPr>
        <w:t xml:space="preserve"> no indica el 50% o anar a meitats. El pagès o amitger acostuma a tenir una participació major en els guanys pel fet de l</w:t>
      </w:r>
      <w:r w:rsidR="00333CA0">
        <w:rPr>
          <w:lang w:val="ca-ES"/>
        </w:rPr>
        <w:t>’</w:t>
      </w:r>
      <w:r w:rsidRPr="009D1839">
        <w:rPr>
          <w:lang w:val="ca-ES"/>
        </w:rPr>
        <w:t>escassa rendibilitat que té la producció agrària en comparació a la feina del pagès. Es diu que la cosa normal, avui en dia, és que si hom té un pagès que li cuida la finca, bona part dels beneficis, incloent-hi les subvencions, siguin per a</w:t>
      </w:r>
      <w:r w:rsidR="00DD2DAC" w:rsidRPr="009D1839">
        <w:rPr>
          <w:lang w:val="ca-ES"/>
        </w:rPr>
        <w:t>l pagès</w:t>
      </w:r>
      <w:r w:rsidRPr="009D1839">
        <w:rPr>
          <w:lang w:val="ca-ES"/>
        </w:rPr>
        <w:t>; això sí, el propietari reté la caça i, en definitiva, dedica la finca a finalitats d</w:t>
      </w:r>
      <w:r w:rsidR="00333CA0">
        <w:rPr>
          <w:lang w:val="ca-ES"/>
        </w:rPr>
        <w:t>’</w:t>
      </w:r>
      <w:r w:rsidRPr="009D1839">
        <w:rPr>
          <w:lang w:val="ca-ES"/>
        </w:rPr>
        <w:t xml:space="preserve">esbarjo. En </w:t>
      </w:r>
      <w:r w:rsidR="00DD36DB">
        <w:rPr>
          <w:lang w:val="ca-ES"/>
        </w:rPr>
        <w:t>resum</w:t>
      </w:r>
      <w:r w:rsidRPr="009D1839">
        <w:rPr>
          <w:lang w:val="ca-ES"/>
        </w:rPr>
        <w:t>, anar a mitges és anar segons el percentatge pactat, no a meitats.</w:t>
      </w:r>
    </w:p>
    <w:p w14:paraId="47B50E58" w14:textId="065B7409" w:rsidR="00266295" w:rsidRPr="009D1839" w:rsidRDefault="00266295" w:rsidP="00266295">
      <w:pPr>
        <w:pStyle w:val="Textonotapie"/>
        <w:rPr>
          <w:lang w:val="ca-ES"/>
        </w:rPr>
      </w:pPr>
      <w:r w:rsidRPr="009D1839">
        <w:rPr>
          <w:lang w:val="ca-ES"/>
        </w:rPr>
        <w:t xml:space="preserve">Observació sobre els costums: </w:t>
      </w:r>
      <w:r w:rsidR="00614B51" w:rsidRPr="009D1839">
        <w:rPr>
          <w:lang w:val="ca-ES"/>
        </w:rPr>
        <w:t>p</w:t>
      </w:r>
      <w:r w:rsidRPr="009D1839">
        <w:rPr>
          <w:lang w:val="ca-ES"/>
        </w:rPr>
        <w:t>el que fa a la distribució dels fruits, avui dia resultaria absolutament anòmala la divisió a parts iguals, ja que el percentatge de l</w:t>
      </w:r>
      <w:r w:rsidR="003160F3" w:rsidRPr="009D1839">
        <w:rPr>
          <w:lang w:val="ca-ES"/>
        </w:rPr>
        <w:t xml:space="preserve">a part </w:t>
      </w:r>
      <w:r w:rsidRPr="009D1839">
        <w:rPr>
          <w:lang w:val="ca-ES"/>
        </w:rPr>
        <w:t>amitger</w:t>
      </w:r>
      <w:r w:rsidR="003160F3" w:rsidRPr="009D1839">
        <w:rPr>
          <w:lang w:val="ca-ES"/>
        </w:rPr>
        <w:t>a</w:t>
      </w:r>
      <w:r w:rsidRPr="009D1839">
        <w:rPr>
          <w:lang w:val="ca-ES"/>
        </w:rPr>
        <w:t xml:space="preserve"> sol ser bastant superior. I, de manera inversa, ha anat augmentant la participació de la propietat de la finca en els costos de l</w:t>
      </w:r>
      <w:r w:rsidR="00333CA0">
        <w:rPr>
          <w:lang w:val="ca-ES"/>
        </w:rPr>
        <w:t>’</w:t>
      </w:r>
      <w:r w:rsidRPr="009D1839">
        <w:rPr>
          <w:lang w:val="ca-ES"/>
        </w:rPr>
        <w:t>explotació. Així, ha esdevingut normal que el propietari pagui l</w:t>
      </w:r>
      <w:r w:rsidR="00333CA0">
        <w:rPr>
          <w:lang w:val="ca-ES"/>
        </w:rPr>
        <w:t>’</w:t>
      </w:r>
      <w:r w:rsidRPr="009D1839">
        <w:rPr>
          <w:lang w:val="ca-ES"/>
        </w:rPr>
        <w:t>import corresponent a una part dels jornals dels treballadors assalariats que treballen a la finca, i també dels costos d</w:t>
      </w:r>
      <w:r w:rsidR="00333CA0">
        <w:rPr>
          <w:lang w:val="ca-ES"/>
        </w:rPr>
        <w:t>’</w:t>
      </w:r>
      <w:r w:rsidRPr="009D1839">
        <w:rPr>
          <w:lang w:val="ca-ES"/>
        </w:rPr>
        <w:t>electricitat en les finques de regadiu. La reposició i la poda dels arbres és íntegrament a càrrec del propietari, si bé hi sol col·laborar l</w:t>
      </w:r>
      <w:r w:rsidR="00333CA0">
        <w:rPr>
          <w:lang w:val="ca-ES"/>
        </w:rPr>
        <w:t>’</w:t>
      </w:r>
      <w:r w:rsidRPr="009D1839">
        <w:rPr>
          <w:lang w:val="ca-ES"/>
        </w:rPr>
        <w:t>amitger. I el mateix passa en el cas d</w:t>
      </w:r>
      <w:r w:rsidR="00333CA0">
        <w:rPr>
          <w:lang w:val="ca-ES"/>
        </w:rPr>
        <w:t>’</w:t>
      </w:r>
      <w:r w:rsidRPr="009D1839">
        <w:rPr>
          <w:lang w:val="ca-ES"/>
        </w:rPr>
        <w:t>obrir pous o captacions d</w:t>
      </w:r>
      <w:r w:rsidR="00333CA0">
        <w:rPr>
          <w:lang w:val="ca-ES"/>
        </w:rPr>
        <w:t>’</w:t>
      </w:r>
      <w:r w:rsidRPr="009D1839">
        <w:rPr>
          <w:lang w:val="ca-ES"/>
        </w:rPr>
        <w:t>aigua, encara que també sol col·laborar l</w:t>
      </w:r>
      <w:r w:rsidR="00333CA0">
        <w:rPr>
          <w:lang w:val="ca-ES"/>
        </w:rPr>
        <w:t>’</w:t>
      </w:r>
      <w:r w:rsidRPr="009D1839">
        <w:rPr>
          <w:lang w:val="ca-ES"/>
        </w:rPr>
        <w:t>amitger en el treball de llevar pedres (</w:t>
      </w:r>
      <w:r w:rsidRPr="009D1839">
        <w:rPr>
          <w:i/>
          <w:iCs/>
          <w:lang w:val="ca-ES"/>
        </w:rPr>
        <w:t>espedregar</w:t>
      </w:r>
      <w:r w:rsidRPr="009D1839">
        <w:rPr>
          <w:lang w:val="ca-ES"/>
        </w:rPr>
        <w:t xml:space="preserve">). </w:t>
      </w:r>
      <w:r w:rsidR="0046150F">
        <w:rPr>
          <w:lang w:val="ca-ES"/>
        </w:rPr>
        <w:t>També s</w:t>
      </w:r>
      <w:r w:rsidRPr="009D1839">
        <w:rPr>
          <w:lang w:val="ca-ES"/>
        </w:rPr>
        <w:t>olia ser corrent que, a més de la participació convinguda en els fruits, l</w:t>
      </w:r>
      <w:r w:rsidR="00333CA0">
        <w:rPr>
          <w:lang w:val="ca-ES"/>
        </w:rPr>
        <w:t>’</w:t>
      </w:r>
      <w:r w:rsidRPr="009D1839">
        <w:rPr>
          <w:lang w:val="ca-ES"/>
        </w:rPr>
        <w:t>amitger es comprometés a entregar determinats animals, i, especialment, un porc per a les matances, uns quants xots al llarg de l</w:t>
      </w:r>
      <w:r w:rsidR="00333CA0">
        <w:rPr>
          <w:lang w:val="ca-ES"/>
        </w:rPr>
        <w:t>’</w:t>
      </w:r>
      <w:r w:rsidRPr="009D1839">
        <w:rPr>
          <w:lang w:val="ca-ES"/>
        </w:rPr>
        <w:t>any i un indiot per Nadal, com també, de manera periòdica, hortalisses, fruites i verdures.</w:t>
      </w:r>
    </w:p>
    <w:p w14:paraId="778CEB0F" w14:textId="1859B50B" w:rsidR="00413D65" w:rsidRPr="009D1839" w:rsidRDefault="00266295" w:rsidP="00266295">
      <w:pPr>
        <w:pStyle w:val="Textonotapie"/>
        <w:rPr>
          <w:lang w:val="ca-ES"/>
        </w:rPr>
      </w:pPr>
      <w:r w:rsidRPr="009D1839">
        <w:rPr>
          <w:lang w:val="ca-ES"/>
        </w:rPr>
        <w:t>Normalment, la distribució dels productes no es fa d</w:t>
      </w:r>
      <w:r w:rsidR="00333CA0">
        <w:rPr>
          <w:lang w:val="ca-ES"/>
        </w:rPr>
        <w:t>’</w:t>
      </w:r>
      <w:r w:rsidRPr="009D1839">
        <w:rPr>
          <w:lang w:val="ca-ES"/>
        </w:rPr>
        <w:t>una manera material entre una part del contracte i l</w:t>
      </w:r>
      <w:r w:rsidR="00333CA0">
        <w:rPr>
          <w:lang w:val="ca-ES"/>
        </w:rPr>
        <w:t>’</w:t>
      </w:r>
      <w:r w:rsidRPr="009D1839">
        <w:rPr>
          <w:lang w:val="ca-ES"/>
        </w:rPr>
        <w:t>altra, sinó que l</w:t>
      </w:r>
      <w:r w:rsidR="00333CA0">
        <w:rPr>
          <w:lang w:val="ca-ES"/>
        </w:rPr>
        <w:t>’</w:t>
      </w:r>
      <w:r w:rsidRPr="009D1839">
        <w:rPr>
          <w:lang w:val="ca-ES"/>
        </w:rPr>
        <w:t>amitger ven els productes i després passa comptes amb el propietari. En molts casos, l</w:t>
      </w:r>
      <w:r w:rsidR="00333CA0">
        <w:rPr>
          <w:lang w:val="ca-ES"/>
        </w:rPr>
        <w:t>’</w:t>
      </w:r>
      <w:r w:rsidRPr="009D1839">
        <w:rPr>
          <w:lang w:val="ca-ES"/>
        </w:rPr>
        <w:t>amitger notifica al propietari el dia i l</w:t>
      </w:r>
      <w:r w:rsidR="00333CA0">
        <w:rPr>
          <w:lang w:val="ca-ES"/>
        </w:rPr>
        <w:t>’</w:t>
      </w:r>
      <w:r w:rsidRPr="009D1839">
        <w:rPr>
          <w:lang w:val="ca-ES"/>
        </w:rPr>
        <w:t xml:space="preserve">hora en què </w:t>
      </w:r>
      <w:r w:rsidR="00FE69A9" w:rsidRPr="009D1839">
        <w:rPr>
          <w:lang w:val="ca-ES"/>
        </w:rPr>
        <w:t xml:space="preserve">es pesen i lliuren </w:t>
      </w:r>
      <w:r w:rsidRPr="009D1839">
        <w:rPr>
          <w:lang w:val="ca-ES"/>
        </w:rPr>
        <w:t>els productes de la finca per si hi vol ser present (Rosselló</w:t>
      </w:r>
      <w:r w:rsidR="00E15329" w:rsidRPr="009D1839">
        <w:rPr>
          <w:lang w:val="ca-ES"/>
        </w:rPr>
        <w:t xml:space="preserve"> i Masot</w:t>
      </w:r>
      <w:r w:rsidRPr="009D1839">
        <w:rPr>
          <w:lang w:val="ca-ES"/>
        </w:rPr>
        <w:t>, 1992).</w:t>
      </w:r>
    </w:p>
  </w:footnote>
  <w:footnote w:id="14">
    <w:p w14:paraId="7E211A3F" w14:textId="330FAA0E" w:rsidR="0075495E" w:rsidRPr="009D1839" w:rsidRDefault="0075495E" w:rsidP="00597D24">
      <w:pPr>
        <w:pStyle w:val="Textonotapie"/>
        <w:rPr>
          <w:rFonts w:cs="Arial"/>
          <w:lang w:val="ca-ES"/>
        </w:rPr>
      </w:pPr>
      <w:r w:rsidRPr="009D1839">
        <w:rPr>
          <w:rStyle w:val="Refdenotaalpie"/>
          <w:rFonts w:cs="Arial"/>
          <w:lang w:val="ca-ES"/>
        </w:rPr>
        <w:footnoteRef/>
      </w:r>
      <w:r w:rsidRPr="009D1839">
        <w:rPr>
          <w:rFonts w:cs="Arial"/>
          <w:lang w:val="ca-ES"/>
        </w:rPr>
        <w:t xml:space="preserve"> Art. 28.1 LAR</w:t>
      </w:r>
    </w:p>
  </w:footnote>
  <w:footnote w:id="15">
    <w:p w14:paraId="79AC138A" w14:textId="53A3F64E" w:rsidR="00733304" w:rsidRPr="009D1839" w:rsidRDefault="00733304" w:rsidP="00733304">
      <w:pPr>
        <w:pStyle w:val="Textonotapie"/>
        <w:rPr>
          <w:lang w:val="ca-ES"/>
        </w:rPr>
      </w:pPr>
      <w:r w:rsidRPr="009D1839">
        <w:rPr>
          <w:rStyle w:val="Refdenotaalpie"/>
          <w:lang w:val="ca-ES"/>
        </w:rPr>
        <w:footnoteRef/>
      </w:r>
      <w:r w:rsidRPr="009D1839">
        <w:rPr>
          <w:lang w:val="ca-ES"/>
        </w:rPr>
        <w:t xml:space="preserve"> La durada és la que pacten lliurement les parts, amb el mínim de l</w:t>
      </w:r>
      <w:r w:rsidR="00333CA0">
        <w:rPr>
          <w:lang w:val="ca-ES"/>
        </w:rPr>
        <w:t>’</w:t>
      </w:r>
      <w:r w:rsidRPr="009D1839">
        <w:rPr>
          <w:lang w:val="ca-ES"/>
        </w:rPr>
        <w:t xml:space="preserve">any agrícola. I si </w:t>
      </w:r>
      <w:r w:rsidR="007936CE" w:rsidRPr="009D1839">
        <w:rPr>
          <w:lang w:val="ca-ES"/>
        </w:rPr>
        <w:t>les parts h</w:t>
      </w:r>
      <w:r w:rsidRPr="009D1839">
        <w:rPr>
          <w:lang w:val="ca-ES"/>
        </w:rPr>
        <w:t>a</w:t>
      </w:r>
      <w:r w:rsidR="007936CE" w:rsidRPr="009D1839">
        <w:rPr>
          <w:lang w:val="ca-ES"/>
        </w:rPr>
        <w:t>n</w:t>
      </w:r>
      <w:r w:rsidRPr="009D1839">
        <w:rPr>
          <w:lang w:val="ca-ES"/>
        </w:rPr>
        <w:t xml:space="preserve"> pactat un </w:t>
      </w:r>
      <w:r w:rsidR="007936CE" w:rsidRPr="009D1839">
        <w:rPr>
          <w:lang w:val="ca-ES"/>
        </w:rPr>
        <w:t xml:space="preserve">cultiu </w:t>
      </w:r>
      <w:r w:rsidRPr="009D1839">
        <w:rPr>
          <w:lang w:val="ca-ES"/>
        </w:rPr>
        <w:t>determinat, la duració mínima ha de ser la necessària per dur a terme la producció d</w:t>
      </w:r>
      <w:r w:rsidR="00333CA0">
        <w:rPr>
          <w:lang w:val="ca-ES"/>
        </w:rPr>
        <w:t>’</w:t>
      </w:r>
      <w:r w:rsidRPr="009D1839">
        <w:rPr>
          <w:lang w:val="ca-ES"/>
        </w:rPr>
        <w:t>aquest cultiu (art. 31 LAR). Juntament amb la durada es poden pactar les pròrrogues, la seva existència i la seva duració. En cas contrari, hi ha pròrrogues legals</w:t>
      </w:r>
      <w:r w:rsidR="00C7267A" w:rsidRPr="009D1839">
        <w:rPr>
          <w:lang w:val="ca-ES"/>
        </w:rPr>
        <w:t>: e</w:t>
      </w:r>
      <w:r w:rsidRPr="009D1839">
        <w:rPr>
          <w:lang w:val="ca-ES"/>
        </w:rPr>
        <w:t xml:space="preserve">ls contractes es prorroguen </w:t>
      </w:r>
      <w:r w:rsidRPr="00D9122D">
        <w:rPr>
          <w:lang w:val="ca-ES"/>
        </w:rPr>
        <w:t>aut</w:t>
      </w:r>
      <w:r w:rsidR="00D9122D" w:rsidRPr="00D9122D">
        <w:rPr>
          <w:lang w:val="ca-ES"/>
        </w:rPr>
        <w:t>omàt</w:t>
      </w:r>
      <w:r w:rsidRPr="00D9122D">
        <w:rPr>
          <w:lang w:val="ca-ES"/>
        </w:rPr>
        <w:t>icament</w:t>
      </w:r>
      <w:r w:rsidRPr="009D1839">
        <w:rPr>
          <w:lang w:val="ca-ES"/>
        </w:rPr>
        <w:t xml:space="preserve"> si no s</w:t>
      </w:r>
      <w:r w:rsidR="00333CA0">
        <w:rPr>
          <w:lang w:val="ca-ES"/>
        </w:rPr>
        <w:t>’</w:t>
      </w:r>
      <w:r w:rsidRPr="009D1839">
        <w:rPr>
          <w:lang w:val="ca-ES"/>
        </w:rPr>
        <w:t>ha realitzat, per part de</w:t>
      </w:r>
      <w:r w:rsidR="00300FF6" w:rsidRPr="009D1839">
        <w:rPr>
          <w:lang w:val="ca-ES"/>
        </w:rPr>
        <w:t xml:space="preserve"> </w:t>
      </w:r>
      <w:r w:rsidRPr="009D1839">
        <w:rPr>
          <w:lang w:val="ca-ES"/>
        </w:rPr>
        <w:t>l</w:t>
      </w:r>
      <w:r w:rsidR="00300FF6" w:rsidRPr="009D1839">
        <w:rPr>
          <w:lang w:val="ca-ES"/>
        </w:rPr>
        <w:t>a part</w:t>
      </w:r>
      <w:r w:rsidRPr="009D1839">
        <w:rPr>
          <w:lang w:val="ca-ES"/>
        </w:rPr>
        <w:t xml:space="preserve"> </w:t>
      </w:r>
      <w:r w:rsidR="00300FF6" w:rsidRPr="009D1839">
        <w:rPr>
          <w:lang w:val="ca-ES"/>
        </w:rPr>
        <w:t>c</w:t>
      </w:r>
      <w:r w:rsidRPr="009D1839">
        <w:rPr>
          <w:lang w:val="ca-ES"/>
        </w:rPr>
        <w:t>edent, la notificació de finalització del contracte, en el termini d</w:t>
      </w:r>
      <w:r w:rsidR="00333CA0">
        <w:rPr>
          <w:lang w:val="ca-ES"/>
        </w:rPr>
        <w:t>’</w:t>
      </w:r>
      <w:r w:rsidR="0052494C">
        <w:rPr>
          <w:lang w:val="ca-ES"/>
        </w:rPr>
        <w:t>un</w:t>
      </w:r>
      <w:r w:rsidRPr="009D1839">
        <w:rPr>
          <w:lang w:val="ca-ES"/>
        </w:rPr>
        <w:t xml:space="preserve"> any abans de la duració fixada (art. 12.3 LAR) o de </w:t>
      </w:r>
      <w:r w:rsidR="0052494C">
        <w:rPr>
          <w:lang w:val="ca-ES"/>
        </w:rPr>
        <w:t>sis</w:t>
      </w:r>
      <w:r w:rsidRPr="009D1839">
        <w:rPr>
          <w:lang w:val="ca-ES"/>
        </w:rPr>
        <w:t xml:space="preserve"> mesos, si la duració del contracte és d</w:t>
      </w:r>
      <w:r w:rsidR="00333CA0">
        <w:rPr>
          <w:lang w:val="ca-ES"/>
        </w:rPr>
        <w:t>’</w:t>
      </w:r>
      <w:r w:rsidR="0052494C">
        <w:rPr>
          <w:lang w:val="ca-ES"/>
        </w:rPr>
        <w:t>un</w:t>
      </w:r>
      <w:r w:rsidRPr="009D1839">
        <w:rPr>
          <w:lang w:val="ca-ES"/>
        </w:rPr>
        <w:t xml:space="preserve"> any o inferior.</w:t>
      </w:r>
    </w:p>
    <w:p w14:paraId="59768081" w14:textId="0C08CC1D" w:rsidR="00733304" w:rsidRPr="009D1839" w:rsidRDefault="00733304" w:rsidP="00733304">
      <w:pPr>
        <w:pStyle w:val="Textonotapie"/>
        <w:rPr>
          <w:lang w:val="ca-ES"/>
        </w:rPr>
      </w:pPr>
      <w:r w:rsidRPr="009D1839">
        <w:rPr>
          <w:lang w:val="ca-ES"/>
        </w:rPr>
        <w:t>La notificació de finalització s</w:t>
      </w:r>
      <w:r w:rsidR="00333CA0">
        <w:rPr>
          <w:lang w:val="ca-ES"/>
        </w:rPr>
        <w:t>’</w:t>
      </w:r>
      <w:r w:rsidRPr="009D1839">
        <w:rPr>
          <w:lang w:val="ca-ES"/>
        </w:rPr>
        <w:t>ha de fer per un mitjà que permeti provar que el contingut del preavís s</w:t>
      </w:r>
      <w:r w:rsidR="00333CA0">
        <w:rPr>
          <w:lang w:val="ca-ES"/>
        </w:rPr>
        <w:t>’</w:t>
      </w:r>
      <w:r w:rsidRPr="009D1839">
        <w:rPr>
          <w:lang w:val="ca-ES"/>
        </w:rPr>
        <w:t>ha enviat o rebut (</w:t>
      </w:r>
      <w:r w:rsidR="008A3334" w:rsidRPr="009D1839">
        <w:rPr>
          <w:lang w:val="ca-ES"/>
        </w:rPr>
        <w:t>per exemple, un b</w:t>
      </w:r>
      <w:r w:rsidRPr="009D1839">
        <w:rPr>
          <w:lang w:val="ca-ES"/>
        </w:rPr>
        <w:t>urofax).</w:t>
      </w:r>
    </w:p>
    <w:p w14:paraId="322CB9F1" w14:textId="1F56B812" w:rsidR="00733304" w:rsidRPr="009D1839" w:rsidRDefault="00733304" w:rsidP="00733304">
      <w:pPr>
        <w:pStyle w:val="Textonotapie"/>
        <w:rPr>
          <w:lang w:val="ca-ES"/>
        </w:rPr>
      </w:pPr>
      <w:r w:rsidRPr="009D1839">
        <w:rPr>
          <w:lang w:val="ca-ES"/>
        </w:rPr>
        <w:t>Les pròrrogues s</w:t>
      </w:r>
      <w:r w:rsidR="00333CA0">
        <w:rPr>
          <w:lang w:val="ca-ES"/>
        </w:rPr>
        <w:t>’</w:t>
      </w:r>
      <w:r w:rsidRPr="009D1839">
        <w:rPr>
          <w:lang w:val="ca-ES"/>
        </w:rPr>
        <w:t xml:space="preserve">entenen </w:t>
      </w:r>
      <w:r w:rsidR="00BF2F0A" w:rsidRPr="009D1839">
        <w:rPr>
          <w:lang w:val="ca-ES"/>
        </w:rPr>
        <w:t xml:space="preserve">fetes </w:t>
      </w:r>
      <w:r w:rsidRPr="009D1839">
        <w:rPr>
          <w:lang w:val="ca-ES"/>
        </w:rPr>
        <w:t xml:space="preserve">per anys, ja que és el termini legal mínim, a excepció que sigui superior el temps necessari per </w:t>
      </w:r>
      <w:r w:rsidR="00971FA5" w:rsidRPr="009D1839">
        <w:rPr>
          <w:lang w:val="ca-ES"/>
        </w:rPr>
        <w:t xml:space="preserve">a </w:t>
      </w:r>
      <w:r w:rsidRPr="009D1839">
        <w:rPr>
          <w:lang w:val="ca-ES"/>
        </w:rPr>
        <w:t xml:space="preserve">la recol·lecció dels fruits (art. 1577 Codi civil espanyol). </w:t>
      </w:r>
    </w:p>
    <w:p w14:paraId="78E62DA9" w14:textId="31595328" w:rsidR="00733304" w:rsidRPr="009D1839" w:rsidRDefault="00733304" w:rsidP="00733304">
      <w:pPr>
        <w:pStyle w:val="Textonotapie"/>
        <w:rPr>
          <w:lang w:val="ca-ES"/>
        </w:rPr>
      </w:pPr>
      <w:r w:rsidRPr="009D1839">
        <w:rPr>
          <w:lang w:val="ca-ES"/>
        </w:rPr>
        <w:t xml:space="preserve">També seria possible </w:t>
      </w:r>
      <w:r w:rsidR="00971FA5" w:rsidRPr="009D1839">
        <w:rPr>
          <w:lang w:val="ca-ES"/>
        </w:rPr>
        <w:t>interpretar</w:t>
      </w:r>
      <w:r w:rsidRPr="009D1839">
        <w:rPr>
          <w:lang w:val="ca-ES"/>
        </w:rPr>
        <w:t xml:space="preserve"> que la pr</w:t>
      </w:r>
      <w:r w:rsidR="00971FA5" w:rsidRPr="009D1839">
        <w:rPr>
          <w:lang w:val="ca-ES"/>
        </w:rPr>
        <w:t>ò</w:t>
      </w:r>
      <w:r w:rsidRPr="009D1839">
        <w:rPr>
          <w:lang w:val="ca-ES"/>
        </w:rPr>
        <w:t>rroga és de la mateixa duració que la inicialment prevista (art. 1566 Codi civil espanyol)</w:t>
      </w:r>
      <w:r w:rsidR="00971FA5" w:rsidRPr="009D1839">
        <w:rPr>
          <w:lang w:val="ca-ES"/>
        </w:rPr>
        <w:t xml:space="preserve">; en aquest cas, es </w:t>
      </w:r>
      <w:r w:rsidRPr="009D1839">
        <w:rPr>
          <w:lang w:val="ca-ES"/>
        </w:rPr>
        <w:t>considera</w:t>
      </w:r>
      <w:r w:rsidR="00971FA5" w:rsidRPr="009D1839">
        <w:rPr>
          <w:lang w:val="ca-ES"/>
        </w:rPr>
        <w:t>ria</w:t>
      </w:r>
      <w:r w:rsidRPr="009D1839">
        <w:rPr>
          <w:lang w:val="ca-ES"/>
        </w:rPr>
        <w:t xml:space="preserve"> com </w:t>
      </w:r>
      <w:r w:rsidR="000526EF" w:rsidRPr="009D1839">
        <w:rPr>
          <w:lang w:val="ca-ES"/>
        </w:rPr>
        <w:t>un</w:t>
      </w:r>
      <w:r w:rsidRPr="009D1839">
        <w:rPr>
          <w:lang w:val="ca-ES"/>
        </w:rPr>
        <w:t xml:space="preserve"> nou contracte. </w:t>
      </w:r>
    </w:p>
    <w:p w14:paraId="3172A7CD" w14:textId="190438FD" w:rsidR="00733304" w:rsidRPr="009D1839" w:rsidRDefault="00733304" w:rsidP="00733304">
      <w:pPr>
        <w:pStyle w:val="Textonotapie"/>
        <w:rPr>
          <w:lang w:val="ca-ES"/>
        </w:rPr>
      </w:pPr>
      <w:r w:rsidRPr="009D1839">
        <w:rPr>
          <w:lang w:val="ca-ES"/>
        </w:rPr>
        <w:t>• Podria tractar-se del cas on</w:t>
      </w:r>
      <w:r w:rsidR="00B23804" w:rsidRPr="009D1839">
        <w:rPr>
          <w:lang w:val="ca-ES"/>
        </w:rPr>
        <w:t xml:space="preserve"> la part cedent</w:t>
      </w:r>
      <w:r w:rsidRPr="009D1839">
        <w:rPr>
          <w:lang w:val="ca-ES"/>
        </w:rPr>
        <w:t xml:space="preserve"> ha notificat la finalització, però l</w:t>
      </w:r>
      <w:r w:rsidR="00B23804" w:rsidRPr="009D1839">
        <w:rPr>
          <w:lang w:val="ca-ES"/>
        </w:rPr>
        <w:t xml:space="preserve">a part </w:t>
      </w:r>
      <w:r w:rsidRPr="009D1839">
        <w:rPr>
          <w:lang w:val="ca-ES"/>
        </w:rPr>
        <w:t>amitger</w:t>
      </w:r>
      <w:r w:rsidR="00B23804" w:rsidRPr="009D1839">
        <w:rPr>
          <w:lang w:val="ca-ES"/>
        </w:rPr>
        <w:t>a</w:t>
      </w:r>
      <w:r w:rsidRPr="009D1839">
        <w:rPr>
          <w:lang w:val="ca-ES"/>
        </w:rPr>
        <w:t xml:space="preserve"> ha gaudit </w:t>
      </w:r>
      <w:r w:rsidR="00B23804" w:rsidRPr="009D1839">
        <w:rPr>
          <w:lang w:val="ca-ES"/>
        </w:rPr>
        <w:t xml:space="preserve">de la finca </w:t>
      </w:r>
      <w:r w:rsidRPr="009D1839">
        <w:rPr>
          <w:lang w:val="ca-ES"/>
        </w:rPr>
        <w:t xml:space="preserve">durant </w:t>
      </w:r>
      <w:r w:rsidR="0031246F">
        <w:rPr>
          <w:lang w:val="ca-ES"/>
        </w:rPr>
        <w:t>quinze</w:t>
      </w:r>
      <w:r w:rsidRPr="009D1839">
        <w:rPr>
          <w:lang w:val="ca-ES"/>
        </w:rPr>
        <w:t xml:space="preserve"> dies més, acabat el contracte, amb l</w:t>
      </w:r>
      <w:r w:rsidR="00333CA0">
        <w:rPr>
          <w:lang w:val="ca-ES"/>
        </w:rPr>
        <w:t>’</w:t>
      </w:r>
      <w:r w:rsidRPr="009D1839">
        <w:rPr>
          <w:lang w:val="ca-ES"/>
        </w:rPr>
        <w:t>aquiescència de</w:t>
      </w:r>
      <w:r w:rsidR="00300FF6" w:rsidRPr="009D1839">
        <w:rPr>
          <w:lang w:val="ca-ES"/>
        </w:rPr>
        <w:t xml:space="preserve"> </w:t>
      </w:r>
      <w:r w:rsidRPr="009D1839">
        <w:rPr>
          <w:lang w:val="ca-ES"/>
        </w:rPr>
        <w:t>l</w:t>
      </w:r>
      <w:r w:rsidR="00300FF6" w:rsidRPr="009D1839">
        <w:rPr>
          <w:lang w:val="ca-ES"/>
        </w:rPr>
        <w:t>a part</w:t>
      </w:r>
      <w:r w:rsidRPr="009D1839">
        <w:rPr>
          <w:lang w:val="ca-ES"/>
        </w:rPr>
        <w:t xml:space="preserve"> </w:t>
      </w:r>
      <w:r w:rsidR="00D06E36" w:rsidRPr="009D1839">
        <w:rPr>
          <w:lang w:val="ca-ES"/>
        </w:rPr>
        <w:t>c</w:t>
      </w:r>
      <w:r w:rsidRPr="009D1839">
        <w:rPr>
          <w:lang w:val="ca-ES"/>
        </w:rPr>
        <w:t xml:space="preserve">edent. </w:t>
      </w:r>
    </w:p>
    <w:p w14:paraId="169C439C" w14:textId="6C8604CF" w:rsidR="00733304" w:rsidRPr="009D1839" w:rsidRDefault="00733304" w:rsidP="00733304">
      <w:pPr>
        <w:pStyle w:val="Textonotapie"/>
        <w:rPr>
          <w:lang w:val="ca-ES"/>
        </w:rPr>
      </w:pPr>
      <w:r w:rsidRPr="009D1839">
        <w:rPr>
          <w:lang w:val="ca-ES"/>
        </w:rPr>
        <w:t xml:space="preserve">• També podria tractar-se del cas </w:t>
      </w:r>
      <w:r w:rsidR="00D06E36" w:rsidRPr="009D1839">
        <w:rPr>
          <w:lang w:val="ca-ES"/>
        </w:rPr>
        <w:t xml:space="preserve">en què, </w:t>
      </w:r>
      <w:r w:rsidRPr="009D1839">
        <w:rPr>
          <w:lang w:val="ca-ES"/>
        </w:rPr>
        <w:t>sense haver-hi notificació de</w:t>
      </w:r>
      <w:r w:rsidR="00300FF6" w:rsidRPr="009D1839">
        <w:rPr>
          <w:lang w:val="ca-ES"/>
        </w:rPr>
        <w:t xml:space="preserve"> </w:t>
      </w:r>
      <w:r w:rsidRPr="009D1839">
        <w:rPr>
          <w:lang w:val="ca-ES"/>
        </w:rPr>
        <w:t>l</w:t>
      </w:r>
      <w:r w:rsidR="00300FF6" w:rsidRPr="009D1839">
        <w:rPr>
          <w:lang w:val="ca-ES"/>
        </w:rPr>
        <w:t>a part</w:t>
      </w:r>
      <w:r w:rsidRPr="009D1839">
        <w:rPr>
          <w:lang w:val="ca-ES"/>
        </w:rPr>
        <w:t xml:space="preserve"> </w:t>
      </w:r>
      <w:r w:rsidR="00300FF6" w:rsidRPr="009D1839">
        <w:rPr>
          <w:lang w:val="ca-ES"/>
        </w:rPr>
        <w:t>c</w:t>
      </w:r>
      <w:r w:rsidRPr="009D1839">
        <w:rPr>
          <w:lang w:val="ca-ES"/>
        </w:rPr>
        <w:t>edent, l</w:t>
      </w:r>
      <w:r w:rsidR="000526EF" w:rsidRPr="009D1839">
        <w:rPr>
          <w:lang w:val="ca-ES"/>
        </w:rPr>
        <w:t>a part a</w:t>
      </w:r>
      <w:r w:rsidRPr="009D1839">
        <w:rPr>
          <w:lang w:val="ca-ES"/>
        </w:rPr>
        <w:t>mitger</w:t>
      </w:r>
      <w:r w:rsidR="000526EF" w:rsidRPr="009D1839">
        <w:rPr>
          <w:lang w:val="ca-ES"/>
        </w:rPr>
        <w:t>a</w:t>
      </w:r>
      <w:r w:rsidRPr="009D1839">
        <w:rPr>
          <w:lang w:val="ca-ES"/>
        </w:rPr>
        <w:t xml:space="preserve"> comunica la seva renúncia a la pròrroga i</w:t>
      </w:r>
      <w:r w:rsidR="00D06E36" w:rsidRPr="009D1839">
        <w:rPr>
          <w:lang w:val="ca-ES"/>
        </w:rPr>
        <w:t>,</w:t>
      </w:r>
      <w:r w:rsidRPr="009D1839">
        <w:rPr>
          <w:lang w:val="ca-ES"/>
        </w:rPr>
        <w:t xml:space="preserve"> tanmateix</w:t>
      </w:r>
      <w:r w:rsidR="00D06E36" w:rsidRPr="009D1839">
        <w:rPr>
          <w:lang w:val="ca-ES"/>
        </w:rPr>
        <w:t>,</w:t>
      </w:r>
      <w:r w:rsidRPr="009D1839">
        <w:rPr>
          <w:lang w:val="ca-ES"/>
        </w:rPr>
        <w:t xml:space="preserve"> continua gaudint de la finca amb l</w:t>
      </w:r>
      <w:r w:rsidR="00333CA0">
        <w:rPr>
          <w:lang w:val="ca-ES"/>
        </w:rPr>
        <w:t>’</w:t>
      </w:r>
      <w:r w:rsidRPr="009D1839">
        <w:rPr>
          <w:lang w:val="ca-ES"/>
        </w:rPr>
        <w:t>aquiescència de</w:t>
      </w:r>
      <w:r w:rsidR="00300FF6" w:rsidRPr="009D1839">
        <w:rPr>
          <w:lang w:val="ca-ES"/>
        </w:rPr>
        <w:t xml:space="preserve"> </w:t>
      </w:r>
      <w:r w:rsidRPr="009D1839">
        <w:rPr>
          <w:lang w:val="ca-ES"/>
        </w:rPr>
        <w:t>l</w:t>
      </w:r>
      <w:r w:rsidR="00300FF6" w:rsidRPr="009D1839">
        <w:rPr>
          <w:lang w:val="ca-ES"/>
        </w:rPr>
        <w:t>a part</w:t>
      </w:r>
      <w:r w:rsidRPr="009D1839">
        <w:rPr>
          <w:lang w:val="ca-ES"/>
        </w:rPr>
        <w:t xml:space="preserve"> </w:t>
      </w:r>
      <w:r w:rsidR="00300FF6" w:rsidRPr="009D1839">
        <w:rPr>
          <w:lang w:val="ca-ES"/>
        </w:rPr>
        <w:t>c</w:t>
      </w:r>
      <w:r w:rsidRPr="009D1839">
        <w:rPr>
          <w:lang w:val="ca-ES"/>
        </w:rPr>
        <w:t xml:space="preserve">edent, una vegada acabat el contracte. </w:t>
      </w:r>
    </w:p>
    <w:p w14:paraId="6D8F7F80" w14:textId="68A1A7DD" w:rsidR="00733304" w:rsidRPr="009D1839" w:rsidRDefault="00733304" w:rsidP="00733304">
      <w:pPr>
        <w:pStyle w:val="Textonotapie"/>
        <w:rPr>
          <w:lang w:val="ca-ES"/>
        </w:rPr>
      </w:pPr>
      <w:r w:rsidRPr="009D1839">
        <w:rPr>
          <w:lang w:val="ca-ES"/>
        </w:rPr>
        <w:t xml:space="preserve">Observació sobre el costum: en relació amb la durada del contracte, es </w:t>
      </w:r>
      <w:r w:rsidR="00EC23C5" w:rsidRPr="009D1839">
        <w:rPr>
          <w:lang w:val="ca-ES"/>
        </w:rPr>
        <w:t xml:space="preserve">feien distincions </w:t>
      </w:r>
      <w:r w:rsidRPr="009D1839">
        <w:rPr>
          <w:lang w:val="ca-ES"/>
        </w:rPr>
        <w:t xml:space="preserve">segons </w:t>
      </w:r>
      <w:r w:rsidR="00EC23C5" w:rsidRPr="009D1839">
        <w:rPr>
          <w:lang w:val="ca-ES"/>
        </w:rPr>
        <w:t xml:space="preserve">si </w:t>
      </w:r>
      <w:r w:rsidRPr="009D1839">
        <w:rPr>
          <w:lang w:val="ca-ES"/>
        </w:rPr>
        <w:t xml:space="preserve">la finca fos de secà o regadiu. En el primer cas, la durada implicava un termini de quatre anys, coincidint amb la rotació de conreus. </w:t>
      </w:r>
      <w:r w:rsidR="00E82E3C" w:rsidRPr="009D1839">
        <w:rPr>
          <w:lang w:val="ca-ES"/>
        </w:rPr>
        <w:t>En canvi, s</w:t>
      </w:r>
      <w:r w:rsidRPr="009D1839">
        <w:rPr>
          <w:lang w:val="ca-ES"/>
        </w:rPr>
        <w:t>i la finca estava destinada fonamentalment al regadiu, els terminis tenien una durada més curta, normalment un any o, fins i tot, menys temps.</w:t>
      </w:r>
    </w:p>
    <w:p w14:paraId="351B3F32" w14:textId="3001FEF6" w:rsidR="00733304" w:rsidRPr="009D1839" w:rsidRDefault="00733304" w:rsidP="00733304">
      <w:pPr>
        <w:pStyle w:val="Textonotapie"/>
        <w:rPr>
          <w:lang w:val="ca-ES"/>
        </w:rPr>
      </w:pPr>
      <w:r w:rsidRPr="009D1839">
        <w:rPr>
          <w:lang w:val="ca-ES"/>
        </w:rPr>
        <w:t>Els costums han confirmat l</w:t>
      </w:r>
      <w:r w:rsidR="00333CA0">
        <w:rPr>
          <w:lang w:val="ca-ES"/>
        </w:rPr>
        <w:t>’</w:t>
      </w:r>
      <w:r w:rsidRPr="009D1839">
        <w:rPr>
          <w:lang w:val="ca-ES"/>
        </w:rPr>
        <w:t>existència de dates concretes per a la finalització d</w:t>
      </w:r>
      <w:r w:rsidR="00333CA0">
        <w:rPr>
          <w:lang w:val="ca-ES"/>
        </w:rPr>
        <w:t>’</w:t>
      </w:r>
      <w:r w:rsidRPr="009D1839">
        <w:rPr>
          <w:lang w:val="ca-ES"/>
        </w:rPr>
        <w:t xml:space="preserve">aquests contractes, que estan associades a festivitats religioses. Així, </w:t>
      </w:r>
      <w:r w:rsidR="00BC56CC">
        <w:rPr>
          <w:lang w:val="ca-ES"/>
        </w:rPr>
        <w:t>a</w:t>
      </w:r>
      <w:r w:rsidRPr="009D1839">
        <w:rPr>
          <w:lang w:val="ca-ES"/>
        </w:rPr>
        <w:t xml:space="preserve"> les finques en què es conrea hortalissa</w:t>
      </w:r>
      <w:r w:rsidR="00BC56CC">
        <w:rPr>
          <w:lang w:val="ca-ES"/>
        </w:rPr>
        <w:t>,</w:t>
      </w:r>
      <w:r w:rsidRPr="009D1839">
        <w:rPr>
          <w:lang w:val="ca-ES"/>
        </w:rPr>
        <w:t xml:space="preserve"> és normal que acabin per Tots Sants (1 de novembre) o per Santa Catalina (25 de novembre</w:t>
      </w:r>
      <w:r w:rsidR="00E00A17" w:rsidRPr="009D1839">
        <w:rPr>
          <w:lang w:val="ca-ES"/>
        </w:rPr>
        <w:t>);</w:t>
      </w:r>
      <w:r w:rsidRPr="009D1839">
        <w:rPr>
          <w:lang w:val="ca-ES"/>
        </w:rPr>
        <w:t xml:space="preserve"> les dedicades a farratges, la festivitat de la Mare de Déu d</w:t>
      </w:r>
      <w:r w:rsidR="00333CA0">
        <w:rPr>
          <w:lang w:val="ca-ES"/>
        </w:rPr>
        <w:t>’</w:t>
      </w:r>
      <w:r w:rsidRPr="009D1839">
        <w:rPr>
          <w:lang w:val="ca-ES"/>
        </w:rPr>
        <w:t>agost (15 d</w:t>
      </w:r>
      <w:r w:rsidR="00333CA0">
        <w:rPr>
          <w:lang w:val="ca-ES"/>
        </w:rPr>
        <w:t>’</w:t>
      </w:r>
      <w:r w:rsidRPr="009D1839">
        <w:rPr>
          <w:lang w:val="ca-ES"/>
        </w:rPr>
        <w:t xml:space="preserve">agost); i les destinades a fruiters i, en general, totes les de secà, per Sant Miquel (29 de setembre). </w:t>
      </w:r>
    </w:p>
    <w:p w14:paraId="3E35B5AE" w14:textId="60455836" w:rsidR="00733304" w:rsidRPr="009D1839" w:rsidRDefault="00733304" w:rsidP="00733304">
      <w:pPr>
        <w:pStyle w:val="Textonotapie"/>
        <w:rPr>
          <w:lang w:val="ca-ES"/>
        </w:rPr>
      </w:pPr>
      <w:r w:rsidRPr="009D1839">
        <w:rPr>
          <w:lang w:val="ca-ES"/>
        </w:rPr>
        <w:t>Hi ha el costum d</w:t>
      </w:r>
      <w:r w:rsidR="00333CA0">
        <w:rPr>
          <w:lang w:val="ca-ES"/>
        </w:rPr>
        <w:t>’</w:t>
      </w:r>
      <w:r w:rsidRPr="009D1839">
        <w:rPr>
          <w:lang w:val="ca-ES"/>
        </w:rPr>
        <w:t>avisar amb un termini determinat de la voluntat d</w:t>
      </w:r>
      <w:r w:rsidR="00333CA0">
        <w:rPr>
          <w:lang w:val="ca-ES"/>
        </w:rPr>
        <w:t>’</w:t>
      </w:r>
      <w:r w:rsidRPr="009D1839">
        <w:rPr>
          <w:lang w:val="ca-ES"/>
        </w:rPr>
        <w:t>una de les parts de no prorrogar el contracte, termini que és d</w:t>
      </w:r>
      <w:r w:rsidR="00333CA0">
        <w:rPr>
          <w:lang w:val="ca-ES"/>
        </w:rPr>
        <w:t>’</w:t>
      </w:r>
      <w:r w:rsidRPr="009D1839">
        <w:rPr>
          <w:lang w:val="ca-ES"/>
        </w:rPr>
        <w:t>un any en la major part de pobles de Mallorca, si bé en alguns és de sis mesos. La jurisprudència s</w:t>
      </w:r>
      <w:r w:rsidR="00333CA0">
        <w:rPr>
          <w:lang w:val="ca-ES"/>
        </w:rPr>
        <w:t>’</w:t>
      </w:r>
      <w:r w:rsidRPr="009D1839">
        <w:rPr>
          <w:lang w:val="ca-ES"/>
        </w:rPr>
        <w:t>ha mostrat contradictòria sobre aquest tema important del preavís.</w:t>
      </w:r>
    </w:p>
  </w:footnote>
  <w:footnote w:id="16">
    <w:p w14:paraId="62606320" w14:textId="549EF1D9" w:rsidR="00EE7D55" w:rsidRPr="009D1839" w:rsidRDefault="00EE7D55">
      <w:pPr>
        <w:pStyle w:val="Textonotapie"/>
        <w:rPr>
          <w:lang w:val="ca-ES"/>
        </w:rPr>
      </w:pPr>
      <w:r w:rsidRPr="009D1839">
        <w:rPr>
          <w:rStyle w:val="Refdenotaalpie"/>
          <w:lang w:val="ca-ES"/>
        </w:rPr>
        <w:footnoteRef/>
      </w:r>
      <w:r w:rsidRPr="009D1839">
        <w:rPr>
          <w:lang w:val="ca-ES"/>
        </w:rPr>
        <w:t xml:space="preserve"> </w:t>
      </w:r>
      <w:r w:rsidRPr="009D1839">
        <w:rPr>
          <w:rFonts w:cs="Arial"/>
          <w:lang w:val="ca-ES"/>
        </w:rPr>
        <w:t>D</w:t>
      </w:r>
      <w:r w:rsidR="00333CA0">
        <w:rPr>
          <w:rFonts w:cs="Arial"/>
          <w:lang w:val="ca-ES"/>
        </w:rPr>
        <w:t>’</w:t>
      </w:r>
      <w:r w:rsidRPr="009D1839">
        <w:rPr>
          <w:rFonts w:cs="Arial"/>
          <w:lang w:val="ca-ES"/>
        </w:rPr>
        <w:t>acord a</w:t>
      </w:r>
      <w:r w:rsidR="00DB0B8D" w:rsidRPr="009D1839">
        <w:rPr>
          <w:rFonts w:cs="Arial"/>
          <w:lang w:val="ca-ES"/>
        </w:rPr>
        <w:t>mb</w:t>
      </w:r>
      <w:r w:rsidRPr="009D1839">
        <w:rPr>
          <w:rFonts w:cs="Arial"/>
          <w:lang w:val="ca-ES"/>
        </w:rPr>
        <w:t xml:space="preserve"> l</w:t>
      </w:r>
      <w:r w:rsidR="00333CA0">
        <w:rPr>
          <w:rFonts w:cs="Arial"/>
          <w:lang w:val="ca-ES"/>
        </w:rPr>
        <w:t>’</w:t>
      </w:r>
      <w:r w:rsidRPr="009D1839">
        <w:rPr>
          <w:rFonts w:cs="Arial"/>
          <w:lang w:val="ca-ES"/>
        </w:rPr>
        <w:t xml:space="preserve">art. 87.3 </w:t>
      </w:r>
      <w:r w:rsidR="00425260">
        <w:rPr>
          <w:rFonts w:cs="Arial"/>
          <w:lang w:val="ca-ES"/>
        </w:rPr>
        <w:t>de l</w:t>
      </w:r>
      <w:r w:rsidR="00333CA0">
        <w:rPr>
          <w:rFonts w:cs="Arial"/>
          <w:lang w:val="ca-ES"/>
        </w:rPr>
        <w:t>’</w:t>
      </w:r>
      <w:r w:rsidRPr="009D1839">
        <w:rPr>
          <w:rFonts w:cs="Arial"/>
          <w:lang w:val="ca-ES"/>
        </w:rPr>
        <w:t xml:space="preserve">EAIB i </w:t>
      </w:r>
      <w:r w:rsidR="00895FC8" w:rsidRPr="00895FC8">
        <w:rPr>
          <w:rFonts w:cs="Arial"/>
          <w:lang w:val="ca-ES"/>
        </w:rPr>
        <w:t>l</w:t>
      </w:r>
      <w:r w:rsidR="00333CA0">
        <w:rPr>
          <w:rFonts w:cs="Arial"/>
          <w:lang w:val="ca-ES"/>
        </w:rPr>
        <w:t>’</w:t>
      </w:r>
      <w:r w:rsidRPr="00895FC8">
        <w:rPr>
          <w:rFonts w:cs="Arial"/>
          <w:lang w:val="ca-ES"/>
        </w:rPr>
        <w:t>art. 1.3</w:t>
      </w:r>
      <w:r w:rsidR="00895FC8" w:rsidRPr="00895FC8">
        <w:rPr>
          <w:rFonts w:cs="Arial"/>
          <w:lang w:val="ca-ES"/>
        </w:rPr>
        <w:t>,</w:t>
      </w:r>
      <w:r w:rsidRPr="00895FC8">
        <w:rPr>
          <w:rFonts w:cs="Arial"/>
          <w:lang w:val="ca-ES"/>
        </w:rPr>
        <w:t xml:space="preserve"> regla 5</w:t>
      </w:r>
      <w:r w:rsidR="00895FC8" w:rsidRPr="00895FC8">
        <w:rPr>
          <w:rFonts w:cs="Arial"/>
          <w:lang w:val="ca-ES"/>
        </w:rPr>
        <w:t>a,</w:t>
      </w:r>
      <w:r w:rsidRPr="00895FC8">
        <w:rPr>
          <w:rFonts w:cs="Arial"/>
          <w:lang w:val="ca-ES"/>
        </w:rPr>
        <w:t xml:space="preserve"> </w:t>
      </w:r>
      <w:r w:rsidR="00425260">
        <w:rPr>
          <w:rFonts w:cs="Arial"/>
          <w:lang w:val="ca-ES"/>
        </w:rPr>
        <w:t xml:space="preserve">de la </w:t>
      </w:r>
      <w:hyperlink r:id="rId2" w:history="1">
        <w:r w:rsidRPr="00425260">
          <w:rPr>
            <w:rStyle w:val="Hipervnculo"/>
            <w:rFonts w:cs="Arial"/>
            <w:lang w:val="ca-ES"/>
          </w:rPr>
          <w:t xml:space="preserve">Compilació </w:t>
        </w:r>
        <w:r w:rsidR="00DB0B8D" w:rsidRPr="00425260">
          <w:rPr>
            <w:rStyle w:val="Hipervnculo"/>
            <w:rFonts w:cs="Arial"/>
            <w:lang w:val="ca-ES"/>
          </w:rPr>
          <w:t xml:space="preserve">del dret civil de les Illes </w:t>
        </w:r>
        <w:r w:rsidR="00425260" w:rsidRPr="00425260">
          <w:rPr>
            <w:rStyle w:val="Hipervnculo"/>
            <w:rFonts w:cs="Arial"/>
            <w:lang w:val="ca-ES"/>
          </w:rPr>
          <w:t>B</w:t>
        </w:r>
        <w:r w:rsidRPr="00425260">
          <w:rPr>
            <w:rStyle w:val="Hipervnculo"/>
            <w:rFonts w:cs="Arial"/>
            <w:lang w:val="ca-ES"/>
          </w:rPr>
          <w:t>alear</w:t>
        </w:r>
        <w:r w:rsidR="00425260" w:rsidRPr="00425260">
          <w:rPr>
            <w:rStyle w:val="Hipervnculo"/>
            <w:rFonts w:cs="Arial"/>
            <w:lang w:val="ca-ES"/>
          </w:rPr>
          <w:t>s</w:t>
        </w:r>
      </w:hyperlink>
      <w:r w:rsidRPr="009D1839">
        <w:rPr>
          <w:rFonts w:cs="Arial"/>
          <w:lang w:val="ca-ES"/>
        </w:rPr>
        <w:t>.</w:t>
      </w:r>
    </w:p>
  </w:footnote>
  <w:footnote w:id="17">
    <w:p w14:paraId="71B3DD7B" w14:textId="52392A05" w:rsidR="00733304" w:rsidRPr="009D1839" w:rsidRDefault="00733304">
      <w:pPr>
        <w:pStyle w:val="Textonotapie"/>
        <w:rPr>
          <w:lang w:val="ca-ES"/>
        </w:rPr>
      </w:pPr>
      <w:r w:rsidRPr="009D1839">
        <w:rPr>
          <w:rStyle w:val="Refdenotaalpie"/>
          <w:lang w:val="ca-ES"/>
        </w:rPr>
        <w:footnoteRef/>
      </w:r>
      <w:r w:rsidRPr="009D1839">
        <w:rPr>
          <w:lang w:val="ca-ES"/>
        </w:rPr>
        <w:t xml:space="preserve"> L</w:t>
      </w:r>
      <w:r w:rsidR="00333CA0">
        <w:rPr>
          <w:lang w:val="ca-ES"/>
        </w:rPr>
        <w:t>’</w:t>
      </w:r>
      <w:r w:rsidRPr="009D1839">
        <w:rPr>
          <w:lang w:val="ca-ES"/>
        </w:rPr>
        <w:t>art. 29 LAR permet el pacte entre les parts en aquesta qüestió.</w:t>
      </w:r>
    </w:p>
  </w:footnote>
  <w:footnote w:id="18">
    <w:p w14:paraId="1996EDE7" w14:textId="4FC051EB" w:rsidR="006407B6" w:rsidRPr="009D1839" w:rsidRDefault="006407B6" w:rsidP="00597D24">
      <w:pPr>
        <w:pStyle w:val="Textonotapie"/>
        <w:rPr>
          <w:rFonts w:cs="Arial"/>
          <w:lang w:val="ca-ES"/>
        </w:rPr>
      </w:pPr>
      <w:r w:rsidRPr="009D1839">
        <w:rPr>
          <w:rStyle w:val="Refdenotaalpie"/>
          <w:rFonts w:cs="Arial"/>
          <w:lang w:val="ca-ES"/>
        </w:rPr>
        <w:footnoteRef/>
      </w:r>
      <w:r w:rsidRPr="009D1839">
        <w:rPr>
          <w:rFonts w:cs="Arial"/>
          <w:lang w:val="ca-ES"/>
        </w:rPr>
        <w:t xml:space="preserve"> </w:t>
      </w:r>
      <w:r w:rsidR="00CA04B8" w:rsidRPr="009D1839">
        <w:rPr>
          <w:rFonts w:cs="Arial"/>
          <w:lang w:val="ca-ES"/>
        </w:rPr>
        <w:t>Direct</w:t>
      </w:r>
      <w:r w:rsidR="00BB6A61">
        <w:rPr>
          <w:rFonts w:cs="Arial"/>
          <w:lang w:val="ca-ES"/>
        </w:rPr>
        <w:t>ament</w:t>
      </w:r>
      <w:r w:rsidR="00CA04B8" w:rsidRPr="009D1839">
        <w:rPr>
          <w:rFonts w:cs="Arial"/>
          <w:lang w:val="ca-ES"/>
        </w:rPr>
        <w:t xml:space="preserve"> o indirectament</w:t>
      </w:r>
      <w:r w:rsidR="00D55800" w:rsidRPr="009D1839">
        <w:rPr>
          <w:rFonts w:cs="Arial"/>
          <w:lang w:val="ca-ES"/>
        </w:rPr>
        <w:t xml:space="preserve"> relacionat amb</w:t>
      </w:r>
      <w:r w:rsidR="002C6D6F" w:rsidRPr="009D1839">
        <w:rPr>
          <w:rFonts w:cs="Arial"/>
          <w:lang w:val="ca-ES"/>
        </w:rPr>
        <w:t xml:space="preserve"> aquesta qüestió </w:t>
      </w:r>
      <w:r w:rsidR="00D55800" w:rsidRPr="009D1839">
        <w:rPr>
          <w:rFonts w:cs="Arial"/>
          <w:lang w:val="ca-ES"/>
        </w:rPr>
        <w:t>é</w:t>
      </w:r>
      <w:r w:rsidR="002C6D6F" w:rsidRPr="009D1839">
        <w:rPr>
          <w:rFonts w:cs="Arial"/>
          <w:lang w:val="ca-ES"/>
        </w:rPr>
        <w:t xml:space="preserve">s interessant referir-nos a la </w:t>
      </w:r>
      <w:r w:rsidR="00D55800" w:rsidRPr="009D1839">
        <w:rPr>
          <w:rFonts w:cs="Arial"/>
          <w:lang w:val="ca-ES"/>
        </w:rPr>
        <w:t>vigència</w:t>
      </w:r>
      <w:r w:rsidR="002C6D6F" w:rsidRPr="009D1839">
        <w:rPr>
          <w:rFonts w:cs="Arial"/>
          <w:lang w:val="ca-ES"/>
        </w:rPr>
        <w:t xml:space="preserve"> de</w:t>
      </w:r>
      <w:r w:rsidR="00B037E3" w:rsidRPr="009D1839">
        <w:rPr>
          <w:rFonts w:cs="Arial"/>
          <w:lang w:val="ca-ES"/>
        </w:rPr>
        <w:t>ls costums. H</w:t>
      </w:r>
      <w:r w:rsidRPr="009D1839">
        <w:rPr>
          <w:rFonts w:cs="Arial"/>
          <w:lang w:val="ca-ES"/>
        </w:rPr>
        <w:t>i ha dues sentències molt importants que recullen temes agraris</w:t>
      </w:r>
      <w:r w:rsidR="00AA62C4" w:rsidRPr="009D1839">
        <w:rPr>
          <w:rFonts w:cs="Arial"/>
          <w:lang w:val="ca-ES"/>
        </w:rPr>
        <w:t>: d</w:t>
      </w:r>
      <w:r w:rsidR="00333CA0">
        <w:rPr>
          <w:rFonts w:cs="Arial"/>
          <w:lang w:val="ca-ES"/>
        </w:rPr>
        <w:t>’</w:t>
      </w:r>
      <w:r w:rsidR="00AA62C4" w:rsidRPr="009D1839">
        <w:rPr>
          <w:rFonts w:cs="Arial"/>
          <w:lang w:val="ca-ES"/>
        </w:rPr>
        <w:t xml:space="preserve">una banda, </w:t>
      </w:r>
      <w:r w:rsidRPr="009D1839">
        <w:rPr>
          <w:rFonts w:cs="Arial"/>
          <w:lang w:val="ca-ES"/>
        </w:rPr>
        <w:t>la Sentència de l</w:t>
      </w:r>
      <w:r w:rsidR="00333CA0">
        <w:rPr>
          <w:rFonts w:cs="Arial"/>
          <w:lang w:val="ca-ES"/>
        </w:rPr>
        <w:t>’</w:t>
      </w:r>
      <w:r w:rsidRPr="009D1839">
        <w:rPr>
          <w:rFonts w:cs="Arial"/>
          <w:lang w:val="ca-ES"/>
        </w:rPr>
        <w:t>Audiència Territorial (Sala Civil) del 7 de febrer de 1973, en un cas de servitud de pas, estableix la possibilitat de posar barreres en el camí mitjançant el qual s</w:t>
      </w:r>
      <w:r w:rsidR="00333CA0">
        <w:rPr>
          <w:rFonts w:cs="Arial"/>
          <w:lang w:val="ca-ES"/>
        </w:rPr>
        <w:t>’</w:t>
      </w:r>
      <w:r w:rsidRPr="009D1839">
        <w:rPr>
          <w:rFonts w:cs="Arial"/>
          <w:lang w:val="ca-ES"/>
        </w:rPr>
        <w:t>exerceix la servitud, sempre que no estiguin tancades amb clau i es puguin obrir per obra de l</w:t>
      </w:r>
      <w:r w:rsidR="00333CA0">
        <w:rPr>
          <w:rFonts w:cs="Arial"/>
          <w:lang w:val="ca-ES"/>
        </w:rPr>
        <w:t>’</w:t>
      </w:r>
      <w:r w:rsidRPr="009D1839">
        <w:rPr>
          <w:rFonts w:cs="Arial"/>
          <w:lang w:val="ca-ES"/>
        </w:rPr>
        <w:t xml:space="preserve">impuls humà. Segons aquesta doctrina, el titular del predi servent pel qual discorre el camí hi pot tenir animals, cosa que seria impossible si no hi hagués les barreres. I </w:t>
      </w:r>
      <w:r w:rsidR="00AA62C4" w:rsidRPr="009D1839">
        <w:rPr>
          <w:rFonts w:cs="Arial"/>
          <w:lang w:val="ca-ES"/>
        </w:rPr>
        <w:t>de l</w:t>
      </w:r>
      <w:r w:rsidR="00333CA0">
        <w:rPr>
          <w:rFonts w:cs="Arial"/>
          <w:lang w:val="ca-ES"/>
        </w:rPr>
        <w:t>’</w:t>
      </w:r>
      <w:r w:rsidR="00AA62C4" w:rsidRPr="009D1839">
        <w:rPr>
          <w:rFonts w:cs="Arial"/>
          <w:lang w:val="ca-ES"/>
        </w:rPr>
        <w:t xml:space="preserve">altra banda, </w:t>
      </w:r>
      <w:r w:rsidRPr="009D1839">
        <w:rPr>
          <w:rFonts w:cs="Arial"/>
          <w:lang w:val="ca-ES"/>
        </w:rPr>
        <w:t xml:space="preserve">la Sentència del mateix </w:t>
      </w:r>
      <w:r w:rsidR="00C009DB" w:rsidRPr="009D1839">
        <w:rPr>
          <w:rFonts w:cs="Arial"/>
          <w:lang w:val="ca-ES"/>
        </w:rPr>
        <w:t xml:space="preserve">Tribunal </w:t>
      </w:r>
      <w:r w:rsidRPr="009D1839">
        <w:rPr>
          <w:rFonts w:cs="Arial"/>
          <w:lang w:val="ca-ES"/>
        </w:rPr>
        <w:t>del 23 de febrer de 1985 indica que la paret divisòria entre finques situades a diferents nivells pertany sempre al predi situat al nivell superior, ja que la paret en qüestió aguanta la terra del predi. La Sentència es fonamenta en una amplíssima prova testifical de persones enteses en el tema, si b</w:t>
      </w:r>
      <w:r w:rsidR="00043F62" w:rsidRPr="009D1839">
        <w:rPr>
          <w:rFonts w:cs="Arial"/>
          <w:lang w:val="ca-ES"/>
        </w:rPr>
        <w:t>é</w:t>
      </w:r>
      <w:r w:rsidRPr="009D1839">
        <w:rPr>
          <w:rFonts w:cs="Arial"/>
          <w:lang w:val="ca-ES"/>
        </w:rPr>
        <w:t xml:space="preserve"> també assenyala que aquesta doctrina es podria derivar de l</w:t>
      </w:r>
      <w:r w:rsidR="00333CA0">
        <w:rPr>
          <w:rFonts w:cs="Arial"/>
          <w:lang w:val="ca-ES"/>
        </w:rPr>
        <w:t>’</w:t>
      </w:r>
      <w:r w:rsidRPr="009D1839">
        <w:rPr>
          <w:rFonts w:cs="Arial"/>
          <w:lang w:val="ca-ES"/>
        </w:rPr>
        <w:t>article 573.4</w:t>
      </w:r>
      <w:r w:rsidR="000D63FF" w:rsidRPr="009D1839">
        <w:rPr>
          <w:rFonts w:cs="Arial"/>
          <w:lang w:val="ca-ES"/>
        </w:rPr>
        <w:t xml:space="preserve"> </w:t>
      </w:r>
      <w:r w:rsidR="00B1634B" w:rsidRPr="009D1839">
        <w:rPr>
          <w:rFonts w:cs="Arial"/>
          <w:lang w:val="ca-ES"/>
        </w:rPr>
        <w:t xml:space="preserve">del </w:t>
      </w:r>
      <w:r w:rsidR="000D63FF" w:rsidRPr="009D1839">
        <w:rPr>
          <w:rFonts w:cs="Arial"/>
          <w:lang w:val="ca-ES"/>
        </w:rPr>
        <w:t>Codi civil espanyol</w:t>
      </w:r>
      <w:r w:rsidR="003B50D8" w:rsidRPr="009D1839">
        <w:rPr>
          <w:rFonts w:cs="Arial"/>
          <w:lang w:val="ca-ES"/>
        </w:rPr>
        <w:t xml:space="preserve"> </w:t>
      </w:r>
      <w:r w:rsidR="00BB6A61">
        <w:rPr>
          <w:rFonts w:cs="Arial"/>
          <w:lang w:val="ca-ES"/>
        </w:rPr>
        <w:t>(i</w:t>
      </w:r>
      <w:r w:rsidR="003B50D8" w:rsidRPr="009D1839">
        <w:rPr>
          <w:rFonts w:cs="Arial"/>
          <w:lang w:val="ca-ES"/>
        </w:rPr>
        <w:t xml:space="preserve">nformació extreta del </w:t>
      </w:r>
      <w:r w:rsidR="00C342CA" w:rsidRPr="009D1839">
        <w:rPr>
          <w:rFonts w:cs="Arial"/>
          <w:lang w:val="ca-ES"/>
        </w:rPr>
        <w:t>cercador</w:t>
      </w:r>
      <w:r w:rsidR="003B50D8" w:rsidRPr="009D1839">
        <w:rPr>
          <w:rFonts w:cs="Arial"/>
          <w:lang w:val="ca-ES"/>
        </w:rPr>
        <w:t xml:space="preserve"> </w:t>
      </w:r>
      <w:hyperlink r:id="rId3" w:history="1">
        <w:r w:rsidR="002916AE" w:rsidRPr="009D1839">
          <w:rPr>
            <w:rStyle w:val="Hipervnculo"/>
            <w:rFonts w:cs="Arial"/>
            <w:lang w:val="ca-ES"/>
          </w:rPr>
          <w:t>Termcat</w:t>
        </w:r>
      </w:hyperlink>
      <w:r w:rsidR="002916AE" w:rsidRPr="009D1839">
        <w:rPr>
          <w:rFonts w:cs="Arial"/>
          <w:lang w:val="ca-ES"/>
        </w:rPr>
        <w:t xml:space="preserve">, </w:t>
      </w:r>
      <w:r w:rsidR="003B50D8" w:rsidRPr="009D1839">
        <w:rPr>
          <w:rFonts w:cs="Arial"/>
          <w:lang w:val="ca-ES"/>
        </w:rPr>
        <w:t xml:space="preserve">que resumeix </w:t>
      </w:r>
      <w:r w:rsidR="00C342CA" w:rsidRPr="009D1839">
        <w:rPr>
          <w:rFonts w:cs="Arial"/>
          <w:lang w:val="ca-ES"/>
        </w:rPr>
        <w:t>les aportacions de</w:t>
      </w:r>
      <w:r w:rsidR="002916AE" w:rsidRPr="009D1839">
        <w:rPr>
          <w:rFonts w:cs="Arial"/>
          <w:lang w:val="ca-ES"/>
        </w:rPr>
        <w:t xml:space="preserve"> Rosselló </w:t>
      </w:r>
      <w:r w:rsidR="00E15329" w:rsidRPr="009D1839">
        <w:rPr>
          <w:rFonts w:cs="Arial"/>
          <w:lang w:val="ca-ES"/>
        </w:rPr>
        <w:t>i Masot</w:t>
      </w:r>
      <w:r w:rsidR="00646EDD">
        <w:rPr>
          <w:rFonts w:cs="Arial"/>
          <w:lang w:val="ca-ES"/>
        </w:rPr>
        <w:t>,</w:t>
      </w:r>
      <w:r w:rsidR="00E15329" w:rsidRPr="009D1839">
        <w:rPr>
          <w:rFonts w:cs="Arial"/>
          <w:lang w:val="ca-ES"/>
        </w:rPr>
        <w:t xml:space="preserve"> </w:t>
      </w:r>
      <w:r w:rsidR="002916AE" w:rsidRPr="009D1839">
        <w:rPr>
          <w:rFonts w:cs="Arial"/>
          <w:lang w:val="ca-ES"/>
        </w:rPr>
        <w:t>1992</w:t>
      </w:r>
      <w:r w:rsidR="00BB6A61">
        <w:rPr>
          <w:rFonts w:cs="Arial"/>
          <w:lang w:val="ca-ES"/>
        </w:rPr>
        <w:t>)</w:t>
      </w:r>
      <w:r w:rsidR="00C342CA" w:rsidRPr="009D1839">
        <w:rPr>
          <w:rFonts w:cs="Arial"/>
          <w:lang w:val="ca-ES"/>
        </w:rPr>
        <w:t>.</w:t>
      </w:r>
    </w:p>
  </w:footnote>
  <w:footnote w:id="19">
    <w:p w14:paraId="3326437A" w14:textId="409357D6" w:rsidR="004949D5" w:rsidRPr="009D1839" w:rsidRDefault="004949D5" w:rsidP="004949D5">
      <w:pPr>
        <w:pStyle w:val="Textonotapie"/>
        <w:rPr>
          <w:lang w:val="ca-ES"/>
        </w:rPr>
      </w:pPr>
      <w:r>
        <w:rPr>
          <w:rStyle w:val="Refdenotaalpie"/>
        </w:rPr>
        <w:footnoteRef/>
      </w:r>
      <w:r>
        <w:t xml:space="preserve"> </w:t>
      </w:r>
      <w:r w:rsidRPr="009D1839">
        <w:rPr>
          <w:lang w:val="ca-ES"/>
        </w:rPr>
        <w:t xml:space="preserve">Si les amitges es pacten per </w:t>
      </w:r>
      <w:r w:rsidR="00411FCC">
        <w:rPr>
          <w:lang w:val="ca-ES"/>
        </w:rPr>
        <w:t>sis</w:t>
      </w:r>
      <w:r w:rsidRPr="009D1839">
        <w:rPr>
          <w:lang w:val="ca-ES"/>
        </w:rPr>
        <w:t xml:space="preserve"> o més anys i es vol fer valer el contracte (i l</w:t>
      </w:r>
      <w:r w:rsidR="00333CA0">
        <w:rPr>
          <w:lang w:val="ca-ES"/>
        </w:rPr>
        <w:t>’</w:t>
      </w:r>
      <w:r w:rsidRPr="009D1839">
        <w:rPr>
          <w:lang w:val="ca-ES"/>
        </w:rPr>
        <w:t>ocupació de les terres per part de l</w:t>
      </w:r>
      <w:r w:rsidR="00793347" w:rsidRPr="009D1839">
        <w:rPr>
          <w:lang w:val="ca-ES"/>
        </w:rPr>
        <w:t xml:space="preserve">a part </w:t>
      </w:r>
      <w:r w:rsidRPr="009D1839">
        <w:rPr>
          <w:lang w:val="ca-ES"/>
        </w:rPr>
        <w:t>amitger</w:t>
      </w:r>
      <w:r w:rsidR="00793347" w:rsidRPr="009D1839">
        <w:rPr>
          <w:lang w:val="ca-ES"/>
        </w:rPr>
        <w:t>a</w:t>
      </w:r>
      <w:r w:rsidRPr="009D1839">
        <w:rPr>
          <w:lang w:val="ca-ES"/>
        </w:rPr>
        <w:t xml:space="preserve">) en perjudici de tercera persona, </w:t>
      </w:r>
      <w:r w:rsidR="00181E32" w:rsidRPr="006739D7">
        <w:rPr>
          <w:lang w:val="ca-ES"/>
        </w:rPr>
        <w:t>la part amitgera</w:t>
      </w:r>
      <w:r w:rsidRPr="006739D7">
        <w:rPr>
          <w:lang w:val="ca-ES"/>
        </w:rPr>
        <w:t xml:space="preserve"> </w:t>
      </w:r>
      <w:r w:rsidR="00181E32" w:rsidRPr="006739D7">
        <w:rPr>
          <w:lang w:val="ca-ES"/>
        </w:rPr>
        <w:t>s</w:t>
      </w:r>
      <w:r w:rsidR="00333CA0">
        <w:rPr>
          <w:lang w:val="ca-ES"/>
        </w:rPr>
        <w:t>’</w:t>
      </w:r>
      <w:r w:rsidRPr="006739D7">
        <w:rPr>
          <w:lang w:val="ca-ES"/>
        </w:rPr>
        <w:t>ha</w:t>
      </w:r>
      <w:r w:rsidRPr="009D1839">
        <w:rPr>
          <w:lang w:val="ca-ES"/>
        </w:rPr>
        <w:t xml:space="preserve"> d</w:t>
      </w:r>
      <w:r w:rsidR="00333CA0">
        <w:rPr>
          <w:lang w:val="ca-ES"/>
        </w:rPr>
        <w:t>’</w:t>
      </w:r>
      <w:r w:rsidRPr="009D1839">
        <w:rPr>
          <w:lang w:val="ca-ES"/>
        </w:rPr>
        <w:t>inscriure en el Registre de la Propietat, per la qual cosa l</w:t>
      </w:r>
      <w:r w:rsidR="00333CA0">
        <w:rPr>
          <w:lang w:val="ca-ES"/>
        </w:rPr>
        <w:t>’</w:t>
      </w:r>
      <w:r w:rsidRPr="009D1839">
        <w:rPr>
          <w:lang w:val="ca-ES"/>
        </w:rPr>
        <w:t>elevació a escriptura pública ve obligada per l</w:t>
      </w:r>
      <w:r w:rsidR="00333CA0">
        <w:rPr>
          <w:lang w:val="ca-ES"/>
        </w:rPr>
        <w:t>’</w:t>
      </w:r>
      <w:r w:rsidRPr="009D1839">
        <w:rPr>
          <w:lang w:val="ca-ES"/>
        </w:rPr>
        <w:t>art</w:t>
      </w:r>
      <w:r w:rsidR="00793347" w:rsidRPr="009D1839">
        <w:rPr>
          <w:lang w:val="ca-ES"/>
        </w:rPr>
        <w:t>icle</w:t>
      </w:r>
      <w:r w:rsidRPr="009D1839">
        <w:rPr>
          <w:lang w:val="ca-ES"/>
        </w:rPr>
        <w:t xml:space="preserve"> 1280 Codi civil espanyol.</w:t>
      </w:r>
    </w:p>
    <w:p w14:paraId="0C5FE0D0" w14:textId="7D715CF3" w:rsidR="004949D5" w:rsidRPr="004949D5" w:rsidRDefault="004949D5" w:rsidP="004949D5">
      <w:pPr>
        <w:pStyle w:val="Textonotapie"/>
        <w:rPr>
          <w:lang w:val="ca-ES"/>
        </w:rPr>
      </w:pPr>
      <w:r w:rsidRPr="009D1839">
        <w:rPr>
          <w:lang w:val="ca-ES"/>
        </w:rPr>
        <w:t>D</w:t>
      </w:r>
      <w:r w:rsidR="00333CA0">
        <w:rPr>
          <w:lang w:val="ca-ES"/>
        </w:rPr>
        <w:t>’</w:t>
      </w:r>
      <w:r w:rsidRPr="009D1839">
        <w:rPr>
          <w:lang w:val="ca-ES"/>
        </w:rPr>
        <w:t>acord a</w:t>
      </w:r>
      <w:r w:rsidR="00181E32" w:rsidRPr="009D1839">
        <w:rPr>
          <w:lang w:val="ca-ES"/>
        </w:rPr>
        <w:t>mb</w:t>
      </w:r>
      <w:r w:rsidRPr="009D1839">
        <w:rPr>
          <w:lang w:val="ca-ES"/>
        </w:rPr>
        <w:t xml:space="preserve"> l</w:t>
      </w:r>
      <w:r w:rsidR="00333CA0">
        <w:rPr>
          <w:lang w:val="ca-ES"/>
        </w:rPr>
        <w:t>’</w:t>
      </w:r>
      <w:r w:rsidRPr="009D1839">
        <w:rPr>
          <w:lang w:val="ca-ES"/>
        </w:rPr>
        <w:t xml:space="preserve">article 2.5 </w:t>
      </w:r>
      <w:r w:rsidR="00181E32" w:rsidRPr="009D1839">
        <w:rPr>
          <w:lang w:val="ca-ES"/>
        </w:rPr>
        <w:t xml:space="preserve">de la </w:t>
      </w:r>
      <w:r w:rsidRPr="009D1839">
        <w:rPr>
          <w:lang w:val="ca-ES"/>
        </w:rPr>
        <w:t xml:space="preserve">Llei </w:t>
      </w:r>
      <w:r w:rsidR="00181E32" w:rsidRPr="009D1839">
        <w:rPr>
          <w:lang w:val="ca-ES"/>
        </w:rPr>
        <w:t>h</w:t>
      </w:r>
      <w:r w:rsidRPr="009D1839">
        <w:rPr>
          <w:lang w:val="ca-ES"/>
        </w:rPr>
        <w:t>ipotecària, aquests contractes són susceptibles d</w:t>
      </w:r>
      <w:r w:rsidR="00333CA0">
        <w:rPr>
          <w:lang w:val="ca-ES"/>
        </w:rPr>
        <w:t>’</w:t>
      </w:r>
      <w:r w:rsidRPr="009D1839">
        <w:rPr>
          <w:lang w:val="ca-ES"/>
        </w:rPr>
        <w:t xml:space="preserve">inscripció registral, per la qual cosa generaran efectes en perjudici de tercera persona adquirent, </w:t>
      </w:r>
      <w:r w:rsidR="0056691A" w:rsidRPr="009D1839">
        <w:rPr>
          <w:lang w:val="ca-ES"/>
        </w:rPr>
        <w:t xml:space="preserve">la qual </w:t>
      </w:r>
      <w:r w:rsidRPr="009D1839">
        <w:rPr>
          <w:lang w:val="ca-ES"/>
        </w:rPr>
        <w:t>haurà de respectar la duració del contracte (art. 1483 Codi civil espanyol).</w:t>
      </w:r>
    </w:p>
  </w:footnote>
  <w:footnote w:id="20">
    <w:p w14:paraId="2461F3F6" w14:textId="6A37A941" w:rsidR="004949D5" w:rsidRPr="004949D5" w:rsidRDefault="004949D5" w:rsidP="004949D5">
      <w:pPr>
        <w:pStyle w:val="Textonotapie"/>
        <w:rPr>
          <w:lang w:val="ca-ES"/>
        </w:rPr>
      </w:pPr>
      <w:r>
        <w:rPr>
          <w:rStyle w:val="Refdenotaalpie"/>
        </w:rPr>
        <w:footnoteRef/>
      </w:r>
      <w:r w:rsidRPr="004949D5">
        <w:rPr>
          <w:lang w:val="ca-ES"/>
        </w:rPr>
        <w:t xml:space="preserve"> La Llei 3/2019, de 31 de gener, agrària de les Illes Balears, estableix l</w:t>
      </w:r>
      <w:r w:rsidR="00333CA0">
        <w:rPr>
          <w:lang w:val="ca-ES"/>
        </w:rPr>
        <w:t>’</w:t>
      </w:r>
      <w:r w:rsidRPr="004949D5">
        <w:rPr>
          <w:lang w:val="ca-ES"/>
        </w:rPr>
        <w:t>obligatorietat de la inscripció en el registre agrari per a l</w:t>
      </w:r>
      <w:r w:rsidR="00333CA0">
        <w:rPr>
          <w:lang w:val="ca-ES"/>
        </w:rPr>
        <w:t>’</w:t>
      </w:r>
      <w:r w:rsidRPr="004949D5">
        <w:rPr>
          <w:lang w:val="ca-ES"/>
        </w:rPr>
        <w:t>exercici de les activitats agràri</w:t>
      </w:r>
      <w:r w:rsidR="00530E60">
        <w:rPr>
          <w:lang w:val="ca-ES"/>
        </w:rPr>
        <w:t>es</w:t>
      </w:r>
      <w:r w:rsidRPr="004949D5">
        <w:rPr>
          <w:lang w:val="ca-ES"/>
        </w:rPr>
        <w:t xml:space="preserve"> i complementàri</w:t>
      </w:r>
      <w:r w:rsidR="00530E60">
        <w:rPr>
          <w:lang w:val="ca-ES"/>
        </w:rPr>
        <w:t>es</w:t>
      </w:r>
      <w:r w:rsidRPr="004949D5">
        <w:rPr>
          <w:lang w:val="ca-ES"/>
        </w:rPr>
        <w:t xml:space="preserve">. </w:t>
      </w:r>
    </w:p>
    <w:p w14:paraId="380C955A" w14:textId="54A5892C" w:rsidR="004949D5" w:rsidRPr="004949D5" w:rsidRDefault="004949D5" w:rsidP="004949D5">
      <w:pPr>
        <w:pStyle w:val="Textonotapie"/>
        <w:rPr>
          <w:lang w:val="ca-ES"/>
        </w:rPr>
      </w:pPr>
      <w:r w:rsidRPr="004949D5">
        <w:rPr>
          <w:lang w:val="ca-ES"/>
        </w:rPr>
        <w:t>D</w:t>
      </w:r>
      <w:r w:rsidR="00333CA0">
        <w:rPr>
          <w:lang w:val="ca-ES"/>
        </w:rPr>
        <w:t>’</w:t>
      </w:r>
      <w:r w:rsidRPr="004949D5">
        <w:rPr>
          <w:lang w:val="ca-ES"/>
        </w:rPr>
        <w:t>acord a</w:t>
      </w:r>
      <w:r w:rsidR="0056691A">
        <w:rPr>
          <w:lang w:val="ca-ES"/>
        </w:rPr>
        <w:t>mb</w:t>
      </w:r>
      <w:r w:rsidRPr="004949D5">
        <w:rPr>
          <w:lang w:val="ca-ES"/>
        </w:rPr>
        <w:t xml:space="preserve"> l</w:t>
      </w:r>
      <w:r w:rsidR="00333CA0">
        <w:rPr>
          <w:lang w:val="ca-ES"/>
        </w:rPr>
        <w:t>’</w:t>
      </w:r>
      <w:r w:rsidRPr="004949D5">
        <w:rPr>
          <w:lang w:val="ca-ES"/>
        </w:rPr>
        <w:t>art. 12 LAIB, els consells insulars han de mantenir un registre agrari, com a registre administratiu, d</w:t>
      </w:r>
      <w:r w:rsidR="00333CA0">
        <w:rPr>
          <w:lang w:val="ca-ES"/>
        </w:rPr>
        <w:t>’</w:t>
      </w:r>
      <w:r w:rsidRPr="004949D5">
        <w:rPr>
          <w:lang w:val="ca-ES"/>
        </w:rPr>
        <w:t>àmbit insular, en el qual s</w:t>
      </w:r>
      <w:r w:rsidR="00333CA0">
        <w:rPr>
          <w:lang w:val="ca-ES"/>
        </w:rPr>
        <w:t>’</w:t>
      </w:r>
      <w:r w:rsidRPr="004949D5">
        <w:rPr>
          <w:lang w:val="ca-ES"/>
        </w:rPr>
        <w:t>han d</w:t>
      </w:r>
      <w:r w:rsidR="00333CA0">
        <w:rPr>
          <w:lang w:val="ca-ES"/>
        </w:rPr>
        <w:t>’</w:t>
      </w:r>
      <w:r w:rsidRPr="004949D5">
        <w:rPr>
          <w:lang w:val="ca-ES"/>
        </w:rPr>
        <w:t>inscriure preceptivament les explotacions agràries que duguin a terme activitat agrària i, si s</w:t>
      </w:r>
      <w:r w:rsidR="00333CA0">
        <w:rPr>
          <w:lang w:val="ca-ES"/>
        </w:rPr>
        <w:t>’</w:t>
      </w:r>
      <w:r w:rsidRPr="004949D5">
        <w:rPr>
          <w:lang w:val="ca-ES"/>
        </w:rPr>
        <w:t>escau, la complementària, que defineix l</w:t>
      </w:r>
      <w:r w:rsidR="00333CA0">
        <w:rPr>
          <w:lang w:val="ca-ES"/>
        </w:rPr>
        <w:t>’</w:t>
      </w:r>
      <w:r w:rsidRPr="004949D5">
        <w:rPr>
          <w:lang w:val="ca-ES"/>
        </w:rPr>
        <w:t>article 5 d</w:t>
      </w:r>
      <w:r w:rsidR="00333CA0">
        <w:rPr>
          <w:lang w:val="ca-ES"/>
        </w:rPr>
        <w:t>’</w:t>
      </w:r>
      <w:r w:rsidRPr="004949D5">
        <w:rPr>
          <w:lang w:val="ca-ES"/>
        </w:rPr>
        <w:t xml:space="preserve">aquesta </w:t>
      </w:r>
      <w:r w:rsidR="00B01111">
        <w:rPr>
          <w:lang w:val="ca-ES"/>
        </w:rPr>
        <w:t>L</w:t>
      </w:r>
      <w:r w:rsidRPr="004949D5">
        <w:rPr>
          <w:lang w:val="ca-ES"/>
        </w:rPr>
        <w:t xml:space="preserve">lei. La inscripció en el registre insular agrari respectiu és un requisit indispensable per </w:t>
      </w:r>
      <w:r w:rsidR="00B01111">
        <w:rPr>
          <w:lang w:val="ca-ES"/>
        </w:rPr>
        <w:t xml:space="preserve">iniciar i exercir </w:t>
      </w:r>
      <w:r w:rsidRPr="004949D5">
        <w:rPr>
          <w:lang w:val="ca-ES"/>
        </w:rPr>
        <w:t>les activitats agràri</w:t>
      </w:r>
      <w:r w:rsidR="00535093">
        <w:rPr>
          <w:lang w:val="ca-ES"/>
        </w:rPr>
        <w:t>es</w:t>
      </w:r>
      <w:r w:rsidRPr="004949D5">
        <w:rPr>
          <w:lang w:val="ca-ES"/>
        </w:rPr>
        <w:t xml:space="preserve"> i complementàri</w:t>
      </w:r>
      <w:r w:rsidR="00535093">
        <w:rPr>
          <w:lang w:val="ca-ES"/>
        </w:rPr>
        <w:t>es</w:t>
      </w:r>
      <w:r w:rsidRPr="004949D5">
        <w:rPr>
          <w:lang w:val="ca-ES"/>
        </w:rPr>
        <w:t xml:space="preserve"> en les explotacions agràries que preveu l</w:t>
      </w:r>
      <w:r w:rsidR="00333CA0">
        <w:rPr>
          <w:lang w:val="ca-ES"/>
        </w:rPr>
        <w:t>’</w:t>
      </w:r>
      <w:r w:rsidRPr="004949D5">
        <w:rPr>
          <w:lang w:val="ca-ES"/>
        </w:rPr>
        <w:t>article 13.1.a) i b) d</w:t>
      </w:r>
      <w:r w:rsidR="00333CA0">
        <w:rPr>
          <w:lang w:val="ca-ES"/>
        </w:rPr>
        <w:t>’</w:t>
      </w:r>
      <w:r w:rsidRPr="004949D5">
        <w:rPr>
          <w:lang w:val="ca-ES"/>
        </w:rPr>
        <w:t xml:space="preserve">aquesta </w:t>
      </w:r>
      <w:r w:rsidR="00EB42C4" w:rsidRPr="004949D5">
        <w:rPr>
          <w:lang w:val="ca-ES"/>
        </w:rPr>
        <w:t>Llei</w:t>
      </w:r>
      <w:r w:rsidRPr="004949D5">
        <w:rPr>
          <w:lang w:val="ca-E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F4048"/>
    <w:multiLevelType w:val="hybridMultilevel"/>
    <w:tmpl w:val="78408B14"/>
    <w:lvl w:ilvl="0" w:tplc="46164652">
      <w:start w:val="1"/>
      <w:numFmt w:val="bullet"/>
      <w:lvlText w:val="⸺"/>
      <w:lvlJc w:val="left"/>
      <w:pPr>
        <w:ind w:left="720" w:hanging="360"/>
      </w:pPr>
      <w:rPr>
        <w:rFonts w:ascii="Times New Roman" w:hAnsi="Times New Roman" w:cs="Times New Roman" w:hint="default"/>
        <w:b w:val="0"/>
        <w:i w:val="0"/>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0C1109C8"/>
    <w:multiLevelType w:val="hybridMultilevel"/>
    <w:tmpl w:val="D7AEA9E0"/>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 w15:restartNumberingAfterBreak="0">
    <w:nsid w:val="14DB504F"/>
    <w:multiLevelType w:val="hybridMultilevel"/>
    <w:tmpl w:val="2C3C4A02"/>
    <w:lvl w:ilvl="0" w:tplc="08BA3B8A">
      <w:start w:val="1"/>
      <w:numFmt w:val="decimal"/>
      <w:lvlText w:val="%1."/>
      <w:lvlJc w:val="left"/>
      <w:pPr>
        <w:ind w:left="720" w:hanging="360"/>
      </w:pPr>
      <w:rPr>
        <w:rFonts w:ascii="Noto Sans" w:hAnsi="Noto San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BBA0F66"/>
    <w:multiLevelType w:val="hybridMultilevel"/>
    <w:tmpl w:val="C792C72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564D162B"/>
    <w:multiLevelType w:val="multilevel"/>
    <w:tmpl w:val="6A3C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77F23"/>
    <w:multiLevelType w:val="hybridMultilevel"/>
    <w:tmpl w:val="5B065A6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num w:numId="1" w16cid:durableId="262305091">
    <w:abstractNumId w:val="4"/>
  </w:num>
  <w:num w:numId="2" w16cid:durableId="658117747">
    <w:abstractNumId w:val="3"/>
  </w:num>
  <w:num w:numId="3" w16cid:durableId="1491022089">
    <w:abstractNumId w:val="5"/>
  </w:num>
  <w:num w:numId="4" w16cid:durableId="1215383692">
    <w:abstractNumId w:val="0"/>
  </w:num>
  <w:num w:numId="5" w16cid:durableId="717701851">
    <w:abstractNumId w:val="1"/>
  </w:num>
  <w:num w:numId="6" w16cid:durableId="943340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B6E"/>
    <w:rsid w:val="0001023E"/>
    <w:rsid w:val="000126BF"/>
    <w:rsid w:val="00014E52"/>
    <w:rsid w:val="00016379"/>
    <w:rsid w:val="00016507"/>
    <w:rsid w:val="00025E53"/>
    <w:rsid w:val="0003184E"/>
    <w:rsid w:val="0003269A"/>
    <w:rsid w:val="000354FA"/>
    <w:rsid w:val="00043F62"/>
    <w:rsid w:val="00044E36"/>
    <w:rsid w:val="000526EF"/>
    <w:rsid w:val="0005291E"/>
    <w:rsid w:val="000537B0"/>
    <w:rsid w:val="00054892"/>
    <w:rsid w:val="00056E8B"/>
    <w:rsid w:val="00057FF7"/>
    <w:rsid w:val="00065590"/>
    <w:rsid w:val="00081464"/>
    <w:rsid w:val="000843CC"/>
    <w:rsid w:val="00086C67"/>
    <w:rsid w:val="00087D69"/>
    <w:rsid w:val="00091D9A"/>
    <w:rsid w:val="00092C09"/>
    <w:rsid w:val="00092CC6"/>
    <w:rsid w:val="00094FD8"/>
    <w:rsid w:val="000A0C0B"/>
    <w:rsid w:val="000A3FD9"/>
    <w:rsid w:val="000B2614"/>
    <w:rsid w:val="000C0D2F"/>
    <w:rsid w:val="000C2349"/>
    <w:rsid w:val="000C591F"/>
    <w:rsid w:val="000D48D4"/>
    <w:rsid w:val="000D63FF"/>
    <w:rsid w:val="000E2A20"/>
    <w:rsid w:val="000E4249"/>
    <w:rsid w:val="000F298E"/>
    <w:rsid w:val="00100F80"/>
    <w:rsid w:val="00101A7F"/>
    <w:rsid w:val="00102A33"/>
    <w:rsid w:val="00102A76"/>
    <w:rsid w:val="001215CE"/>
    <w:rsid w:val="00122616"/>
    <w:rsid w:val="0012430F"/>
    <w:rsid w:val="00127076"/>
    <w:rsid w:val="00135B0E"/>
    <w:rsid w:val="00135D5E"/>
    <w:rsid w:val="00135F4E"/>
    <w:rsid w:val="00141010"/>
    <w:rsid w:val="00142A38"/>
    <w:rsid w:val="001530BE"/>
    <w:rsid w:val="00160ECE"/>
    <w:rsid w:val="00172163"/>
    <w:rsid w:val="00176707"/>
    <w:rsid w:val="00180227"/>
    <w:rsid w:val="00181E32"/>
    <w:rsid w:val="0018202E"/>
    <w:rsid w:val="001845B2"/>
    <w:rsid w:val="00192739"/>
    <w:rsid w:val="001A0B0C"/>
    <w:rsid w:val="001B5D20"/>
    <w:rsid w:val="001B7223"/>
    <w:rsid w:val="001C46BE"/>
    <w:rsid w:val="001C6E40"/>
    <w:rsid w:val="001D4642"/>
    <w:rsid w:val="001D5848"/>
    <w:rsid w:val="001E24ED"/>
    <w:rsid w:val="001E561A"/>
    <w:rsid w:val="001F3A85"/>
    <w:rsid w:val="001F42F5"/>
    <w:rsid w:val="00204671"/>
    <w:rsid w:val="00210A03"/>
    <w:rsid w:val="00213BCE"/>
    <w:rsid w:val="0021528F"/>
    <w:rsid w:val="00217CC7"/>
    <w:rsid w:val="00222A4F"/>
    <w:rsid w:val="00230C96"/>
    <w:rsid w:val="002347BC"/>
    <w:rsid w:val="00235CE2"/>
    <w:rsid w:val="00244FB2"/>
    <w:rsid w:val="00245FBA"/>
    <w:rsid w:val="00251CD6"/>
    <w:rsid w:val="00251F97"/>
    <w:rsid w:val="002527D3"/>
    <w:rsid w:val="002543B7"/>
    <w:rsid w:val="002560DF"/>
    <w:rsid w:val="0025776E"/>
    <w:rsid w:val="00260F08"/>
    <w:rsid w:val="0026483E"/>
    <w:rsid w:val="00266295"/>
    <w:rsid w:val="00272B27"/>
    <w:rsid w:val="00273CAC"/>
    <w:rsid w:val="0028726F"/>
    <w:rsid w:val="002916AE"/>
    <w:rsid w:val="00295B40"/>
    <w:rsid w:val="002A0B13"/>
    <w:rsid w:val="002A1474"/>
    <w:rsid w:val="002A2B38"/>
    <w:rsid w:val="002A4BBB"/>
    <w:rsid w:val="002A6DEE"/>
    <w:rsid w:val="002B69BA"/>
    <w:rsid w:val="002C39CA"/>
    <w:rsid w:val="002C576A"/>
    <w:rsid w:val="002C6CC7"/>
    <w:rsid w:val="002C6D6F"/>
    <w:rsid w:val="002C7B7D"/>
    <w:rsid w:val="002D1C7C"/>
    <w:rsid w:val="002E0B6E"/>
    <w:rsid w:val="002E3515"/>
    <w:rsid w:val="002E6AC3"/>
    <w:rsid w:val="002F2730"/>
    <w:rsid w:val="002F41D2"/>
    <w:rsid w:val="00300FF6"/>
    <w:rsid w:val="0030169D"/>
    <w:rsid w:val="003027FD"/>
    <w:rsid w:val="0030615D"/>
    <w:rsid w:val="00311817"/>
    <w:rsid w:val="0031246F"/>
    <w:rsid w:val="003141F9"/>
    <w:rsid w:val="003160F3"/>
    <w:rsid w:val="0031672A"/>
    <w:rsid w:val="00316F1C"/>
    <w:rsid w:val="00321445"/>
    <w:rsid w:val="00327CF8"/>
    <w:rsid w:val="00333CA0"/>
    <w:rsid w:val="00333D84"/>
    <w:rsid w:val="00361E1C"/>
    <w:rsid w:val="00367597"/>
    <w:rsid w:val="00372552"/>
    <w:rsid w:val="00374C70"/>
    <w:rsid w:val="0038012E"/>
    <w:rsid w:val="00382B61"/>
    <w:rsid w:val="003855B7"/>
    <w:rsid w:val="003923EB"/>
    <w:rsid w:val="003A02FF"/>
    <w:rsid w:val="003A185B"/>
    <w:rsid w:val="003A18E6"/>
    <w:rsid w:val="003A205A"/>
    <w:rsid w:val="003A2EBE"/>
    <w:rsid w:val="003A4875"/>
    <w:rsid w:val="003A4F4D"/>
    <w:rsid w:val="003B2404"/>
    <w:rsid w:val="003B50D8"/>
    <w:rsid w:val="003C01C8"/>
    <w:rsid w:val="003C5DE2"/>
    <w:rsid w:val="003C6108"/>
    <w:rsid w:val="003D102E"/>
    <w:rsid w:val="003E4C43"/>
    <w:rsid w:val="003F245C"/>
    <w:rsid w:val="003F2933"/>
    <w:rsid w:val="003F7FEA"/>
    <w:rsid w:val="004006AE"/>
    <w:rsid w:val="00402AE4"/>
    <w:rsid w:val="00402D9F"/>
    <w:rsid w:val="00405370"/>
    <w:rsid w:val="00411FCC"/>
    <w:rsid w:val="0041225D"/>
    <w:rsid w:val="00413085"/>
    <w:rsid w:val="00413D65"/>
    <w:rsid w:val="0042121A"/>
    <w:rsid w:val="00425260"/>
    <w:rsid w:val="004318AF"/>
    <w:rsid w:val="00437089"/>
    <w:rsid w:val="0043718E"/>
    <w:rsid w:val="00440864"/>
    <w:rsid w:val="004422AF"/>
    <w:rsid w:val="00445336"/>
    <w:rsid w:val="00450EFE"/>
    <w:rsid w:val="004561BA"/>
    <w:rsid w:val="0045676E"/>
    <w:rsid w:val="0046150F"/>
    <w:rsid w:val="00462B10"/>
    <w:rsid w:val="00467959"/>
    <w:rsid w:val="00472BAE"/>
    <w:rsid w:val="00473728"/>
    <w:rsid w:val="00475586"/>
    <w:rsid w:val="0047799F"/>
    <w:rsid w:val="0048511B"/>
    <w:rsid w:val="0048778B"/>
    <w:rsid w:val="00492B0D"/>
    <w:rsid w:val="004949D5"/>
    <w:rsid w:val="00494F01"/>
    <w:rsid w:val="0049509A"/>
    <w:rsid w:val="004A0B8E"/>
    <w:rsid w:val="004C38AE"/>
    <w:rsid w:val="004C5895"/>
    <w:rsid w:val="004C7156"/>
    <w:rsid w:val="004D0312"/>
    <w:rsid w:val="004D352A"/>
    <w:rsid w:val="004E4A89"/>
    <w:rsid w:val="004E63CF"/>
    <w:rsid w:val="004E652C"/>
    <w:rsid w:val="004E6AF9"/>
    <w:rsid w:val="004F542D"/>
    <w:rsid w:val="004F54DB"/>
    <w:rsid w:val="004F79AF"/>
    <w:rsid w:val="004F7AFD"/>
    <w:rsid w:val="005021CE"/>
    <w:rsid w:val="005022A6"/>
    <w:rsid w:val="00506302"/>
    <w:rsid w:val="005072F5"/>
    <w:rsid w:val="0051031A"/>
    <w:rsid w:val="00514996"/>
    <w:rsid w:val="00515593"/>
    <w:rsid w:val="005176C3"/>
    <w:rsid w:val="00522081"/>
    <w:rsid w:val="0052494C"/>
    <w:rsid w:val="00524DEC"/>
    <w:rsid w:val="005304A7"/>
    <w:rsid w:val="00530E60"/>
    <w:rsid w:val="0053105B"/>
    <w:rsid w:val="005326AF"/>
    <w:rsid w:val="0053374E"/>
    <w:rsid w:val="00533AC0"/>
    <w:rsid w:val="00535093"/>
    <w:rsid w:val="00540DC1"/>
    <w:rsid w:val="00547ED5"/>
    <w:rsid w:val="00553115"/>
    <w:rsid w:val="0055411C"/>
    <w:rsid w:val="00557A12"/>
    <w:rsid w:val="00560C72"/>
    <w:rsid w:val="0056691A"/>
    <w:rsid w:val="00567650"/>
    <w:rsid w:val="00567E5D"/>
    <w:rsid w:val="00572730"/>
    <w:rsid w:val="005750F5"/>
    <w:rsid w:val="00581CC4"/>
    <w:rsid w:val="00594378"/>
    <w:rsid w:val="00595DDF"/>
    <w:rsid w:val="00595F8E"/>
    <w:rsid w:val="00597D24"/>
    <w:rsid w:val="005A1255"/>
    <w:rsid w:val="005A55E0"/>
    <w:rsid w:val="005A7502"/>
    <w:rsid w:val="005C15C7"/>
    <w:rsid w:val="005C6BE6"/>
    <w:rsid w:val="005C74FE"/>
    <w:rsid w:val="005D22BD"/>
    <w:rsid w:val="005D2644"/>
    <w:rsid w:val="005D268A"/>
    <w:rsid w:val="005D3A22"/>
    <w:rsid w:val="005D3C32"/>
    <w:rsid w:val="005D703B"/>
    <w:rsid w:val="005E5A90"/>
    <w:rsid w:val="005F081A"/>
    <w:rsid w:val="005F44E5"/>
    <w:rsid w:val="005F7110"/>
    <w:rsid w:val="00606E45"/>
    <w:rsid w:val="0060728E"/>
    <w:rsid w:val="006115F3"/>
    <w:rsid w:val="00614B51"/>
    <w:rsid w:val="00621340"/>
    <w:rsid w:val="00624812"/>
    <w:rsid w:val="00633794"/>
    <w:rsid w:val="006407B6"/>
    <w:rsid w:val="00644A24"/>
    <w:rsid w:val="00645282"/>
    <w:rsid w:val="00645DF3"/>
    <w:rsid w:val="00646EDD"/>
    <w:rsid w:val="006534FA"/>
    <w:rsid w:val="006565D3"/>
    <w:rsid w:val="006655B4"/>
    <w:rsid w:val="00666428"/>
    <w:rsid w:val="00666CB9"/>
    <w:rsid w:val="00667772"/>
    <w:rsid w:val="0067163F"/>
    <w:rsid w:val="00673200"/>
    <w:rsid w:val="006736E9"/>
    <w:rsid w:val="006739D7"/>
    <w:rsid w:val="006747F9"/>
    <w:rsid w:val="00675AED"/>
    <w:rsid w:val="0067699F"/>
    <w:rsid w:val="006810C2"/>
    <w:rsid w:val="00682F1B"/>
    <w:rsid w:val="0068564B"/>
    <w:rsid w:val="00691C97"/>
    <w:rsid w:val="00691D9A"/>
    <w:rsid w:val="00693E91"/>
    <w:rsid w:val="00693F44"/>
    <w:rsid w:val="006960DB"/>
    <w:rsid w:val="006A619B"/>
    <w:rsid w:val="006A6779"/>
    <w:rsid w:val="006A76BA"/>
    <w:rsid w:val="006A76EF"/>
    <w:rsid w:val="006B0A07"/>
    <w:rsid w:val="006B58B7"/>
    <w:rsid w:val="006B645D"/>
    <w:rsid w:val="006B6DC4"/>
    <w:rsid w:val="006C1158"/>
    <w:rsid w:val="006C28BC"/>
    <w:rsid w:val="006C2912"/>
    <w:rsid w:val="006C3926"/>
    <w:rsid w:val="006C7CCA"/>
    <w:rsid w:val="006D34CE"/>
    <w:rsid w:val="006D3FC3"/>
    <w:rsid w:val="006D4271"/>
    <w:rsid w:val="006E5313"/>
    <w:rsid w:val="006F515C"/>
    <w:rsid w:val="00702151"/>
    <w:rsid w:val="007037DE"/>
    <w:rsid w:val="00703EF4"/>
    <w:rsid w:val="00704612"/>
    <w:rsid w:val="00716981"/>
    <w:rsid w:val="00716DCC"/>
    <w:rsid w:val="00721173"/>
    <w:rsid w:val="007215AA"/>
    <w:rsid w:val="007226E8"/>
    <w:rsid w:val="00724308"/>
    <w:rsid w:val="00727C6D"/>
    <w:rsid w:val="007302DA"/>
    <w:rsid w:val="0073064D"/>
    <w:rsid w:val="00733304"/>
    <w:rsid w:val="00740F17"/>
    <w:rsid w:val="007477B4"/>
    <w:rsid w:val="0075495E"/>
    <w:rsid w:val="00755121"/>
    <w:rsid w:val="0075748D"/>
    <w:rsid w:val="00762DFF"/>
    <w:rsid w:val="0076348A"/>
    <w:rsid w:val="007642B6"/>
    <w:rsid w:val="0077011B"/>
    <w:rsid w:val="00772A3B"/>
    <w:rsid w:val="00775596"/>
    <w:rsid w:val="00775D9E"/>
    <w:rsid w:val="00776FB8"/>
    <w:rsid w:val="00783004"/>
    <w:rsid w:val="00793347"/>
    <w:rsid w:val="007936CE"/>
    <w:rsid w:val="00794714"/>
    <w:rsid w:val="00795083"/>
    <w:rsid w:val="007A3780"/>
    <w:rsid w:val="007B5CA0"/>
    <w:rsid w:val="007B79E8"/>
    <w:rsid w:val="007D07A8"/>
    <w:rsid w:val="007E2A1E"/>
    <w:rsid w:val="007E3BFE"/>
    <w:rsid w:val="007E3F7E"/>
    <w:rsid w:val="007E4ACF"/>
    <w:rsid w:val="007F0811"/>
    <w:rsid w:val="007F5502"/>
    <w:rsid w:val="007F5A38"/>
    <w:rsid w:val="007F6C61"/>
    <w:rsid w:val="0080357F"/>
    <w:rsid w:val="0081680E"/>
    <w:rsid w:val="00826F92"/>
    <w:rsid w:val="00835838"/>
    <w:rsid w:val="00837BC6"/>
    <w:rsid w:val="00842A04"/>
    <w:rsid w:val="008513D8"/>
    <w:rsid w:val="00853430"/>
    <w:rsid w:val="00856A73"/>
    <w:rsid w:val="008720F6"/>
    <w:rsid w:val="00875777"/>
    <w:rsid w:val="008770E6"/>
    <w:rsid w:val="008803FA"/>
    <w:rsid w:val="00882A97"/>
    <w:rsid w:val="00891CDC"/>
    <w:rsid w:val="00893AA1"/>
    <w:rsid w:val="00895FC8"/>
    <w:rsid w:val="008A3334"/>
    <w:rsid w:val="008A4F12"/>
    <w:rsid w:val="008A72F8"/>
    <w:rsid w:val="008B1523"/>
    <w:rsid w:val="008B76D3"/>
    <w:rsid w:val="008C157A"/>
    <w:rsid w:val="008C2D4D"/>
    <w:rsid w:val="008C67C3"/>
    <w:rsid w:val="008D1ACC"/>
    <w:rsid w:val="008D5B02"/>
    <w:rsid w:val="008F20FF"/>
    <w:rsid w:val="008F3E60"/>
    <w:rsid w:val="008F57A0"/>
    <w:rsid w:val="008F58E0"/>
    <w:rsid w:val="00901F8C"/>
    <w:rsid w:val="0090764F"/>
    <w:rsid w:val="00913C88"/>
    <w:rsid w:val="009216A4"/>
    <w:rsid w:val="0092444F"/>
    <w:rsid w:val="0092573F"/>
    <w:rsid w:val="00926968"/>
    <w:rsid w:val="00931726"/>
    <w:rsid w:val="00940AF6"/>
    <w:rsid w:val="0094197E"/>
    <w:rsid w:val="00947066"/>
    <w:rsid w:val="0094719A"/>
    <w:rsid w:val="00950D7B"/>
    <w:rsid w:val="00955E95"/>
    <w:rsid w:val="00965A26"/>
    <w:rsid w:val="00971593"/>
    <w:rsid w:val="00971FA5"/>
    <w:rsid w:val="00975CB0"/>
    <w:rsid w:val="009815DC"/>
    <w:rsid w:val="00982EF5"/>
    <w:rsid w:val="00983D16"/>
    <w:rsid w:val="00990347"/>
    <w:rsid w:val="00990DBD"/>
    <w:rsid w:val="00992988"/>
    <w:rsid w:val="009935FE"/>
    <w:rsid w:val="0099621D"/>
    <w:rsid w:val="009A06E2"/>
    <w:rsid w:val="009A3228"/>
    <w:rsid w:val="009A6666"/>
    <w:rsid w:val="009B0179"/>
    <w:rsid w:val="009B049D"/>
    <w:rsid w:val="009B4F01"/>
    <w:rsid w:val="009C2FAB"/>
    <w:rsid w:val="009C4F80"/>
    <w:rsid w:val="009C67D6"/>
    <w:rsid w:val="009C76E1"/>
    <w:rsid w:val="009D1839"/>
    <w:rsid w:val="009D2362"/>
    <w:rsid w:val="009D6176"/>
    <w:rsid w:val="009E2A55"/>
    <w:rsid w:val="009E3509"/>
    <w:rsid w:val="009E6038"/>
    <w:rsid w:val="009F3163"/>
    <w:rsid w:val="009F5C42"/>
    <w:rsid w:val="00A017D6"/>
    <w:rsid w:val="00A0219F"/>
    <w:rsid w:val="00A02DBD"/>
    <w:rsid w:val="00A05766"/>
    <w:rsid w:val="00A05B62"/>
    <w:rsid w:val="00A061EE"/>
    <w:rsid w:val="00A10589"/>
    <w:rsid w:val="00A10B42"/>
    <w:rsid w:val="00A14175"/>
    <w:rsid w:val="00A170B6"/>
    <w:rsid w:val="00A179CF"/>
    <w:rsid w:val="00A40731"/>
    <w:rsid w:val="00A43A93"/>
    <w:rsid w:val="00A4402F"/>
    <w:rsid w:val="00A44BD7"/>
    <w:rsid w:val="00A45DD9"/>
    <w:rsid w:val="00A46BD3"/>
    <w:rsid w:val="00A47B6A"/>
    <w:rsid w:val="00A5112D"/>
    <w:rsid w:val="00A5288E"/>
    <w:rsid w:val="00A52B71"/>
    <w:rsid w:val="00A53899"/>
    <w:rsid w:val="00A606DA"/>
    <w:rsid w:val="00A60A99"/>
    <w:rsid w:val="00A62866"/>
    <w:rsid w:val="00A631D7"/>
    <w:rsid w:val="00A6459D"/>
    <w:rsid w:val="00A6510F"/>
    <w:rsid w:val="00A66B69"/>
    <w:rsid w:val="00A7000B"/>
    <w:rsid w:val="00A72FBF"/>
    <w:rsid w:val="00A731B0"/>
    <w:rsid w:val="00A73CE4"/>
    <w:rsid w:val="00A8268C"/>
    <w:rsid w:val="00A90D22"/>
    <w:rsid w:val="00AA131A"/>
    <w:rsid w:val="00AA62C4"/>
    <w:rsid w:val="00AA6775"/>
    <w:rsid w:val="00AB0268"/>
    <w:rsid w:val="00AB133D"/>
    <w:rsid w:val="00AB1527"/>
    <w:rsid w:val="00AB405E"/>
    <w:rsid w:val="00AB6BC8"/>
    <w:rsid w:val="00AC5076"/>
    <w:rsid w:val="00AC738A"/>
    <w:rsid w:val="00AE1301"/>
    <w:rsid w:val="00AE29E8"/>
    <w:rsid w:val="00AE4CB3"/>
    <w:rsid w:val="00AE742B"/>
    <w:rsid w:val="00AF062C"/>
    <w:rsid w:val="00AF18B2"/>
    <w:rsid w:val="00AF4385"/>
    <w:rsid w:val="00B01111"/>
    <w:rsid w:val="00B037E3"/>
    <w:rsid w:val="00B074C9"/>
    <w:rsid w:val="00B1400A"/>
    <w:rsid w:val="00B1634B"/>
    <w:rsid w:val="00B205D1"/>
    <w:rsid w:val="00B23804"/>
    <w:rsid w:val="00B37004"/>
    <w:rsid w:val="00B40894"/>
    <w:rsid w:val="00B4391D"/>
    <w:rsid w:val="00B503AE"/>
    <w:rsid w:val="00B513A7"/>
    <w:rsid w:val="00B51EC9"/>
    <w:rsid w:val="00B62178"/>
    <w:rsid w:val="00B63D5C"/>
    <w:rsid w:val="00B6444A"/>
    <w:rsid w:val="00B65D9D"/>
    <w:rsid w:val="00B776B7"/>
    <w:rsid w:val="00B80131"/>
    <w:rsid w:val="00B875E0"/>
    <w:rsid w:val="00B926FC"/>
    <w:rsid w:val="00B93326"/>
    <w:rsid w:val="00BA2194"/>
    <w:rsid w:val="00BA44DB"/>
    <w:rsid w:val="00BA7517"/>
    <w:rsid w:val="00BB2710"/>
    <w:rsid w:val="00BB6A61"/>
    <w:rsid w:val="00BB6B36"/>
    <w:rsid w:val="00BC02AA"/>
    <w:rsid w:val="00BC1234"/>
    <w:rsid w:val="00BC56CC"/>
    <w:rsid w:val="00BD3974"/>
    <w:rsid w:val="00BD3A30"/>
    <w:rsid w:val="00BD413F"/>
    <w:rsid w:val="00BD47E2"/>
    <w:rsid w:val="00BD5C99"/>
    <w:rsid w:val="00BE0953"/>
    <w:rsid w:val="00BE275A"/>
    <w:rsid w:val="00BF2F0A"/>
    <w:rsid w:val="00BF3B5A"/>
    <w:rsid w:val="00BF3C31"/>
    <w:rsid w:val="00BF4579"/>
    <w:rsid w:val="00BF477A"/>
    <w:rsid w:val="00BF5B21"/>
    <w:rsid w:val="00C009DB"/>
    <w:rsid w:val="00C0253E"/>
    <w:rsid w:val="00C029ED"/>
    <w:rsid w:val="00C23195"/>
    <w:rsid w:val="00C23874"/>
    <w:rsid w:val="00C23CA4"/>
    <w:rsid w:val="00C340D0"/>
    <w:rsid w:val="00C342CA"/>
    <w:rsid w:val="00C344FC"/>
    <w:rsid w:val="00C34960"/>
    <w:rsid w:val="00C352DF"/>
    <w:rsid w:val="00C40A8E"/>
    <w:rsid w:val="00C4240D"/>
    <w:rsid w:val="00C45275"/>
    <w:rsid w:val="00C45F62"/>
    <w:rsid w:val="00C50D5C"/>
    <w:rsid w:val="00C51541"/>
    <w:rsid w:val="00C566A8"/>
    <w:rsid w:val="00C61A2D"/>
    <w:rsid w:val="00C64A18"/>
    <w:rsid w:val="00C7267A"/>
    <w:rsid w:val="00C776F1"/>
    <w:rsid w:val="00C80422"/>
    <w:rsid w:val="00C90283"/>
    <w:rsid w:val="00C910C1"/>
    <w:rsid w:val="00C922A4"/>
    <w:rsid w:val="00CA04B8"/>
    <w:rsid w:val="00CA16F9"/>
    <w:rsid w:val="00CA370E"/>
    <w:rsid w:val="00CC08D0"/>
    <w:rsid w:val="00CD13F8"/>
    <w:rsid w:val="00CD3F07"/>
    <w:rsid w:val="00CE3372"/>
    <w:rsid w:val="00CE3DB1"/>
    <w:rsid w:val="00CE592C"/>
    <w:rsid w:val="00CE621E"/>
    <w:rsid w:val="00CE657A"/>
    <w:rsid w:val="00CF16E3"/>
    <w:rsid w:val="00CF19BC"/>
    <w:rsid w:val="00D00581"/>
    <w:rsid w:val="00D02221"/>
    <w:rsid w:val="00D06E36"/>
    <w:rsid w:val="00D074B9"/>
    <w:rsid w:val="00D14DEE"/>
    <w:rsid w:val="00D17636"/>
    <w:rsid w:val="00D30378"/>
    <w:rsid w:val="00D30B49"/>
    <w:rsid w:val="00D30CDB"/>
    <w:rsid w:val="00D3139C"/>
    <w:rsid w:val="00D34D62"/>
    <w:rsid w:val="00D42398"/>
    <w:rsid w:val="00D50E37"/>
    <w:rsid w:val="00D530F1"/>
    <w:rsid w:val="00D54551"/>
    <w:rsid w:val="00D547B1"/>
    <w:rsid w:val="00D55800"/>
    <w:rsid w:val="00D5626B"/>
    <w:rsid w:val="00D56E32"/>
    <w:rsid w:val="00D6058B"/>
    <w:rsid w:val="00D65EE2"/>
    <w:rsid w:val="00D67F14"/>
    <w:rsid w:val="00D71A6E"/>
    <w:rsid w:val="00D7522E"/>
    <w:rsid w:val="00D772D0"/>
    <w:rsid w:val="00D77BDB"/>
    <w:rsid w:val="00D83D75"/>
    <w:rsid w:val="00D9122D"/>
    <w:rsid w:val="00D92B16"/>
    <w:rsid w:val="00D94882"/>
    <w:rsid w:val="00DA6FF9"/>
    <w:rsid w:val="00DA71A5"/>
    <w:rsid w:val="00DA76BD"/>
    <w:rsid w:val="00DB0205"/>
    <w:rsid w:val="00DB021F"/>
    <w:rsid w:val="00DB0B8D"/>
    <w:rsid w:val="00DB544D"/>
    <w:rsid w:val="00DB692E"/>
    <w:rsid w:val="00DC3A04"/>
    <w:rsid w:val="00DC6753"/>
    <w:rsid w:val="00DC785C"/>
    <w:rsid w:val="00DD0C07"/>
    <w:rsid w:val="00DD2DAC"/>
    <w:rsid w:val="00DD36DB"/>
    <w:rsid w:val="00DE0882"/>
    <w:rsid w:val="00DF3716"/>
    <w:rsid w:val="00DF52EF"/>
    <w:rsid w:val="00DF7C22"/>
    <w:rsid w:val="00E00A17"/>
    <w:rsid w:val="00E01145"/>
    <w:rsid w:val="00E012AB"/>
    <w:rsid w:val="00E0419C"/>
    <w:rsid w:val="00E15329"/>
    <w:rsid w:val="00E166C4"/>
    <w:rsid w:val="00E20527"/>
    <w:rsid w:val="00E20E0F"/>
    <w:rsid w:val="00E23ED8"/>
    <w:rsid w:val="00E265C4"/>
    <w:rsid w:val="00E26C8B"/>
    <w:rsid w:val="00E3148C"/>
    <w:rsid w:val="00E34253"/>
    <w:rsid w:val="00E363EE"/>
    <w:rsid w:val="00E43411"/>
    <w:rsid w:val="00E55142"/>
    <w:rsid w:val="00E61C28"/>
    <w:rsid w:val="00E61CCD"/>
    <w:rsid w:val="00E70667"/>
    <w:rsid w:val="00E732F4"/>
    <w:rsid w:val="00E76174"/>
    <w:rsid w:val="00E7754F"/>
    <w:rsid w:val="00E82E3C"/>
    <w:rsid w:val="00E91566"/>
    <w:rsid w:val="00E92B75"/>
    <w:rsid w:val="00E92F31"/>
    <w:rsid w:val="00E93DBF"/>
    <w:rsid w:val="00E953D3"/>
    <w:rsid w:val="00EA1895"/>
    <w:rsid w:val="00EA4E8C"/>
    <w:rsid w:val="00EA6E34"/>
    <w:rsid w:val="00EB034F"/>
    <w:rsid w:val="00EB3A66"/>
    <w:rsid w:val="00EB42C4"/>
    <w:rsid w:val="00EB5D76"/>
    <w:rsid w:val="00EB6624"/>
    <w:rsid w:val="00EC232A"/>
    <w:rsid w:val="00EC23C5"/>
    <w:rsid w:val="00ED0E92"/>
    <w:rsid w:val="00ED1A80"/>
    <w:rsid w:val="00ED3EF7"/>
    <w:rsid w:val="00ED65AC"/>
    <w:rsid w:val="00EE59FE"/>
    <w:rsid w:val="00EE7D27"/>
    <w:rsid w:val="00EE7D55"/>
    <w:rsid w:val="00EF7772"/>
    <w:rsid w:val="00F03691"/>
    <w:rsid w:val="00F042CE"/>
    <w:rsid w:val="00F10240"/>
    <w:rsid w:val="00F12D01"/>
    <w:rsid w:val="00F15015"/>
    <w:rsid w:val="00F156BE"/>
    <w:rsid w:val="00F158C6"/>
    <w:rsid w:val="00F2425D"/>
    <w:rsid w:val="00F42C94"/>
    <w:rsid w:val="00F472C6"/>
    <w:rsid w:val="00F472E2"/>
    <w:rsid w:val="00F54BB3"/>
    <w:rsid w:val="00F57708"/>
    <w:rsid w:val="00F703D5"/>
    <w:rsid w:val="00F71E69"/>
    <w:rsid w:val="00F751E2"/>
    <w:rsid w:val="00F80CCC"/>
    <w:rsid w:val="00F82059"/>
    <w:rsid w:val="00F901FB"/>
    <w:rsid w:val="00F91B6D"/>
    <w:rsid w:val="00F96573"/>
    <w:rsid w:val="00FA132B"/>
    <w:rsid w:val="00FA2313"/>
    <w:rsid w:val="00FA2B9A"/>
    <w:rsid w:val="00FA3393"/>
    <w:rsid w:val="00FA4A3D"/>
    <w:rsid w:val="00FA75F9"/>
    <w:rsid w:val="00FB0719"/>
    <w:rsid w:val="00FB135E"/>
    <w:rsid w:val="00FB36FF"/>
    <w:rsid w:val="00FB4674"/>
    <w:rsid w:val="00FC1BBE"/>
    <w:rsid w:val="00FC781A"/>
    <w:rsid w:val="00FD3AAE"/>
    <w:rsid w:val="00FD5340"/>
    <w:rsid w:val="00FE035A"/>
    <w:rsid w:val="00FE1871"/>
    <w:rsid w:val="00FE416A"/>
    <w:rsid w:val="00FE431D"/>
    <w:rsid w:val="00FE523E"/>
    <w:rsid w:val="00FE69A9"/>
    <w:rsid w:val="00FF5F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CF9C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general"/>
    <w:qFormat/>
    <w:rsid w:val="00A05766"/>
    <w:rPr>
      <w:rFonts w:ascii="Times New Roman" w:eastAsia="Times New Roman" w:hAnsi="Times New Roman" w:cs="Times New Roman"/>
      <w:kern w:val="0"/>
      <w:lang w:eastAsia="es-ES_tradnl"/>
      <w14:ligatures w14:val="none"/>
    </w:rPr>
  </w:style>
  <w:style w:type="paragraph" w:styleId="Ttulo1">
    <w:name w:val="heading 1"/>
    <w:basedOn w:val="Normal"/>
    <w:next w:val="Normal"/>
    <w:link w:val="Ttulo1Car1"/>
    <w:autoRedefine/>
    <w:uiPriority w:val="9"/>
    <w:qFormat/>
    <w:rsid w:val="002B69BA"/>
    <w:pPr>
      <w:keepNext/>
      <w:keepLines/>
      <w:spacing w:before="120"/>
      <w:jc w:val="both"/>
      <w:outlineLvl w:val="0"/>
    </w:pPr>
    <w:rPr>
      <w:rFonts w:ascii="Arial" w:eastAsiaTheme="majorEastAsia" w:hAnsi="Arial" w:cs="Times New Roman (Títulos en alf"/>
      <w:b/>
      <w:caps/>
      <w:kern w:val="2"/>
      <w:szCs w:val="32"/>
      <w:lang w:val="es-ES_tradnl"/>
      <w14:ligatures w14:val="standardContextual"/>
    </w:rPr>
  </w:style>
  <w:style w:type="paragraph" w:styleId="Ttulo2">
    <w:name w:val="heading 2"/>
    <w:basedOn w:val="Normal"/>
    <w:next w:val="Normal"/>
    <w:link w:val="Ttulo2Car1"/>
    <w:autoRedefine/>
    <w:uiPriority w:val="9"/>
    <w:unhideWhenUsed/>
    <w:qFormat/>
    <w:rsid w:val="002B69BA"/>
    <w:pPr>
      <w:keepNext/>
      <w:keepLines/>
      <w:suppressAutoHyphens/>
      <w:spacing w:before="40"/>
      <w:jc w:val="both"/>
      <w:outlineLvl w:val="1"/>
    </w:pPr>
    <w:rPr>
      <w:rFonts w:ascii="Arial" w:eastAsiaTheme="majorEastAsia" w:hAnsi="Arial" w:cs="Times New Roman (Títulos en alf"/>
      <w:caps/>
      <w:kern w:val="2"/>
      <w:szCs w:val="26"/>
      <w:lang w:val="es-ES_tradnl"/>
      <w14:ligatures w14:val="standardContextual"/>
    </w:rPr>
  </w:style>
  <w:style w:type="paragraph" w:styleId="Ttulo3">
    <w:name w:val="heading 3"/>
    <w:basedOn w:val="Normal"/>
    <w:link w:val="Ttulo3Car"/>
    <w:uiPriority w:val="9"/>
    <w:qFormat/>
    <w:rsid w:val="009D2362"/>
    <w:pPr>
      <w:spacing w:before="100" w:beforeAutospacing="1" w:after="100" w:afterAutospacing="1"/>
      <w:outlineLvl w:val="2"/>
    </w:pPr>
    <w:rPr>
      <w:b/>
      <w:bCs/>
      <w:sz w:val="27"/>
      <w:szCs w:val="27"/>
    </w:rPr>
  </w:style>
  <w:style w:type="paragraph" w:styleId="Ttulo4">
    <w:name w:val="heading 4"/>
    <w:basedOn w:val="Normal"/>
    <w:next w:val="Normal"/>
    <w:link w:val="Ttulo4Car1"/>
    <w:autoRedefine/>
    <w:uiPriority w:val="9"/>
    <w:unhideWhenUsed/>
    <w:qFormat/>
    <w:rsid w:val="00402AE4"/>
    <w:pPr>
      <w:keepNext/>
      <w:keepLines/>
      <w:spacing w:before="120"/>
      <w:jc w:val="both"/>
      <w:outlineLvl w:val="3"/>
    </w:pPr>
    <w:rPr>
      <w:rFonts w:ascii="Arial" w:eastAsiaTheme="majorEastAsia" w:hAnsi="Arial" w:cs="Times New Roman (Títulos en alf"/>
      <w:iCs/>
      <w:kern w:val="2"/>
      <w:lang w:val="es-ES_tradnl"/>
      <w14:ligatures w14:val="standardContextual"/>
    </w:rPr>
  </w:style>
  <w:style w:type="paragraph" w:styleId="Ttulo5">
    <w:name w:val="heading 5"/>
    <w:basedOn w:val="Normal"/>
    <w:next w:val="Normal"/>
    <w:link w:val="Ttulo5Car1"/>
    <w:uiPriority w:val="9"/>
    <w:semiHidden/>
    <w:unhideWhenUsed/>
    <w:qFormat/>
    <w:rsid w:val="00295B40"/>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basedOn w:val="Fuentedeprrafopredeter"/>
    <w:unhideWhenUsed/>
    <w:qFormat/>
    <w:rsid w:val="00B93326"/>
    <w:rPr>
      <w:rFonts w:ascii="Arial" w:hAnsi="Arial"/>
      <w:color w:val="auto"/>
      <w:sz w:val="20"/>
      <w:vertAlign w:val="superscript"/>
    </w:rPr>
  </w:style>
  <w:style w:type="character" w:customStyle="1" w:styleId="Ttulo1Car">
    <w:name w:val="Título 1 Car"/>
    <w:basedOn w:val="Fuentedeprrafopredeter"/>
    <w:uiPriority w:val="9"/>
    <w:rsid w:val="002B69BA"/>
    <w:rPr>
      <w:rFonts w:asciiTheme="majorHAnsi" w:eastAsiaTheme="majorEastAsia" w:hAnsiTheme="majorHAnsi" w:cstheme="majorBidi"/>
      <w:color w:val="2F5496" w:themeColor="accent1" w:themeShade="BF"/>
      <w:sz w:val="32"/>
      <w:szCs w:val="32"/>
    </w:rPr>
  </w:style>
  <w:style w:type="character" w:customStyle="1" w:styleId="Ttulo1Car1">
    <w:name w:val="Título 1 Car1"/>
    <w:basedOn w:val="Fuentedeprrafopredeter"/>
    <w:link w:val="Ttulo1"/>
    <w:uiPriority w:val="9"/>
    <w:rsid w:val="002B69BA"/>
    <w:rPr>
      <w:rFonts w:ascii="Times New Roman" w:eastAsiaTheme="majorEastAsia" w:hAnsi="Times New Roman" w:cs="Times New Roman (Títulos en alf"/>
      <w:b/>
      <w:caps/>
      <w:szCs w:val="32"/>
      <w:lang w:eastAsia="es-ES_tradnl"/>
    </w:rPr>
  </w:style>
  <w:style w:type="character" w:customStyle="1" w:styleId="Ttulo2Car">
    <w:name w:val="Título 2 Car"/>
    <w:basedOn w:val="Fuentedeprrafopredeter"/>
    <w:uiPriority w:val="9"/>
    <w:semiHidden/>
    <w:rsid w:val="002B69BA"/>
    <w:rPr>
      <w:rFonts w:asciiTheme="majorHAnsi" w:eastAsiaTheme="majorEastAsia" w:hAnsiTheme="majorHAnsi" w:cstheme="majorBidi"/>
      <w:color w:val="2F5496" w:themeColor="accent1" w:themeShade="BF"/>
      <w:sz w:val="26"/>
      <w:szCs w:val="26"/>
    </w:rPr>
  </w:style>
  <w:style w:type="character" w:customStyle="1" w:styleId="Ttulo2Car1">
    <w:name w:val="Título 2 Car1"/>
    <w:basedOn w:val="Fuentedeprrafopredeter"/>
    <w:link w:val="Ttulo2"/>
    <w:uiPriority w:val="9"/>
    <w:qFormat/>
    <w:rsid w:val="002B69BA"/>
    <w:rPr>
      <w:rFonts w:ascii="Times New Roman" w:eastAsiaTheme="majorEastAsia" w:hAnsi="Times New Roman" w:cs="Times New Roman (Títulos en alf"/>
      <w:caps/>
      <w:szCs w:val="26"/>
      <w:lang w:eastAsia="es-ES_tradnl"/>
    </w:rPr>
  </w:style>
  <w:style w:type="character" w:customStyle="1" w:styleId="Ttulo4Car">
    <w:name w:val="Título 4 Car"/>
    <w:basedOn w:val="Fuentedeprrafopredeter"/>
    <w:uiPriority w:val="9"/>
    <w:semiHidden/>
    <w:rsid w:val="00402AE4"/>
    <w:rPr>
      <w:rFonts w:asciiTheme="majorHAnsi" w:eastAsiaTheme="majorEastAsia" w:hAnsiTheme="majorHAnsi" w:cstheme="majorBidi"/>
      <w:i/>
      <w:iCs/>
      <w:color w:val="2F5496" w:themeColor="accent1" w:themeShade="BF"/>
    </w:rPr>
  </w:style>
  <w:style w:type="character" w:customStyle="1" w:styleId="Ttulo4Car1">
    <w:name w:val="Título 4 Car1"/>
    <w:basedOn w:val="Fuentedeprrafopredeter"/>
    <w:link w:val="Ttulo4"/>
    <w:uiPriority w:val="9"/>
    <w:rsid w:val="00402AE4"/>
    <w:rPr>
      <w:rFonts w:ascii="Times New Roman" w:eastAsiaTheme="majorEastAsia" w:hAnsi="Times New Roman" w:cs="Times New Roman (Títulos en alf"/>
      <w:iCs/>
      <w:lang w:eastAsia="es-ES_tradnl"/>
    </w:rPr>
  </w:style>
  <w:style w:type="character" w:customStyle="1" w:styleId="Ttulo5Car">
    <w:name w:val="Título 5 Car"/>
    <w:basedOn w:val="Fuentedeprrafopredeter"/>
    <w:uiPriority w:val="9"/>
    <w:qFormat/>
    <w:rsid w:val="00FF5F90"/>
    <w:rPr>
      <w:rFonts w:ascii="Times New Roman" w:hAnsi="Times New Roman" w:cs="Times New Roman (Títulos en alf"/>
      <w:b w:val="0"/>
      <w:i/>
      <w:sz w:val="24"/>
      <w:u w:val="none"/>
      <w:lang w:eastAsia="es-ES_tradnl"/>
    </w:rPr>
  </w:style>
  <w:style w:type="paragraph" w:customStyle="1" w:styleId="Ttulo10">
    <w:name w:val="Título1"/>
    <w:basedOn w:val="Normal"/>
    <w:link w:val="TtuloCar"/>
    <w:autoRedefine/>
    <w:qFormat/>
    <w:rsid w:val="00540DC1"/>
    <w:pPr>
      <w:spacing w:before="120"/>
      <w:jc w:val="both"/>
    </w:pPr>
    <w:rPr>
      <w:rFonts w:ascii="Arial" w:hAnsi="Arial"/>
      <w:b/>
      <w:caps/>
      <w:kern w:val="2"/>
      <w:szCs w:val="20"/>
      <w:lang w:val="ca-ES"/>
      <w14:ligatures w14:val="standardContextual"/>
    </w:rPr>
  </w:style>
  <w:style w:type="character" w:customStyle="1" w:styleId="TtuloCar">
    <w:name w:val="Título Car"/>
    <w:link w:val="Ttulo10"/>
    <w:rsid w:val="00540DC1"/>
    <w:rPr>
      <w:rFonts w:ascii="Arial" w:eastAsia="Times New Roman" w:hAnsi="Arial" w:cs="Times New Roman"/>
      <w:b/>
      <w:caps/>
      <w:szCs w:val="20"/>
      <w:lang w:val="ca-ES" w:eastAsia="es-ES_tradnl"/>
    </w:rPr>
  </w:style>
  <w:style w:type="paragraph" w:styleId="Textonotapie">
    <w:name w:val="footnote text"/>
    <w:aliases w:val="nº nota pie,Peu_nota_UIB"/>
    <w:basedOn w:val="Normal"/>
    <w:link w:val="TextonotapieCar"/>
    <w:unhideWhenUsed/>
    <w:qFormat/>
    <w:rsid w:val="002E0B6E"/>
    <w:pPr>
      <w:jc w:val="both"/>
    </w:pPr>
    <w:rPr>
      <w:rFonts w:ascii="Arial" w:eastAsia="MS Mincho" w:hAnsi="Arial"/>
      <w:kern w:val="2"/>
      <w:sz w:val="20"/>
      <w:szCs w:val="20"/>
      <w:lang w:val="es-ES_tradnl"/>
      <w14:ligatures w14:val="standardContextual"/>
    </w:rPr>
  </w:style>
  <w:style w:type="character" w:customStyle="1" w:styleId="TextonotapieCar">
    <w:name w:val="Texto nota pie Car"/>
    <w:aliases w:val="nº nota pie Car,Peu_nota_UIB Car"/>
    <w:basedOn w:val="Fuentedeprrafopredeter"/>
    <w:link w:val="Textonotapie"/>
    <w:rsid w:val="002E0B6E"/>
    <w:rPr>
      <w:rFonts w:ascii="Arial" w:eastAsia="MS Mincho" w:hAnsi="Arial" w:cs="Times New Roman"/>
      <w:sz w:val="20"/>
      <w:szCs w:val="20"/>
      <w:lang w:val="es-ES_tradnl" w:eastAsia="es-ES_tradnl"/>
    </w:rPr>
  </w:style>
  <w:style w:type="paragraph" w:customStyle="1" w:styleId="service-itemnotes-text">
    <w:name w:val="service-item__notes-text"/>
    <w:basedOn w:val="Normal"/>
    <w:rsid w:val="00F12D01"/>
    <w:pPr>
      <w:spacing w:before="100" w:beforeAutospacing="1" w:after="100" w:afterAutospacing="1"/>
    </w:pPr>
  </w:style>
  <w:style w:type="character" w:styleId="Hipervnculo">
    <w:name w:val="Hyperlink"/>
    <w:basedOn w:val="Fuentedeprrafopredeter"/>
    <w:uiPriority w:val="99"/>
    <w:unhideWhenUsed/>
    <w:rsid w:val="00F12D01"/>
    <w:rPr>
      <w:color w:val="0563C1" w:themeColor="hyperlink"/>
      <w:u w:val="single"/>
    </w:rPr>
  </w:style>
  <w:style w:type="character" w:styleId="Mencinsinresolver">
    <w:name w:val="Unresolved Mention"/>
    <w:basedOn w:val="Fuentedeprrafopredeter"/>
    <w:uiPriority w:val="99"/>
    <w:semiHidden/>
    <w:unhideWhenUsed/>
    <w:rsid w:val="00F12D01"/>
    <w:rPr>
      <w:color w:val="605E5C"/>
      <w:shd w:val="clear" w:color="auto" w:fill="E1DFDD"/>
    </w:rPr>
  </w:style>
  <w:style w:type="character" w:customStyle="1" w:styleId="Ttulo3Car">
    <w:name w:val="Título 3 Car"/>
    <w:basedOn w:val="Fuentedeprrafopredeter"/>
    <w:link w:val="Ttulo3"/>
    <w:uiPriority w:val="9"/>
    <w:rsid w:val="009D2362"/>
    <w:rPr>
      <w:rFonts w:ascii="Times New Roman" w:eastAsia="Times New Roman" w:hAnsi="Times New Roman" w:cs="Times New Roman"/>
      <w:b/>
      <w:bCs/>
      <w:kern w:val="0"/>
      <w:sz w:val="27"/>
      <w:szCs w:val="27"/>
      <w:lang w:eastAsia="es-ES_tradnl"/>
      <w14:ligatures w14:val="none"/>
    </w:rPr>
  </w:style>
  <w:style w:type="paragraph" w:styleId="HTMLconformatoprevio">
    <w:name w:val="HTML Preformatted"/>
    <w:basedOn w:val="Normal"/>
    <w:link w:val="HTMLconformatoprevioCar"/>
    <w:uiPriority w:val="99"/>
    <w:unhideWhenUsed/>
    <w:rsid w:val="001E2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1E24ED"/>
    <w:rPr>
      <w:rFonts w:ascii="Courier New" w:eastAsia="Times New Roman" w:hAnsi="Courier New" w:cs="Courier New"/>
      <w:kern w:val="0"/>
      <w:sz w:val="20"/>
      <w:szCs w:val="20"/>
      <w:lang w:eastAsia="es-ES_tradnl"/>
      <w14:ligatures w14:val="none"/>
    </w:rPr>
  </w:style>
  <w:style w:type="character" w:customStyle="1" w:styleId="y2iqfc">
    <w:name w:val="y2iqfc"/>
    <w:basedOn w:val="Fuentedeprrafopredeter"/>
    <w:rsid w:val="001E24ED"/>
  </w:style>
  <w:style w:type="character" w:styleId="Hipervnculovisitado">
    <w:name w:val="FollowedHyperlink"/>
    <w:basedOn w:val="Fuentedeprrafopredeter"/>
    <w:uiPriority w:val="99"/>
    <w:semiHidden/>
    <w:unhideWhenUsed/>
    <w:rsid w:val="00BC1234"/>
    <w:rPr>
      <w:color w:val="954F72" w:themeColor="followedHyperlink"/>
      <w:u w:val="single"/>
    </w:rPr>
  </w:style>
  <w:style w:type="paragraph" w:styleId="Prrafodelista">
    <w:name w:val="List Paragraph"/>
    <w:basedOn w:val="Normal"/>
    <w:uiPriority w:val="34"/>
    <w:qFormat/>
    <w:rsid w:val="006C7CCA"/>
    <w:pPr>
      <w:ind w:left="720"/>
      <w:contextualSpacing/>
    </w:pPr>
  </w:style>
  <w:style w:type="paragraph" w:styleId="NormalWeb">
    <w:name w:val="Normal (Web)"/>
    <w:basedOn w:val="Normal"/>
    <w:uiPriority w:val="99"/>
    <w:semiHidden/>
    <w:unhideWhenUsed/>
    <w:rsid w:val="009E6038"/>
    <w:pPr>
      <w:spacing w:before="100" w:beforeAutospacing="1" w:after="100" w:afterAutospacing="1"/>
    </w:pPr>
  </w:style>
  <w:style w:type="character" w:customStyle="1" w:styleId="Ttulo5Car1">
    <w:name w:val="Título 5 Car1"/>
    <w:basedOn w:val="Fuentedeprrafopredeter"/>
    <w:link w:val="Ttulo5"/>
    <w:uiPriority w:val="9"/>
    <w:semiHidden/>
    <w:rsid w:val="00295B40"/>
    <w:rPr>
      <w:rFonts w:asciiTheme="majorHAnsi" w:eastAsiaTheme="majorEastAsia" w:hAnsiTheme="majorHAnsi" w:cstheme="majorBidi"/>
      <w:color w:val="2F5496" w:themeColor="accent1" w:themeShade="BF"/>
      <w:kern w:val="0"/>
      <w:lang w:eastAsia="es-ES_tradnl"/>
      <w14:ligatures w14:val="none"/>
    </w:rPr>
  </w:style>
  <w:style w:type="paragraph" w:customStyle="1" w:styleId="parrafo">
    <w:name w:val="parrafo"/>
    <w:basedOn w:val="Normal"/>
    <w:rsid w:val="00295B40"/>
    <w:pPr>
      <w:spacing w:before="100" w:beforeAutospacing="1" w:after="100" w:afterAutospacing="1"/>
    </w:pPr>
  </w:style>
  <w:style w:type="paragraph" w:customStyle="1" w:styleId="parrafo2">
    <w:name w:val="parrafo_2"/>
    <w:basedOn w:val="Normal"/>
    <w:rsid w:val="00295B40"/>
    <w:pPr>
      <w:spacing w:before="100" w:beforeAutospacing="1" w:after="100" w:afterAutospacing="1"/>
    </w:pPr>
  </w:style>
  <w:style w:type="paragraph" w:styleId="Encabezado">
    <w:name w:val="header"/>
    <w:basedOn w:val="Normal"/>
    <w:link w:val="EncabezadoCar"/>
    <w:uiPriority w:val="99"/>
    <w:unhideWhenUsed/>
    <w:rsid w:val="00402D9F"/>
    <w:pPr>
      <w:tabs>
        <w:tab w:val="center" w:pos="4252"/>
        <w:tab w:val="right" w:pos="8504"/>
      </w:tabs>
    </w:pPr>
  </w:style>
  <w:style w:type="character" w:customStyle="1" w:styleId="EncabezadoCar">
    <w:name w:val="Encabezado Car"/>
    <w:basedOn w:val="Fuentedeprrafopredeter"/>
    <w:link w:val="Encabezado"/>
    <w:uiPriority w:val="99"/>
    <w:rsid w:val="00402D9F"/>
    <w:rPr>
      <w:rFonts w:ascii="Times New Roman" w:eastAsia="Times New Roman" w:hAnsi="Times New Roman" w:cs="Times New Roman"/>
      <w:kern w:val="0"/>
      <w:lang w:eastAsia="es-ES_tradnl"/>
      <w14:ligatures w14:val="none"/>
    </w:rPr>
  </w:style>
  <w:style w:type="paragraph" w:styleId="Piedepgina">
    <w:name w:val="footer"/>
    <w:basedOn w:val="Normal"/>
    <w:link w:val="PiedepginaCar"/>
    <w:uiPriority w:val="99"/>
    <w:unhideWhenUsed/>
    <w:rsid w:val="00402D9F"/>
    <w:pPr>
      <w:tabs>
        <w:tab w:val="center" w:pos="4252"/>
        <w:tab w:val="right" w:pos="8504"/>
      </w:tabs>
    </w:pPr>
  </w:style>
  <w:style w:type="character" w:customStyle="1" w:styleId="PiedepginaCar">
    <w:name w:val="Pie de página Car"/>
    <w:basedOn w:val="Fuentedeprrafopredeter"/>
    <w:link w:val="Piedepgina"/>
    <w:uiPriority w:val="99"/>
    <w:rsid w:val="00402D9F"/>
    <w:rPr>
      <w:rFonts w:ascii="Times New Roman" w:eastAsia="Times New Roman" w:hAnsi="Times New Roman" w:cs="Times New Roman"/>
      <w:kern w:val="0"/>
      <w:lang w:eastAsia="es-ES_tradnl"/>
      <w14:ligatures w14:val="none"/>
    </w:rPr>
  </w:style>
  <w:style w:type="character" w:styleId="Refdecomentario">
    <w:name w:val="annotation reference"/>
    <w:basedOn w:val="Fuentedeprrafopredeter"/>
    <w:uiPriority w:val="99"/>
    <w:semiHidden/>
    <w:unhideWhenUsed/>
    <w:rsid w:val="00E55142"/>
    <w:rPr>
      <w:sz w:val="16"/>
      <w:szCs w:val="16"/>
    </w:rPr>
  </w:style>
  <w:style w:type="paragraph" w:styleId="Textocomentario">
    <w:name w:val="annotation text"/>
    <w:basedOn w:val="Normal"/>
    <w:link w:val="TextocomentarioCar"/>
    <w:uiPriority w:val="99"/>
    <w:unhideWhenUsed/>
    <w:rsid w:val="00E55142"/>
    <w:rPr>
      <w:sz w:val="20"/>
      <w:szCs w:val="20"/>
    </w:rPr>
  </w:style>
  <w:style w:type="character" w:customStyle="1" w:styleId="TextocomentarioCar">
    <w:name w:val="Texto comentario Car"/>
    <w:basedOn w:val="Fuentedeprrafopredeter"/>
    <w:link w:val="Textocomentario"/>
    <w:uiPriority w:val="99"/>
    <w:rsid w:val="00E55142"/>
    <w:rPr>
      <w:rFonts w:ascii="Times New Roman" w:eastAsia="Times New Roman" w:hAnsi="Times New Roman" w:cs="Times New Roman"/>
      <w:kern w:val="0"/>
      <w:sz w:val="20"/>
      <w:szCs w:val="20"/>
      <w:lang w:eastAsia="es-ES_tradnl"/>
      <w14:ligatures w14:val="none"/>
    </w:rPr>
  </w:style>
  <w:style w:type="paragraph" w:styleId="Asuntodelcomentario">
    <w:name w:val="annotation subject"/>
    <w:basedOn w:val="Textocomentario"/>
    <w:next w:val="Textocomentario"/>
    <w:link w:val="AsuntodelcomentarioCar"/>
    <w:uiPriority w:val="99"/>
    <w:semiHidden/>
    <w:unhideWhenUsed/>
    <w:rsid w:val="00E55142"/>
    <w:rPr>
      <w:b/>
      <w:bCs/>
    </w:rPr>
  </w:style>
  <w:style w:type="character" w:customStyle="1" w:styleId="AsuntodelcomentarioCar">
    <w:name w:val="Asunto del comentario Car"/>
    <w:basedOn w:val="TextocomentarioCar"/>
    <w:link w:val="Asuntodelcomentario"/>
    <w:uiPriority w:val="99"/>
    <w:semiHidden/>
    <w:rsid w:val="00E55142"/>
    <w:rPr>
      <w:rFonts w:ascii="Times New Roman" w:eastAsia="Times New Roman" w:hAnsi="Times New Roman" w:cs="Times New Roman"/>
      <w:b/>
      <w:bCs/>
      <w:kern w:val="0"/>
      <w:sz w:val="20"/>
      <w:szCs w:val="20"/>
      <w:lang w:eastAsia="es-ES_tradnl"/>
      <w14:ligatures w14:val="none"/>
    </w:rPr>
  </w:style>
  <w:style w:type="paragraph" w:customStyle="1" w:styleId="pf0">
    <w:name w:val="pf0"/>
    <w:basedOn w:val="Normal"/>
    <w:rsid w:val="00EE7D55"/>
    <w:pPr>
      <w:spacing w:before="100" w:beforeAutospacing="1" w:after="100" w:afterAutospacing="1"/>
    </w:pPr>
    <w:rPr>
      <w:lang w:val="ca-ES" w:eastAsia="ca-ES"/>
    </w:rPr>
  </w:style>
  <w:style w:type="character" w:customStyle="1" w:styleId="cf01">
    <w:name w:val="cf01"/>
    <w:basedOn w:val="Fuentedeprrafopredeter"/>
    <w:rsid w:val="00EE7D5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50683">
      <w:bodyDiv w:val="1"/>
      <w:marLeft w:val="0"/>
      <w:marRight w:val="0"/>
      <w:marTop w:val="0"/>
      <w:marBottom w:val="0"/>
      <w:divBdr>
        <w:top w:val="none" w:sz="0" w:space="0" w:color="auto"/>
        <w:left w:val="none" w:sz="0" w:space="0" w:color="auto"/>
        <w:bottom w:val="none" w:sz="0" w:space="0" w:color="auto"/>
        <w:right w:val="none" w:sz="0" w:space="0" w:color="auto"/>
      </w:divBdr>
    </w:div>
    <w:div w:id="229658171">
      <w:bodyDiv w:val="1"/>
      <w:marLeft w:val="0"/>
      <w:marRight w:val="0"/>
      <w:marTop w:val="0"/>
      <w:marBottom w:val="0"/>
      <w:divBdr>
        <w:top w:val="none" w:sz="0" w:space="0" w:color="auto"/>
        <w:left w:val="none" w:sz="0" w:space="0" w:color="auto"/>
        <w:bottom w:val="none" w:sz="0" w:space="0" w:color="auto"/>
        <w:right w:val="none" w:sz="0" w:space="0" w:color="auto"/>
      </w:divBdr>
    </w:div>
    <w:div w:id="386535493">
      <w:bodyDiv w:val="1"/>
      <w:marLeft w:val="0"/>
      <w:marRight w:val="0"/>
      <w:marTop w:val="0"/>
      <w:marBottom w:val="0"/>
      <w:divBdr>
        <w:top w:val="none" w:sz="0" w:space="0" w:color="auto"/>
        <w:left w:val="none" w:sz="0" w:space="0" w:color="auto"/>
        <w:bottom w:val="none" w:sz="0" w:space="0" w:color="auto"/>
        <w:right w:val="none" w:sz="0" w:space="0" w:color="auto"/>
      </w:divBdr>
    </w:div>
    <w:div w:id="462775147">
      <w:bodyDiv w:val="1"/>
      <w:marLeft w:val="0"/>
      <w:marRight w:val="0"/>
      <w:marTop w:val="0"/>
      <w:marBottom w:val="0"/>
      <w:divBdr>
        <w:top w:val="none" w:sz="0" w:space="0" w:color="auto"/>
        <w:left w:val="none" w:sz="0" w:space="0" w:color="auto"/>
        <w:bottom w:val="none" w:sz="0" w:space="0" w:color="auto"/>
        <w:right w:val="none" w:sz="0" w:space="0" w:color="auto"/>
      </w:divBdr>
      <w:divsChild>
        <w:div w:id="316418620">
          <w:marLeft w:val="0"/>
          <w:marRight w:val="0"/>
          <w:marTop w:val="0"/>
          <w:marBottom w:val="0"/>
          <w:divBdr>
            <w:top w:val="none" w:sz="0" w:space="0" w:color="auto"/>
            <w:left w:val="none" w:sz="0" w:space="0" w:color="auto"/>
            <w:bottom w:val="none" w:sz="0" w:space="0" w:color="auto"/>
            <w:right w:val="none" w:sz="0" w:space="0" w:color="auto"/>
          </w:divBdr>
          <w:divsChild>
            <w:div w:id="91976709">
              <w:marLeft w:val="0"/>
              <w:marRight w:val="0"/>
              <w:marTop w:val="0"/>
              <w:marBottom w:val="0"/>
              <w:divBdr>
                <w:top w:val="none" w:sz="0" w:space="0" w:color="auto"/>
                <w:left w:val="none" w:sz="0" w:space="0" w:color="auto"/>
                <w:bottom w:val="none" w:sz="0" w:space="0" w:color="auto"/>
                <w:right w:val="none" w:sz="0" w:space="0" w:color="auto"/>
              </w:divBdr>
            </w:div>
          </w:divsChild>
        </w:div>
        <w:div w:id="1419407418">
          <w:marLeft w:val="0"/>
          <w:marRight w:val="0"/>
          <w:marTop w:val="0"/>
          <w:marBottom w:val="0"/>
          <w:divBdr>
            <w:top w:val="none" w:sz="0" w:space="0" w:color="auto"/>
            <w:left w:val="none" w:sz="0" w:space="0" w:color="auto"/>
            <w:bottom w:val="none" w:sz="0" w:space="0" w:color="auto"/>
            <w:right w:val="none" w:sz="0" w:space="0" w:color="auto"/>
          </w:divBdr>
          <w:divsChild>
            <w:div w:id="1672565254">
              <w:marLeft w:val="0"/>
              <w:marRight w:val="0"/>
              <w:marTop w:val="0"/>
              <w:marBottom w:val="0"/>
              <w:divBdr>
                <w:top w:val="none" w:sz="0" w:space="0" w:color="auto"/>
                <w:left w:val="none" w:sz="0" w:space="0" w:color="auto"/>
                <w:bottom w:val="none" w:sz="0" w:space="0" w:color="auto"/>
                <w:right w:val="none" w:sz="0" w:space="0" w:color="auto"/>
              </w:divBdr>
              <w:divsChild>
                <w:div w:id="925188360">
                  <w:marLeft w:val="0"/>
                  <w:marRight w:val="0"/>
                  <w:marTop w:val="0"/>
                  <w:marBottom w:val="0"/>
                  <w:divBdr>
                    <w:top w:val="none" w:sz="0" w:space="0" w:color="auto"/>
                    <w:left w:val="none" w:sz="0" w:space="0" w:color="auto"/>
                    <w:bottom w:val="none" w:sz="0" w:space="0" w:color="auto"/>
                    <w:right w:val="none" w:sz="0" w:space="0" w:color="auto"/>
                  </w:divBdr>
                  <w:divsChild>
                    <w:div w:id="152228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141902">
      <w:bodyDiv w:val="1"/>
      <w:marLeft w:val="0"/>
      <w:marRight w:val="0"/>
      <w:marTop w:val="0"/>
      <w:marBottom w:val="0"/>
      <w:divBdr>
        <w:top w:val="none" w:sz="0" w:space="0" w:color="auto"/>
        <w:left w:val="none" w:sz="0" w:space="0" w:color="auto"/>
        <w:bottom w:val="none" w:sz="0" w:space="0" w:color="auto"/>
        <w:right w:val="none" w:sz="0" w:space="0" w:color="auto"/>
      </w:divBdr>
    </w:div>
    <w:div w:id="663045275">
      <w:bodyDiv w:val="1"/>
      <w:marLeft w:val="0"/>
      <w:marRight w:val="0"/>
      <w:marTop w:val="0"/>
      <w:marBottom w:val="0"/>
      <w:divBdr>
        <w:top w:val="none" w:sz="0" w:space="0" w:color="auto"/>
        <w:left w:val="none" w:sz="0" w:space="0" w:color="auto"/>
        <w:bottom w:val="none" w:sz="0" w:space="0" w:color="auto"/>
        <w:right w:val="none" w:sz="0" w:space="0" w:color="auto"/>
      </w:divBdr>
      <w:divsChild>
        <w:div w:id="785469166">
          <w:marLeft w:val="0"/>
          <w:marRight w:val="0"/>
          <w:marTop w:val="0"/>
          <w:marBottom w:val="0"/>
          <w:divBdr>
            <w:top w:val="none" w:sz="0" w:space="0" w:color="auto"/>
            <w:left w:val="none" w:sz="0" w:space="0" w:color="auto"/>
            <w:bottom w:val="none" w:sz="0" w:space="0" w:color="auto"/>
            <w:right w:val="none" w:sz="0" w:space="0" w:color="auto"/>
          </w:divBdr>
        </w:div>
      </w:divsChild>
    </w:div>
    <w:div w:id="818620866">
      <w:bodyDiv w:val="1"/>
      <w:marLeft w:val="0"/>
      <w:marRight w:val="0"/>
      <w:marTop w:val="0"/>
      <w:marBottom w:val="0"/>
      <w:divBdr>
        <w:top w:val="none" w:sz="0" w:space="0" w:color="auto"/>
        <w:left w:val="none" w:sz="0" w:space="0" w:color="auto"/>
        <w:bottom w:val="none" w:sz="0" w:space="0" w:color="auto"/>
        <w:right w:val="none" w:sz="0" w:space="0" w:color="auto"/>
      </w:divBdr>
    </w:div>
    <w:div w:id="944310831">
      <w:bodyDiv w:val="1"/>
      <w:marLeft w:val="0"/>
      <w:marRight w:val="0"/>
      <w:marTop w:val="0"/>
      <w:marBottom w:val="0"/>
      <w:divBdr>
        <w:top w:val="none" w:sz="0" w:space="0" w:color="auto"/>
        <w:left w:val="none" w:sz="0" w:space="0" w:color="auto"/>
        <w:bottom w:val="none" w:sz="0" w:space="0" w:color="auto"/>
        <w:right w:val="none" w:sz="0" w:space="0" w:color="auto"/>
      </w:divBdr>
    </w:div>
    <w:div w:id="1052774478">
      <w:bodyDiv w:val="1"/>
      <w:marLeft w:val="0"/>
      <w:marRight w:val="0"/>
      <w:marTop w:val="0"/>
      <w:marBottom w:val="0"/>
      <w:divBdr>
        <w:top w:val="none" w:sz="0" w:space="0" w:color="auto"/>
        <w:left w:val="none" w:sz="0" w:space="0" w:color="auto"/>
        <w:bottom w:val="none" w:sz="0" w:space="0" w:color="auto"/>
        <w:right w:val="none" w:sz="0" w:space="0" w:color="auto"/>
      </w:divBdr>
    </w:div>
    <w:div w:id="1095323811">
      <w:bodyDiv w:val="1"/>
      <w:marLeft w:val="0"/>
      <w:marRight w:val="0"/>
      <w:marTop w:val="0"/>
      <w:marBottom w:val="0"/>
      <w:divBdr>
        <w:top w:val="none" w:sz="0" w:space="0" w:color="auto"/>
        <w:left w:val="none" w:sz="0" w:space="0" w:color="auto"/>
        <w:bottom w:val="none" w:sz="0" w:space="0" w:color="auto"/>
        <w:right w:val="none" w:sz="0" w:space="0" w:color="auto"/>
      </w:divBdr>
    </w:div>
    <w:div w:id="1105610413">
      <w:bodyDiv w:val="1"/>
      <w:marLeft w:val="0"/>
      <w:marRight w:val="0"/>
      <w:marTop w:val="0"/>
      <w:marBottom w:val="0"/>
      <w:divBdr>
        <w:top w:val="none" w:sz="0" w:space="0" w:color="auto"/>
        <w:left w:val="none" w:sz="0" w:space="0" w:color="auto"/>
        <w:bottom w:val="none" w:sz="0" w:space="0" w:color="auto"/>
        <w:right w:val="none" w:sz="0" w:space="0" w:color="auto"/>
      </w:divBdr>
    </w:div>
    <w:div w:id="1394157086">
      <w:bodyDiv w:val="1"/>
      <w:marLeft w:val="0"/>
      <w:marRight w:val="0"/>
      <w:marTop w:val="0"/>
      <w:marBottom w:val="0"/>
      <w:divBdr>
        <w:top w:val="none" w:sz="0" w:space="0" w:color="auto"/>
        <w:left w:val="none" w:sz="0" w:space="0" w:color="auto"/>
        <w:bottom w:val="none" w:sz="0" w:space="0" w:color="auto"/>
        <w:right w:val="none" w:sz="0" w:space="0" w:color="auto"/>
      </w:divBdr>
      <w:divsChild>
        <w:div w:id="885026959">
          <w:marLeft w:val="0"/>
          <w:marRight w:val="0"/>
          <w:marTop w:val="0"/>
          <w:marBottom w:val="0"/>
          <w:divBdr>
            <w:top w:val="none" w:sz="0" w:space="0" w:color="auto"/>
            <w:left w:val="none" w:sz="0" w:space="0" w:color="auto"/>
            <w:bottom w:val="none" w:sz="0" w:space="0" w:color="auto"/>
            <w:right w:val="none" w:sz="0" w:space="0" w:color="auto"/>
          </w:divBdr>
        </w:div>
      </w:divsChild>
    </w:div>
    <w:div w:id="1509952766">
      <w:bodyDiv w:val="1"/>
      <w:marLeft w:val="0"/>
      <w:marRight w:val="0"/>
      <w:marTop w:val="0"/>
      <w:marBottom w:val="0"/>
      <w:divBdr>
        <w:top w:val="none" w:sz="0" w:space="0" w:color="auto"/>
        <w:left w:val="none" w:sz="0" w:space="0" w:color="auto"/>
        <w:bottom w:val="none" w:sz="0" w:space="0" w:color="auto"/>
        <w:right w:val="none" w:sz="0" w:space="0" w:color="auto"/>
      </w:divBdr>
    </w:div>
    <w:div w:id="1690065937">
      <w:bodyDiv w:val="1"/>
      <w:marLeft w:val="0"/>
      <w:marRight w:val="0"/>
      <w:marTop w:val="0"/>
      <w:marBottom w:val="0"/>
      <w:divBdr>
        <w:top w:val="none" w:sz="0" w:space="0" w:color="auto"/>
        <w:left w:val="none" w:sz="0" w:space="0" w:color="auto"/>
        <w:bottom w:val="none" w:sz="0" w:space="0" w:color="auto"/>
        <w:right w:val="none" w:sz="0" w:space="0" w:color="auto"/>
      </w:divBdr>
    </w:div>
    <w:div w:id="1691754935">
      <w:bodyDiv w:val="1"/>
      <w:marLeft w:val="0"/>
      <w:marRight w:val="0"/>
      <w:marTop w:val="0"/>
      <w:marBottom w:val="0"/>
      <w:divBdr>
        <w:top w:val="none" w:sz="0" w:space="0" w:color="auto"/>
        <w:left w:val="none" w:sz="0" w:space="0" w:color="auto"/>
        <w:bottom w:val="none" w:sz="0" w:space="0" w:color="auto"/>
        <w:right w:val="none" w:sz="0" w:space="0" w:color="auto"/>
      </w:divBdr>
    </w:div>
    <w:div w:id="1749116211">
      <w:bodyDiv w:val="1"/>
      <w:marLeft w:val="0"/>
      <w:marRight w:val="0"/>
      <w:marTop w:val="0"/>
      <w:marBottom w:val="0"/>
      <w:divBdr>
        <w:top w:val="none" w:sz="0" w:space="0" w:color="auto"/>
        <w:left w:val="none" w:sz="0" w:space="0" w:color="auto"/>
        <w:bottom w:val="none" w:sz="0" w:space="0" w:color="auto"/>
        <w:right w:val="none" w:sz="0" w:space="0" w:color="auto"/>
      </w:divBdr>
    </w:div>
    <w:div w:id="1967617039">
      <w:bodyDiv w:val="1"/>
      <w:marLeft w:val="0"/>
      <w:marRight w:val="0"/>
      <w:marTop w:val="0"/>
      <w:marBottom w:val="0"/>
      <w:divBdr>
        <w:top w:val="none" w:sz="0" w:space="0" w:color="auto"/>
        <w:left w:val="none" w:sz="0" w:space="0" w:color="auto"/>
        <w:bottom w:val="none" w:sz="0" w:space="0" w:color="auto"/>
        <w:right w:val="none" w:sz="0" w:space="0" w:color="auto"/>
      </w:divBdr>
    </w:div>
    <w:div w:id="2059666152">
      <w:bodyDiv w:val="1"/>
      <w:marLeft w:val="0"/>
      <w:marRight w:val="0"/>
      <w:marTop w:val="0"/>
      <w:marBottom w:val="0"/>
      <w:divBdr>
        <w:top w:val="none" w:sz="0" w:space="0" w:color="auto"/>
        <w:left w:val="none" w:sz="0" w:space="0" w:color="auto"/>
        <w:bottom w:val="none" w:sz="0" w:space="0" w:color="auto"/>
        <w:right w:val="none" w:sz="0" w:space="0" w:color="auto"/>
      </w:divBdr>
    </w:div>
    <w:div w:id="2135168623">
      <w:bodyDiv w:val="1"/>
      <w:marLeft w:val="0"/>
      <w:marRight w:val="0"/>
      <w:marTop w:val="0"/>
      <w:marBottom w:val="0"/>
      <w:divBdr>
        <w:top w:val="none" w:sz="0" w:space="0" w:color="auto"/>
        <w:left w:val="none" w:sz="0" w:space="0" w:color="auto"/>
        <w:bottom w:val="none" w:sz="0" w:space="0" w:color="auto"/>
        <w:right w:val="none" w:sz="0" w:space="0" w:color="auto"/>
      </w:divBdr>
    </w:div>
    <w:div w:id="2137068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termcat.cat/es/cercaterm/fitxa/NDMxODY4Mg%3D%3D" TargetMode="External"/><Relationship Id="rId2" Type="http://schemas.openxmlformats.org/officeDocument/2006/relationships/hyperlink" Target="https://compendium.cat/wp-content/uploads/2023/05/Comp-Dret-Civil-Balears_versio-cons-1.pdf" TargetMode="External"/><Relationship Id="rId1" Type="http://schemas.openxmlformats.org/officeDocument/2006/relationships/hyperlink" Target="https://ca.wikipedia.org/wiki/Hect%C3%A0re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4EDD9-2A49-4F65-98B5-4105F6246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1930</Words>
  <Characters>11006</Characters>
  <Application>Microsoft Office Word</Application>
  <DocSecurity>0</DocSecurity>
  <Lines>91</Lines>
  <Paragraphs>25</Paragraphs>
  <ScaleCrop>false</ScaleCrop>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2023-10-16T13:32:00Z</dcterms:created>
  <dcterms:modified xsi:type="dcterms:W3CDTF">2023-11-30T15:08:00Z</dcterms:modified>
</cp:coreProperties>
</file>