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SENAI ETTORE ZANINI</w:t>
      </w:r>
    </w:p>
    <w:p w:rsidR="00000000" w:rsidDel="00000000" w:rsidP="00000000" w:rsidRDefault="00000000" w:rsidRPr="00000000" w14:paraId="00000002">
      <w:pPr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TÉCNICO DESENVOLVIMENTO DE SISTEMAS</w:t>
      </w:r>
    </w:p>
    <w:p w:rsidR="00000000" w:rsidDel="00000000" w:rsidP="00000000" w:rsidRDefault="00000000" w:rsidRPr="00000000" w14:paraId="00000003">
      <w:pPr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Joui Bomfim Mendonça </w:t>
        <w:br w:type="textWrapping"/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Biblioteca Intuitiva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Gerenciamento </w:t>
        <w:br w:type="textWrapping"/>
        <w:t xml:space="preserve">de</w:t>
        <w:br w:type="textWrapping"/>
        <w:t xml:space="preserve">Biblioteca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Sertãozinho</w:t>
        <w:br w:type="textWrapping"/>
      </w:r>
      <w:r w:rsidDel="00000000" w:rsidR="00000000" w:rsidRPr="00000000">
        <w:rPr>
          <w:b w:val="1"/>
          <w:rtl w:val="0"/>
        </w:rPr>
        <w:t xml:space="preserve">2024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LISTA DE ILUSTRAÇÕES SE HOUVER (GERAR AUTOMATICO)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TABELAS SE HOUVER (GERAR AUTOMATICO)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SUMÁRIO</w:t>
      </w:r>
    </w:p>
    <w:p w:rsidR="00000000" w:rsidDel="00000000" w:rsidP="00000000" w:rsidRDefault="00000000" w:rsidRPr="00000000" w14:paraId="0000005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 INTRODUÇÃO </w:t>
      </w:r>
    </w:p>
    <w:p w:rsidR="00000000" w:rsidDel="00000000" w:rsidP="00000000" w:rsidRDefault="00000000" w:rsidRPr="00000000" w14:paraId="0000007F">
      <w:pPr>
        <w:spacing w:after="240" w:before="240" w:lineRule="auto"/>
        <w:ind w:firstLine="0"/>
        <w:jc w:val="both"/>
        <w:rPr/>
      </w:pPr>
      <w:r w:rsidDel="00000000" w:rsidR="00000000" w:rsidRPr="00000000">
        <w:rPr>
          <w:rtl w:val="0"/>
        </w:rPr>
        <w:t xml:space="preserve">O projeto visa a criação de uma biblioteca escolar onde os alunos têm a liberdade de explorar novos mundos, descobrindo conhecimento a cada novo livro lido. No entanto, a gestão desse ambiente pode ser bastante desafiadora. Localizar um livro específico, verificar se este está disponível ou administrar os empréstimos são tarefas que muitas vezes se tornam repetitivas e demoradas para todos os interessados, ou seja, tanto para bibliotecários quanto para alunos. Diante disso, surge a necessidade de um sistema de gerenciamento de biblioteca que torne esses processos mais ágeis e eficientes.</w:t>
      </w:r>
    </w:p>
    <w:p w:rsidR="00000000" w:rsidDel="00000000" w:rsidP="00000000" w:rsidRDefault="00000000" w:rsidRPr="00000000" w14:paraId="00000080">
      <w:pPr>
        <w:spacing w:after="240" w:before="240" w:lineRule="auto"/>
        <w:ind w:firstLine="0"/>
        <w:jc w:val="both"/>
        <w:rPr/>
      </w:pPr>
      <w:r w:rsidDel="00000000" w:rsidR="00000000" w:rsidRPr="00000000">
        <w:rPr>
          <w:rtl w:val="0"/>
        </w:rPr>
        <w:t xml:space="preserve">Com a implementação de um sistema digital, as tarefas da biblioteca se tornam mais simples, agilizando a busca, reserva e empréstimo de livros, tornando-os mais acessíveis para os alunos. Bibliotecários também se beneficiam com o controle automatizado do acervo, registros de empréstimos e devoluções, além de relatórios organizacionais. O sistema é projetado para facilitar a interação de alunos e bibliotecários com a biblioteca, oferecendo uma experiência eficiente e intuitiva.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O capítulo 2 trata de tal assunto, já o capítulo 3 descreve como ... o capítulo 4 por sua vez é sobre ... Escrevi de forma resumida e direta, faça de forma que o texto seja bom para 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 REQUISITOS DO SISTEMA</w:t>
      </w:r>
    </w:p>
    <w:p w:rsidR="00000000" w:rsidDel="00000000" w:rsidP="00000000" w:rsidRDefault="00000000" w:rsidRPr="00000000" w14:paraId="00000091">
      <w:pPr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“Todo capítulo precisa ter no mínimo três linhas”. </w:t>
      </w:r>
    </w:p>
    <w:p w:rsidR="00000000" w:rsidDel="00000000" w:rsidP="00000000" w:rsidRDefault="00000000" w:rsidRPr="00000000" w14:paraId="00000092">
      <w:pPr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“Todo capítulo inicia em uma página”</w:t>
      </w:r>
    </w:p>
    <w:p w:rsidR="00000000" w:rsidDel="00000000" w:rsidP="00000000" w:rsidRDefault="00000000" w:rsidRPr="00000000" w14:paraId="0000009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firstLine="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2.1 Requisitos funcionais</w:t>
      </w:r>
    </w:p>
    <w:p w:rsidR="00000000" w:rsidDel="00000000" w:rsidP="00000000" w:rsidRDefault="00000000" w:rsidRPr="00000000" w14:paraId="0000009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Descrever sobre o que é os requisitos funcionais (dissertar, nada de pergunta e resposta)</w:t>
      </w:r>
    </w:p>
    <w:p w:rsidR="00000000" w:rsidDel="00000000" w:rsidP="00000000" w:rsidRDefault="00000000" w:rsidRPr="00000000" w14:paraId="00000098">
      <w:pPr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“Toda tabela deve legenda”</w:t>
      </w:r>
    </w:p>
    <w:p w:rsidR="00000000" w:rsidDel="00000000" w:rsidP="00000000" w:rsidRDefault="00000000" w:rsidRPr="00000000" w14:paraId="0000009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0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20"/>
        <w:gridCol w:w="3020"/>
        <w:tblGridChange w:id="0">
          <w:tblGrid>
            <w:gridCol w:w="3020"/>
            <w:gridCol w:w="302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B">
            <w:pPr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Requisito Funcional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ind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RF001</w:t>
            </w:r>
          </w:p>
        </w:tc>
        <w:tc>
          <w:tcPr/>
          <w:p w:rsidR="00000000" w:rsidDel="00000000" w:rsidP="00000000" w:rsidRDefault="00000000" w:rsidRPr="00000000" w14:paraId="0000009E">
            <w:pPr>
              <w:ind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Cadastrar Livro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ind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RF002</w:t>
            </w:r>
          </w:p>
        </w:tc>
        <w:tc>
          <w:tcPr/>
          <w:p w:rsidR="00000000" w:rsidDel="00000000" w:rsidP="00000000" w:rsidRDefault="00000000" w:rsidRPr="00000000" w14:paraId="000000A0">
            <w:pPr>
              <w:ind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Editar Livro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ind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RF003</w:t>
            </w:r>
          </w:p>
        </w:tc>
        <w:tc>
          <w:tcPr/>
          <w:p w:rsidR="00000000" w:rsidDel="00000000" w:rsidP="00000000" w:rsidRDefault="00000000" w:rsidRPr="00000000" w14:paraId="000000A2">
            <w:pPr>
              <w:ind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Excluir Livro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ind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RF004</w:t>
            </w:r>
          </w:p>
        </w:tc>
        <w:tc>
          <w:tcPr/>
          <w:p w:rsidR="00000000" w:rsidDel="00000000" w:rsidP="00000000" w:rsidRDefault="00000000" w:rsidRPr="00000000" w14:paraId="000000A4">
            <w:pPr>
              <w:ind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Cadastrar Aluno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ind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RF005</w:t>
            </w:r>
          </w:p>
        </w:tc>
        <w:tc>
          <w:tcPr/>
          <w:p w:rsidR="00000000" w:rsidDel="00000000" w:rsidP="00000000" w:rsidRDefault="00000000" w:rsidRPr="00000000" w14:paraId="000000A6">
            <w:pPr>
              <w:ind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Editar Aluno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ind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RF006</w:t>
            </w:r>
          </w:p>
        </w:tc>
        <w:tc>
          <w:tcPr/>
          <w:p w:rsidR="00000000" w:rsidDel="00000000" w:rsidP="00000000" w:rsidRDefault="00000000" w:rsidRPr="00000000" w14:paraId="000000A8">
            <w:pPr>
              <w:ind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Excluir Aluno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ind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RF007</w:t>
            </w:r>
          </w:p>
        </w:tc>
        <w:tc>
          <w:tcPr/>
          <w:p w:rsidR="00000000" w:rsidDel="00000000" w:rsidP="00000000" w:rsidRDefault="00000000" w:rsidRPr="00000000" w14:paraId="000000AA">
            <w:pPr>
              <w:ind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Empréstimo Livro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ind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RF008</w:t>
            </w:r>
          </w:p>
        </w:tc>
        <w:tc>
          <w:tcPr/>
          <w:p w:rsidR="00000000" w:rsidDel="00000000" w:rsidP="00000000" w:rsidRDefault="00000000" w:rsidRPr="00000000" w14:paraId="000000AC">
            <w:pPr>
              <w:ind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Registrar Devolução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ind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RF009</w:t>
            </w:r>
          </w:p>
        </w:tc>
        <w:tc>
          <w:tcPr/>
          <w:p w:rsidR="00000000" w:rsidDel="00000000" w:rsidP="00000000" w:rsidRDefault="00000000" w:rsidRPr="00000000" w14:paraId="000000AE">
            <w:pPr>
              <w:ind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Consultar Empréstimo</w:t>
            </w:r>
          </w:p>
        </w:tc>
      </w:tr>
    </w:tbl>
    <w:p w:rsidR="00000000" w:rsidDel="00000000" w:rsidP="00000000" w:rsidRDefault="00000000" w:rsidRPr="00000000" w14:paraId="000000A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2.2.1 RF001 – Cadastrar Livro</w:t>
      </w:r>
    </w:p>
    <w:p w:rsidR="00000000" w:rsidDel="00000000" w:rsidP="00000000" w:rsidRDefault="00000000" w:rsidRPr="00000000" w14:paraId="000000B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Descrição: O sistema deve permitir que o usuário cadastre novos livros no acervo da biblioteca.</w:t>
      </w:r>
    </w:p>
    <w:p w:rsidR="00000000" w:rsidDel="00000000" w:rsidP="00000000" w:rsidRDefault="00000000" w:rsidRPr="00000000" w14:paraId="000000B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</w:p>
    <w:p w:rsidR="00000000" w:rsidDel="00000000" w:rsidP="00000000" w:rsidRDefault="00000000" w:rsidRPr="00000000" w14:paraId="000000B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Entrada: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Título do livro (obrigatório).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Autor(es) (obrigatório).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Preencher com os demais campos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Processamento: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validar os campos obrigatórios.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Saída: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Mensagem de sucesso ao cadastrar o livro.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Mensagem de erro em caso de campos obrigatórios não preenchidos ou duplicidade de cadastro.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Pós-condição: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livro cadastrado deve ser exibido na lista de acervo disponível.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2.2.2 RF002 – Editar Livro</w:t>
      </w:r>
    </w:p>
    <w:p w:rsidR="00000000" w:rsidDel="00000000" w:rsidP="00000000" w:rsidRDefault="00000000" w:rsidRPr="00000000" w14:paraId="000000C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Descrição: O sistema deve permitir que o usuário edite as informações de um livro previamente cadastrado.</w:t>
      </w:r>
    </w:p>
    <w:p w:rsidR="00000000" w:rsidDel="00000000" w:rsidP="00000000" w:rsidRDefault="00000000" w:rsidRPr="00000000" w14:paraId="000000C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</w:p>
    <w:p w:rsidR="00000000" w:rsidDel="00000000" w:rsidP="00000000" w:rsidRDefault="00000000" w:rsidRPr="00000000" w14:paraId="000000C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Entrada: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Identificação do livro a ser editado (ID ou ISBN).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Campos a serem editados (colocar aqui).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Processamento: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validar os campos obrigatórios.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Saída: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Mensagem de sucesso ao salvar as alterações.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Mensagem de erro caso haja duplicidade ou campos obrigatórios não preenchidos.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Pós-condição: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alterações devem ser refletidas na lista de acervo e nos registros de empréstimos associados ao livro.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2.2.3 RF003 – Excluir Livro</w:t>
      </w:r>
    </w:p>
    <w:p w:rsidR="00000000" w:rsidDel="00000000" w:rsidP="00000000" w:rsidRDefault="00000000" w:rsidRPr="00000000" w14:paraId="000000C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Descrição: O sistema deve permitir que o usuário exclua um livro do acervo.</w:t>
      </w:r>
    </w:p>
    <w:p w:rsidR="00000000" w:rsidDel="00000000" w:rsidP="00000000" w:rsidRDefault="00000000" w:rsidRPr="00000000" w14:paraId="000000D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Média</w:t>
      </w:r>
    </w:p>
    <w:p w:rsidR="00000000" w:rsidDel="00000000" w:rsidP="00000000" w:rsidRDefault="00000000" w:rsidRPr="00000000" w14:paraId="000000D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Entrada: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Identificação do livro a ser excluído (ID).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Processamento: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verificar se há empréstimos ativos ou pendentes associados ao livro.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 houver empréstimos associados, o sistema deve impedir a exclusão e informar 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Saída: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Mensagem de sucesso ao excluir o livro.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Mensagem de erro caso existam empréstimos associados impedindo a exclusão.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Pós-condição: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livro deve ser removido da lista de acervo e não deve aparecer nas buscas e consultas.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RF004 – Cadastrar Aluno</w:t>
      </w:r>
    </w:p>
    <w:p w:rsidR="00000000" w:rsidDel="00000000" w:rsidP="00000000" w:rsidRDefault="00000000" w:rsidRPr="00000000" w14:paraId="000000DD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Descrição: O sistema deve permitir que o usuário cadastre novos alunos no acervo da biblioteca.</w:t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  <w:t xml:space="preserve">Prioridade: Alta</w:t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  <w:t xml:space="preserve">Entrada:</w:t>
      </w:r>
    </w:p>
    <w:p w:rsidR="00000000" w:rsidDel="00000000" w:rsidP="00000000" w:rsidRDefault="00000000" w:rsidRPr="00000000" w14:paraId="000000E0">
      <w:pPr>
        <w:numPr>
          <w:ilvl w:val="0"/>
          <w:numId w:val="10"/>
        </w:numPr>
        <w:ind w:left="1429" w:hanging="360"/>
        <w:jc w:val="both"/>
        <w:rPr/>
      </w:pPr>
      <w:r w:rsidDel="00000000" w:rsidR="00000000" w:rsidRPr="00000000">
        <w:rPr>
          <w:rtl w:val="0"/>
        </w:rPr>
        <w:t xml:space="preserve">Nome do aluno (obrigatório).</w:t>
      </w:r>
    </w:p>
    <w:p w:rsidR="00000000" w:rsidDel="00000000" w:rsidP="00000000" w:rsidRDefault="00000000" w:rsidRPr="00000000" w14:paraId="000000E1">
      <w:pPr>
        <w:numPr>
          <w:ilvl w:val="0"/>
          <w:numId w:val="10"/>
        </w:numPr>
        <w:ind w:left="1429" w:hanging="360"/>
        <w:jc w:val="both"/>
        <w:rPr/>
      </w:pPr>
      <w:r w:rsidDel="00000000" w:rsidR="00000000" w:rsidRPr="00000000">
        <w:rPr>
          <w:rtl w:val="0"/>
        </w:rPr>
        <w:t xml:space="preserve">RA (obrigatório).</w:t>
      </w:r>
    </w:p>
    <w:p w:rsidR="00000000" w:rsidDel="00000000" w:rsidP="00000000" w:rsidRDefault="00000000" w:rsidRPr="00000000" w14:paraId="000000E2">
      <w:pPr>
        <w:numPr>
          <w:ilvl w:val="0"/>
          <w:numId w:val="10"/>
        </w:numPr>
        <w:ind w:left="1429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Sobrenome do 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0"/>
        </w:numPr>
        <w:ind w:left="1429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Celular do 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0"/>
        </w:numPr>
        <w:ind w:left="1429" w:hanging="360"/>
        <w:jc w:val="both"/>
        <w:rPr/>
      </w:pPr>
      <w:r w:rsidDel="00000000" w:rsidR="00000000" w:rsidRPr="00000000">
        <w:rPr>
          <w:rtl w:val="0"/>
        </w:rPr>
        <w:t xml:space="preserve">Preencher com os demais campos</w:t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  <w:t xml:space="preserve">Processamento: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1429" w:hanging="360"/>
        <w:jc w:val="both"/>
        <w:rPr/>
      </w:pPr>
      <w:r w:rsidDel="00000000" w:rsidR="00000000" w:rsidRPr="00000000">
        <w:rPr>
          <w:rtl w:val="0"/>
        </w:rPr>
        <w:t xml:space="preserve">O sistema deve validar os campos obrigatórios.</w:t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  <w:t xml:space="preserve">Saída: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1429" w:hanging="360"/>
        <w:jc w:val="both"/>
        <w:rPr/>
      </w:pPr>
      <w:r w:rsidDel="00000000" w:rsidR="00000000" w:rsidRPr="00000000">
        <w:rPr>
          <w:rtl w:val="0"/>
        </w:rPr>
        <w:t xml:space="preserve">Mensagem de sucesso ao cadastrar o aluno.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1429" w:hanging="360"/>
        <w:jc w:val="both"/>
        <w:rPr/>
      </w:pPr>
      <w:r w:rsidDel="00000000" w:rsidR="00000000" w:rsidRPr="00000000">
        <w:rPr>
          <w:rtl w:val="0"/>
        </w:rPr>
        <w:t xml:space="preserve">Mensagem de erro em caso de campos obrigatórios não preenchidos ou duplicidade de cadastro.</w:t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  <w:t xml:space="preserve">Pós-condição: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ind w:left="1429" w:hanging="360"/>
        <w:jc w:val="both"/>
        <w:rPr/>
      </w:pPr>
      <w:r w:rsidDel="00000000" w:rsidR="00000000" w:rsidRPr="00000000">
        <w:rPr>
          <w:rtl w:val="0"/>
        </w:rPr>
        <w:t xml:space="preserve">O aluno cadastrado deve ser exibido na lista de alunos cadastrados.</w:t>
      </w:r>
    </w:p>
    <w:p w:rsidR="00000000" w:rsidDel="00000000" w:rsidP="00000000" w:rsidRDefault="00000000" w:rsidRPr="00000000" w14:paraId="000000EC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RF005 – Editar Aluno</w:t>
      </w:r>
    </w:p>
    <w:p w:rsidR="00000000" w:rsidDel="00000000" w:rsidP="00000000" w:rsidRDefault="00000000" w:rsidRPr="00000000" w14:paraId="000000EE">
      <w:pPr>
        <w:jc w:val="both"/>
        <w:rPr/>
      </w:pPr>
      <w:r w:rsidDel="00000000" w:rsidR="00000000" w:rsidRPr="00000000">
        <w:rPr>
          <w:rtl w:val="0"/>
        </w:rPr>
        <w:t xml:space="preserve">Descrição: O sistema deve permitir que o usuário edite as informações de um aluno previamente cadastrado.</w:t>
      </w:r>
    </w:p>
    <w:p w:rsidR="00000000" w:rsidDel="00000000" w:rsidP="00000000" w:rsidRDefault="00000000" w:rsidRPr="00000000" w14:paraId="000000EF">
      <w:pPr>
        <w:jc w:val="both"/>
        <w:rPr/>
      </w:pPr>
      <w:r w:rsidDel="00000000" w:rsidR="00000000" w:rsidRPr="00000000">
        <w:rPr>
          <w:rtl w:val="0"/>
        </w:rPr>
        <w:t xml:space="preserve">Prioridade: Alta</w:t>
      </w:r>
    </w:p>
    <w:p w:rsidR="00000000" w:rsidDel="00000000" w:rsidP="00000000" w:rsidRDefault="00000000" w:rsidRPr="00000000" w14:paraId="000000F0">
      <w:pPr>
        <w:jc w:val="both"/>
        <w:rPr/>
      </w:pPr>
      <w:r w:rsidDel="00000000" w:rsidR="00000000" w:rsidRPr="00000000">
        <w:rPr>
          <w:rtl w:val="0"/>
        </w:rPr>
        <w:t xml:space="preserve">Entrada: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ind w:left="1429" w:hanging="360"/>
        <w:jc w:val="both"/>
        <w:rPr/>
      </w:pPr>
      <w:r w:rsidDel="00000000" w:rsidR="00000000" w:rsidRPr="00000000">
        <w:rPr>
          <w:rtl w:val="0"/>
        </w:rPr>
        <w:t xml:space="preserve">Identificação do aluno a ser editado (ID ou RA).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ind w:left="1429" w:hanging="360"/>
        <w:jc w:val="both"/>
        <w:rPr/>
      </w:pPr>
      <w:r w:rsidDel="00000000" w:rsidR="00000000" w:rsidRPr="00000000">
        <w:rPr>
          <w:rtl w:val="0"/>
        </w:rPr>
        <w:t xml:space="preserve">Campos a serem editados (colocar aqui).</w:t>
      </w:r>
    </w:p>
    <w:p w:rsidR="00000000" w:rsidDel="00000000" w:rsidP="00000000" w:rsidRDefault="00000000" w:rsidRPr="00000000" w14:paraId="000000F3">
      <w:pPr>
        <w:jc w:val="both"/>
        <w:rPr/>
      </w:pPr>
      <w:r w:rsidDel="00000000" w:rsidR="00000000" w:rsidRPr="00000000">
        <w:rPr>
          <w:rtl w:val="0"/>
        </w:rPr>
        <w:t xml:space="preserve">Processamento:</w:t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ind w:left="1429" w:hanging="360"/>
        <w:jc w:val="both"/>
        <w:rPr/>
      </w:pPr>
      <w:r w:rsidDel="00000000" w:rsidR="00000000" w:rsidRPr="00000000">
        <w:rPr>
          <w:rtl w:val="0"/>
        </w:rPr>
        <w:t xml:space="preserve">O sistema deve validar os campos obrigatórios.</w:t>
      </w:r>
    </w:p>
    <w:p w:rsidR="00000000" w:rsidDel="00000000" w:rsidP="00000000" w:rsidRDefault="00000000" w:rsidRPr="00000000" w14:paraId="000000F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>
          <w:rtl w:val="0"/>
        </w:rPr>
        <w:t xml:space="preserve">Saída:</w:t>
      </w:r>
    </w:p>
    <w:p w:rsidR="00000000" w:rsidDel="00000000" w:rsidP="00000000" w:rsidRDefault="00000000" w:rsidRPr="00000000" w14:paraId="000000F7">
      <w:pPr>
        <w:numPr>
          <w:ilvl w:val="0"/>
          <w:numId w:val="3"/>
        </w:numPr>
        <w:ind w:left="1429" w:hanging="360"/>
        <w:jc w:val="both"/>
        <w:rPr/>
      </w:pPr>
      <w:r w:rsidDel="00000000" w:rsidR="00000000" w:rsidRPr="00000000">
        <w:rPr>
          <w:rtl w:val="0"/>
        </w:rPr>
        <w:t xml:space="preserve">Mensagem de sucesso ao salvar as alterações.</w:t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ind w:left="1429" w:hanging="360"/>
        <w:jc w:val="both"/>
        <w:rPr/>
      </w:pPr>
      <w:r w:rsidDel="00000000" w:rsidR="00000000" w:rsidRPr="00000000">
        <w:rPr>
          <w:rtl w:val="0"/>
        </w:rPr>
        <w:t xml:space="preserve">Mensagem de erro caso haja duplicidade ou campos obrigatórios não preenchidos.</w:t>
      </w:r>
    </w:p>
    <w:p w:rsidR="00000000" w:rsidDel="00000000" w:rsidP="00000000" w:rsidRDefault="00000000" w:rsidRPr="00000000" w14:paraId="000000F9">
      <w:pPr>
        <w:jc w:val="both"/>
        <w:rPr/>
      </w:pPr>
      <w:r w:rsidDel="00000000" w:rsidR="00000000" w:rsidRPr="00000000">
        <w:rPr>
          <w:rtl w:val="0"/>
        </w:rPr>
        <w:t xml:space="preserve">Pós-condição:</w:t>
      </w:r>
    </w:p>
    <w:p w:rsidR="00000000" w:rsidDel="00000000" w:rsidP="00000000" w:rsidRDefault="00000000" w:rsidRPr="00000000" w14:paraId="000000FA">
      <w:pPr>
        <w:numPr>
          <w:ilvl w:val="0"/>
          <w:numId w:val="4"/>
        </w:numPr>
        <w:ind w:left="1429" w:hanging="360"/>
        <w:jc w:val="both"/>
        <w:rPr/>
      </w:pPr>
      <w:r w:rsidDel="00000000" w:rsidR="00000000" w:rsidRPr="00000000">
        <w:rPr>
          <w:rtl w:val="0"/>
        </w:rPr>
        <w:t xml:space="preserve">As alterações devem ser refletidas na lista de alunos e nos registros de empréstimos associados aluno.</w:t>
      </w:r>
    </w:p>
    <w:p w:rsidR="00000000" w:rsidDel="00000000" w:rsidP="00000000" w:rsidRDefault="00000000" w:rsidRPr="00000000" w14:paraId="000000F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RF006 – Excluir Aluno</w:t>
      </w:r>
    </w:p>
    <w:p w:rsidR="00000000" w:rsidDel="00000000" w:rsidP="00000000" w:rsidRDefault="00000000" w:rsidRPr="00000000" w14:paraId="000000FE">
      <w:pPr>
        <w:jc w:val="both"/>
        <w:rPr/>
      </w:pPr>
      <w:r w:rsidDel="00000000" w:rsidR="00000000" w:rsidRPr="00000000">
        <w:rPr>
          <w:rtl w:val="0"/>
        </w:rPr>
        <w:t xml:space="preserve">Descrição: O sistema deve permitir que o usuário exclua um aluno do acervo.</w:t>
      </w:r>
    </w:p>
    <w:p w:rsidR="00000000" w:rsidDel="00000000" w:rsidP="00000000" w:rsidRDefault="00000000" w:rsidRPr="00000000" w14:paraId="000000FF">
      <w:pPr>
        <w:jc w:val="both"/>
        <w:rPr/>
      </w:pPr>
      <w:r w:rsidDel="00000000" w:rsidR="00000000" w:rsidRPr="00000000">
        <w:rPr>
          <w:rtl w:val="0"/>
        </w:rPr>
        <w:t xml:space="preserve">Prioridade: Média</w:t>
      </w:r>
    </w:p>
    <w:p w:rsidR="00000000" w:rsidDel="00000000" w:rsidP="00000000" w:rsidRDefault="00000000" w:rsidRPr="00000000" w14:paraId="00000100">
      <w:pPr>
        <w:jc w:val="both"/>
        <w:rPr/>
      </w:pPr>
      <w:r w:rsidDel="00000000" w:rsidR="00000000" w:rsidRPr="00000000">
        <w:rPr>
          <w:rtl w:val="0"/>
        </w:rPr>
        <w:t xml:space="preserve">Entrada:</w:t>
      </w:r>
    </w:p>
    <w:p w:rsidR="00000000" w:rsidDel="00000000" w:rsidP="00000000" w:rsidRDefault="00000000" w:rsidRPr="00000000" w14:paraId="00000101">
      <w:pPr>
        <w:numPr>
          <w:ilvl w:val="0"/>
          <w:numId w:val="4"/>
        </w:numPr>
        <w:ind w:left="1429" w:hanging="360"/>
        <w:jc w:val="both"/>
        <w:rPr/>
      </w:pPr>
      <w:r w:rsidDel="00000000" w:rsidR="00000000" w:rsidRPr="00000000">
        <w:rPr>
          <w:rtl w:val="0"/>
        </w:rPr>
        <w:t xml:space="preserve">Identificação do aluno a ser excluído (ID).</w:t>
      </w:r>
    </w:p>
    <w:p w:rsidR="00000000" w:rsidDel="00000000" w:rsidP="00000000" w:rsidRDefault="00000000" w:rsidRPr="00000000" w14:paraId="00000102">
      <w:pPr>
        <w:jc w:val="both"/>
        <w:rPr/>
      </w:pPr>
      <w:r w:rsidDel="00000000" w:rsidR="00000000" w:rsidRPr="00000000">
        <w:rPr>
          <w:rtl w:val="0"/>
        </w:rPr>
        <w:t xml:space="preserve">Processamento:</w:t>
      </w:r>
    </w:p>
    <w:p w:rsidR="00000000" w:rsidDel="00000000" w:rsidP="00000000" w:rsidRDefault="00000000" w:rsidRPr="00000000" w14:paraId="00000103">
      <w:pPr>
        <w:numPr>
          <w:ilvl w:val="0"/>
          <w:numId w:val="4"/>
        </w:numPr>
        <w:ind w:left="1429" w:hanging="360"/>
        <w:jc w:val="both"/>
        <w:rPr/>
      </w:pPr>
      <w:r w:rsidDel="00000000" w:rsidR="00000000" w:rsidRPr="00000000">
        <w:rPr>
          <w:rtl w:val="0"/>
        </w:rPr>
        <w:t xml:space="preserve">O sistema deve verificar se há empréstimos ativos ou pendentes associados ao aluno.</w:t>
      </w:r>
    </w:p>
    <w:p w:rsidR="00000000" w:rsidDel="00000000" w:rsidP="00000000" w:rsidRDefault="00000000" w:rsidRPr="00000000" w14:paraId="00000104">
      <w:pPr>
        <w:numPr>
          <w:ilvl w:val="0"/>
          <w:numId w:val="4"/>
        </w:numPr>
        <w:ind w:left="1429" w:hanging="360"/>
        <w:jc w:val="both"/>
        <w:rPr/>
      </w:pPr>
      <w:r w:rsidDel="00000000" w:rsidR="00000000" w:rsidRPr="00000000">
        <w:rPr>
          <w:rtl w:val="0"/>
        </w:rPr>
        <w:t xml:space="preserve">Se houver empréstimos associados, o sistema deve impedir a exclusão e informar 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/>
      </w:pPr>
      <w:r w:rsidDel="00000000" w:rsidR="00000000" w:rsidRPr="00000000">
        <w:rPr>
          <w:rtl w:val="0"/>
        </w:rPr>
        <w:t xml:space="preserve">Saída:</w:t>
      </w:r>
    </w:p>
    <w:p w:rsidR="00000000" w:rsidDel="00000000" w:rsidP="00000000" w:rsidRDefault="00000000" w:rsidRPr="00000000" w14:paraId="00000106">
      <w:pPr>
        <w:numPr>
          <w:ilvl w:val="0"/>
          <w:numId w:val="6"/>
        </w:numPr>
        <w:ind w:left="1429" w:hanging="360"/>
        <w:jc w:val="both"/>
        <w:rPr/>
      </w:pPr>
      <w:r w:rsidDel="00000000" w:rsidR="00000000" w:rsidRPr="00000000">
        <w:rPr>
          <w:rtl w:val="0"/>
        </w:rPr>
        <w:t xml:space="preserve">Mensagem de sucesso ao excluir o livro.</w:t>
      </w:r>
    </w:p>
    <w:p w:rsidR="00000000" w:rsidDel="00000000" w:rsidP="00000000" w:rsidRDefault="00000000" w:rsidRPr="00000000" w14:paraId="00000107">
      <w:pPr>
        <w:numPr>
          <w:ilvl w:val="0"/>
          <w:numId w:val="6"/>
        </w:numPr>
        <w:ind w:left="1429" w:hanging="360"/>
        <w:jc w:val="both"/>
        <w:rPr/>
      </w:pPr>
      <w:r w:rsidDel="00000000" w:rsidR="00000000" w:rsidRPr="00000000">
        <w:rPr>
          <w:rtl w:val="0"/>
        </w:rPr>
        <w:t xml:space="preserve">Mensagem de erro caso existam empréstimos associados impedindo a exclusão.</w:t>
      </w:r>
    </w:p>
    <w:p w:rsidR="00000000" w:rsidDel="00000000" w:rsidP="00000000" w:rsidRDefault="00000000" w:rsidRPr="00000000" w14:paraId="00000108">
      <w:pPr>
        <w:jc w:val="both"/>
        <w:rPr/>
      </w:pPr>
      <w:r w:rsidDel="00000000" w:rsidR="00000000" w:rsidRPr="00000000">
        <w:rPr>
          <w:rtl w:val="0"/>
        </w:rPr>
        <w:t xml:space="preserve">Pós-condição:</w:t>
      </w:r>
    </w:p>
    <w:p w:rsidR="00000000" w:rsidDel="00000000" w:rsidP="00000000" w:rsidRDefault="00000000" w:rsidRPr="00000000" w14:paraId="00000109">
      <w:pPr>
        <w:numPr>
          <w:ilvl w:val="0"/>
          <w:numId w:val="7"/>
        </w:numPr>
        <w:ind w:left="1429" w:hanging="360"/>
        <w:jc w:val="both"/>
        <w:rPr/>
      </w:pPr>
      <w:r w:rsidDel="00000000" w:rsidR="00000000" w:rsidRPr="00000000">
        <w:rPr>
          <w:rtl w:val="0"/>
        </w:rPr>
        <w:t xml:space="preserve">O aluno deve ser removido da lista de acervo e não deve aparecer nas buscas e consultas.</w:t>
      </w:r>
    </w:p>
    <w:p w:rsidR="00000000" w:rsidDel="00000000" w:rsidP="00000000" w:rsidRDefault="00000000" w:rsidRPr="00000000" w14:paraId="000001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RF007 – Empréstimo de Livro</w:t>
      </w:r>
    </w:p>
    <w:p w:rsidR="00000000" w:rsidDel="00000000" w:rsidP="00000000" w:rsidRDefault="00000000" w:rsidRPr="00000000" w14:paraId="0000010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Descrição: O sistema deve permitir que o usuário registre o empréstimo de um ou mais livros para um aluno cadastrado.</w:t>
      </w:r>
    </w:p>
    <w:p w:rsidR="00000000" w:rsidDel="00000000" w:rsidP="00000000" w:rsidRDefault="00000000" w:rsidRPr="00000000" w14:paraId="0000010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</w:p>
    <w:p w:rsidR="00000000" w:rsidDel="00000000" w:rsidP="00000000" w:rsidRDefault="00000000" w:rsidRPr="00000000" w14:paraId="0000010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Entrada: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Identificação do aluno (número de matrícula).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Identificação do(s) livro(s) a ser(em) emprestado(s) (ID do livro).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de início do empréstimo (obrigatória).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prevista de devolução.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Processamento: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verificar a disponibilidade dos livros no acervo.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reduzir a quantidade disponível do livro emprestado.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associar o empréstimo ao aluno e ao(s) livro(s) selecionado(s).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Saída: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Mensagem de sucesso ao registrar o empréstimo.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Mensagem de erro caso algum dos livros não esteja disponível.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Pós-condição: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empréstimo deve ser registrado com status "Ativo".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quantidade disponível do livro deve ser atualizada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 DIAGRAMAS DO SISTEMA</w:t>
      </w:r>
    </w:p>
    <w:p w:rsidR="00000000" w:rsidDel="00000000" w:rsidP="00000000" w:rsidRDefault="00000000" w:rsidRPr="00000000" w14:paraId="00000139">
      <w:pPr>
        <w:jc w:val="both"/>
        <w:rPr/>
      </w:pPr>
      <w:r w:rsidDel="00000000" w:rsidR="00000000" w:rsidRPr="00000000">
        <w:rPr>
          <w:rtl w:val="0"/>
        </w:rPr>
        <w:t xml:space="preserve">Os Diagramas do Sistema facilitam a visualização do funcionamento do sistema desenvolvido, antes mesmo de sua criação e efetivação. Dessa forma, é possível agilizar o desenvolvimento do sistema em questão, além evitar o retrabalho. A partir dos diagramas, é possível alterar incongruências antes de iniciar a programação.</w:t>
      </w:r>
    </w:p>
    <w:p w:rsidR="00000000" w:rsidDel="00000000" w:rsidP="00000000" w:rsidRDefault="00000000" w:rsidRPr="00000000" w14:paraId="000001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3.1 Diagrama de Classe</w:t>
      </w:r>
    </w:p>
    <w:p w:rsidR="00000000" w:rsidDel="00000000" w:rsidP="00000000" w:rsidRDefault="00000000" w:rsidRPr="00000000" w14:paraId="0000013C">
      <w:pPr>
        <w:jc w:val="both"/>
        <w:rPr/>
      </w:pPr>
      <w:r w:rsidDel="00000000" w:rsidR="00000000" w:rsidRPr="00000000">
        <w:rPr>
          <w:rtl w:val="0"/>
        </w:rPr>
        <w:t xml:space="preserve">Os Diagramas de Classe são necessários para manter a coesão do sistema desenvolvido, ao passo que mantém clareza ao representar as relações entre as classes criadas. Essa clareza também possui o objetivo de evitar o retrabalho do programador backend. Neste tipo de diagrama é possível visualizar as entidades, assim como seus métodos.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98101</wp:posOffset>
            </wp:positionH>
            <wp:positionV relativeFrom="paragraph">
              <wp:posOffset>157004</wp:posOffset>
            </wp:positionV>
            <wp:extent cx="5759775" cy="1948021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19480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3.2 Banco de Dados</w:t>
      </w:r>
    </w:p>
    <w:p w:rsidR="00000000" w:rsidDel="00000000" w:rsidP="00000000" w:rsidRDefault="00000000" w:rsidRPr="00000000" w14:paraId="0000014B">
      <w:pPr>
        <w:jc w:val="both"/>
        <w:rPr/>
      </w:pPr>
      <w:r w:rsidDel="00000000" w:rsidR="00000000" w:rsidRPr="00000000">
        <w:rPr>
          <w:rtl w:val="0"/>
        </w:rPr>
        <w:t xml:space="preserve">Por meio da interface gráfica do PgAdmin, é possível utilizar o sistema de gerenciamento de banco de dados (SGBD)  relacional e objeto-relacional PostgreSQL, para criar o Banco de Dados e guardar as informações dos alunos, livros e empréstimos. </w:t>
      </w:r>
    </w:p>
    <w:p w:rsidR="00000000" w:rsidDel="00000000" w:rsidP="00000000" w:rsidRDefault="00000000" w:rsidRPr="00000000" w14:paraId="0000014C">
      <w:pPr>
        <w:jc w:val="both"/>
        <w:rPr/>
      </w:pPr>
      <w:r w:rsidDel="00000000" w:rsidR="00000000" w:rsidRPr="00000000">
        <w:rPr>
          <w:rtl w:val="0"/>
        </w:rPr>
        <w:t xml:space="preserve">O DER abaixo ilustra as entidades do banco, assim como seus atributos, organizando a visualização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-133349</wp:posOffset>
            </wp:positionH>
            <wp:positionV relativeFrom="paragraph">
              <wp:posOffset>315646</wp:posOffset>
            </wp:positionV>
            <wp:extent cx="5759775" cy="309880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309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 ROTAS DA APLICAÇÃO – BACK-END</w:t>
      </w:r>
    </w:p>
    <w:p w:rsidR="00000000" w:rsidDel="00000000" w:rsidP="00000000" w:rsidRDefault="00000000" w:rsidRPr="00000000" w14:paraId="0000016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Explica o que é rota , lembrando que nada nesse documento deve ser tratado como pergunta e resposta, cabe a contextualização ou o termo dissertação. </w:t>
      </w:r>
    </w:p>
    <w:tbl>
      <w:tblPr>
        <w:tblStyle w:val="Table2"/>
        <w:tblW w:w="906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20"/>
        <w:gridCol w:w="3020"/>
        <w:gridCol w:w="3021"/>
        <w:tblGridChange w:id="0">
          <w:tblGrid>
            <w:gridCol w:w="3020"/>
            <w:gridCol w:w="3020"/>
            <w:gridCol w:w="30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3">
            <w:pPr>
              <w:ind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ind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ind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6">
            <w:pPr>
              <w:ind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ind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ind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9">
            <w:pPr>
              <w:ind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ind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ind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 INTERFACE E EXPERIÊNCIA DO USUÁRIO</w:t>
      </w:r>
    </w:p>
    <w:p w:rsidR="00000000" w:rsidDel="00000000" w:rsidP="00000000" w:rsidRDefault="00000000" w:rsidRPr="00000000" w14:paraId="00000188">
      <w:pPr>
        <w:ind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o que é uma interface e o objetivo dela </w:t>
      </w:r>
    </w:p>
    <w:p w:rsidR="00000000" w:rsidDel="00000000" w:rsidP="00000000" w:rsidRDefault="00000000" w:rsidRPr="00000000" w14:paraId="0000018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5.2 Paleta de Cores</w:t>
      </w:r>
    </w:p>
    <w:p w:rsidR="00000000" w:rsidDel="00000000" w:rsidP="00000000" w:rsidRDefault="00000000" w:rsidRPr="00000000" w14:paraId="0000018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sobre a paleta de cores e insira a imagem delas</w:t>
      </w:r>
    </w:p>
    <w:p w:rsidR="00000000" w:rsidDel="00000000" w:rsidP="00000000" w:rsidRDefault="00000000" w:rsidRPr="00000000" w14:paraId="0000018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5.3 Mockup</w:t>
      </w:r>
    </w:p>
    <w:p w:rsidR="00000000" w:rsidDel="00000000" w:rsidP="00000000" w:rsidRDefault="00000000" w:rsidRPr="00000000" w14:paraId="0000019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Texto antes da imagem, relatando a qual entidade aquela interface pertence </w:t>
      </w:r>
    </w:p>
    <w:p w:rsidR="00000000" w:rsidDel="00000000" w:rsidP="00000000" w:rsidRDefault="00000000" w:rsidRPr="00000000" w14:paraId="0000019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BIBLIOGRAFIA</w:t>
      </w:r>
    </w:p>
    <w:p w:rsidR="00000000" w:rsidDel="00000000" w:rsidP="00000000" w:rsidRDefault="00000000" w:rsidRPr="00000000" w14:paraId="000001A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Link das documentações utilizadas e livros consultados</w:t>
      </w:r>
    </w:p>
    <w:p w:rsidR="00000000" w:rsidDel="00000000" w:rsidP="00000000" w:rsidRDefault="00000000" w:rsidRPr="00000000" w14:paraId="000001A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134" w:top="1701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709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line="360" w:lineRule="auto"/>
        <w:ind w:firstLine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0"/>
    </w:pPr>
    <w:rPr>
      <w:b w:val="1"/>
      <w:color w:val="000000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Arial" w:cs="Arial" w:eastAsia="Arial" w:hAnsi="Arial"/>
      <w:color w:val="0f476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Arial" w:cs="Arial" w:eastAsia="Arial" w:hAnsi="Arial"/>
      <w:color w:val="0a2f4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