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8BA1CB" w14:textId="458DA125" w:rsidR="00E10D80" w:rsidRPr="008C5894" w:rsidRDefault="00E10D80" w:rsidP="008C5894">
      <w:pPr>
        <w:pStyle w:val="Heading1"/>
        <w:jc w:val="center"/>
      </w:pPr>
      <w:r w:rsidRPr="008C5894">
        <w:t xml:space="preserve">Enterworks troubleshooting </w:t>
      </w:r>
      <w:r w:rsidR="00F2592B" w:rsidRPr="008C5894">
        <w:t>guide.</w:t>
      </w:r>
    </w:p>
    <w:p w14:paraId="6C8449BB" w14:textId="77777777" w:rsidR="00E10D80" w:rsidRPr="008C5894" w:rsidRDefault="00E10D80" w:rsidP="00E10D80">
      <w:pPr>
        <w:rPr>
          <w:sz w:val="20"/>
          <w:szCs w:val="20"/>
        </w:rPr>
      </w:pPr>
    </w:p>
    <w:p w14:paraId="49B0891F" w14:textId="776AA5D8" w:rsidR="00A30543" w:rsidRPr="008C5894" w:rsidRDefault="002B474C">
      <w:pPr>
        <w:rPr>
          <w:rFonts w:ascii="Segoe UI" w:hAnsi="Segoe UI" w:cs="Segoe UI"/>
          <w:color w:val="172B4D"/>
          <w:sz w:val="20"/>
          <w:szCs w:val="20"/>
          <w:shd w:val="clear" w:color="auto" w:fill="F4F5F7"/>
        </w:rPr>
      </w:pPr>
      <w:r w:rsidRPr="008C5894">
        <w:rPr>
          <w:rFonts w:ascii="Segoe UI" w:hAnsi="Segoe UI" w:cs="Segoe UI"/>
          <w:b/>
          <w:bCs/>
          <w:color w:val="172B4D"/>
          <w:sz w:val="20"/>
          <w:szCs w:val="20"/>
          <w:shd w:val="clear" w:color="auto" w:fill="F4F5F7"/>
        </w:rPr>
        <w:t xml:space="preserve">1) </w:t>
      </w:r>
      <w:r w:rsidR="00F2592B" w:rsidRPr="008C5894">
        <w:rPr>
          <w:rFonts w:ascii="Segoe UI" w:hAnsi="Segoe UI" w:cs="Segoe UI"/>
          <w:b/>
          <w:bCs/>
          <w:color w:val="172B4D"/>
          <w:sz w:val="20"/>
          <w:szCs w:val="20"/>
          <w:shd w:val="clear" w:color="auto" w:fill="F4F5F7"/>
        </w:rPr>
        <w:t>Guide when r</w:t>
      </w:r>
      <w:r w:rsidR="00E10D80" w:rsidRPr="008C5894">
        <w:rPr>
          <w:rFonts w:ascii="Segoe UI" w:hAnsi="Segoe UI" w:cs="Segoe UI"/>
          <w:b/>
          <w:bCs/>
          <w:color w:val="172B4D"/>
          <w:sz w:val="20"/>
          <w:szCs w:val="20"/>
          <w:shd w:val="clear" w:color="auto" w:fill="F4F5F7"/>
        </w:rPr>
        <w:t>eporting the slowness of using Enterworks UI</w:t>
      </w:r>
      <w:r w:rsidR="00D41F85" w:rsidRPr="008C5894">
        <w:rPr>
          <w:rFonts w:ascii="Segoe UI" w:hAnsi="Segoe UI" w:cs="Segoe UI"/>
          <w:b/>
          <w:bCs/>
          <w:color w:val="172B4D"/>
          <w:sz w:val="20"/>
          <w:szCs w:val="20"/>
          <w:shd w:val="clear" w:color="auto" w:fill="F4F5F7"/>
        </w:rPr>
        <w:t xml:space="preserve"> or PROD UI was down</w:t>
      </w:r>
      <w:r w:rsidR="00E10D80" w:rsidRPr="008C5894">
        <w:rPr>
          <w:rFonts w:ascii="Segoe UI" w:hAnsi="Segoe UI" w:cs="Segoe UI"/>
          <w:b/>
          <w:bCs/>
          <w:color w:val="172B4D"/>
          <w:sz w:val="20"/>
          <w:szCs w:val="20"/>
          <w:shd w:val="clear" w:color="auto" w:fill="F4F5F7"/>
        </w:rPr>
        <w:t xml:space="preserve">, </w:t>
      </w:r>
      <w:r w:rsidR="00D41F85" w:rsidRPr="008C5894">
        <w:rPr>
          <w:rFonts w:ascii="Segoe UI" w:hAnsi="Segoe UI" w:cs="Segoe UI"/>
          <w:b/>
          <w:bCs/>
          <w:color w:val="172B4D"/>
          <w:sz w:val="20"/>
          <w:szCs w:val="20"/>
          <w:shd w:val="clear" w:color="auto" w:fill="F4F5F7"/>
        </w:rPr>
        <w:t xml:space="preserve">please making </w:t>
      </w:r>
      <w:r w:rsidR="00A30543" w:rsidRPr="008C5894">
        <w:rPr>
          <w:rFonts w:ascii="Segoe UI" w:hAnsi="Segoe UI" w:cs="Segoe UI"/>
          <w:b/>
          <w:bCs/>
          <w:color w:val="172B4D"/>
          <w:sz w:val="20"/>
          <w:szCs w:val="20"/>
          <w:shd w:val="clear" w:color="auto" w:fill="F4F5F7"/>
        </w:rPr>
        <w:t xml:space="preserve">the following </w:t>
      </w:r>
      <w:r w:rsidR="00E10D80" w:rsidRPr="008C5894">
        <w:rPr>
          <w:rFonts w:ascii="Segoe UI" w:hAnsi="Segoe UI" w:cs="Segoe UI"/>
          <w:b/>
          <w:bCs/>
          <w:color w:val="172B4D"/>
          <w:sz w:val="20"/>
          <w:szCs w:val="20"/>
          <w:shd w:val="clear" w:color="auto" w:fill="F4F5F7"/>
        </w:rPr>
        <w:t>investigat</w:t>
      </w:r>
      <w:r w:rsidR="00A30543" w:rsidRPr="008C5894">
        <w:rPr>
          <w:rFonts w:ascii="Segoe UI" w:hAnsi="Segoe UI" w:cs="Segoe UI"/>
          <w:b/>
          <w:bCs/>
          <w:color w:val="172B4D"/>
          <w:sz w:val="20"/>
          <w:szCs w:val="20"/>
          <w:shd w:val="clear" w:color="auto" w:fill="F4F5F7"/>
        </w:rPr>
        <w:t>ions</w:t>
      </w:r>
      <w:r w:rsidR="00A30543" w:rsidRPr="008C5894">
        <w:rPr>
          <w:rFonts w:ascii="Segoe UI" w:hAnsi="Segoe UI" w:cs="Segoe UI"/>
          <w:color w:val="172B4D"/>
          <w:sz w:val="20"/>
          <w:szCs w:val="20"/>
          <w:shd w:val="clear" w:color="auto" w:fill="F4F5F7"/>
        </w:rPr>
        <w:t>.</w:t>
      </w:r>
    </w:p>
    <w:p w14:paraId="40A194C3" w14:textId="7EB219E8" w:rsidR="00F86D40" w:rsidRPr="008C5894" w:rsidRDefault="00F86D40" w:rsidP="002B474C">
      <w:pPr>
        <w:pStyle w:val="ListParagraph"/>
        <w:numPr>
          <w:ilvl w:val="1"/>
          <w:numId w:val="6"/>
        </w:numPr>
        <w:rPr>
          <w:rFonts w:ascii="Segoe UI" w:hAnsi="Segoe UI" w:cs="Segoe UI"/>
          <w:color w:val="172B4D"/>
          <w:sz w:val="20"/>
          <w:szCs w:val="20"/>
          <w:shd w:val="clear" w:color="auto" w:fill="F4F5F7"/>
        </w:rPr>
      </w:pPr>
      <w:r w:rsidRPr="008C5894">
        <w:rPr>
          <w:rFonts w:ascii="Segoe UI" w:hAnsi="Segoe UI" w:cs="Segoe UI"/>
          <w:color w:val="172B4D"/>
          <w:sz w:val="20"/>
          <w:szCs w:val="20"/>
          <w:shd w:val="clear" w:color="auto" w:fill="F4F5F7"/>
        </w:rPr>
        <w:t xml:space="preserve">Try to Login to enable UI to check the system health widget; also try to login to the classic UI to check the system health widget and the data cache </w:t>
      </w:r>
      <w:r w:rsidR="0055017E" w:rsidRPr="008C5894">
        <w:rPr>
          <w:rFonts w:ascii="Segoe UI" w:hAnsi="Segoe UI" w:cs="Segoe UI"/>
          <w:color w:val="172B4D"/>
          <w:sz w:val="20"/>
          <w:szCs w:val="20"/>
          <w:shd w:val="clear" w:color="auto" w:fill="F4F5F7"/>
        </w:rPr>
        <w:t>page.</w:t>
      </w:r>
      <w:r w:rsidRPr="008C5894">
        <w:rPr>
          <w:rFonts w:ascii="Segoe UI" w:hAnsi="Segoe UI" w:cs="Segoe UI"/>
          <w:color w:val="172B4D"/>
          <w:sz w:val="20"/>
          <w:szCs w:val="20"/>
          <w:shd w:val="clear" w:color="auto" w:fill="F4F5F7"/>
        </w:rPr>
        <w:t xml:space="preserve"> </w:t>
      </w:r>
    </w:p>
    <w:p w14:paraId="21FE62DE" w14:textId="1222B372" w:rsidR="00473290" w:rsidRPr="008C5894" w:rsidRDefault="00D41F85" w:rsidP="00473290">
      <w:pPr>
        <w:pStyle w:val="ListParagraph"/>
        <w:rPr>
          <w:rFonts w:ascii="Segoe UI" w:hAnsi="Segoe UI" w:cs="Segoe UI"/>
          <w:color w:val="172B4D"/>
          <w:sz w:val="20"/>
          <w:szCs w:val="20"/>
          <w:shd w:val="clear" w:color="auto" w:fill="F4F5F7"/>
        </w:rPr>
      </w:pPr>
      <w:r w:rsidRPr="008C5894">
        <w:rPr>
          <w:rFonts w:ascii="Segoe UI" w:hAnsi="Segoe UI" w:cs="Segoe UI"/>
          <w:color w:val="172B4D"/>
          <w:sz w:val="20"/>
          <w:szCs w:val="20"/>
          <w:shd w:val="clear" w:color="auto" w:fill="F4F5F7"/>
        </w:rPr>
        <w:t>Please t</w:t>
      </w:r>
      <w:r w:rsidR="0055017E" w:rsidRPr="008C5894">
        <w:rPr>
          <w:rFonts w:ascii="Segoe UI" w:hAnsi="Segoe UI" w:cs="Segoe UI"/>
          <w:color w:val="172B4D"/>
          <w:sz w:val="20"/>
          <w:szCs w:val="20"/>
          <w:shd w:val="clear" w:color="auto" w:fill="F4F5F7"/>
        </w:rPr>
        <w:t xml:space="preserve">ake a look at the log files under Enterworks\logs\enable2020 </w:t>
      </w:r>
      <w:proofErr w:type="gramStart"/>
      <w:r w:rsidR="0055017E" w:rsidRPr="008C5894">
        <w:rPr>
          <w:rFonts w:ascii="Segoe UI" w:hAnsi="Segoe UI" w:cs="Segoe UI"/>
          <w:color w:val="172B4D"/>
          <w:sz w:val="20"/>
          <w:szCs w:val="20"/>
          <w:shd w:val="clear" w:color="auto" w:fill="F4F5F7"/>
        </w:rPr>
        <w:t>folder, and</w:t>
      </w:r>
      <w:proofErr w:type="gramEnd"/>
      <w:r w:rsidR="0055017E" w:rsidRPr="008C5894">
        <w:rPr>
          <w:rFonts w:ascii="Segoe UI" w:hAnsi="Segoe UI" w:cs="Segoe UI"/>
          <w:color w:val="172B4D"/>
          <w:sz w:val="20"/>
          <w:szCs w:val="20"/>
          <w:shd w:val="clear" w:color="auto" w:fill="F4F5F7"/>
        </w:rPr>
        <w:t xml:space="preserve"> Zip the log files under Enterworks\logs\enable2020 folder for further </w:t>
      </w:r>
      <w:r w:rsidRPr="008C5894">
        <w:rPr>
          <w:rFonts w:ascii="Segoe UI" w:hAnsi="Segoe UI" w:cs="Segoe UI"/>
          <w:color w:val="172B4D"/>
          <w:sz w:val="20"/>
          <w:szCs w:val="20"/>
          <w:shd w:val="clear" w:color="auto" w:fill="F4F5F7"/>
        </w:rPr>
        <w:t>investigation</w:t>
      </w:r>
      <w:r w:rsidR="0055017E" w:rsidRPr="008C5894">
        <w:rPr>
          <w:rFonts w:ascii="Segoe UI" w:hAnsi="Segoe UI" w:cs="Segoe UI"/>
          <w:color w:val="172B4D"/>
          <w:sz w:val="20"/>
          <w:szCs w:val="20"/>
          <w:shd w:val="clear" w:color="auto" w:fill="F4F5F7"/>
        </w:rPr>
        <w:t>.</w:t>
      </w:r>
    </w:p>
    <w:p w14:paraId="2543F38F" w14:textId="14F97246" w:rsidR="00F86D40" w:rsidRPr="008C5894" w:rsidRDefault="00F86D40" w:rsidP="00F86D40">
      <w:pPr>
        <w:pStyle w:val="ListParagraph"/>
        <w:rPr>
          <w:rFonts w:ascii="Segoe UI" w:hAnsi="Segoe UI" w:cs="Segoe UI"/>
          <w:color w:val="172B4D"/>
          <w:sz w:val="20"/>
          <w:szCs w:val="20"/>
          <w:shd w:val="clear" w:color="auto" w:fill="F4F5F7"/>
        </w:rPr>
      </w:pPr>
      <w:r w:rsidRPr="008C5894">
        <w:rPr>
          <w:rFonts w:ascii="Segoe UI" w:hAnsi="Segoe UI" w:cs="Segoe UI"/>
          <w:color w:val="172B4D"/>
          <w:sz w:val="20"/>
          <w:szCs w:val="20"/>
          <w:shd w:val="clear" w:color="auto" w:fill="F4F5F7"/>
        </w:rPr>
        <w:t xml:space="preserve"> </w:t>
      </w:r>
    </w:p>
    <w:p w14:paraId="553D0F4B" w14:textId="41B58A70" w:rsidR="00A30543" w:rsidRPr="008C5894" w:rsidRDefault="00A30543" w:rsidP="002B474C">
      <w:pPr>
        <w:pStyle w:val="ListParagraph"/>
        <w:numPr>
          <w:ilvl w:val="1"/>
          <w:numId w:val="6"/>
        </w:numPr>
        <w:rPr>
          <w:sz w:val="20"/>
          <w:szCs w:val="20"/>
        </w:rPr>
      </w:pPr>
      <w:r w:rsidRPr="008C5894">
        <w:rPr>
          <w:rFonts w:ascii="Segoe UI" w:hAnsi="Segoe UI" w:cs="Segoe UI"/>
          <w:color w:val="172B4D"/>
          <w:sz w:val="20"/>
          <w:szCs w:val="20"/>
          <w:shd w:val="clear" w:color="auto" w:fill="F4F5F7"/>
        </w:rPr>
        <w:t>Check Database Activities by DBA</w:t>
      </w:r>
    </w:p>
    <w:p w14:paraId="5930862F" w14:textId="5056748B" w:rsidR="00A30543" w:rsidRPr="008C5894" w:rsidRDefault="00A30543" w:rsidP="00A30543">
      <w:pPr>
        <w:pStyle w:val="ListParagraph"/>
        <w:numPr>
          <w:ilvl w:val="0"/>
          <w:numId w:val="2"/>
        </w:numPr>
        <w:rPr>
          <w:sz w:val="20"/>
          <w:szCs w:val="20"/>
        </w:rPr>
      </w:pPr>
      <w:r w:rsidRPr="008C5894">
        <w:rPr>
          <w:rFonts w:ascii="Segoe UI" w:hAnsi="Segoe UI" w:cs="Segoe UI"/>
          <w:color w:val="172B4D"/>
          <w:sz w:val="20"/>
          <w:szCs w:val="20"/>
          <w:shd w:val="clear" w:color="auto" w:fill="F4F5F7"/>
        </w:rPr>
        <w:t xml:space="preserve">Check if there are long running </w:t>
      </w:r>
      <w:proofErr w:type="spellStart"/>
      <w:r w:rsidRPr="008C5894">
        <w:rPr>
          <w:rFonts w:ascii="Segoe UI" w:hAnsi="Segoe UI" w:cs="Segoe UI"/>
          <w:color w:val="172B4D"/>
          <w:sz w:val="20"/>
          <w:szCs w:val="20"/>
          <w:shd w:val="clear" w:color="auto" w:fill="F4F5F7"/>
        </w:rPr>
        <w:t>sql</w:t>
      </w:r>
      <w:proofErr w:type="spellEnd"/>
      <w:r w:rsidRPr="008C5894">
        <w:rPr>
          <w:rFonts w:ascii="Segoe UI" w:hAnsi="Segoe UI" w:cs="Segoe UI"/>
          <w:color w:val="172B4D"/>
          <w:sz w:val="20"/>
          <w:szCs w:val="20"/>
          <w:shd w:val="clear" w:color="auto" w:fill="F4F5F7"/>
        </w:rPr>
        <w:t xml:space="preserve"> query</w:t>
      </w:r>
      <w:r w:rsidR="004E3D4E" w:rsidRPr="008C5894">
        <w:rPr>
          <w:rFonts w:ascii="Segoe UI" w:hAnsi="Segoe UI" w:cs="Segoe UI"/>
          <w:color w:val="172B4D"/>
          <w:sz w:val="20"/>
          <w:szCs w:val="20"/>
          <w:shd w:val="clear" w:color="auto" w:fill="F4F5F7"/>
        </w:rPr>
        <w:t xml:space="preserve"> or blocking </w:t>
      </w:r>
      <w:proofErr w:type="spellStart"/>
      <w:r w:rsidR="004E3D4E" w:rsidRPr="008C5894">
        <w:rPr>
          <w:rFonts w:ascii="Segoe UI" w:hAnsi="Segoe UI" w:cs="Segoe UI"/>
          <w:color w:val="172B4D"/>
          <w:sz w:val="20"/>
          <w:szCs w:val="20"/>
          <w:shd w:val="clear" w:color="auto" w:fill="F4F5F7"/>
        </w:rPr>
        <w:t>sql</w:t>
      </w:r>
      <w:proofErr w:type="spellEnd"/>
      <w:r w:rsidR="004E3D4E" w:rsidRPr="008C5894">
        <w:rPr>
          <w:rFonts w:ascii="Segoe UI" w:hAnsi="Segoe UI" w:cs="Segoe UI"/>
          <w:color w:val="172B4D"/>
          <w:sz w:val="20"/>
          <w:szCs w:val="20"/>
          <w:shd w:val="clear" w:color="auto" w:fill="F4F5F7"/>
        </w:rPr>
        <w:t xml:space="preserve"> </w:t>
      </w:r>
      <w:proofErr w:type="gramStart"/>
      <w:r w:rsidR="004E3D4E" w:rsidRPr="008C5894">
        <w:rPr>
          <w:rFonts w:ascii="Segoe UI" w:hAnsi="Segoe UI" w:cs="Segoe UI"/>
          <w:color w:val="172B4D"/>
          <w:sz w:val="20"/>
          <w:szCs w:val="20"/>
          <w:shd w:val="clear" w:color="auto" w:fill="F4F5F7"/>
        </w:rPr>
        <w:t>query</w:t>
      </w:r>
      <w:proofErr w:type="gramEnd"/>
    </w:p>
    <w:p w14:paraId="1FC1DA21" w14:textId="2817D0C1" w:rsidR="004E3D4E" w:rsidRPr="008C5894" w:rsidRDefault="004E3D4E" w:rsidP="00A30543">
      <w:pPr>
        <w:pStyle w:val="ListParagraph"/>
        <w:numPr>
          <w:ilvl w:val="0"/>
          <w:numId w:val="2"/>
        </w:numPr>
        <w:rPr>
          <w:sz w:val="20"/>
          <w:szCs w:val="20"/>
        </w:rPr>
      </w:pPr>
      <w:r w:rsidRPr="008C5894">
        <w:rPr>
          <w:rFonts w:ascii="Segoe UI" w:hAnsi="Segoe UI" w:cs="Segoe UI"/>
          <w:color w:val="172B4D"/>
          <w:sz w:val="20"/>
          <w:szCs w:val="20"/>
          <w:shd w:val="clear" w:color="auto" w:fill="F4F5F7"/>
        </w:rPr>
        <w:t xml:space="preserve">Check if there are sleeping connections and the related </w:t>
      </w:r>
      <w:proofErr w:type="spellStart"/>
      <w:r w:rsidRPr="008C5894">
        <w:rPr>
          <w:rFonts w:ascii="Segoe UI" w:hAnsi="Segoe UI" w:cs="Segoe UI"/>
          <w:color w:val="172B4D"/>
          <w:sz w:val="20"/>
          <w:szCs w:val="20"/>
          <w:shd w:val="clear" w:color="auto" w:fill="F4F5F7"/>
        </w:rPr>
        <w:t>sql</w:t>
      </w:r>
      <w:proofErr w:type="spellEnd"/>
      <w:r w:rsidRPr="008C5894">
        <w:rPr>
          <w:rFonts w:ascii="Segoe UI" w:hAnsi="Segoe UI" w:cs="Segoe UI"/>
          <w:color w:val="172B4D"/>
          <w:sz w:val="20"/>
          <w:szCs w:val="20"/>
          <w:shd w:val="clear" w:color="auto" w:fill="F4F5F7"/>
        </w:rPr>
        <w:t xml:space="preserve"> </w:t>
      </w:r>
      <w:proofErr w:type="gramStart"/>
      <w:r w:rsidRPr="008C5894">
        <w:rPr>
          <w:rFonts w:ascii="Segoe UI" w:hAnsi="Segoe UI" w:cs="Segoe UI"/>
          <w:color w:val="172B4D"/>
          <w:sz w:val="20"/>
          <w:szCs w:val="20"/>
          <w:shd w:val="clear" w:color="auto" w:fill="F4F5F7"/>
        </w:rPr>
        <w:t>queries</w:t>
      </w:r>
      <w:proofErr w:type="gramEnd"/>
    </w:p>
    <w:p w14:paraId="58420DF7" w14:textId="0823CCAB" w:rsidR="00F86D40" w:rsidRPr="008C5894" w:rsidRDefault="004E3D4E" w:rsidP="00F2592B">
      <w:pPr>
        <w:pStyle w:val="ListParagraph"/>
        <w:numPr>
          <w:ilvl w:val="0"/>
          <w:numId w:val="2"/>
        </w:numPr>
        <w:rPr>
          <w:sz w:val="20"/>
          <w:szCs w:val="20"/>
        </w:rPr>
      </w:pPr>
      <w:r w:rsidRPr="008C5894">
        <w:rPr>
          <w:rFonts w:ascii="Segoe UI" w:hAnsi="Segoe UI" w:cs="Segoe UI"/>
          <w:color w:val="172B4D"/>
          <w:sz w:val="20"/>
          <w:szCs w:val="20"/>
          <w:shd w:val="clear" w:color="auto" w:fill="F4F5F7"/>
        </w:rPr>
        <w:t>Check if there are sleeping sessions</w:t>
      </w:r>
      <w:r w:rsidR="00F2592B" w:rsidRPr="008C5894">
        <w:rPr>
          <w:rFonts w:ascii="Segoe UI" w:hAnsi="Segoe UI" w:cs="Segoe UI"/>
          <w:color w:val="172B4D"/>
          <w:sz w:val="20"/>
          <w:szCs w:val="20"/>
          <w:shd w:val="clear" w:color="auto" w:fill="F4F5F7"/>
        </w:rPr>
        <w:br/>
      </w:r>
    </w:p>
    <w:p w14:paraId="5D48574F" w14:textId="7411396C" w:rsidR="00A30543" w:rsidRPr="008C5894" w:rsidRDefault="00F02DE1" w:rsidP="002B474C">
      <w:pPr>
        <w:pStyle w:val="ListParagraph"/>
        <w:numPr>
          <w:ilvl w:val="1"/>
          <w:numId w:val="6"/>
        </w:numPr>
        <w:rPr>
          <w:sz w:val="20"/>
          <w:szCs w:val="20"/>
        </w:rPr>
      </w:pPr>
      <w:r w:rsidRPr="008C5894">
        <w:rPr>
          <w:rFonts w:ascii="Segoe UI" w:hAnsi="Segoe UI" w:cs="Segoe UI"/>
          <w:color w:val="172B4D"/>
          <w:sz w:val="20"/>
          <w:szCs w:val="20"/>
          <w:shd w:val="clear" w:color="auto" w:fill="F4F5F7"/>
        </w:rPr>
        <w:t xml:space="preserve">Check </w:t>
      </w:r>
      <w:proofErr w:type="spellStart"/>
      <w:r w:rsidR="00A30543" w:rsidRPr="008C5894">
        <w:rPr>
          <w:rFonts w:ascii="Segoe UI" w:hAnsi="Segoe UI" w:cs="Segoe UI"/>
          <w:color w:val="172B4D"/>
          <w:sz w:val="20"/>
          <w:szCs w:val="20"/>
          <w:shd w:val="clear" w:color="auto" w:fill="F4F5F7"/>
        </w:rPr>
        <w:t>EnableServer</w:t>
      </w:r>
      <w:proofErr w:type="spellEnd"/>
      <w:r w:rsidR="00A30543" w:rsidRPr="008C5894">
        <w:rPr>
          <w:rFonts w:ascii="Segoe UI" w:hAnsi="Segoe UI" w:cs="Segoe UI"/>
          <w:color w:val="172B4D"/>
          <w:sz w:val="20"/>
          <w:szCs w:val="20"/>
          <w:shd w:val="clear" w:color="auto" w:fill="F4F5F7"/>
        </w:rPr>
        <w:t xml:space="preserve"> Tomcat/</w:t>
      </w:r>
      <w:proofErr w:type="spellStart"/>
      <w:r w:rsidR="00A30543" w:rsidRPr="008C5894">
        <w:rPr>
          <w:rFonts w:ascii="Segoe UI" w:hAnsi="Segoe UI" w:cs="Segoe UI"/>
          <w:color w:val="172B4D"/>
          <w:sz w:val="20"/>
          <w:szCs w:val="20"/>
          <w:shd w:val="clear" w:color="auto" w:fill="F4F5F7"/>
        </w:rPr>
        <w:t>JbossController</w:t>
      </w:r>
      <w:proofErr w:type="spellEnd"/>
      <w:r w:rsidR="00A30543" w:rsidRPr="008C5894">
        <w:rPr>
          <w:rFonts w:ascii="Segoe UI" w:hAnsi="Segoe UI" w:cs="Segoe UI"/>
          <w:color w:val="172B4D"/>
          <w:sz w:val="20"/>
          <w:szCs w:val="20"/>
          <w:shd w:val="clear" w:color="auto" w:fill="F4F5F7"/>
        </w:rPr>
        <w:t>/</w:t>
      </w:r>
      <w:proofErr w:type="spellStart"/>
      <w:r w:rsidR="00A30543" w:rsidRPr="008C5894">
        <w:rPr>
          <w:rFonts w:ascii="Segoe UI" w:hAnsi="Segoe UI" w:cs="Segoe UI"/>
          <w:color w:val="172B4D"/>
          <w:sz w:val="20"/>
          <w:szCs w:val="20"/>
          <w:shd w:val="clear" w:color="auto" w:fill="F4F5F7"/>
        </w:rPr>
        <w:t>JbossWorkers</w:t>
      </w:r>
      <w:proofErr w:type="spellEnd"/>
    </w:p>
    <w:p w14:paraId="34F6FD65" w14:textId="1806F1C4" w:rsidR="00AA2494" w:rsidRPr="008C5894" w:rsidRDefault="004E3D4E" w:rsidP="00F2592B">
      <w:pPr>
        <w:pStyle w:val="ListParagraph"/>
        <w:numPr>
          <w:ilvl w:val="0"/>
          <w:numId w:val="16"/>
        </w:numPr>
        <w:rPr>
          <w:sz w:val="20"/>
          <w:szCs w:val="20"/>
        </w:rPr>
      </w:pPr>
      <w:r w:rsidRPr="008C5894">
        <w:rPr>
          <w:rFonts w:ascii="Segoe UI" w:hAnsi="Segoe UI" w:cs="Segoe UI"/>
          <w:color w:val="172B4D"/>
          <w:sz w:val="20"/>
          <w:szCs w:val="20"/>
          <w:shd w:val="clear" w:color="auto" w:fill="F4F5F7"/>
        </w:rPr>
        <w:t>Login to Tomcat Manager</w:t>
      </w:r>
      <w:r w:rsidR="00AA2494" w:rsidRPr="008C5894">
        <w:rPr>
          <w:rFonts w:ascii="Segoe UI" w:hAnsi="Segoe UI" w:cs="Segoe UI"/>
          <w:color w:val="172B4D"/>
          <w:sz w:val="20"/>
          <w:szCs w:val="20"/>
          <w:shd w:val="clear" w:color="auto" w:fill="F4F5F7"/>
        </w:rPr>
        <w:t xml:space="preserve"> to check the following info</w:t>
      </w:r>
      <w:r w:rsidRPr="008C5894">
        <w:rPr>
          <w:rFonts w:ascii="Segoe UI" w:hAnsi="Segoe UI" w:cs="Segoe UI"/>
          <w:color w:val="172B4D"/>
          <w:sz w:val="20"/>
          <w:szCs w:val="20"/>
          <w:shd w:val="clear" w:color="auto" w:fill="F4F5F7"/>
        </w:rPr>
        <w:t xml:space="preserve">, </w:t>
      </w:r>
      <w:r w:rsidR="00AA2494" w:rsidRPr="008C5894">
        <w:rPr>
          <w:rFonts w:ascii="Segoe UI" w:hAnsi="Segoe UI" w:cs="Segoe UI"/>
          <w:color w:val="172B4D"/>
          <w:sz w:val="20"/>
          <w:szCs w:val="20"/>
          <w:shd w:val="clear" w:color="auto" w:fill="F4F5F7"/>
        </w:rPr>
        <w:t>click</w:t>
      </w:r>
      <w:r w:rsidR="00256B1C" w:rsidRPr="008C5894">
        <w:rPr>
          <w:rFonts w:ascii="Segoe UI" w:hAnsi="Segoe UI" w:cs="Segoe UI"/>
          <w:color w:val="172B4D"/>
          <w:sz w:val="20"/>
          <w:szCs w:val="20"/>
          <w:shd w:val="clear" w:color="auto" w:fill="F4F5F7"/>
        </w:rPr>
        <w:t xml:space="preserve"> ‘Server Status’ to open the Server Status page </w:t>
      </w:r>
      <w:r w:rsidR="00AA2494" w:rsidRPr="008C5894">
        <w:rPr>
          <w:rFonts w:ascii="Segoe UI" w:hAnsi="Segoe UI" w:cs="Segoe UI"/>
          <w:color w:val="172B4D"/>
          <w:sz w:val="20"/>
          <w:szCs w:val="20"/>
          <w:shd w:val="clear" w:color="auto" w:fill="F4F5F7"/>
        </w:rPr>
        <w:t xml:space="preserve">and right click to select ‘Save as’ to save it to tomcat1.html file; then click ‘Complete Server Status’ </w:t>
      </w:r>
    </w:p>
    <w:p w14:paraId="35D0341A" w14:textId="5D75B9E7" w:rsidR="00256B1C" w:rsidRPr="008C5894" w:rsidRDefault="00AA2494" w:rsidP="00AA2494">
      <w:pPr>
        <w:pStyle w:val="ListParagraph"/>
        <w:ind w:left="1080"/>
        <w:rPr>
          <w:sz w:val="20"/>
          <w:szCs w:val="20"/>
        </w:rPr>
      </w:pPr>
      <w:r w:rsidRPr="008C5894">
        <w:rPr>
          <w:rFonts w:ascii="Segoe UI" w:hAnsi="Segoe UI" w:cs="Segoe UI"/>
          <w:color w:val="172B4D"/>
          <w:sz w:val="20"/>
          <w:szCs w:val="20"/>
          <w:shd w:val="clear" w:color="auto" w:fill="F4F5F7"/>
        </w:rPr>
        <w:t>And then right click to select ‘Save as’ to save it as Tomcat2.html</w:t>
      </w:r>
      <w:r w:rsidR="00256B1C" w:rsidRPr="008C5894">
        <w:rPr>
          <w:rFonts w:ascii="Segoe UI" w:hAnsi="Segoe UI" w:cs="Segoe UI"/>
          <w:color w:val="172B4D"/>
          <w:sz w:val="20"/>
          <w:szCs w:val="20"/>
          <w:shd w:val="clear" w:color="auto" w:fill="F4F5F7"/>
        </w:rPr>
        <w:t>:</w:t>
      </w:r>
    </w:p>
    <w:p w14:paraId="4CE72525" w14:textId="27786E11" w:rsidR="00256B1C" w:rsidRPr="008C5894" w:rsidRDefault="004E3D4E" w:rsidP="00A95AC7">
      <w:pPr>
        <w:pStyle w:val="ListParagraph"/>
        <w:numPr>
          <w:ilvl w:val="1"/>
          <w:numId w:val="2"/>
        </w:numPr>
        <w:jc w:val="both"/>
        <w:rPr>
          <w:sz w:val="20"/>
          <w:szCs w:val="20"/>
        </w:rPr>
      </w:pPr>
      <w:r w:rsidRPr="008C5894">
        <w:rPr>
          <w:rFonts w:ascii="Segoe UI" w:hAnsi="Segoe UI" w:cs="Segoe UI"/>
          <w:color w:val="172B4D"/>
          <w:sz w:val="20"/>
          <w:szCs w:val="20"/>
          <w:shd w:val="clear" w:color="auto" w:fill="F4F5F7"/>
        </w:rPr>
        <w:t>if there are long running http requests</w:t>
      </w:r>
    </w:p>
    <w:p w14:paraId="25737075" w14:textId="77777777" w:rsidR="00A95AC7" w:rsidRPr="008C5894" w:rsidRDefault="00256B1C" w:rsidP="00A95AC7">
      <w:pPr>
        <w:pStyle w:val="ListParagraph"/>
        <w:numPr>
          <w:ilvl w:val="1"/>
          <w:numId w:val="2"/>
        </w:numPr>
        <w:jc w:val="both"/>
        <w:rPr>
          <w:sz w:val="20"/>
          <w:szCs w:val="20"/>
        </w:rPr>
      </w:pPr>
      <w:r w:rsidRPr="008C5894">
        <w:rPr>
          <w:rFonts w:ascii="Segoe UI" w:hAnsi="Segoe UI" w:cs="Segoe UI"/>
          <w:color w:val="172B4D"/>
          <w:sz w:val="20"/>
          <w:szCs w:val="20"/>
          <w:shd w:val="clear" w:color="auto" w:fill="F4F5F7"/>
        </w:rPr>
        <w:t xml:space="preserve">If </w:t>
      </w:r>
      <w:r w:rsidR="004E3D4E" w:rsidRPr="008C5894">
        <w:rPr>
          <w:rFonts w:ascii="Segoe UI" w:hAnsi="Segoe UI" w:cs="Segoe UI"/>
          <w:color w:val="172B4D"/>
          <w:sz w:val="20"/>
          <w:szCs w:val="20"/>
          <w:shd w:val="clear" w:color="auto" w:fill="F4F5F7"/>
        </w:rPr>
        <w:t>the current thread count reached the max thread count</w:t>
      </w:r>
    </w:p>
    <w:p w14:paraId="25B7DB6E" w14:textId="4B507E30" w:rsidR="00256B1C" w:rsidRPr="008C5894" w:rsidRDefault="00256B1C" w:rsidP="00A95AC7">
      <w:pPr>
        <w:pStyle w:val="ListParagraph"/>
        <w:numPr>
          <w:ilvl w:val="1"/>
          <w:numId w:val="2"/>
        </w:numPr>
        <w:jc w:val="both"/>
        <w:rPr>
          <w:sz w:val="20"/>
          <w:szCs w:val="20"/>
        </w:rPr>
      </w:pPr>
      <w:r w:rsidRPr="008C5894">
        <w:rPr>
          <w:rFonts w:ascii="Segoe UI" w:hAnsi="Segoe UI" w:cs="Segoe UI"/>
          <w:color w:val="172B4D"/>
          <w:sz w:val="20"/>
          <w:szCs w:val="20"/>
          <w:shd w:val="clear" w:color="auto" w:fill="F4F5F7"/>
        </w:rPr>
        <w:t>If the JVM memory reached the max memory setting</w:t>
      </w:r>
    </w:p>
    <w:p w14:paraId="6A05D279" w14:textId="20B85C83" w:rsidR="005F700E" w:rsidRPr="008C5894" w:rsidRDefault="005F700E" w:rsidP="005F700E">
      <w:pPr>
        <w:jc w:val="both"/>
        <w:rPr>
          <w:sz w:val="20"/>
          <w:szCs w:val="20"/>
        </w:rPr>
      </w:pPr>
      <w:r w:rsidRPr="008C5894">
        <w:rPr>
          <w:rFonts w:ascii="Segoe UI" w:hAnsi="Segoe UI" w:cs="Segoe UI"/>
          <w:color w:val="172B4D"/>
          <w:sz w:val="20"/>
          <w:szCs w:val="20"/>
          <w:shd w:val="clear" w:color="auto" w:fill="F4F5F7"/>
        </w:rPr>
        <w:t xml:space="preserve">            2) Check each </w:t>
      </w:r>
      <w:proofErr w:type="spellStart"/>
      <w:r w:rsidRPr="008C5894">
        <w:rPr>
          <w:rFonts w:ascii="Segoe UI" w:hAnsi="Segoe UI" w:cs="Segoe UI"/>
          <w:color w:val="172B4D"/>
          <w:sz w:val="20"/>
          <w:szCs w:val="20"/>
          <w:shd w:val="clear" w:color="auto" w:fill="F4F5F7"/>
        </w:rPr>
        <w:t>Jboss</w:t>
      </w:r>
      <w:proofErr w:type="spellEnd"/>
      <w:r w:rsidRPr="008C5894">
        <w:rPr>
          <w:rFonts w:ascii="Segoe UI" w:hAnsi="Segoe UI" w:cs="Segoe UI"/>
          <w:color w:val="172B4D"/>
          <w:sz w:val="20"/>
          <w:szCs w:val="20"/>
          <w:shd w:val="clear" w:color="auto" w:fill="F4F5F7"/>
        </w:rPr>
        <w:t xml:space="preserve"> folder </w:t>
      </w:r>
      <w:proofErr w:type="spellStart"/>
      <w:r w:rsidRPr="008C5894">
        <w:rPr>
          <w:rFonts w:ascii="Segoe UI" w:hAnsi="Segoe UI" w:cs="Segoe UI"/>
          <w:color w:val="172B4D"/>
          <w:sz w:val="20"/>
          <w:szCs w:val="20"/>
          <w:shd w:val="clear" w:color="auto" w:fill="F4F5F7"/>
        </w:rPr>
        <w:t>jboss</w:t>
      </w:r>
      <w:r w:rsidR="00954F89" w:rsidRPr="008C5894">
        <w:rPr>
          <w:rFonts w:ascii="Segoe UI" w:hAnsi="Segoe UI" w:cs="Segoe UI"/>
          <w:color w:val="172B4D"/>
          <w:sz w:val="20"/>
          <w:szCs w:val="20"/>
          <w:shd w:val="clear" w:color="auto" w:fill="F4F5F7"/>
        </w:rPr>
        <w:t>XXX</w:t>
      </w:r>
      <w:proofErr w:type="spellEnd"/>
      <w:r w:rsidRPr="008C5894">
        <w:rPr>
          <w:rFonts w:ascii="Segoe UI" w:hAnsi="Segoe UI" w:cs="Segoe UI"/>
          <w:color w:val="172B4D"/>
          <w:sz w:val="20"/>
          <w:szCs w:val="20"/>
          <w:shd w:val="clear" w:color="auto" w:fill="F4F5F7"/>
        </w:rPr>
        <w:t>\standalone\deployments</w:t>
      </w:r>
      <w:r w:rsidR="00954F89" w:rsidRPr="008C5894">
        <w:rPr>
          <w:rFonts w:ascii="Segoe UI" w:hAnsi="Segoe UI" w:cs="Segoe UI"/>
          <w:color w:val="172B4D"/>
          <w:sz w:val="20"/>
          <w:szCs w:val="20"/>
          <w:shd w:val="clear" w:color="auto" w:fill="F4F5F7"/>
        </w:rPr>
        <w:t xml:space="preserve"> to see if it is still deployed; Check Tomcat bin folder to see if there are JVM’s memory dump files.</w:t>
      </w:r>
    </w:p>
    <w:p w14:paraId="71D7EF37" w14:textId="77777777" w:rsidR="009F1168" w:rsidRPr="008C5894" w:rsidRDefault="005F700E" w:rsidP="00F86D40">
      <w:pPr>
        <w:ind w:firstLine="720"/>
        <w:rPr>
          <w:rFonts w:ascii="Segoe UI" w:hAnsi="Segoe UI" w:cs="Segoe UI"/>
          <w:color w:val="172B4D"/>
          <w:sz w:val="20"/>
          <w:szCs w:val="20"/>
          <w:shd w:val="clear" w:color="auto" w:fill="F4F5F7"/>
        </w:rPr>
      </w:pPr>
      <w:r w:rsidRPr="008C5894">
        <w:rPr>
          <w:sz w:val="20"/>
          <w:szCs w:val="20"/>
        </w:rPr>
        <w:t>3</w:t>
      </w:r>
      <w:r w:rsidR="00256B1C" w:rsidRPr="008C5894">
        <w:rPr>
          <w:sz w:val="20"/>
          <w:szCs w:val="20"/>
        </w:rPr>
        <w:t xml:space="preserve">)  </w:t>
      </w:r>
      <w:r w:rsidR="00256B1C" w:rsidRPr="008C5894">
        <w:rPr>
          <w:rFonts w:ascii="Segoe UI" w:hAnsi="Segoe UI" w:cs="Segoe UI"/>
          <w:color w:val="172B4D"/>
          <w:sz w:val="20"/>
          <w:szCs w:val="20"/>
          <w:shd w:val="clear" w:color="auto" w:fill="F4F5F7"/>
        </w:rPr>
        <w:t xml:space="preserve">Perform the JVM thread dump for the </w:t>
      </w:r>
      <w:proofErr w:type="spellStart"/>
      <w:r w:rsidR="00256B1C" w:rsidRPr="008C5894">
        <w:rPr>
          <w:rFonts w:ascii="Segoe UI" w:hAnsi="Segoe UI" w:cs="Segoe UI"/>
          <w:color w:val="172B4D"/>
          <w:sz w:val="20"/>
          <w:szCs w:val="20"/>
          <w:shd w:val="clear" w:color="auto" w:fill="F4F5F7"/>
        </w:rPr>
        <w:t>EnableServer</w:t>
      </w:r>
      <w:proofErr w:type="spellEnd"/>
      <w:r w:rsidR="00256B1C" w:rsidRPr="008C5894">
        <w:rPr>
          <w:rFonts w:ascii="Segoe UI" w:hAnsi="Segoe UI" w:cs="Segoe UI"/>
          <w:color w:val="172B4D"/>
          <w:sz w:val="20"/>
          <w:szCs w:val="20"/>
          <w:shd w:val="clear" w:color="auto" w:fill="F4F5F7"/>
        </w:rPr>
        <w:t xml:space="preserve"> Tomcat/</w:t>
      </w:r>
      <w:proofErr w:type="spellStart"/>
      <w:r w:rsidR="00256B1C" w:rsidRPr="008C5894">
        <w:rPr>
          <w:rFonts w:ascii="Segoe UI" w:hAnsi="Segoe UI" w:cs="Segoe UI"/>
          <w:color w:val="172B4D"/>
          <w:sz w:val="20"/>
          <w:szCs w:val="20"/>
          <w:shd w:val="clear" w:color="auto" w:fill="F4F5F7"/>
        </w:rPr>
        <w:t>JbossController</w:t>
      </w:r>
      <w:proofErr w:type="spellEnd"/>
      <w:r w:rsidR="00256B1C" w:rsidRPr="008C5894">
        <w:rPr>
          <w:rFonts w:ascii="Segoe UI" w:hAnsi="Segoe UI" w:cs="Segoe UI"/>
          <w:color w:val="172B4D"/>
          <w:sz w:val="20"/>
          <w:szCs w:val="20"/>
          <w:shd w:val="clear" w:color="auto" w:fill="F4F5F7"/>
        </w:rPr>
        <w:t>/</w:t>
      </w:r>
      <w:proofErr w:type="spellStart"/>
      <w:r w:rsidR="00256B1C" w:rsidRPr="008C5894">
        <w:rPr>
          <w:rFonts w:ascii="Segoe UI" w:hAnsi="Segoe UI" w:cs="Segoe UI"/>
          <w:color w:val="172B4D"/>
          <w:sz w:val="20"/>
          <w:szCs w:val="20"/>
          <w:shd w:val="clear" w:color="auto" w:fill="F4F5F7"/>
        </w:rPr>
        <w:t>JbossWorkers</w:t>
      </w:r>
      <w:proofErr w:type="spellEnd"/>
      <w:r w:rsidR="00256B1C" w:rsidRPr="008C5894">
        <w:rPr>
          <w:rFonts w:ascii="Segoe UI" w:hAnsi="Segoe UI" w:cs="Segoe UI"/>
          <w:color w:val="172B4D"/>
          <w:sz w:val="20"/>
          <w:szCs w:val="20"/>
          <w:shd w:val="clear" w:color="auto" w:fill="F4F5F7"/>
        </w:rPr>
        <w:t xml:space="preserve"> before restart the EPIM service using the </w:t>
      </w:r>
      <w:proofErr w:type="spellStart"/>
      <w:r w:rsidR="00256B1C" w:rsidRPr="008C5894">
        <w:rPr>
          <w:rFonts w:ascii="Segoe UI" w:hAnsi="Segoe UI" w:cs="Segoe UI"/>
          <w:color w:val="172B4D"/>
          <w:sz w:val="20"/>
          <w:szCs w:val="20"/>
          <w:shd w:val="clear" w:color="auto" w:fill="F4F5F7"/>
        </w:rPr>
        <w:t>jstack</w:t>
      </w:r>
      <w:proofErr w:type="spellEnd"/>
      <w:r w:rsidR="00256B1C" w:rsidRPr="008C5894">
        <w:rPr>
          <w:rFonts w:ascii="Segoe UI" w:hAnsi="Segoe UI" w:cs="Segoe UI"/>
          <w:color w:val="172B4D"/>
          <w:sz w:val="20"/>
          <w:szCs w:val="20"/>
          <w:shd w:val="clear" w:color="auto" w:fill="F4F5F7"/>
        </w:rPr>
        <w:t xml:space="preserve"> command</w:t>
      </w:r>
      <w:r w:rsidR="00F02DE1" w:rsidRPr="008C5894">
        <w:rPr>
          <w:rFonts w:ascii="Segoe UI" w:hAnsi="Segoe UI" w:cs="Segoe UI"/>
          <w:color w:val="172B4D"/>
          <w:sz w:val="20"/>
          <w:szCs w:val="20"/>
          <w:shd w:val="clear" w:color="auto" w:fill="F4F5F7"/>
        </w:rPr>
        <w:t>:</w:t>
      </w:r>
      <w:r w:rsidR="00256B1C" w:rsidRPr="008C5894">
        <w:rPr>
          <w:rFonts w:ascii="Segoe UI" w:hAnsi="Segoe UI" w:cs="Segoe UI"/>
          <w:color w:val="172B4D"/>
          <w:sz w:val="20"/>
          <w:szCs w:val="20"/>
        </w:rPr>
        <w:br/>
      </w:r>
      <w:r w:rsidR="00F02DE1" w:rsidRPr="008C5894">
        <w:rPr>
          <w:rFonts w:ascii="Segoe UI" w:hAnsi="Segoe UI" w:cs="Segoe UI"/>
          <w:color w:val="172B4D"/>
          <w:sz w:val="20"/>
          <w:szCs w:val="20"/>
          <w:shd w:val="clear" w:color="auto" w:fill="F4F5F7"/>
        </w:rPr>
        <w:t xml:space="preserve">                  </w:t>
      </w:r>
      <w:r w:rsidR="00256B1C" w:rsidRPr="008C5894">
        <w:rPr>
          <w:rFonts w:ascii="Segoe UI" w:hAnsi="Segoe UI" w:cs="Segoe UI"/>
          <w:color w:val="172B4D"/>
          <w:sz w:val="20"/>
          <w:szCs w:val="20"/>
          <w:shd w:val="clear" w:color="auto" w:fill="F4F5F7"/>
        </w:rPr>
        <w:t>You can find the Tomcat/</w:t>
      </w:r>
      <w:proofErr w:type="spellStart"/>
      <w:r w:rsidR="00256B1C" w:rsidRPr="008C5894">
        <w:rPr>
          <w:rFonts w:ascii="Segoe UI" w:hAnsi="Segoe UI" w:cs="Segoe UI"/>
          <w:color w:val="172B4D"/>
          <w:sz w:val="20"/>
          <w:szCs w:val="20"/>
          <w:shd w:val="clear" w:color="auto" w:fill="F4F5F7"/>
        </w:rPr>
        <w:t>Jboss</w:t>
      </w:r>
      <w:proofErr w:type="spellEnd"/>
      <w:r w:rsidR="00256B1C" w:rsidRPr="008C5894">
        <w:rPr>
          <w:rFonts w:ascii="Segoe UI" w:hAnsi="Segoe UI" w:cs="Segoe UI"/>
          <w:color w:val="172B4D"/>
          <w:sz w:val="20"/>
          <w:szCs w:val="20"/>
          <w:shd w:val="clear" w:color="auto" w:fill="F4F5F7"/>
        </w:rPr>
        <w:t xml:space="preserve"> PIDs from Windows </w:t>
      </w:r>
      <w:proofErr w:type="spellStart"/>
      <w:r w:rsidR="00256B1C" w:rsidRPr="008C5894">
        <w:rPr>
          <w:rFonts w:ascii="Segoe UI" w:hAnsi="Segoe UI" w:cs="Segoe UI"/>
          <w:color w:val="172B4D"/>
          <w:sz w:val="20"/>
          <w:szCs w:val="20"/>
          <w:shd w:val="clear" w:color="auto" w:fill="F4F5F7"/>
        </w:rPr>
        <w:t>TaskManager</w:t>
      </w:r>
      <w:proofErr w:type="spellEnd"/>
      <w:r w:rsidR="00F02DE1" w:rsidRPr="008C5894">
        <w:rPr>
          <w:rFonts w:ascii="Segoe UI" w:hAnsi="Segoe UI" w:cs="Segoe UI"/>
          <w:color w:val="172B4D"/>
          <w:sz w:val="20"/>
          <w:szCs w:val="20"/>
          <w:shd w:val="clear" w:color="auto" w:fill="F4F5F7"/>
        </w:rPr>
        <w:t xml:space="preserve">, and please make sure each box has Windows </w:t>
      </w:r>
      <w:proofErr w:type="spellStart"/>
      <w:r w:rsidR="00F02DE1" w:rsidRPr="008C5894">
        <w:rPr>
          <w:rFonts w:ascii="Segoe UI" w:hAnsi="Segoe UI" w:cs="Segoe UI"/>
          <w:color w:val="172B4D"/>
          <w:sz w:val="20"/>
          <w:szCs w:val="20"/>
          <w:shd w:val="clear" w:color="auto" w:fill="F4F5F7"/>
        </w:rPr>
        <w:t>dll</w:t>
      </w:r>
      <w:proofErr w:type="spellEnd"/>
      <w:r w:rsidR="00F02DE1" w:rsidRPr="008C5894">
        <w:rPr>
          <w:rFonts w:ascii="Segoe UI" w:hAnsi="Segoe UI" w:cs="Segoe UI"/>
          <w:color w:val="172B4D"/>
          <w:sz w:val="20"/>
          <w:szCs w:val="20"/>
          <w:shd w:val="clear" w:color="auto" w:fill="F4F5F7"/>
        </w:rPr>
        <w:t xml:space="preserve"> file sawindbg.dll installed</w:t>
      </w:r>
      <w:r w:rsidR="00682063" w:rsidRPr="008C5894">
        <w:rPr>
          <w:rFonts w:ascii="Segoe UI" w:hAnsi="Segoe UI" w:cs="Segoe UI"/>
          <w:color w:val="172B4D"/>
          <w:sz w:val="20"/>
          <w:szCs w:val="20"/>
          <w:shd w:val="clear" w:color="auto" w:fill="F4F5F7"/>
        </w:rPr>
        <w:t xml:space="preserve"> in the </w:t>
      </w:r>
      <w:r w:rsidR="00682063" w:rsidRPr="008C5894">
        <w:rPr>
          <w:rFonts w:ascii="Segoe UI" w:hAnsi="Segoe UI" w:cs="Segoe UI"/>
          <w:color w:val="172B4D"/>
          <w:sz w:val="20"/>
          <w:szCs w:val="20"/>
          <w:shd w:val="clear" w:color="auto" w:fill="F4F5F7"/>
        </w:rPr>
        <w:t>D:\Enterworks\jdk\jre\bin</w:t>
      </w:r>
      <w:r w:rsidR="00682063" w:rsidRPr="008C5894">
        <w:rPr>
          <w:rFonts w:ascii="Segoe UI" w:hAnsi="Segoe UI" w:cs="Segoe UI"/>
          <w:color w:val="172B4D"/>
          <w:sz w:val="20"/>
          <w:szCs w:val="20"/>
          <w:shd w:val="clear" w:color="auto" w:fill="F4F5F7"/>
        </w:rPr>
        <w:t xml:space="preserve"> folder.</w:t>
      </w:r>
    </w:p>
    <w:p w14:paraId="3EAF665D" w14:textId="64F0E90C" w:rsidR="00A95AC7" w:rsidRPr="008C5894" w:rsidRDefault="009F1168" w:rsidP="009F1168">
      <w:pPr>
        <w:pStyle w:val="ListParagraph"/>
        <w:numPr>
          <w:ilvl w:val="0"/>
          <w:numId w:val="2"/>
        </w:numPr>
        <w:rPr>
          <w:rFonts w:ascii="Segoe UI" w:hAnsi="Segoe UI" w:cs="Segoe UI"/>
          <w:color w:val="172B4D"/>
          <w:sz w:val="20"/>
          <w:szCs w:val="20"/>
          <w:shd w:val="clear" w:color="auto" w:fill="F4F5F7"/>
        </w:rPr>
      </w:pPr>
      <w:r w:rsidRPr="008C5894">
        <w:rPr>
          <w:rFonts w:ascii="Segoe UI" w:hAnsi="Segoe UI" w:cs="Segoe UI"/>
          <w:color w:val="172B4D"/>
          <w:sz w:val="20"/>
          <w:szCs w:val="20"/>
          <w:shd w:val="clear" w:color="auto" w:fill="F4F5F7"/>
        </w:rPr>
        <w:t>Open Windows Command Line in Administrator mode</w:t>
      </w:r>
    </w:p>
    <w:p w14:paraId="567F4027" w14:textId="44A9340B" w:rsidR="009F1168" w:rsidRPr="008C5894" w:rsidRDefault="00D91CFA" w:rsidP="009F1168">
      <w:pPr>
        <w:pStyle w:val="ListParagraph"/>
        <w:numPr>
          <w:ilvl w:val="0"/>
          <w:numId w:val="2"/>
        </w:numPr>
        <w:rPr>
          <w:rFonts w:ascii="Segoe UI" w:hAnsi="Segoe UI" w:cs="Segoe UI"/>
          <w:color w:val="172B4D"/>
          <w:sz w:val="20"/>
          <w:szCs w:val="20"/>
          <w:shd w:val="clear" w:color="auto" w:fill="F4F5F7"/>
        </w:rPr>
      </w:pPr>
      <w:r w:rsidRPr="008C5894">
        <w:rPr>
          <w:rFonts w:ascii="Segoe UI" w:hAnsi="Segoe UI" w:cs="Segoe UI"/>
          <w:color w:val="172B4D"/>
          <w:sz w:val="20"/>
          <w:szCs w:val="20"/>
          <w:shd w:val="clear" w:color="auto" w:fill="F4F5F7"/>
        </w:rPr>
        <w:t>cd /d D:\Enterworks\jdk\bin</w:t>
      </w:r>
    </w:p>
    <w:p w14:paraId="5DA96139" w14:textId="3CFD900B" w:rsidR="008C5894" w:rsidRPr="008C5894" w:rsidRDefault="008C5894" w:rsidP="009F1168">
      <w:pPr>
        <w:pStyle w:val="ListParagraph"/>
        <w:numPr>
          <w:ilvl w:val="0"/>
          <w:numId w:val="2"/>
        </w:numPr>
        <w:rPr>
          <w:rFonts w:ascii="Segoe UI" w:hAnsi="Segoe UI" w:cs="Segoe UI"/>
          <w:color w:val="172B4D"/>
          <w:sz w:val="20"/>
          <w:szCs w:val="20"/>
          <w:shd w:val="clear" w:color="auto" w:fill="F4F5F7"/>
        </w:rPr>
      </w:pPr>
      <w:r w:rsidRPr="008C5894">
        <w:rPr>
          <w:rFonts w:ascii="Segoe UI" w:hAnsi="Segoe UI" w:cs="Segoe UI"/>
          <w:color w:val="172B4D"/>
          <w:sz w:val="20"/>
          <w:szCs w:val="20"/>
          <w:shd w:val="clear" w:color="auto" w:fill="F4F5F7"/>
        </w:rPr>
        <w:t xml:space="preserve">Execute </w:t>
      </w:r>
      <w:proofErr w:type="spellStart"/>
      <w:r w:rsidRPr="008C5894">
        <w:rPr>
          <w:rFonts w:ascii="Segoe UI" w:hAnsi="Segoe UI" w:cs="Segoe UI"/>
          <w:color w:val="172B4D"/>
          <w:sz w:val="20"/>
          <w:szCs w:val="20"/>
          <w:shd w:val="clear" w:color="auto" w:fill="F4F5F7"/>
        </w:rPr>
        <w:t>Jtsack</w:t>
      </w:r>
      <w:proofErr w:type="spellEnd"/>
      <w:r w:rsidRPr="008C5894">
        <w:rPr>
          <w:rFonts w:ascii="Segoe UI" w:hAnsi="Segoe UI" w:cs="Segoe UI"/>
          <w:color w:val="172B4D"/>
          <w:sz w:val="20"/>
          <w:szCs w:val="20"/>
          <w:shd w:val="clear" w:color="auto" w:fill="F4F5F7"/>
        </w:rPr>
        <w:t xml:space="preserve"> command:</w:t>
      </w:r>
    </w:p>
    <w:p w14:paraId="779FAE0F" w14:textId="57133F8C" w:rsidR="00256B1C" w:rsidRPr="008C5894" w:rsidRDefault="00F02DE1" w:rsidP="00A95AC7">
      <w:pPr>
        <w:ind w:left="1440"/>
        <w:rPr>
          <w:sz w:val="20"/>
          <w:szCs w:val="20"/>
        </w:rPr>
      </w:pPr>
      <w:r w:rsidRPr="008C5894">
        <w:rPr>
          <w:rFonts w:ascii="Segoe UI" w:hAnsi="Segoe UI" w:cs="Segoe UI"/>
          <w:color w:val="172B4D"/>
          <w:sz w:val="20"/>
          <w:szCs w:val="20"/>
          <w:shd w:val="clear" w:color="auto" w:fill="F4F5F7"/>
        </w:rPr>
        <w:t xml:space="preserv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w:t>
      </w:r>
      <w:proofErr w:type="spellStart"/>
      <w:r w:rsidRPr="008C5894">
        <w:rPr>
          <w:rFonts w:ascii="Segoe UI" w:hAnsi="Segoe UI" w:cs="Segoe UI"/>
          <w:color w:val="172B4D"/>
          <w:sz w:val="20"/>
          <w:szCs w:val="20"/>
          <w:shd w:val="clear" w:color="auto" w:fill="F4F5F7"/>
        </w:rPr>
        <w:t>EPIM_Tomcat_PID</w:t>
      </w:r>
      <w:proofErr w:type="spellEnd"/>
      <w:r w:rsidRPr="008C5894">
        <w:rPr>
          <w:rFonts w:ascii="Segoe UI" w:hAnsi="Segoe UI" w:cs="Segoe UI"/>
          <w:color w:val="172B4D"/>
          <w:sz w:val="20"/>
          <w:szCs w:val="20"/>
          <w:shd w:val="clear" w:color="auto" w:fill="F4F5F7"/>
        </w:rPr>
        <w:t xml:space="preserve"> &gt; EPIMTomcatThreadDump1.log</w:t>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(for example: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123456 &gt; EPIMTomcatThreadDump1.log</w:t>
      </w:r>
      <w:r w:rsidRPr="008C5894">
        <w:rPr>
          <w:rFonts w:ascii="Segoe UI" w:hAnsi="Segoe UI" w:cs="Segoe UI"/>
          <w:color w:val="172B4D"/>
          <w:sz w:val="20"/>
          <w:szCs w:val="20"/>
        </w:rPr>
        <w:br/>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EPIM_JBOSS_CONTROLLER_PID &gt; EPIMJbossControllerThreadDump1.log</w:t>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(for example: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78900 &gt; EPIMJbossControllerThreadDump1.log</w:t>
      </w:r>
      <w:r w:rsidRPr="008C5894">
        <w:rPr>
          <w:rFonts w:ascii="Segoe UI" w:hAnsi="Segoe UI" w:cs="Segoe UI"/>
          <w:color w:val="172B4D"/>
          <w:sz w:val="20"/>
          <w:szCs w:val="20"/>
        </w:rPr>
        <w:br/>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EPIM_JBOSS_WORKER1_PID &gt; EPIMJbossWorker1ThreadDump1.log</w:t>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(for example: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78901 &gt; EPIMJbossWorker1ThreadDump1.log</w:t>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EPIM_JBOSS_WORKER2_PID &gt;</w:t>
      </w:r>
      <w:r w:rsidR="002B474C" w:rsidRPr="008C5894">
        <w:rPr>
          <w:rFonts w:ascii="Segoe UI" w:hAnsi="Segoe UI" w:cs="Segoe UI"/>
          <w:color w:val="172B4D"/>
          <w:sz w:val="20"/>
          <w:szCs w:val="20"/>
          <w:shd w:val="clear" w:color="auto" w:fill="F4F5F7"/>
        </w:rPr>
        <w:t xml:space="preserve"> </w:t>
      </w:r>
      <w:r w:rsidRPr="008C5894">
        <w:rPr>
          <w:rFonts w:ascii="Segoe UI" w:hAnsi="Segoe UI" w:cs="Segoe UI"/>
          <w:color w:val="172B4D"/>
          <w:sz w:val="20"/>
          <w:szCs w:val="20"/>
          <w:shd w:val="clear" w:color="auto" w:fill="F4F5F7"/>
        </w:rPr>
        <w:t>EPIMJbossWorker2ThreadDump1.log</w:t>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(for example: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78902 &gt; EPIMJbossWorker2ThreadDump1.log</w:t>
      </w:r>
      <w:r w:rsidRPr="008C5894">
        <w:rPr>
          <w:rFonts w:ascii="Segoe UI" w:hAnsi="Segoe UI" w:cs="Segoe UI"/>
          <w:color w:val="172B4D"/>
          <w:sz w:val="20"/>
          <w:szCs w:val="20"/>
        </w:rPr>
        <w:br/>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lastRenderedPageBreak/>
        <w:t xml:space="preserv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EPIM_JBOSS_WORKER3_PID &gt; EPIMJbossWorker3ThreadDump1.log</w:t>
      </w:r>
      <w:r w:rsidRPr="008C5894">
        <w:rPr>
          <w:rFonts w:ascii="Segoe UI" w:hAnsi="Segoe UI" w:cs="Segoe UI"/>
          <w:color w:val="172B4D"/>
          <w:sz w:val="20"/>
          <w:szCs w:val="20"/>
        </w:rPr>
        <w:br/>
      </w:r>
      <w:r w:rsidRPr="008C5894">
        <w:rPr>
          <w:rFonts w:ascii="Segoe UI" w:hAnsi="Segoe UI" w:cs="Segoe UI"/>
          <w:color w:val="172B4D"/>
          <w:sz w:val="20"/>
          <w:szCs w:val="20"/>
          <w:shd w:val="clear" w:color="auto" w:fill="F4F5F7"/>
        </w:rPr>
        <w:t xml:space="preserve">(for example: </w:t>
      </w:r>
      <w:proofErr w:type="spellStart"/>
      <w:r w:rsidRPr="008C5894">
        <w:rPr>
          <w:rFonts w:ascii="Segoe UI" w:hAnsi="Segoe UI" w:cs="Segoe UI"/>
          <w:color w:val="172B4D"/>
          <w:sz w:val="20"/>
          <w:szCs w:val="20"/>
          <w:shd w:val="clear" w:color="auto" w:fill="F4F5F7"/>
        </w:rPr>
        <w:t>jstack</w:t>
      </w:r>
      <w:proofErr w:type="spellEnd"/>
      <w:r w:rsidRPr="008C5894">
        <w:rPr>
          <w:rFonts w:ascii="Segoe UI" w:hAnsi="Segoe UI" w:cs="Segoe UI"/>
          <w:color w:val="172B4D"/>
          <w:sz w:val="20"/>
          <w:szCs w:val="20"/>
          <w:shd w:val="clear" w:color="auto" w:fill="F4F5F7"/>
        </w:rPr>
        <w:t xml:space="preserve"> -F 78903 &gt; EPIMJbossWorker3ThreadDump1.log</w:t>
      </w:r>
      <w:r w:rsidRPr="008C5894">
        <w:rPr>
          <w:rFonts w:ascii="Segoe UI" w:hAnsi="Segoe UI" w:cs="Segoe UI"/>
          <w:color w:val="172B4D"/>
          <w:sz w:val="20"/>
          <w:szCs w:val="20"/>
        </w:rPr>
        <w:br/>
      </w:r>
      <w:r w:rsidR="00256B1C" w:rsidRPr="008C5894">
        <w:rPr>
          <w:rFonts w:ascii="Segoe UI" w:hAnsi="Segoe UI" w:cs="Segoe UI"/>
          <w:color w:val="172B4D"/>
          <w:sz w:val="20"/>
          <w:szCs w:val="20"/>
        </w:rPr>
        <w:br/>
      </w:r>
      <w:r w:rsidR="00A95AC7" w:rsidRPr="008C5894">
        <w:rPr>
          <w:sz w:val="20"/>
          <w:szCs w:val="20"/>
        </w:rPr>
        <w:t xml:space="preserve">Collect the above thread dump log files, and send them to the Escalation Team </w:t>
      </w:r>
      <w:r w:rsidR="00F428AB" w:rsidRPr="008C5894">
        <w:rPr>
          <w:sz w:val="20"/>
          <w:szCs w:val="20"/>
        </w:rPr>
        <w:t>for further information.</w:t>
      </w:r>
    </w:p>
    <w:p w14:paraId="1B5F61C9" w14:textId="45CAF44F" w:rsidR="00256B1C" w:rsidRPr="008C5894" w:rsidRDefault="002B474C" w:rsidP="00256B1C">
      <w:pPr>
        <w:ind w:firstLine="720"/>
        <w:rPr>
          <w:sz w:val="20"/>
          <w:szCs w:val="20"/>
        </w:rPr>
      </w:pPr>
      <w:proofErr w:type="gramStart"/>
      <w:r w:rsidRPr="008C5894">
        <w:rPr>
          <w:sz w:val="20"/>
          <w:szCs w:val="20"/>
        </w:rPr>
        <w:t xml:space="preserve">1.4 </w:t>
      </w:r>
      <w:r w:rsidR="00256B1C" w:rsidRPr="008C5894">
        <w:rPr>
          <w:sz w:val="20"/>
          <w:szCs w:val="20"/>
        </w:rPr>
        <w:t xml:space="preserve"> </w:t>
      </w:r>
      <w:r w:rsidR="00A95AC7" w:rsidRPr="008C5894">
        <w:rPr>
          <w:sz w:val="20"/>
          <w:szCs w:val="20"/>
        </w:rPr>
        <w:t>Zip</w:t>
      </w:r>
      <w:proofErr w:type="gramEnd"/>
      <w:r w:rsidR="00A95AC7" w:rsidRPr="008C5894">
        <w:rPr>
          <w:sz w:val="20"/>
          <w:szCs w:val="20"/>
        </w:rPr>
        <w:t xml:space="preserve"> all the log files under Enterworks\logs\</w:t>
      </w:r>
      <w:proofErr w:type="spellStart"/>
      <w:r w:rsidR="00A95AC7" w:rsidRPr="008C5894">
        <w:rPr>
          <w:sz w:val="20"/>
          <w:szCs w:val="20"/>
        </w:rPr>
        <w:t>EnbaleServer</w:t>
      </w:r>
      <w:proofErr w:type="spellEnd"/>
      <w:r w:rsidR="00A95AC7" w:rsidRPr="008C5894">
        <w:rPr>
          <w:sz w:val="20"/>
          <w:szCs w:val="20"/>
        </w:rPr>
        <w:t xml:space="preserve"> folder for each box and </w:t>
      </w:r>
      <w:r w:rsidR="00F428AB" w:rsidRPr="008C5894">
        <w:rPr>
          <w:sz w:val="20"/>
          <w:szCs w:val="20"/>
        </w:rPr>
        <w:t>send it to the Escalation Team for further information.</w:t>
      </w:r>
    </w:p>
    <w:p w14:paraId="3E7F6EE0" w14:textId="7E585101" w:rsidR="005F700E" w:rsidRPr="008C5894" w:rsidRDefault="002B474C" w:rsidP="00256B1C">
      <w:pPr>
        <w:ind w:firstLine="720"/>
        <w:rPr>
          <w:sz w:val="20"/>
          <w:szCs w:val="20"/>
        </w:rPr>
      </w:pPr>
      <w:r w:rsidRPr="008C5894">
        <w:rPr>
          <w:sz w:val="20"/>
          <w:szCs w:val="20"/>
        </w:rPr>
        <w:t xml:space="preserve">1.5 </w:t>
      </w:r>
      <w:r w:rsidR="000B3E4A" w:rsidRPr="008C5894">
        <w:rPr>
          <w:sz w:val="20"/>
          <w:szCs w:val="20"/>
        </w:rPr>
        <w:t>C</w:t>
      </w:r>
      <w:r w:rsidR="005F700E" w:rsidRPr="008C5894">
        <w:rPr>
          <w:sz w:val="20"/>
          <w:szCs w:val="20"/>
        </w:rPr>
        <w:t xml:space="preserve">ollect the file </w:t>
      </w:r>
      <w:proofErr w:type="gramStart"/>
      <w:r w:rsidR="005F700E" w:rsidRPr="008C5894">
        <w:rPr>
          <w:sz w:val="20"/>
          <w:szCs w:val="20"/>
        </w:rPr>
        <w:t>Enterworks\EnablseServer\tomcat\webapps\webcm\WEB-INF\classes\hibernate.properties</w:t>
      </w:r>
      <w:proofErr w:type="gramEnd"/>
    </w:p>
    <w:p w14:paraId="6A73627E" w14:textId="4D848970" w:rsidR="002B474C" w:rsidRPr="008C5894" w:rsidRDefault="002B474C" w:rsidP="002B474C">
      <w:pPr>
        <w:rPr>
          <w:rFonts w:ascii="Segoe UI" w:hAnsi="Segoe UI" w:cs="Segoe UI"/>
          <w:b/>
          <w:bCs/>
          <w:color w:val="172B4D"/>
          <w:sz w:val="20"/>
          <w:szCs w:val="20"/>
          <w:shd w:val="clear" w:color="auto" w:fill="F4F5F7"/>
        </w:rPr>
      </w:pPr>
      <w:r w:rsidRPr="008C5894">
        <w:rPr>
          <w:rFonts w:ascii="Segoe UI" w:hAnsi="Segoe UI" w:cs="Segoe UI"/>
          <w:b/>
          <w:bCs/>
          <w:color w:val="172B4D"/>
          <w:sz w:val="20"/>
          <w:szCs w:val="20"/>
          <w:shd w:val="clear" w:color="auto" w:fill="F4F5F7"/>
        </w:rPr>
        <w:t xml:space="preserve">2) </w:t>
      </w:r>
      <w:r w:rsidR="00F2592B" w:rsidRPr="008C5894">
        <w:rPr>
          <w:rFonts w:ascii="Segoe UI" w:hAnsi="Segoe UI" w:cs="Segoe UI"/>
          <w:b/>
          <w:bCs/>
          <w:color w:val="172B4D"/>
          <w:sz w:val="20"/>
          <w:szCs w:val="20"/>
          <w:shd w:val="clear" w:color="auto" w:fill="F4F5F7"/>
        </w:rPr>
        <w:t>R</w:t>
      </w:r>
      <w:r w:rsidRPr="008C5894">
        <w:rPr>
          <w:rFonts w:ascii="Segoe UI" w:hAnsi="Segoe UI" w:cs="Segoe UI"/>
          <w:b/>
          <w:bCs/>
          <w:color w:val="172B4D"/>
          <w:sz w:val="20"/>
          <w:szCs w:val="20"/>
          <w:shd w:val="clear" w:color="auto" w:fill="F4F5F7"/>
        </w:rPr>
        <w:t xml:space="preserve">eporting the slowness of job </w:t>
      </w:r>
      <w:r w:rsidRPr="008C5894">
        <w:rPr>
          <w:rFonts w:ascii="Segoe UI" w:hAnsi="Segoe UI" w:cs="Segoe UI" w:hint="eastAsia"/>
          <w:b/>
          <w:bCs/>
          <w:color w:val="172B4D"/>
          <w:sz w:val="20"/>
          <w:szCs w:val="20"/>
          <w:shd w:val="clear" w:color="auto" w:fill="F4F5F7"/>
        </w:rPr>
        <w:t>processing</w:t>
      </w:r>
      <w:r w:rsidRPr="008C5894">
        <w:rPr>
          <w:rFonts w:ascii="Segoe UI" w:hAnsi="Segoe UI" w:cs="Segoe UI"/>
          <w:b/>
          <w:bCs/>
          <w:color w:val="172B4D"/>
          <w:sz w:val="20"/>
          <w:szCs w:val="20"/>
          <w:shd w:val="clear" w:color="auto" w:fill="F4F5F7"/>
        </w:rPr>
        <w:t xml:space="preserve"> or stuck jobs, please making the following investigations.</w:t>
      </w:r>
    </w:p>
    <w:p w14:paraId="751AF73C" w14:textId="77777777" w:rsidR="00B67378" w:rsidRPr="008C5894" w:rsidRDefault="00B67378" w:rsidP="002B474C">
      <w:pPr>
        <w:pStyle w:val="ListParagraph"/>
        <w:numPr>
          <w:ilvl w:val="1"/>
          <w:numId w:val="9"/>
        </w:numPr>
        <w:spacing w:after="0" w:line="240" w:lineRule="auto"/>
        <w:rPr>
          <w:sz w:val="20"/>
          <w:szCs w:val="20"/>
        </w:rPr>
      </w:pPr>
      <w:r w:rsidRPr="008C5894">
        <w:rPr>
          <w:sz w:val="20"/>
          <w:szCs w:val="20"/>
        </w:rPr>
        <w:t>The EPIM jobs can be initiated from the following two ways:</w:t>
      </w:r>
    </w:p>
    <w:p w14:paraId="32F6EF4D" w14:textId="6174539B" w:rsidR="00B67378" w:rsidRPr="008C5894" w:rsidRDefault="00B67378" w:rsidP="00B67378">
      <w:pPr>
        <w:pStyle w:val="ListParagraph"/>
        <w:numPr>
          <w:ilvl w:val="2"/>
          <w:numId w:val="9"/>
        </w:numPr>
        <w:spacing w:after="0" w:line="240" w:lineRule="auto"/>
        <w:rPr>
          <w:sz w:val="20"/>
          <w:szCs w:val="20"/>
        </w:rPr>
      </w:pPr>
      <w:r w:rsidRPr="008C5894">
        <w:rPr>
          <w:sz w:val="20"/>
          <w:szCs w:val="20"/>
        </w:rPr>
        <w:t xml:space="preserve">Manually by users from UI, and those jobs show up in the Job </w:t>
      </w:r>
      <w:r w:rsidR="00786A0B" w:rsidRPr="008C5894">
        <w:rPr>
          <w:sz w:val="20"/>
          <w:szCs w:val="20"/>
        </w:rPr>
        <w:t>Monitor.</w:t>
      </w:r>
    </w:p>
    <w:p w14:paraId="1C7A3203" w14:textId="2A0615D3" w:rsidR="00B67378" w:rsidRPr="008C5894" w:rsidRDefault="00B67378" w:rsidP="00B67378">
      <w:pPr>
        <w:pStyle w:val="ListParagraph"/>
        <w:numPr>
          <w:ilvl w:val="2"/>
          <w:numId w:val="9"/>
        </w:numPr>
        <w:spacing w:after="0" w:line="240" w:lineRule="auto"/>
        <w:rPr>
          <w:sz w:val="20"/>
          <w:szCs w:val="20"/>
        </w:rPr>
      </w:pPr>
      <w:r w:rsidRPr="008C5894">
        <w:rPr>
          <w:sz w:val="20"/>
          <w:szCs w:val="20"/>
        </w:rPr>
        <w:t xml:space="preserve">Automatically by the configured scheduled jobs via Service Framework, those </w:t>
      </w:r>
      <w:r w:rsidR="00786A0B" w:rsidRPr="008C5894">
        <w:rPr>
          <w:sz w:val="20"/>
          <w:szCs w:val="20"/>
        </w:rPr>
        <w:t xml:space="preserve">jobs can be configured as normal EPIM jobs showing up in the Job Monitor or as custom SQL view jobs not showing up in the Job Monitor, and only showing up in its scheduled job repositories. </w:t>
      </w:r>
    </w:p>
    <w:p w14:paraId="5B572A96" w14:textId="77777777" w:rsidR="00786A0B" w:rsidRPr="008C5894" w:rsidRDefault="00786A0B" w:rsidP="002B474C">
      <w:pPr>
        <w:pStyle w:val="ListParagraph"/>
        <w:numPr>
          <w:ilvl w:val="1"/>
          <w:numId w:val="9"/>
        </w:numPr>
        <w:spacing w:after="0" w:line="240" w:lineRule="auto"/>
        <w:rPr>
          <w:sz w:val="20"/>
          <w:szCs w:val="20"/>
        </w:rPr>
      </w:pPr>
      <w:r w:rsidRPr="008C5894">
        <w:rPr>
          <w:sz w:val="20"/>
          <w:szCs w:val="20"/>
        </w:rPr>
        <w:t xml:space="preserve">If a stuck job is displayed in </w:t>
      </w:r>
      <w:r w:rsidR="002B474C" w:rsidRPr="008C5894">
        <w:rPr>
          <w:sz w:val="20"/>
          <w:szCs w:val="20"/>
        </w:rPr>
        <w:t xml:space="preserve">the job monitor page, check </w:t>
      </w:r>
      <w:r w:rsidRPr="008C5894">
        <w:rPr>
          <w:sz w:val="20"/>
          <w:szCs w:val="20"/>
        </w:rPr>
        <w:t>the following info:</w:t>
      </w:r>
    </w:p>
    <w:p w14:paraId="4227710D" w14:textId="69B209EE" w:rsidR="00786A0B" w:rsidRPr="008C5894" w:rsidRDefault="00786A0B" w:rsidP="00786A0B">
      <w:pPr>
        <w:pStyle w:val="ListParagraph"/>
        <w:numPr>
          <w:ilvl w:val="2"/>
          <w:numId w:val="9"/>
        </w:numPr>
        <w:spacing w:after="0" w:line="240" w:lineRule="auto"/>
        <w:rPr>
          <w:sz w:val="20"/>
          <w:szCs w:val="20"/>
        </w:rPr>
      </w:pPr>
      <w:r w:rsidRPr="008C5894">
        <w:rPr>
          <w:sz w:val="20"/>
          <w:szCs w:val="20"/>
        </w:rPr>
        <w:t>Check the job’s log file to see if any error occurred and if any batch</w:t>
      </w:r>
      <w:r w:rsidR="0095327C" w:rsidRPr="008C5894">
        <w:rPr>
          <w:sz w:val="20"/>
          <w:szCs w:val="20"/>
        </w:rPr>
        <w:t xml:space="preserve">es took too long (could be related to DB </w:t>
      </w:r>
      <w:proofErr w:type="spellStart"/>
      <w:r w:rsidR="0095327C" w:rsidRPr="008C5894">
        <w:rPr>
          <w:sz w:val="20"/>
          <w:szCs w:val="20"/>
        </w:rPr>
        <w:t>sql</w:t>
      </w:r>
      <w:proofErr w:type="spellEnd"/>
      <w:r w:rsidR="0095327C" w:rsidRPr="008C5894">
        <w:rPr>
          <w:sz w:val="20"/>
          <w:szCs w:val="20"/>
        </w:rPr>
        <w:t xml:space="preserve"> queries blocking or deadlock issue, ask DBA to help to find out those kind of queries)</w:t>
      </w:r>
      <w:r w:rsidRPr="008C5894">
        <w:rPr>
          <w:sz w:val="20"/>
          <w:szCs w:val="20"/>
        </w:rPr>
        <w:t>;</w:t>
      </w:r>
      <w:r w:rsidR="0099702F" w:rsidRPr="008C5894">
        <w:rPr>
          <w:sz w:val="20"/>
          <w:szCs w:val="20"/>
        </w:rPr>
        <w:t xml:space="preserve"> also find out from the job monitor which worker was processing that job, and asking for that worker’s app log file and </w:t>
      </w:r>
      <w:proofErr w:type="spellStart"/>
      <w:r w:rsidR="0099702F" w:rsidRPr="008C5894">
        <w:rPr>
          <w:sz w:val="20"/>
          <w:szCs w:val="20"/>
        </w:rPr>
        <w:t>wildfly</w:t>
      </w:r>
      <w:proofErr w:type="spellEnd"/>
      <w:r w:rsidR="0099702F" w:rsidRPr="008C5894">
        <w:rPr>
          <w:sz w:val="20"/>
          <w:szCs w:val="20"/>
        </w:rPr>
        <w:t xml:space="preserve"> log file to do further investigation.</w:t>
      </w:r>
    </w:p>
    <w:p w14:paraId="6D687801" w14:textId="35D60C06" w:rsidR="0099702F" w:rsidRPr="008C5894" w:rsidRDefault="0095327C" w:rsidP="00786A0B">
      <w:pPr>
        <w:pStyle w:val="ListParagraph"/>
        <w:numPr>
          <w:ilvl w:val="2"/>
          <w:numId w:val="9"/>
        </w:numPr>
        <w:spacing w:after="0" w:line="240" w:lineRule="auto"/>
        <w:rPr>
          <w:sz w:val="20"/>
          <w:szCs w:val="20"/>
        </w:rPr>
      </w:pPr>
      <w:r w:rsidRPr="008C5894">
        <w:rPr>
          <w:sz w:val="20"/>
          <w:szCs w:val="20"/>
        </w:rPr>
        <w:t xml:space="preserve">If this </w:t>
      </w:r>
      <w:r w:rsidR="0099702F" w:rsidRPr="008C5894">
        <w:rPr>
          <w:sz w:val="20"/>
          <w:szCs w:val="20"/>
        </w:rPr>
        <w:t>stuck job is a system job, all the queued jobs will be waiting for this job to be finished, then they can be started to be processed.</w:t>
      </w:r>
    </w:p>
    <w:p w14:paraId="50BA20FD" w14:textId="2302DE0F" w:rsidR="002B474C" w:rsidRPr="008C5894" w:rsidRDefault="0099702F" w:rsidP="00786A0B">
      <w:pPr>
        <w:pStyle w:val="ListParagraph"/>
        <w:numPr>
          <w:ilvl w:val="2"/>
          <w:numId w:val="9"/>
        </w:numPr>
        <w:spacing w:after="0" w:line="240" w:lineRule="auto"/>
        <w:rPr>
          <w:sz w:val="20"/>
          <w:szCs w:val="20"/>
        </w:rPr>
      </w:pPr>
      <w:r w:rsidRPr="008C5894">
        <w:rPr>
          <w:sz w:val="20"/>
          <w:szCs w:val="20"/>
        </w:rPr>
        <w:t>If this stuck job is non-system job, check the queued jobs to see if any system jobs are queued. T</w:t>
      </w:r>
      <w:r w:rsidR="002B474C" w:rsidRPr="008C5894">
        <w:rPr>
          <w:sz w:val="20"/>
          <w:szCs w:val="20"/>
        </w:rPr>
        <w:t>hose system jobs will be started to be processed as system exclusive job when there is no other jobs processing.</w:t>
      </w:r>
    </w:p>
    <w:p w14:paraId="32F05BAC" w14:textId="0CDD27BD" w:rsidR="002B474C" w:rsidRPr="008C5894" w:rsidRDefault="002B474C" w:rsidP="00964938">
      <w:pPr>
        <w:pStyle w:val="ListParagraph"/>
        <w:numPr>
          <w:ilvl w:val="2"/>
          <w:numId w:val="9"/>
        </w:numPr>
        <w:spacing w:after="0" w:line="240" w:lineRule="auto"/>
        <w:contextualSpacing w:val="0"/>
        <w:rPr>
          <w:sz w:val="20"/>
          <w:szCs w:val="20"/>
        </w:rPr>
      </w:pPr>
      <w:r w:rsidRPr="008C5894">
        <w:rPr>
          <w:sz w:val="20"/>
          <w:szCs w:val="20"/>
        </w:rPr>
        <w:t>For the stuck jobs, please collect the following information before restart services:</w:t>
      </w:r>
    </w:p>
    <w:p w14:paraId="49F998C5" w14:textId="77777777" w:rsidR="002B474C" w:rsidRPr="008C5894" w:rsidRDefault="002B474C" w:rsidP="0081319F">
      <w:pPr>
        <w:pStyle w:val="ListParagraph"/>
        <w:numPr>
          <w:ilvl w:val="3"/>
          <w:numId w:val="9"/>
        </w:numPr>
        <w:spacing w:after="0" w:line="240" w:lineRule="auto"/>
        <w:contextualSpacing w:val="0"/>
        <w:rPr>
          <w:sz w:val="20"/>
          <w:szCs w:val="20"/>
        </w:rPr>
      </w:pPr>
      <w:r w:rsidRPr="008C5894">
        <w:rPr>
          <w:sz w:val="20"/>
          <w:szCs w:val="20"/>
        </w:rPr>
        <w:t>Download the stuck job’s log file from the Job Monitor for further investigation.</w:t>
      </w:r>
    </w:p>
    <w:p w14:paraId="07669BC1" w14:textId="77777777" w:rsidR="002B474C" w:rsidRPr="008C5894" w:rsidRDefault="002B474C" w:rsidP="0081319F">
      <w:pPr>
        <w:pStyle w:val="ListParagraph"/>
        <w:numPr>
          <w:ilvl w:val="3"/>
          <w:numId w:val="9"/>
        </w:numPr>
        <w:spacing w:after="0" w:line="240" w:lineRule="auto"/>
        <w:contextualSpacing w:val="0"/>
        <w:rPr>
          <w:sz w:val="20"/>
          <w:szCs w:val="20"/>
        </w:rPr>
      </w:pPr>
      <w:r w:rsidRPr="008C5894">
        <w:rPr>
          <w:sz w:val="20"/>
          <w:szCs w:val="20"/>
        </w:rPr>
        <w:t xml:space="preserve">find out the worker from the job monitor, then get that worker’s app log file and the </w:t>
      </w:r>
      <w:proofErr w:type="spellStart"/>
      <w:r w:rsidRPr="008C5894">
        <w:rPr>
          <w:sz w:val="20"/>
          <w:szCs w:val="20"/>
        </w:rPr>
        <w:t>wildfly</w:t>
      </w:r>
      <w:proofErr w:type="spellEnd"/>
      <w:r w:rsidRPr="008C5894">
        <w:rPr>
          <w:sz w:val="20"/>
          <w:szCs w:val="20"/>
        </w:rPr>
        <w:t xml:space="preserve"> log file, and job controller’s app log file and the </w:t>
      </w:r>
      <w:proofErr w:type="spellStart"/>
      <w:r w:rsidRPr="008C5894">
        <w:rPr>
          <w:sz w:val="20"/>
          <w:szCs w:val="20"/>
        </w:rPr>
        <w:t>wildfly</w:t>
      </w:r>
      <w:proofErr w:type="spellEnd"/>
      <w:r w:rsidRPr="008C5894">
        <w:rPr>
          <w:sz w:val="20"/>
          <w:szCs w:val="20"/>
        </w:rPr>
        <w:t xml:space="preserve"> log file for further investigation.</w:t>
      </w:r>
    </w:p>
    <w:p w14:paraId="0671FAF5" w14:textId="77777777" w:rsidR="002B474C" w:rsidRPr="008C5894" w:rsidRDefault="002B474C" w:rsidP="0081319F">
      <w:pPr>
        <w:pStyle w:val="ListParagraph"/>
        <w:numPr>
          <w:ilvl w:val="3"/>
          <w:numId w:val="9"/>
        </w:numPr>
        <w:spacing w:after="0" w:line="240" w:lineRule="auto"/>
        <w:contextualSpacing w:val="0"/>
        <w:rPr>
          <w:sz w:val="20"/>
          <w:szCs w:val="20"/>
        </w:rPr>
      </w:pPr>
      <w:r w:rsidRPr="008C5894">
        <w:rPr>
          <w:sz w:val="20"/>
          <w:szCs w:val="20"/>
        </w:rPr>
        <w:t>Get the thread dump files on those workers, the controller and Tomcat.</w:t>
      </w:r>
    </w:p>
    <w:p w14:paraId="5DB53330" w14:textId="6ABD51E2" w:rsidR="002B474C" w:rsidRPr="008C5894" w:rsidRDefault="002B474C" w:rsidP="0081319F">
      <w:pPr>
        <w:pStyle w:val="ListParagraph"/>
        <w:numPr>
          <w:ilvl w:val="3"/>
          <w:numId w:val="9"/>
        </w:numPr>
        <w:spacing w:after="0" w:line="240" w:lineRule="auto"/>
        <w:contextualSpacing w:val="0"/>
        <w:rPr>
          <w:sz w:val="20"/>
          <w:szCs w:val="20"/>
        </w:rPr>
      </w:pPr>
      <w:r w:rsidRPr="008C5894">
        <w:rPr>
          <w:sz w:val="20"/>
          <w:szCs w:val="20"/>
        </w:rPr>
        <w:t xml:space="preserve">For the stuck job, find its job records from B_JOB table and B_JOB_HISTORY table </w:t>
      </w:r>
      <w:r w:rsidR="0014053A" w:rsidRPr="008C5894">
        <w:rPr>
          <w:sz w:val="20"/>
          <w:szCs w:val="20"/>
        </w:rPr>
        <w:t xml:space="preserve">for the </w:t>
      </w:r>
      <w:r w:rsidRPr="008C5894">
        <w:rPr>
          <w:sz w:val="20"/>
          <w:szCs w:val="20"/>
        </w:rPr>
        <w:t>further investigation.</w:t>
      </w:r>
    </w:p>
    <w:p w14:paraId="0B799C65" w14:textId="77777777" w:rsidR="002B474C" w:rsidRPr="008C5894" w:rsidRDefault="002B474C" w:rsidP="0081319F">
      <w:pPr>
        <w:pStyle w:val="ListParagraph"/>
        <w:numPr>
          <w:ilvl w:val="3"/>
          <w:numId w:val="9"/>
        </w:numPr>
        <w:spacing w:after="0" w:line="240" w:lineRule="auto"/>
        <w:contextualSpacing w:val="0"/>
        <w:rPr>
          <w:sz w:val="20"/>
          <w:szCs w:val="20"/>
        </w:rPr>
      </w:pPr>
      <w:r w:rsidRPr="008C5894">
        <w:rPr>
          <w:sz w:val="20"/>
          <w:szCs w:val="20"/>
        </w:rPr>
        <w:t xml:space="preserve">Ask DBA to check if there are long running </w:t>
      </w:r>
      <w:proofErr w:type="spellStart"/>
      <w:r w:rsidRPr="008C5894">
        <w:rPr>
          <w:sz w:val="20"/>
          <w:szCs w:val="20"/>
        </w:rPr>
        <w:t>sql</w:t>
      </w:r>
      <w:proofErr w:type="spellEnd"/>
      <w:r w:rsidRPr="008C5894">
        <w:rPr>
          <w:sz w:val="20"/>
          <w:szCs w:val="20"/>
        </w:rPr>
        <w:t xml:space="preserve"> queries or blocking </w:t>
      </w:r>
      <w:proofErr w:type="spellStart"/>
      <w:r w:rsidRPr="008C5894">
        <w:rPr>
          <w:sz w:val="20"/>
          <w:szCs w:val="20"/>
        </w:rPr>
        <w:t>sql</w:t>
      </w:r>
      <w:proofErr w:type="spellEnd"/>
      <w:r w:rsidRPr="008C5894">
        <w:rPr>
          <w:sz w:val="20"/>
          <w:szCs w:val="20"/>
        </w:rPr>
        <w:t xml:space="preserve"> queries or deadlock </w:t>
      </w:r>
      <w:proofErr w:type="spellStart"/>
      <w:r w:rsidRPr="008C5894">
        <w:rPr>
          <w:sz w:val="20"/>
          <w:szCs w:val="20"/>
        </w:rPr>
        <w:t>sql</w:t>
      </w:r>
      <w:proofErr w:type="spellEnd"/>
      <w:r w:rsidRPr="008C5894">
        <w:rPr>
          <w:sz w:val="20"/>
          <w:szCs w:val="20"/>
        </w:rPr>
        <w:t xml:space="preserve"> </w:t>
      </w:r>
      <w:proofErr w:type="spellStart"/>
      <w:r w:rsidRPr="008C5894">
        <w:rPr>
          <w:sz w:val="20"/>
          <w:szCs w:val="20"/>
        </w:rPr>
        <w:t>quieres</w:t>
      </w:r>
      <w:proofErr w:type="spellEnd"/>
      <w:r w:rsidRPr="008C5894">
        <w:rPr>
          <w:sz w:val="20"/>
          <w:szCs w:val="20"/>
        </w:rPr>
        <w:t>.</w:t>
      </w:r>
    </w:p>
    <w:p w14:paraId="301959D5" w14:textId="4A03B0C3" w:rsidR="00BB7C45" w:rsidRPr="008C5894" w:rsidRDefault="00BB7C45" w:rsidP="00BB7C45">
      <w:pPr>
        <w:pStyle w:val="ListParagraph"/>
        <w:numPr>
          <w:ilvl w:val="1"/>
          <w:numId w:val="9"/>
        </w:numPr>
        <w:spacing w:after="0" w:line="240" w:lineRule="auto"/>
        <w:rPr>
          <w:sz w:val="20"/>
          <w:szCs w:val="20"/>
        </w:rPr>
      </w:pPr>
      <w:r w:rsidRPr="008C5894">
        <w:rPr>
          <w:sz w:val="20"/>
          <w:szCs w:val="20"/>
        </w:rPr>
        <w:t>If a stuck job is not displayed in the job monitor page, but it is displayed in a scheduled job repository, please check the following info:</w:t>
      </w:r>
    </w:p>
    <w:p w14:paraId="213F358D" w14:textId="467FD708" w:rsidR="00BB7C45" w:rsidRPr="008C5894" w:rsidRDefault="00BB7C45" w:rsidP="00BB7C45">
      <w:pPr>
        <w:pStyle w:val="ListParagraph"/>
        <w:numPr>
          <w:ilvl w:val="2"/>
          <w:numId w:val="9"/>
        </w:numPr>
        <w:spacing w:after="0" w:line="240" w:lineRule="auto"/>
        <w:rPr>
          <w:sz w:val="20"/>
          <w:szCs w:val="20"/>
        </w:rPr>
      </w:pPr>
      <w:r w:rsidRPr="008C5894">
        <w:rPr>
          <w:sz w:val="20"/>
          <w:szCs w:val="20"/>
        </w:rPr>
        <w:t xml:space="preserve">Open that scheduled job repository, check the status/log </w:t>
      </w:r>
      <w:r w:rsidR="00841853" w:rsidRPr="008C5894">
        <w:rPr>
          <w:sz w:val="20"/>
          <w:szCs w:val="20"/>
        </w:rPr>
        <w:t>messages.</w:t>
      </w:r>
    </w:p>
    <w:p w14:paraId="73817C54" w14:textId="4C321527" w:rsidR="00BB7C45" w:rsidRPr="008C5894" w:rsidRDefault="00BB7C45" w:rsidP="00BB7C45">
      <w:pPr>
        <w:pStyle w:val="ListParagraph"/>
        <w:numPr>
          <w:ilvl w:val="2"/>
          <w:numId w:val="9"/>
        </w:numPr>
        <w:spacing w:after="0" w:line="240" w:lineRule="auto"/>
        <w:rPr>
          <w:sz w:val="20"/>
          <w:szCs w:val="20"/>
        </w:rPr>
      </w:pPr>
      <w:r w:rsidRPr="008C5894">
        <w:rPr>
          <w:sz w:val="20"/>
          <w:szCs w:val="20"/>
        </w:rPr>
        <w:t xml:space="preserve">Open the </w:t>
      </w:r>
      <w:proofErr w:type="spellStart"/>
      <w:r w:rsidRPr="008C5894">
        <w:rPr>
          <w:sz w:val="20"/>
          <w:szCs w:val="20"/>
        </w:rPr>
        <w:t>DesignConsole</w:t>
      </w:r>
      <w:proofErr w:type="spellEnd"/>
      <w:r w:rsidRPr="008C5894">
        <w:rPr>
          <w:sz w:val="20"/>
          <w:szCs w:val="20"/>
        </w:rPr>
        <w:t xml:space="preserve"> and monitor that scheduled flow to see where and why that scheduled job stuck, then locate the stuck work items and open them to check the errors and properties. Based on that information, search the EPX web log file, and the Bic log file, and </w:t>
      </w:r>
      <w:proofErr w:type="spellStart"/>
      <w:r w:rsidRPr="008C5894">
        <w:rPr>
          <w:sz w:val="20"/>
          <w:szCs w:val="20"/>
        </w:rPr>
        <w:t>Jboss</w:t>
      </w:r>
      <w:proofErr w:type="spellEnd"/>
      <w:r w:rsidRPr="008C5894">
        <w:rPr>
          <w:sz w:val="20"/>
          <w:szCs w:val="20"/>
        </w:rPr>
        <w:t xml:space="preserve"> log file for more detailed error information.</w:t>
      </w:r>
    </w:p>
    <w:p w14:paraId="0A4B3955" w14:textId="3169287F" w:rsidR="00BB7C45" w:rsidRPr="008C5894" w:rsidRDefault="00BB7C45" w:rsidP="00BB7C45">
      <w:pPr>
        <w:pStyle w:val="ListParagraph"/>
        <w:numPr>
          <w:ilvl w:val="2"/>
          <w:numId w:val="9"/>
        </w:numPr>
        <w:spacing w:after="0" w:line="240" w:lineRule="auto"/>
        <w:rPr>
          <w:sz w:val="20"/>
          <w:szCs w:val="20"/>
        </w:rPr>
      </w:pPr>
      <w:r w:rsidRPr="008C5894">
        <w:rPr>
          <w:sz w:val="20"/>
          <w:szCs w:val="20"/>
        </w:rPr>
        <w:t xml:space="preserve"> Also check if that job stuck at its custom SQL query by asking DBA’s help</w:t>
      </w:r>
      <w:r w:rsidR="00841853" w:rsidRPr="008C5894">
        <w:rPr>
          <w:sz w:val="20"/>
          <w:szCs w:val="20"/>
        </w:rPr>
        <w:t>.</w:t>
      </w:r>
    </w:p>
    <w:p w14:paraId="7276A309" w14:textId="76FCB430" w:rsidR="00BB7C45" w:rsidRPr="008C5894" w:rsidRDefault="00841853" w:rsidP="00663521">
      <w:pPr>
        <w:pStyle w:val="ListParagraph"/>
        <w:numPr>
          <w:ilvl w:val="2"/>
          <w:numId w:val="9"/>
        </w:numPr>
        <w:spacing w:after="0" w:line="240" w:lineRule="auto"/>
        <w:rPr>
          <w:sz w:val="20"/>
          <w:szCs w:val="20"/>
        </w:rPr>
      </w:pPr>
      <w:r w:rsidRPr="008C5894">
        <w:rPr>
          <w:sz w:val="20"/>
          <w:szCs w:val="20"/>
        </w:rPr>
        <w:t xml:space="preserve">Also ask DBA to run the following EPX monitor </w:t>
      </w:r>
      <w:proofErr w:type="spellStart"/>
      <w:r w:rsidRPr="008C5894">
        <w:rPr>
          <w:sz w:val="20"/>
          <w:szCs w:val="20"/>
        </w:rPr>
        <w:t>sql</w:t>
      </w:r>
      <w:proofErr w:type="spellEnd"/>
      <w:r w:rsidRPr="008C5894">
        <w:rPr>
          <w:sz w:val="20"/>
          <w:szCs w:val="20"/>
        </w:rPr>
        <w:t xml:space="preserve"> query to see if there are big number of work items stack at some </w:t>
      </w:r>
      <w:proofErr w:type="spellStart"/>
      <w:r w:rsidRPr="008C5894">
        <w:rPr>
          <w:sz w:val="20"/>
          <w:szCs w:val="20"/>
        </w:rPr>
        <w:t>bic</w:t>
      </w:r>
      <w:proofErr w:type="spellEnd"/>
      <w:r w:rsidRPr="008C5894">
        <w:rPr>
          <w:sz w:val="20"/>
          <w:szCs w:val="20"/>
        </w:rPr>
        <w:t xml:space="preserve"> activities</w:t>
      </w:r>
      <w:r w:rsidR="00F543F2" w:rsidRPr="008C5894">
        <w:rPr>
          <w:sz w:val="20"/>
          <w:szCs w:val="20"/>
        </w:rPr>
        <w:t xml:space="preserve">. If there are some BIC actives having large number of work item versions, then using the EPX </w:t>
      </w:r>
      <w:proofErr w:type="spellStart"/>
      <w:r w:rsidR="00F543F2" w:rsidRPr="008C5894">
        <w:rPr>
          <w:sz w:val="20"/>
          <w:szCs w:val="20"/>
        </w:rPr>
        <w:t>DesignConsole</w:t>
      </w:r>
      <w:proofErr w:type="spellEnd"/>
      <w:r w:rsidR="00F543F2" w:rsidRPr="008C5894">
        <w:rPr>
          <w:sz w:val="20"/>
          <w:szCs w:val="20"/>
        </w:rPr>
        <w:t xml:space="preserve"> to exam those stuck work item versions, and to decide if those stuck work items need to be purged. </w:t>
      </w:r>
    </w:p>
    <w:p w14:paraId="6218FCAA" w14:textId="73A1FEEA" w:rsidR="00841853" w:rsidRPr="008C5894" w:rsidRDefault="00841853" w:rsidP="00841853">
      <w:pPr>
        <w:pStyle w:val="ListParagraph"/>
        <w:spacing w:after="0" w:line="240" w:lineRule="auto"/>
        <w:ind w:left="1440"/>
        <w:rPr>
          <w:sz w:val="20"/>
          <w:szCs w:val="20"/>
        </w:rPr>
      </w:pPr>
    </w:p>
    <w:p w14:paraId="31D45671"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select </w:t>
      </w:r>
      <w:proofErr w:type="spellStart"/>
      <w:proofErr w:type="gramStart"/>
      <w:r w:rsidRPr="008C5894">
        <w:rPr>
          <w:rFonts w:ascii="Agency FB" w:hAnsi="Agency FB"/>
          <w:sz w:val="20"/>
          <w:szCs w:val="20"/>
        </w:rPr>
        <w:t>wis.ActivityType</w:t>
      </w:r>
      <w:proofErr w:type="spellEnd"/>
      <w:proofErr w:type="gramEnd"/>
      <w:r w:rsidRPr="008C5894">
        <w:rPr>
          <w:rFonts w:ascii="Agency FB" w:hAnsi="Agency FB"/>
          <w:sz w:val="20"/>
          <w:szCs w:val="20"/>
        </w:rPr>
        <w:t>, count(</w:t>
      </w:r>
      <w:proofErr w:type="spellStart"/>
      <w:r w:rsidRPr="008C5894">
        <w:rPr>
          <w:rFonts w:ascii="Agency FB" w:hAnsi="Agency FB"/>
          <w:sz w:val="20"/>
          <w:szCs w:val="20"/>
        </w:rPr>
        <w:t>wis.WORK_VERSION_ID</w:t>
      </w:r>
      <w:proofErr w:type="spellEnd"/>
      <w:r w:rsidRPr="008C5894">
        <w:rPr>
          <w:rFonts w:ascii="Agency FB" w:hAnsi="Agency FB"/>
          <w:sz w:val="20"/>
          <w:szCs w:val="20"/>
        </w:rPr>
        <w:t xml:space="preserve">) as </w:t>
      </w:r>
      <w:proofErr w:type="spellStart"/>
      <w:r w:rsidRPr="008C5894">
        <w:rPr>
          <w:rFonts w:ascii="Agency FB" w:hAnsi="Agency FB"/>
          <w:sz w:val="20"/>
          <w:szCs w:val="20"/>
        </w:rPr>
        <w:t>NumWorkItems</w:t>
      </w:r>
      <w:proofErr w:type="spellEnd"/>
      <w:r w:rsidRPr="008C5894">
        <w:rPr>
          <w:rFonts w:ascii="Agency FB" w:hAnsi="Agency FB"/>
          <w:sz w:val="20"/>
          <w:szCs w:val="20"/>
        </w:rPr>
        <w:t xml:space="preserve"> from (</w:t>
      </w:r>
    </w:p>
    <w:p w14:paraId="3A04FB80"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SELECT case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 then 'AUTOMATIC: ' + </w:t>
      </w:r>
      <w:proofErr w:type="spellStart"/>
      <w:r w:rsidRPr="008C5894">
        <w:rPr>
          <w:rFonts w:ascii="Agency FB" w:hAnsi="Agency FB"/>
          <w:sz w:val="20"/>
          <w:szCs w:val="20"/>
        </w:rPr>
        <w:t>a.ARC_ACTOR_NAME</w:t>
      </w:r>
      <w:proofErr w:type="spellEnd"/>
    </w:p>
    <w:p w14:paraId="6C313E28"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lastRenderedPageBreak/>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2) then 'SUBFLOW'</w:t>
      </w:r>
    </w:p>
    <w:p w14:paraId="382A6A82"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3) then 'DECISION_POINT'</w:t>
      </w:r>
    </w:p>
    <w:p w14:paraId="4E44DF4F"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4) then 'DISTRIBUTED_SUBFLOW'</w:t>
      </w:r>
    </w:p>
    <w:p w14:paraId="4337AA9F"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5) then 'WORK_ITEM_MERGE'</w:t>
      </w:r>
    </w:p>
    <w:p w14:paraId="49997632"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6) then 'ITERATION'</w:t>
      </w:r>
    </w:p>
    <w:p w14:paraId="1F582D3D"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7) then 'JOIN: ' + case when (</w:t>
      </w:r>
      <w:proofErr w:type="spellStart"/>
      <w:r w:rsidRPr="008C5894">
        <w:rPr>
          <w:rFonts w:ascii="Agency FB" w:hAnsi="Agency FB"/>
          <w:sz w:val="20"/>
          <w:szCs w:val="20"/>
        </w:rPr>
        <w:t>a.JOIN_TYPE</w:t>
      </w:r>
      <w:proofErr w:type="spellEnd"/>
      <w:r w:rsidRPr="008C5894">
        <w:rPr>
          <w:rFonts w:ascii="Agency FB" w:hAnsi="Agency FB"/>
          <w:sz w:val="20"/>
          <w:szCs w:val="20"/>
        </w:rPr>
        <w:t xml:space="preserve"> = 1) then 'OR' else 'AND' end</w:t>
      </w:r>
    </w:p>
    <w:p w14:paraId="14CC452B"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8) then 'MANUAL: ' + </w:t>
      </w:r>
      <w:proofErr w:type="spellStart"/>
      <w:r w:rsidRPr="008C5894">
        <w:rPr>
          <w:rFonts w:ascii="Agency FB" w:hAnsi="Agency FB"/>
          <w:sz w:val="20"/>
          <w:szCs w:val="20"/>
        </w:rPr>
        <w:t>a.ARC_ACTOR_NAME</w:t>
      </w:r>
      <w:proofErr w:type="spellEnd"/>
    </w:p>
    <w:p w14:paraId="7B864B73"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9) then 'ANONYMOUS'</w:t>
      </w:r>
    </w:p>
    <w:p w14:paraId="6A0969E5"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10) then 'PERSONAL_SUBFLOW'</w:t>
      </w:r>
    </w:p>
    <w:p w14:paraId="06305E6C"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11) then 'SPLIT'</w:t>
      </w:r>
    </w:p>
    <w:p w14:paraId="08A2FBC0"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12) then 'WORK_ITEM_REPEATER'</w:t>
      </w:r>
    </w:p>
    <w:p w14:paraId="6FA0B629"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14) then 'WORK_ITEM_PURGE'</w:t>
      </w:r>
    </w:p>
    <w:p w14:paraId="037932B1"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16) then 'ENDING_POINT'</w:t>
      </w:r>
    </w:p>
    <w:p w14:paraId="5B9A6413"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17) then 'LOAD_BALANCE'</w:t>
      </w:r>
    </w:p>
    <w:p w14:paraId="4CFE1A72"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18) then 'CHANGE_PRIORITY'</w:t>
      </w:r>
    </w:p>
    <w:p w14:paraId="4B4976AF"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when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_TYPE_CODE</w:t>
      </w:r>
      <w:proofErr w:type="spellEnd"/>
      <w:r w:rsidRPr="008C5894">
        <w:rPr>
          <w:rFonts w:ascii="Agency FB" w:hAnsi="Agency FB"/>
          <w:sz w:val="20"/>
          <w:szCs w:val="20"/>
        </w:rPr>
        <w:t xml:space="preserve"> = 19) then 'SUBFLOW_EXIT'</w:t>
      </w:r>
    </w:p>
    <w:p w14:paraId="5C5AE74C"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else </w:t>
      </w:r>
      <w:proofErr w:type="gramStart"/>
      <w:r w:rsidRPr="008C5894">
        <w:rPr>
          <w:rFonts w:ascii="Agency FB" w:hAnsi="Agency FB"/>
          <w:sz w:val="20"/>
          <w:szCs w:val="20"/>
        </w:rPr>
        <w:t>cast(</w:t>
      </w:r>
      <w:proofErr w:type="spellStart"/>
      <w:proofErr w:type="gramEnd"/>
      <w:r w:rsidRPr="008C5894">
        <w:rPr>
          <w:rFonts w:ascii="Agency FB" w:hAnsi="Agency FB"/>
          <w:sz w:val="20"/>
          <w:szCs w:val="20"/>
        </w:rPr>
        <w:t>a.ACTIVITY_TYPE_CODE</w:t>
      </w:r>
      <w:proofErr w:type="spellEnd"/>
      <w:r w:rsidRPr="008C5894">
        <w:rPr>
          <w:rFonts w:ascii="Agency FB" w:hAnsi="Agency FB"/>
          <w:sz w:val="20"/>
          <w:szCs w:val="20"/>
        </w:rPr>
        <w:t xml:space="preserve"> as VARCHAR)</w:t>
      </w:r>
    </w:p>
    <w:p w14:paraId="266832A4"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    end as </w:t>
      </w:r>
      <w:proofErr w:type="spellStart"/>
      <w:r w:rsidRPr="008C5894">
        <w:rPr>
          <w:rFonts w:ascii="Agency FB" w:hAnsi="Agency FB"/>
          <w:sz w:val="20"/>
          <w:szCs w:val="20"/>
        </w:rPr>
        <w:t>ActivityType</w:t>
      </w:r>
      <w:proofErr w:type="spellEnd"/>
      <w:r w:rsidRPr="008C5894">
        <w:rPr>
          <w:rFonts w:ascii="Agency FB" w:hAnsi="Agency FB"/>
          <w:sz w:val="20"/>
          <w:szCs w:val="20"/>
        </w:rPr>
        <w:t xml:space="preserve">, </w:t>
      </w:r>
      <w:proofErr w:type="spellStart"/>
      <w:proofErr w:type="gramStart"/>
      <w:r w:rsidRPr="008C5894">
        <w:rPr>
          <w:rFonts w:ascii="Agency FB" w:hAnsi="Agency FB"/>
          <w:sz w:val="20"/>
          <w:szCs w:val="20"/>
        </w:rPr>
        <w:t>wiv.WORK</w:t>
      </w:r>
      <w:proofErr w:type="gramEnd"/>
      <w:r w:rsidRPr="008C5894">
        <w:rPr>
          <w:rFonts w:ascii="Agency FB" w:hAnsi="Agency FB"/>
          <w:sz w:val="20"/>
          <w:szCs w:val="20"/>
        </w:rPr>
        <w:t>_VERSION_ID</w:t>
      </w:r>
      <w:proofErr w:type="spellEnd"/>
    </w:p>
    <w:p w14:paraId="066B83DD"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FROM P_PROCESS p with (NOLOCK)</w:t>
      </w:r>
    </w:p>
    <w:p w14:paraId="65AE774C"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JOIN P_WORK_ITEM </w:t>
      </w:r>
      <w:proofErr w:type="spellStart"/>
      <w:r w:rsidRPr="008C5894">
        <w:rPr>
          <w:rFonts w:ascii="Agency FB" w:hAnsi="Agency FB"/>
          <w:sz w:val="20"/>
          <w:szCs w:val="20"/>
        </w:rPr>
        <w:t>wi</w:t>
      </w:r>
      <w:proofErr w:type="spellEnd"/>
      <w:r w:rsidRPr="008C5894">
        <w:rPr>
          <w:rFonts w:ascii="Agency FB" w:hAnsi="Agency FB"/>
          <w:sz w:val="20"/>
          <w:szCs w:val="20"/>
        </w:rPr>
        <w:t xml:space="preserve"> with (NOLOCK) on </w:t>
      </w:r>
      <w:proofErr w:type="spellStart"/>
      <w:proofErr w:type="gramStart"/>
      <w:r w:rsidRPr="008C5894">
        <w:rPr>
          <w:rFonts w:ascii="Agency FB" w:hAnsi="Agency FB"/>
          <w:sz w:val="20"/>
          <w:szCs w:val="20"/>
        </w:rPr>
        <w:t>p.PROCESS</w:t>
      </w:r>
      <w:proofErr w:type="gramEnd"/>
      <w:r w:rsidRPr="008C5894">
        <w:rPr>
          <w:rFonts w:ascii="Agency FB" w:hAnsi="Agency FB"/>
          <w:sz w:val="20"/>
          <w:szCs w:val="20"/>
        </w:rPr>
        <w:t>_ID</w:t>
      </w:r>
      <w:proofErr w:type="spellEnd"/>
      <w:r w:rsidRPr="008C5894">
        <w:rPr>
          <w:rFonts w:ascii="Agency FB" w:hAnsi="Agency FB"/>
          <w:sz w:val="20"/>
          <w:szCs w:val="20"/>
        </w:rPr>
        <w:t xml:space="preserve"> = </w:t>
      </w:r>
      <w:proofErr w:type="spellStart"/>
      <w:r w:rsidRPr="008C5894">
        <w:rPr>
          <w:rFonts w:ascii="Agency FB" w:hAnsi="Agency FB"/>
          <w:sz w:val="20"/>
          <w:szCs w:val="20"/>
        </w:rPr>
        <w:t>wi.PROCESS_ID</w:t>
      </w:r>
      <w:proofErr w:type="spellEnd"/>
    </w:p>
    <w:p w14:paraId="7123796B"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JOIN P_WORK_ITEM_VERSION </w:t>
      </w:r>
      <w:proofErr w:type="spellStart"/>
      <w:r w:rsidRPr="008C5894">
        <w:rPr>
          <w:rFonts w:ascii="Agency FB" w:hAnsi="Agency FB"/>
          <w:sz w:val="20"/>
          <w:szCs w:val="20"/>
        </w:rPr>
        <w:t>wiv</w:t>
      </w:r>
      <w:proofErr w:type="spellEnd"/>
      <w:r w:rsidRPr="008C5894">
        <w:rPr>
          <w:rFonts w:ascii="Agency FB" w:hAnsi="Agency FB"/>
          <w:sz w:val="20"/>
          <w:szCs w:val="20"/>
        </w:rPr>
        <w:t xml:space="preserve"> with (NOLOCK) on </w:t>
      </w:r>
      <w:proofErr w:type="spellStart"/>
      <w:proofErr w:type="gramStart"/>
      <w:r w:rsidRPr="008C5894">
        <w:rPr>
          <w:rFonts w:ascii="Agency FB" w:hAnsi="Agency FB"/>
          <w:sz w:val="20"/>
          <w:szCs w:val="20"/>
        </w:rPr>
        <w:t>wi.WORK</w:t>
      </w:r>
      <w:proofErr w:type="gramEnd"/>
      <w:r w:rsidRPr="008C5894">
        <w:rPr>
          <w:rFonts w:ascii="Agency FB" w:hAnsi="Agency FB"/>
          <w:sz w:val="20"/>
          <w:szCs w:val="20"/>
        </w:rPr>
        <w:t>_ITEM_ID</w:t>
      </w:r>
      <w:proofErr w:type="spellEnd"/>
      <w:r w:rsidRPr="008C5894">
        <w:rPr>
          <w:rFonts w:ascii="Agency FB" w:hAnsi="Agency FB"/>
          <w:sz w:val="20"/>
          <w:szCs w:val="20"/>
        </w:rPr>
        <w:t xml:space="preserve"> = </w:t>
      </w:r>
      <w:proofErr w:type="spellStart"/>
      <w:r w:rsidRPr="008C5894">
        <w:rPr>
          <w:rFonts w:ascii="Agency FB" w:hAnsi="Agency FB"/>
          <w:sz w:val="20"/>
          <w:szCs w:val="20"/>
        </w:rPr>
        <w:t>wiv.WORK_ITEM_ID</w:t>
      </w:r>
      <w:proofErr w:type="spellEnd"/>
    </w:p>
    <w:p w14:paraId="78F603C4"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JOIN P_ACTIVITY a with (NOLOCK) on </w:t>
      </w:r>
      <w:proofErr w:type="spellStart"/>
      <w:proofErr w:type="gramStart"/>
      <w:r w:rsidRPr="008C5894">
        <w:rPr>
          <w:rFonts w:ascii="Agency FB" w:hAnsi="Agency FB"/>
          <w:sz w:val="20"/>
          <w:szCs w:val="20"/>
        </w:rPr>
        <w:t>a.ACTIVITY</w:t>
      </w:r>
      <w:proofErr w:type="gramEnd"/>
      <w:r w:rsidRPr="008C5894">
        <w:rPr>
          <w:rFonts w:ascii="Agency FB" w:hAnsi="Agency FB"/>
          <w:sz w:val="20"/>
          <w:szCs w:val="20"/>
        </w:rPr>
        <w:t>_ID</w:t>
      </w:r>
      <w:proofErr w:type="spellEnd"/>
      <w:r w:rsidRPr="008C5894">
        <w:rPr>
          <w:rFonts w:ascii="Agency FB" w:hAnsi="Agency FB"/>
          <w:sz w:val="20"/>
          <w:szCs w:val="20"/>
        </w:rPr>
        <w:t xml:space="preserve"> = </w:t>
      </w:r>
      <w:proofErr w:type="spellStart"/>
      <w:r w:rsidRPr="008C5894">
        <w:rPr>
          <w:rFonts w:ascii="Agency FB" w:hAnsi="Agency FB"/>
          <w:sz w:val="20"/>
          <w:szCs w:val="20"/>
        </w:rPr>
        <w:t>wiv.ACTIVITY_ID</w:t>
      </w:r>
      <w:proofErr w:type="spellEnd"/>
    </w:p>
    <w:p w14:paraId="10FB66D3"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WHERE </w:t>
      </w:r>
      <w:proofErr w:type="spellStart"/>
      <w:proofErr w:type="gramStart"/>
      <w:r w:rsidRPr="008C5894">
        <w:rPr>
          <w:rFonts w:ascii="Agency FB" w:hAnsi="Agency FB"/>
          <w:sz w:val="20"/>
          <w:szCs w:val="20"/>
        </w:rPr>
        <w:t>wiv.DELETED</w:t>
      </w:r>
      <w:proofErr w:type="gramEnd"/>
      <w:r w:rsidRPr="008C5894">
        <w:rPr>
          <w:rFonts w:ascii="Agency FB" w:hAnsi="Agency FB"/>
          <w:sz w:val="20"/>
          <w:szCs w:val="20"/>
        </w:rPr>
        <w:t>_IND</w:t>
      </w:r>
      <w:proofErr w:type="spellEnd"/>
      <w:r w:rsidRPr="008C5894">
        <w:rPr>
          <w:rFonts w:ascii="Agency FB" w:hAnsi="Agency FB"/>
          <w:sz w:val="20"/>
          <w:szCs w:val="20"/>
        </w:rPr>
        <w:t xml:space="preserve"> &lt;&gt; 1</w:t>
      </w:r>
    </w:p>
    <w:p w14:paraId="17A4606E"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AND </w:t>
      </w:r>
      <w:proofErr w:type="spellStart"/>
      <w:proofErr w:type="gramStart"/>
      <w:r w:rsidRPr="008C5894">
        <w:rPr>
          <w:rFonts w:ascii="Agency FB" w:hAnsi="Agency FB"/>
          <w:sz w:val="20"/>
          <w:szCs w:val="20"/>
        </w:rPr>
        <w:t>wiv.CURRENT</w:t>
      </w:r>
      <w:proofErr w:type="gramEnd"/>
      <w:r w:rsidRPr="008C5894">
        <w:rPr>
          <w:rFonts w:ascii="Agency FB" w:hAnsi="Agency FB"/>
          <w:sz w:val="20"/>
          <w:szCs w:val="20"/>
        </w:rPr>
        <w:t>_IND</w:t>
      </w:r>
      <w:proofErr w:type="spellEnd"/>
      <w:r w:rsidRPr="008C5894">
        <w:rPr>
          <w:rFonts w:ascii="Agency FB" w:hAnsi="Agency FB"/>
          <w:sz w:val="20"/>
          <w:szCs w:val="20"/>
        </w:rPr>
        <w:t xml:space="preserve"> = 1) wis</w:t>
      </w:r>
    </w:p>
    <w:p w14:paraId="18142325"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GROUP BY </w:t>
      </w:r>
      <w:proofErr w:type="spellStart"/>
      <w:proofErr w:type="gramStart"/>
      <w:r w:rsidRPr="008C5894">
        <w:rPr>
          <w:rFonts w:ascii="Agency FB" w:hAnsi="Agency FB"/>
          <w:sz w:val="20"/>
          <w:szCs w:val="20"/>
        </w:rPr>
        <w:t>wis.ActivityType</w:t>
      </w:r>
      <w:proofErr w:type="spellEnd"/>
      <w:proofErr w:type="gramEnd"/>
    </w:p>
    <w:p w14:paraId="57950B58" w14:textId="77777777" w:rsidR="00841853" w:rsidRPr="008C5894" w:rsidRDefault="00841853" w:rsidP="00F2592B">
      <w:pPr>
        <w:ind w:left="720"/>
        <w:rPr>
          <w:rFonts w:ascii="Agency FB" w:hAnsi="Agency FB"/>
          <w:sz w:val="20"/>
          <w:szCs w:val="20"/>
        </w:rPr>
      </w:pPr>
      <w:r w:rsidRPr="008C5894">
        <w:rPr>
          <w:rFonts w:ascii="Agency FB" w:hAnsi="Agency FB"/>
          <w:sz w:val="20"/>
          <w:szCs w:val="20"/>
        </w:rPr>
        <w:t xml:space="preserve">order by </w:t>
      </w:r>
      <w:proofErr w:type="spellStart"/>
      <w:proofErr w:type="gramStart"/>
      <w:r w:rsidRPr="008C5894">
        <w:rPr>
          <w:rFonts w:ascii="Agency FB" w:hAnsi="Agency FB"/>
          <w:sz w:val="20"/>
          <w:szCs w:val="20"/>
        </w:rPr>
        <w:t>wis.ActivityType</w:t>
      </w:r>
      <w:proofErr w:type="spellEnd"/>
      <w:proofErr w:type="gramEnd"/>
    </w:p>
    <w:p w14:paraId="28BD4C33" w14:textId="77777777" w:rsidR="00841853" w:rsidRPr="008C5894" w:rsidRDefault="00841853" w:rsidP="00841853">
      <w:pPr>
        <w:pStyle w:val="ListParagraph"/>
        <w:spacing w:after="0" w:line="240" w:lineRule="auto"/>
        <w:ind w:left="1440"/>
        <w:rPr>
          <w:sz w:val="20"/>
          <w:szCs w:val="20"/>
        </w:rPr>
      </w:pPr>
    </w:p>
    <w:p w14:paraId="3B007DDF" w14:textId="11DB7095" w:rsidR="003525D5" w:rsidRPr="008C5894" w:rsidRDefault="002B474C" w:rsidP="00F2592B">
      <w:pPr>
        <w:pStyle w:val="ListParagraph"/>
        <w:numPr>
          <w:ilvl w:val="1"/>
          <w:numId w:val="9"/>
        </w:numPr>
        <w:spacing w:after="0" w:line="240" w:lineRule="auto"/>
        <w:rPr>
          <w:sz w:val="20"/>
          <w:szCs w:val="20"/>
        </w:rPr>
      </w:pPr>
      <w:r w:rsidRPr="008C5894">
        <w:rPr>
          <w:sz w:val="20"/>
          <w:szCs w:val="20"/>
        </w:rPr>
        <w:t>Try to abort and delete that stuck job to see if the queued jobs get started to be processed.</w:t>
      </w:r>
    </w:p>
    <w:sectPr w:rsidR="003525D5" w:rsidRPr="008C5894" w:rsidSect="008C5894">
      <w:pgSz w:w="12240" w:h="15840"/>
      <w:pgMar w:top="900" w:right="1440" w:bottom="126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Agency FB">
    <w:panose1 w:val="020B050302020202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EF7AA6"/>
    <w:multiLevelType w:val="multilevel"/>
    <w:tmpl w:val="FF2A920A"/>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35D3248F"/>
    <w:multiLevelType w:val="multilevel"/>
    <w:tmpl w:val="9BA8FEEE"/>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2" w15:restartNumberingAfterBreak="0">
    <w:nsid w:val="3C8E5D24"/>
    <w:multiLevelType w:val="multilevel"/>
    <w:tmpl w:val="DD28C6CA"/>
    <w:lvl w:ilvl="0">
      <w:start w:val="2"/>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15:restartNumberingAfterBreak="0">
    <w:nsid w:val="41494140"/>
    <w:multiLevelType w:val="hybridMultilevel"/>
    <w:tmpl w:val="09E4C19C"/>
    <w:lvl w:ilvl="0" w:tplc="12FA666E">
      <w:start w:val="1"/>
      <w:numFmt w:val="bullet"/>
      <w:lvlText w:val="-"/>
      <w:lvlJc w:val="left"/>
      <w:pPr>
        <w:ind w:left="1080" w:hanging="360"/>
      </w:pPr>
      <w:rPr>
        <w:rFonts w:ascii="Segoe UI" w:eastAsiaTheme="minorEastAsia" w:hAnsi="Segoe UI" w:cs="Segoe UI" w:hint="default"/>
        <w:color w:val="172B4D"/>
        <w:sz w:val="21"/>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82034E5"/>
    <w:multiLevelType w:val="hybridMultilevel"/>
    <w:tmpl w:val="E7369944"/>
    <w:lvl w:ilvl="0" w:tplc="FFFFFFFF">
      <w:start w:val="1"/>
      <w:numFmt w:val="bullet"/>
      <w:lvlText w:val="-"/>
      <w:lvlJc w:val="left"/>
      <w:pPr>
        <w:ind w:left="1080" w:hanging="360"/>
      </w:pPr>
      <w:rPr>
        <w:rFonts w:ascii="Segoe UI" w:eastAsiaTheme="minorEastAsia" w:hAnsi="Segoe UI" w:cs="Segoe UI" w:hint="default"/>
        <w:color w:val="172B4D"/>
        <w:sz w:val="21"/>
      </w:rPr>
    </w:lvl>
    <w:lvl w:ilvl="1" w:tplc="1F8A4606">
      <w:start w:val="1"/>
      <w:numFmt w:val="decimal"/>
      <w:lvlText w:val="%2)"/>
      <w:lvlJc w:val="left"/>
      <w:pPr>
        <w:ind w:left="1080" w:hanging="360"/>
      </w:pPr>
      <w:rPr>
        <w:rFonts w:ascii="Segoe UI" w:hAnsi="Segoe UI" w:cs="Segoe UI" w:hint="default"/>
        <w:color w:val="172B4D"/>
        <w:sz w:val="21"/>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5" w15:restartNumberingAfterBreak="0">
    <w:nsid w:val="4B490189"/>
    <w:multiLevelType w:val="hybridMultilevel"/>
    <w:tmpl w:val="91E6CC26"/>
    <w:lvl w:ilvl="0" w:tplc="2EDC232C">
      <w:start w:val="3"/>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4D032196"/>
    <w:multiLevelType w:val="multilevel"/>
    <w:tmpl w:val="7AC2ECD6"/>
    <w:lvl w:ilvl="0">
      <w:start w:val="1"/>
      <w:numFmt w:val="bullet"/>
      <w:lvlText w:val=""/>
      <w:lvlJc w:val="left"/>
      <w:pPr>
        <w:tabs>
          <w:tab w:val="num" w:pos="720"/>
        </w:tabs>
        <w:ind w:left="720" w:hanging="360"/>
      </w:pPr>
      <w:rPr>
        <w:rFonts w:ascii="Wingdings" w:hAnsi="Wingdings" w:hint="default"/>
        <w:sz w:val="20"/>
      </w:rPr>
    </w:lvl>
    <w:lvl w:ilvl="1">
      <w:start w:val="1"/>
      <w:numFmt w:val="bullet"/>
      <w:lvlText w:val=""/>
      <w:lvlJc w:val="left"/>
      <w:pPr>
        <w:tabs>
          <w:tab w:val="num" w:pos="1440"/>
        </w:tabs>
        <w:ind w:left="1440" w:hanging="360"/>
      </w:pPr>
      <w:rPr>
        <w:rFonts w:ascii="Wingdings" w:hAnsi="Wingdings"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D6236B"/>
    <w:multiLevelType w:val="hybridMultilevel"/>
    <w:tmpl w:val="D44E4C88"/>
    <w:lvl w:ilvl="0" w:tplc="FFFFFFFF">
      <w:start w:val="1"/>
      <w:numFmt w:val="decimal"/>
      <w:lvlText w:val="%1."/>
      <w:lvlJc w:val="left"/>
      <w:pPr>
        <w:ind w:left="720" w:hanging="360"/>
      </w:pPr>
      <w:rPr>
        <w:rFonts w:ascii="Segoe UI" w:hAnsi="Segoe UI" w:cs="Segoe UI" w:hint="default"/>
        <w:color w:val="172B4D"/>
        <w:sz w:val="21"/>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59711B4"/>
    <w:multiLevelType w:val="hybridMultilevel"/>
    <w:tmpl w:val="29E0CF60"/>
    <w:lvl w:ilvl="0" w:tplc="12FA666E">
      <w:start w:val="1"/>
      <w:numFmt w:val="bullet"/>
      <w:lvlText w:val="-"/>
      <w:lvlJc w:val="left"/>
      <w:pPr>
        <w:ind w:left="1080" w:hanging="360"/>
      </w:pPr>
      <w:rPr>
        <w:rFonts w:ascii="Segoe UI" w:eastAsiaTheme="minorEastAsia" w:hAnsi="Segoe UI" w:cs="Segoe UI" w:hint="default"/>
        <w:color w:val="172B4D"/>
        <w:sz w:val="21"/>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6872003"/>
    <w:multiLevelType w:val="hybridMultilevel"/>
    <w:tmpl w:val="D6FAB53A"/>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672B3CDF"/>
    <w:multiLevelType w:val="multilevel"/>
    <w:tmpl w:val="E088871C"/>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67A87180"/>
    <w:multiLevelType w:val="hybridMultilevel"/>
    <w:tmpl w:val="39A0207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69FE08A0"/>
    <w:multiLevelType w:val="multilevel"/>
    <w:tmpl w:val="BB9CF3B4"/>
    <w:lvl w:ilvl="0">
      <w:start w:val="2"/>
      <w:numFmt w:val="decimal"/>
      <w:lvlText w:val="%1"/>
      <w:lvlJc w:val="left"/>
      <w:pPr>
        <w:ind w:left="360" w:hanging="360"/>
      </w:pPr>
      <w:rPr>
        <w:rFonts w:hint="default"/>
      </w:rPr>
    </w:lvl>
    <w:lvl w:ilvl="1">
      <w:start w:val="1"/>
      <w:numFmt w:val="bullet"/>
      <w:lvlText w:val=""/>
      <w:lvlJc w:val="left"/>
      <w:pPr>
        <w:ind w:left="720" w:hanging="360"/>
      </w:pPr>
      <w:rPr>
        <w:rFonts w:ascii="Symbol" w:hAnsi="Symbol"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6EDC43BA"/>
    <w:multiLevelType w:val="hybridMultilevel"/>
    <w:tmpl w:val="B5D437AE"/>
    <w:lvl w:ilvl="0" w:tplc="1F8A4606">
      <w:start w:val="1"/>
      <w:numFmt w:val="decimal"/>
      <w:lvlText w:val="%1)"/>
      <w:lvlJc w:val="left"/>
      <w:pPr>
        <w:ind w:left="1170" w:hanging="360"/>
      </w:pPr>
      <w:rPr>
        <w:rFonts w:ascii="Segoe UI" w:hAnsi="Segoe UI" w:cs="Segoe UI" w:hint="default"/>
        <w:color w:val="172B4D"/>
        <w:sz w:val="21"/>
      </w:rPr>
    </w:lvl>
    <w:lvl w:ilvl="1" w:tplc="04090019" w:tentative="1">
      <w:start w:val="1"/>
      <w:numFmt w:val="lowerLetter"/>
      <w:lvlText w:val="%2."/>
      <w:lvlJc w:val="left"/>
      <w:pPr>
        <w:ind w:left="1890" w:hanging="360"/>
      </w:pPr>
    </w:lvl>
    <w:lvl w:ilvl="2" w:tplc="0409001B" w:tentative="1">
      <w:start w:val="1"/>
      <w:numFmt w:val="lowerRoman"/>
      <w:lvlText w:val="%3."/>
      <w:lvlJc w:val="right"/>
      <w:pPr>
        <w:ind w:left="2610" w:hanging="180"/>
      </w:pPr>
    </w:lvl>
    <w:lvl w:ilvl="3" w:tplc="0409000F" w:tentative="1">
      <w:start w:val="1"/>
      <w:numFmt w:val="decimal"/>
      <w:lvlText w:val="%4."/>
      <w:lvlJc w:val="left"/>
      <w:pPr>
        <w:ind w:left="3330" w:hanging="360"/>
      </w:pPr>
    </w:lvl>
    <w:lvl w:ilvl="4" w:tplc="04090019" w:tentative="1">
      <w:start w:val="1"/>
      <w:numFmt w:val="lowerLetter"/>
      <w:lvlText w:val="%5."/>
      <w:lvlJc w:val="left"/>
      <w:pPr>
        <w:ind w:left="4050" w:hanging="360"/>
      </w:pPr>
    </w:lvl>
    <w:lvl w:ilvl="5" w:tplc="0409001B" w:tentative="1">
      <w:start w:val="1"/>
      <w:numFmt w:val="lowerRoman"/>
      <w:lvlText w:val="%6."/>
      <w:lvlJc w:val="right"/>
      <w:pPr>
        <w:ind w:left="4770" w:hanging="180"/>
      </w:pPr>
    </w:lvl>
    <w:lvl w:ilvl="6" w:tplc="0409000F" w:tentative="1">
      <w:start w:val="1"/>
      <w:numFmt w:val="decimal"/>
      <w:lvlText w:val="%7."/>
      <w:lvlJc w:val="left"/>
      <w:pPr>
        <w:ind w:left="5490" w:hanging="360"/>
      </w:pPr>
    </w:lvl>
    <w:lvl w:ilvl="7" w:tplc="04090019" w:tentative="1">
      <w:start w:val="1"/>
      <w:numFmt w:val="lowerLetter"/>
      <w:lvlText w:val="%8."/>
      <w:lvlJc w:val="left"/>
      <w:pPr>
        <w:ind w:left="6210" w:hanging="360"/>
      </w:pPr>
    </w:lvl>
    <w:lvl w:ilvl="8" w:tplc="0409001B" w:tentative="1">
      <w:start w:val="1"/>
      <w:numFmt w:val="lowerRoman"/>
      <w:lvlText w:val="%9."/>
      <w:lvlJc w:val="right"/>
      <w:pPr>
        <w:ind w:left="6930" w:hanging="180"/>
      </w:pPr>
    </w:lvl>
  </w:abstractNum>
  <w:abstractNum w:abstractNumId="14" w15:restartNumberingAfterBreak="0">
    <w:nsid w:val="7ABB1F4D"/>
    <w:multiLevelType w:val="hybridMultilevel"/>
    <w:tmpl w:val="D44E4C88"/>
    <w:lvl w:ilvl="0" w:tplc="859A0FC8">
      <w:start w:val="1"/>
      <w:numFmt w:val="decimal"/>
      <w:lvlText w:val="%1."/>
      <w:lvlJc w:val="left"/>
      <w:pPr>
        <w:ind w:left="720" w:hanging="360"/>
      </w:pPr>
      <w:rPr>
        <w:rFonts w:ascii="Segoe UI" w:hAnsi="Segoe UI" w:cs="Segoe UI" w:hint="default"/>
        <w:color w:val="172B4D"/>
        <w:sz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B5E230E"/>
    <w:multiLevelType w:val="hybridMultilevel"/>
    <w:tmpl w:val="015C78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859080469">
    <w:abstractNumId w:val="14"/>
  </w:num>
  <w:num w:numId="2" w16cid:durableId="1244685975">
    <w:abstractNumId w:val="8"/>
  </w:num>
  <w:num w:numId="3" w16cid:durableId="583614581">
    <w:abstractNumId w:val="13"/>
  </w:num>
  <w:num w:numId="4" w16cid:durableId="2049448467">
    <w:abstractNumId w:val="4"/>
  </w:num>
  <w:num w:numId="5" w16cid:durableId="2001082865">
    <w:abstractNumId w:val="7"/>
  </w:num>
  <w:num w:numId="6" w16cid:durableId="1413434025">
    <w:abstractNumId w:val="1"/>
  </w:num>
  <w:num w:numId="7" w16cid:durableId="1441027272">
    <w:abstractNumId w:val="10"/>
  </w:num>
  <w:num w:numId="8" w16cid:durableId="577596602">
    <w:abstractNumId w:val="9"/>
    <w:lvlOverride w:ilvl="0">
      <w:startOverride w:val="1"/>
    </w:lvlOverride>
    <w:lvlOverride w:ilvl="1"/>
    <w:lvlOverride w:ilvl="2"/>
    <w:lvlOverride w:ilvl="3"/>
    <w:lvlOverride w:ilvl="4"/>
    <w:lvlOverride w:ilvl="5"/>
    <w:lvlOverride w:ilvl="6"/>
    <w:lvlOverride w:ilvl="7"/>
    <w:lvlOverride w:ilvl="8"/>
  </w:num>
  <w:num w:numId="9" w16cid:durableId="2132087324">
    <w:abstractNumId w:val="0"/>
  </w:num>
  <w:num w:numId="10" w16cid:durableId="1834030274">
    <w:abstractNumId w:val="2"/>
  </w:num>
  <w:num w:numId="11" w16cid:durableId="497575037">
    <w:abstractNumId w:val="12"/>
  </w:num>
  <w:num w:numId="12" w16cid:durableId="1279265570">
    <w:abstractNumId w:val="9"/>
  </w:num>
  <w:num w:numId="13" w16cid:durableId="544953433">
    <w:abstractNumId w:val="5"/>
  </w:num>
  <w:num w:numId="14" w16cid:durableId="1595699380">
    <w:abstractNumId w:val="11"/>
  </w:num>
  <w:num w:numId="15" w16cid:durableId="903952891">
    <w:abstractNumId w:val="6"/>
  </w:num>
  <w:num w:numId="16" w16cid:durableId="575407215">
    <w:abstractNumId w:val="3"/>
  </w:num>
  <w:num w:numId="17" w16cid:durableId="157489935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0D80"/>
    <w:rsid w:val="00041AAF"/>
    <w:rsid w:val="000B3E4A"/>
    <w:rsid w:val="00117328"/>
    <w:rsid w:val="0014053A"/>
    <w:rsid w:val="0024344C"/>
    <w:rsid w:val="00256B1C"/>
    <w:rsid w:val="002818FB"/>
    <w:rsid w:val="002B474C"/>
    <w:rsid w:val="003525D5"/>
    <w:rsid w:val="0038016D"/>
    <w:rsid w:val="00473290"/>
    <w:rsid w:val="004B17BE"/>
    <w:rsid w:val="004E3D4E"/>
    <w:rsid w:val="0051562D"/>
    <w:rsid w:val="0055017E"/>
    <w:rsid w:val="005D75CE"/>
    <w:rsid w:val="005F700E"/>
    <w:rsid w:val="00647226"/>
    <w:rsid w:val="0065010A"/>
    <w:rsid w:val="00682063"/>
    <w:rsid w:val="007839B6"/>
    <w:rsid w:val="00786A0B"/>
    <w:rsid w:val="007F43C5"/>
    <w:rsid w:val="0081319F"/>
    <w:rsid w:val="00841853"/>
    <w:rsid w:val="008C5894"/>
    <w:rsid w:val="0095327C"/>
    <w:rsid w:val="00954F89"/>
    <w:rsid w:val="00964938"/>
    <w:rsid w:val="0099702F"/>
    <w:rsid w:val="009F1168"/>
    <w:rsid w:val="00A30543"/>
    <w:rsid w:val="00A95AC7"/>
    <w:rsid w:val="00AA2494"/>
    <w:rsid w:val="00B60A41"/>
    <w:rsid w:val="00B67378"/>
    <w:rsid w:val="00BB7C45"/>
    <w:rsid w:val="00BD2A50"/>
    <w:rsid w:val="00D41F85"/>
    <w:rsid w:val="00D91CFA"/>
    <w:rsid w:val="00E10D80"/>
    <w:rsid w:val="00E40258"/>
    <w:rsid w:val="00F02DE1"/>
    <w:rsid w:val="00F2592B"/>
    <w:rsid w:val="00F36C16"/>
    <w:rsid w:val="00F428AB"/>
    <w:rsid w:val="00F543F2"/>
    <w:rsid w:val="00F86D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5AE26"/>
  <w15:chartTrackingRefBased/>
  <w15:docId w15:val="{530B6924-6706-4349-A04A-9E84181B5D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10D80"/>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10D8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10D80"/>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10D80"/>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A30543"/>
    <w:pPr>
      <w:ind w:left="720"/>
      <w:contextualSpacing/>
    </w:pPr>
  </w:style>
  <w:style w:type="paragraph" w:styleId="NormalWeb">
    <w:name w:val="Normal (Web)"/>
    <w:basedOn w:val="Normal"/>
    <w:uiPriority w:val="99"/>
    <w:semiHidden/>
    <w:unhideWhenUsed/>
    <w:rsid w:val="00841853"/>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3525D5"/>
    <w:rPr>
      <w:color w:val="0563C1" w:themeColor="hyperlink"/>
      <w:u w:val="single"/>
    </w:rPr>
  </w:style>
  <w:style w:type="character" w:customStyle="1" w:styleId="ui-provider">
    <w:name w:val="ui-provider"/>
    <w:basedOn w:val="DefaultParagraphFont"/>
    <w:rsid w:val="003525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469822">
      <w:bodyDiv w:val="1"/>
      <w:marLeft w:val="0"/>
      <w:marRight w:val="0"/>
      <w:marTop w:val="0"/>
      <w:marBottom w:val="0"/>
      <w:divBdr>
        <w:top w:val="none" w:sz="0" w:space="0" w:color="auto"/>
        <w:left w:val="none" w:sz="0" w:space="0" w:color="auto"/>
        <w:bottom w:val="none" w:sz="0" w:space="0" w:color="auto"/>
        <w:right w:val="none" w:sz="0" w:space="0" w:color="auto"/>
      </w:divBdr>
    </w:div>
    <w:div w:id="313611363">
      <w:bodyDiv w:val="1"/>
      <w:marLeft w:val="0"/>
      <w:marRight w:val="0"/>
      <w:marTop w:val="0"/>
      <w:marBottom w:val="0"/>
      <w:divBdr>
        <w:top w:val="none" w:sz="0" w:space="0" w:color="auto"/>
        <w:left w:val="none" w:sz="0" w:space="0" w:color="auto"/>
        <w:bottom w:val="none" w:sz="0" w:space="0" w:color="auto"/>
        <w:right w:val="none" w:sz="0" w:space="0" w:color="auto"/>
      </w:divBdr>
    </w:div>
    <w:div w:id="569998865">
      <w:bodyDiv w:val="1"/>
      <w:marLeft w:val="0"/>
      <w:marRight w:val="0"/>
      <w:marTop w:val="0"/>
      <w:marBottom w:val="0"/>
      <w:divBdr>
        <w:top w:val="none" w:sz="0" w:space="0" w:color="auto"/>
        <w:left w:val="none" w:sz="0" w:space="0" w:color="auto"/>
        <w:bottom w:val="none" w:sz="0" w:space="0" w:color="auto"/>
        <w:right w:val="none" w:sz="0" w:space="0" w:color="auto"/>
      </w:divBdr>
    </w:div>
    <w:div w:id="696807349">
      <w:bodyDiv w:val="1"/>
      <w:marLeft w:val="0"/>
      <w:marRight w:val="0"/>
      <w:marTop w:val="0"/>
      <w:marBottom w:val="0"/>
      <w:divBdr>
        <w:top w:val="none" w:sz="0" w:space="0" w:color="auto"/>
        <w:left w:val="none" w:sz="0" w:space="0" w:color="auto"/>
        <w:bottom w:val="none" w:sz="0" w:space="0" w:color="auto"/>
        <w:right w:val="none" w:sz="0" w:space="0" w:color="auto"/>
      </w:divBdr>
    </w:div>
    <w:div w:id="795565110">
      <w:bodyDiv w:val="1"/>
      <w:marLeft w:val="0"/>
      <w:marRight w:val="0"/>
      <w:marTop w:val="0"/>
      <w:marBottom w:val="0"/>
      <w:divBdr>
        <w:top w:val="none" w:sz="0" w:space="0" w:color="auto"/>
        <w:left w:val="none" w:sz="0" w:space="0" w:color="auto"/>
        <w:bottom w:val="none" w:sz="0" w:space="0" w:color="auto"/>
        <w:right w:val="none" w:sz="0" w:space="0" w:color="auto"/>
      </w:divBdr>
    </w:div>
    <w:div w:id="1791971741">
      <w:bodyDiv w:val="1"/>
      <w:marLeft w:val="0"/>
      <w:marRight w:val="0"/>
      <w:marTop w:val="0"/>
      <w:marBottom w:val="0"/>
      <w:divBdr>
        <w:top w:val="none" w:sz="0" w:space="0" w:color="auto"/>
        <w:left w:val="none" w:sz="0" w:space="0" w:color="auto"/>
        <w:bottom w:val="none" w:sz="0" w:space="0" w:color="auto"/>
        <w:right w:val="none" w:sz="0" w:space="0" w:color="auto"/>
      </w:divBdr>
    </w:div>
    <w:div w:id="2040079519">
      <w:bodyDiv w:val="1"/>
      <w:marLeft w:val="0"/>
      <w:marRight w:val="0"/>
      <w:marTop w:val="0"/>
      <w:marBottom w:val="0"/>
      <w:divBdr>
        <w:top w:val="none" w:sz="0" w:space="0" w:color="auto"/>
        <w:left w:val="none" w:sz="0" w:space="0" w:color="auto"/>
        <w:bottom w:val="none" w:sz="0" w:space="0" w:color="auto"/>
        <w:right w:val="none" w:sz="0" w:space="0" w:color="auto"/>
      </w:divBdr>
    </w:div>
    <w:div w:id="2064795106">
      <w:bodyDiv w:val="1"/>
      <w:marLeft w:val="0"/>
      <w:marRight w:val="0"/>
      <w:marTop w:val="0"/>
      <w:marBottom w:val="0"/>
      <w:divBdr>
        <w:top w:val="none" w:sz="0" w:space="0" w:color="auto"/>
        <w:left w:val="none" w:sz="0" w:space="0" w:color="auto"/>
        <w:bottom w:val="none" w:sz="0" w:space="0" w:color="auto"/>
        <w:right w:val="none" w:sz="0" w:space="0" w:color="auto"/>
      </w:divBdr>
    </w:div>
    <w:div w:id="20723859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3</Pages>
  <Words>1097</Words>
  <Characters>6256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Shen</dc:creator>
  <cp:keywords/>
  <dc:description/>
  <cp:lastModifiedBy>Najmul Hasan</cp:lastModifiedBy>
  <cp:revision>6</cp:revision>
  <dcterms:created xsi:type="dcterms:W3CDTF">2023-11-12T23:49:00Z</dcterms:created>
  <dcterms:modified xsi:type="dcterms:W3CDTF">2023-11-13T00:03:00Z</dcterms:modified>
</cp:coreProperties>
</file>