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81CF3" w:rsidRDefault="00381CF3" w:rsidP="00381CF3">
      <w:pPr>
        <w:pStyle w:val="Kop1"/>
        <w:rPr>
          <w:lang w:eastAsia="nl-NL"/>
        </w:rPr>
      </w:pPr>
      <w:bookmarkStart w:id="0" w:name="_Toc446072058"/>
      <w:bookmarkStart w:id="1" w:name="_GoBack"/>
      <w:bookmarkEnd w:id="1"/>
    </w:p>
    <w:bookmarkEnd w:id="0"/>
    <w:p w:rsidR="00381CF3" w:rsidRPr="00F9570A" w:rsidRDefault="00381CF3" w:rsidP="00381CF3">
      <w:pPr>
        <w:jc w:val="center"/>
        <w:rPr>
          <w:sz w:val="48"/>
          <w:szCs w:val="48"/>
          <w:lang w:eastAsia="nl-NL"/>
        </w:rPr>
      </w:pPr>
      <w:r w:rsidRPr="00F9570A">
        <w:rPr>
          <w:sz w:val="48"/>
          <w:szCs w:val="48"/>
          <w:lang w:eastAsia="nl-NL"/>
        </w:rPr>
        <w:t>Functioneel ontwerp</w:t>
      </w:r>
    </w:p>
    <w:p w:rsidR="00381CF3" w:rsidRPr="00F9570A" w:rsidRDefault="00381CF3" w:rsidP="00381CF3">
      <w:pPr>
        <w:rPr>
          <w:rFonts w:asciiTheme="majorHAnsi" w:eastAsiaTheme="majorEastAsia" w:hAnsiTheme="majorHAnsi" w:cstheme="majorBidi"/>
          <w:color w:val="5B9BD5" w:themeColor="accent1"/>
          <w:spacing w:val="15"/>
          <w:lang w:eastAsia="nl-NL"/>
        </w:rPr>
      </w:pPr>
      <w:r w:rsidRPr="00F9570A">
        <w:rPr>
          <w:noProof/>
          <w:lang w:eastAsia="nl-NL"/>
        </w:rPr>
        <mc:AlternateContent>
          <mc:Choice Requires="wps">
            <w:drawing>
              <wp:anchor distT="0" distB="0" distL="114300" distR="114300" simplePos="0" relativeHeight="251661312" behindDoc="0" locked="0" layoutInCell="1" allowOverlap="1" wp14:anchorId="5A631BED" wp14:editId="2733382E">
                <wp:simplePos x="0" y="0"/>
                <wp:positionH relativeFrom="column">
                  <wp:posOffset>3966845</wp:posOffset>
                </wp:positionH>
                <wp:positionV relativeFrom="paragraph">
                  <wp:posOffset>5354955</wp:posOffset>
                </wp:positionV>
                <wp:extent cx="2302510" cy="1294130"/>
                <wp:effectExtent l="0" t="0" r="19685" b="14605"/>
                <wp:wrapNone/>
                <wp:docPr id="30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02510" cy="1294130"/>
                        </a:xfrm>
                        <a:prstGeom prst="rect">
                          <a:avLst/>
                        </a:prstGeom>
                        <a:solidFill>
                          <a:srgbClr val="FFFFFF"/>
                        </a:solidFill>
                        <a:ln w="9525">
                          <a:solidFill>
                            <a:srgbClr val="000000"/>
                          </a:solidFill>
                          <a:miter lim="800000"/>
                          <a:headEnd/>
                          <a:tailEnd/>
                        </a:ln>
                      </wps:spPr>
                      <wps:txbx>
                        <w:txbxContent>
                          <w:p w:rsidR="00381CF3" w:rsidRPr="007D2932" w:rsidRDefault="00381CF3" w:rsidP="00381CF3">
                            <w:r w:rsidRPr="007D2932">
                              <w:t xml:space="preserve">Naam: </w:t>
                            </w:r>
                            <w:r w:rsidR="00C11B9C">
                              <w:t>Jouke Wijngaard</w:t>
                            </w:r>
                          </w:p>
                          <w:p w:rsidR="00381CF3" w:rsidRPr="007D2932" w:rsidRDefault="00381CF3" w:rsidP="00381CF3">
                            <w:proofErr w:type="spellStart"/>
                            <w:r w:rsidRPr="007D2932">
                              <w:t>Leerlingnummer</w:t>
                            </w:r>
                            <w:proofErr w:type="spellEnd"/>
                            <w:r w:rsidRPr="007D2932">
                              <w:t>:</w:t>
                            </w:r>
                            <w:r w:rsidR="00C11B9C">
                              <w:t xml:space="preserve"> 1032350</w:t>
                            </w:r>
                          </w:p>
                          <w:p w:rsidR="00381CF3" w:rsidRPr="007D2932" w:rsidRDefault="00381CF3" w:rsidP="00381CF3">
                            <w:r w:rsidRPr="007D2932">
                              <w:t xml:space="preserve">Datum: </w:t>
                            </w:r>
                            <w:r w:rsidR="00C11B9C">
                              <w:t>09-9-28</w:t>
                            </w:r>
                          </w:p>
                          <w:p w:rsidR="00381CF3" w:rsidRPr="007D2932" w:rsidRDefault="00381CF3" w:rsidP="00381CF3">
                            <w:r w:rsidRPr="007D2932">
                              <w:t xml:space="preserve">Versie: </w:t>
                            </w:r>
                            <w:r w:rsidR="00C11B9C">
                              <w:t>0.1</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5A631BED" id="_x0000_t202" coordsize="21600,21600" o:spt="202" path="m,l,21600r21600,l21600,xe">
                <v:stroke joinstyle="miter"/>
                <v:path gradientshapeok="t" o:connecttype="rect"/>
              </v:shapetype>
              <v:shape id="Tekstvak 2" o:spid="_x0000_s1026" type="#_x0000_t202" style="position:absolute;margin-left:312.35pt;margin-top:421.65pt;width:181.3pt;height:101.9pt;z-index:251661312;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">
                <v:textbox style="mso-fit-shape-to-text:t">
                  <w:txbxContent>
                    <w:p w:rsidR="00381CF3" w:rsidRPr="007D2932" w:rsidRDefault="00381CF3" w:rsidP="00381CF3">
                      <w:r w:rsidRPr="007D2932">
                        <w:t xml:space="preserve">Naam: </w:t>
                      </w:r>
                      <w:r w:rsidR="00C11B9C">
                        <w:t>Jouke Wijngaard</w:t>
                      </w:r>
                    </w:p>
                    <w:p w:rsidR="00381CF3" w:rsidRPr="007D2932" w:rsidRDefault="00381CF3" w:rsidP="00381CF3">
                      <w:proofErr w:type="spellStart"/>
                      <w:r w:rsidRPr="007D2932">
                        <w:t>Leerlingnummer</w:t>
                      </w:r>
                      <w:proofErr w:type="spellEnd"/>
                      <w:r w:rsidRPr="007D2932">
                        <w:t>:</w:t>
                      </w:r>
                      <w:r w:rsidR="00C11B9C">
                        <w:t xml:space="preserve"> 1032350</w:t>
                      </w:r>
                    </w:p>
                    <w:p w:rsidR="00381CF3" w:rsidRPr="007D2932" w:rsidRDefault="00381CF3" w:rsidP="00381CF3">
                      <w:r w:rsidRPr="007D2932">
                        <w:t xml:space="preserve">Datum: </w:t>
                      </w:r>
                      <w:r w:rsidR="00C11B9C">
                        <w:t>09-9-28</w:t>
                      </w:r>
                    </w:p>
                    <w:p w:rsidR="00381CF3" w:rsidRPr="007D2932" w:rsidRDefault="00381CF3" w:rsidP="00381CF3">
                      <w:r w:rsidRPr="007D2932">
                        <w:t xml:space="preserve">Versie: </w:t>
                      </w:r>
                      <w:r w:rsidR="00C11B9C">
                        <w:t>0.1</w:t>
                      </w:r>
                    </w:p>
                  </w:txbxContent>
                </v:textbox>
              </v:shape>
            </w:pict>
          </mc:Fallback>
        </mc:AlternateContent>
      </w:r>
      <w:r w:rsidRPr="00F9570A">
        <w:rPr>
          <w:lang w:eastAsia="nl-NL"/>
        </w:rPr>
        <w:br w:type="page"/>
      </w:r>
    </w:p>
    <w:p w:rsidR="00381CF3" w:rsidRPr="00F9570A" w:rsidRDefault="00381CF3" w:rsidP="00381CF3">
      <w:pPr>
        <w:pStyle w:val="Ondertitel"/>
        <w:rPr>
          <w:lang w:eastAsia="nl-NL"/>
        </w:rPr>
      </w:pPr>
    </w:p>
    <w:sdt>
      <w:sdtPr>
        <w:rPr>
          <w:rFonts w:asciiTheme="minorHAnsi" w:eastAsiaTheme="minorHAnsi" w:hAnsiTheme="minorHAnsi" w:cstheme="minorBidi"/>
          <w:b w:val="0"/>
          <w:bCs w:val="0"/>
          <w:sz w:val="24"/>
          <w:szCs w:val="24"/>
          <w:lang w:eastAsia="en-US"/>
        </w:rPr>
        <w:id w:val="293570088"/>
        <w:docPartObj>
          <w:docPartGallery w:val="Table of Contents"/>
          <w:docPartUnique/>
        </w:docPartObj>
      </w:sdtPr>
      <w:sdtEndPr>
        <w:rPr>
          <w:noProof/>
          <w:sz w:val="22"/>
          <w:szCs w:val="22"/>
        </w:rPr>
      </w:sdtEndPr>
      <w:sdtContent>
        <w:p w:rsidR="00381CF3" w:rsidRPr="00F9570A" w:rsidRDefault="00381CF3" w:rsidP="00381CF3">
          <w:pPr>
            <w:pStyle w:val="Kopvaninhoudsopgave"/>
            <w:rPr>
              <w:rStyle w:val="Kop1Char"/>
            </w:rPr>
          </w:pPr>
          <w:r w:rsidRPr="00F9570A">
            <w:rPr>
              <w:rStyle w:val="Kop1Char"/>
            </w:rPr>
            <w:t>Inhoudsopgave</w:t>
          </w:r>
        </w:p>
        <w:p w:rsidR="00D45036" w:rsidRPr="00F9570A" w:rsidRDefault="00381CF3">
          <w:pPr>
            <w:pStyle w:val="Inhopg1"/>
            <w:tabs>
              <w:tab w:val="right" w:pos="9062"/>
            </w:tabs>
            <w:rPr>
              <w:rFonts w:eastAsiaTheme="minorEastAsia"/>
              <w:b w:val="0"/>
              <w:bCs w:val="0"/>
              <w:noProof/>
              <w:lang w:eastAsia="nl-NL"/>
            </w:rPr>
          </w:pPr>
          <w:r w:rsidRPr="00F9570A">
            <w:rPr>
              <w:b w:val="0"/>
              <w:bCs w:val="0"/>
            </w:rPr>
            <w:fldChar w:fldCharType="begin"/>
          </w:r>
          <w:r w:rsidRPr="00F9570A">
            <w:instrText>TOC \o "1-3" \h \z \u</w:instrText>
          </w:r>
          <w:r w:rsidRPr="00F9570A">
            <w:rPr>
              <w:b w:val="0"/>
              <w:bCs w:val="0"/>
            </w:rPr>
            <w:fldChar w:fldCharType="separate"/>
          </w:r>
          <w:hyperlink w:anchor="_Toc469485223" w:history="1">
            <w:r w:rsidR="00D45036" w:rsidRPr="00F9570A">
              <w:rPr>
                <w:rStyle w:val="Hyperlink"/>
                <w:b w:val="0"/>
                <w:noProof/>
              </w:rPr>
              <w:t>Inleiding</w:t>
            </w:r>
            <w:r w:rsidR="00D45036" w:rsidRPr="00F9570A">
              <w:rPr>
                <w:b w:val="0"/>
                <w:noProof/>
                <w:webHidden/>
              </w:rPr>
              <w:tab/>
            </w:r>
            <w:r w:rsidR="00D45036" w:rsidRPr="00F9570A">
              <w:rPr>
                <w:b w:val="0"/>
                <w:noProof/>
                <w:webHidden/>
              </w:rPr>
              <w:fldChar w:fldCharType="begin"/>
            </w:r>
            <w:r w:rsidR="00D45036" w:rsidRPr="00F9570A">
              <w:rPr>
                <w:b w:val="0"/>
                <w:noProof/>
                <w:webHidden/>
              </w:rPr>
              <w:instrText xml:space="preserve"> PAGEREF _Toc469485223 \h </w:instrText>
            </w:r>
            <w:r w:rsidR="00D45036" w:rsidRPr="00F9570A">
              <w:rPr>
                <w:b w:val="0"/>
                <w:noProof/>
                <w:webHidden/>
              </w:rPr>
            </w:r>
            <w:r w:rsidR="00D45036" w:rsidRPr="00F9570A">
              <w:rPr>
                <w:b w:val="0"/>
                <w:noProof/>
                <w:webHidden/>
              </w:rPr>
              <w:fldChar w:fldCharType="separate"/>
            </w:r>
            <w:r w:rsidR="00D45036" w:rsidRPr="00F9570A">
              <w:rPr>
                <w:b w:val="0"/>
                <w:noProof/>
                <w:webHidden/>
              </w:rPr>
              <w:t>3</w:t>
            </w:r>
            <w:r w:rsidR="00D45036" w:rsidRPr="00F9570A">
              <w:rPr>
                <w:b w:val="0"/>
                <w:noProof/>
                <w:webHidden/>
              </w:rPr>
              <w:fldChar w:fldCharType="end"/>
            </w:r>
          </w:hyperlink>
        </w:p>
        <w:p w:rsidR="00D45036" w:rsidRPr="00F9570A" w:rsidRDefault="000D1F14">
          <w:pPr>
            <w:pStyle w:val="Inhopg1"/>
            <w:tabs>
              <w:tab w:val="right" w:pos="9062"/>
            </w:tabs>
            <w:rPr>
              <w:rFonts w:eastAsiaTheme="minorEastAsia"/>
              <w:b w:val="0"/>
              <w:bCs w:val="0"/>
              <w:noProof/>
              <w:lang w:eastAsia="nl-NL"/>
            </w:rPr>
          </w:pPr>
          <w:hyperlink w:anchor="_Toc469485224" w:history="1">
            <w:r w:rsidR="00D45036" w:rsidRPr="00F9570A">
              <w:rPr>
                <w:rStyle w:val="Hyperlink"/>
                <w:b w:val="0"/>
                <w:noProof/>
              </w:rPr>
              <w:t>Functionaliteiten</w:t>
            </w:r>
            <w:r w:rsidR="00D45036" w:rsidRPr="00F9570A">
              <w:rPr>
                <w:b w:val="0"/>
                <w:noProof/>
                <w:webHidden/>
              </w:rPr>
              <w:tab/>
            </w:r>
            <w:r w:rsidR="00D45036" w:rsidRPr="00F9570A">
              <w:rPr>
                <w:b w:val="0"/>
                <w:noProof/>
                <w:webHidden/>
              </w:rPr>
              <w:fldChar w:fldCharType="begin"/>
            </w:r>
            <w:r w:rsidR="00D45036" w:rsidRPr="00F9570A">
              <w:rPr>
                <w:b w:val="0"/>
                <w:noProof/>
                <w:webHidden/>
              </w:rPr>
              <w:instrText xml:space="preserve"> PAGEREF _Toc469485224 \h </w:instrText>
            </w:r>
            <w:r w:rsidR="00D45036" w:rsidRPr="00F9570A">
              <w:rPr>
                <w:b w:val="0"/>
                <w:noProof/>
                <w:webHidden/>
              </w:rPr>
            </w:r>
            <w:r w:rsidR="00D45036" w:rsidRPr="00F9570A">
              <w:rPr>
                <w:b w:val="0"/>
                <w:noProof/>
                <w:webHidden/>
              </w:rPr>
              <w:fldChar w:fldCharType="separate"/>
            </w:r>
            <w:r w:rsidR="00D45036" w:rsidRPr="00F9570A">
              <w:rPr>
                <w:b w:val="0"/>
                <w:noProof/>
                <w:webHidden/>
              </w:rPr>
              <w:t>3</w:t>
            </w:r>
            <w:r w:rsidR="00D45036" w:rsidRPr="00F9570A">
              <w:rPr>
                <w:b w:val="0"/>
                <w:noProof/>
                <w:webHidden/>
              </w:rPr>
              <w:fldChar w:fldCharType="end"/>
            </w:r>
          </w:hyperlink>
        </w:p>
        <w:p w:rsidR="00D45036" w:rsidRPr="00F9570A" w:rsidRDefault="000D1F14">
          <w:pPr>
            <w:pStyle w:val="Inhopg1"/>
            <w:tabs>
              <w:tab w:val="right" w:pos="9062"/>
            </w:tabs>
            <w:rPr>
              <w:rFonts w:eastAsiaTheme="minorEastAsia"/>
              <w:b w:val="0"/>
              <w:bCs w:val="0"/>
              <w:noProof/>
              <w:lang w:eastAsia="nl-NL"/>
            </w:rPr>
          </w:pPr>
          <w:hyperlink w:anchor="_Toc469485225" w:history="1">
            <w:r w:rsidR="00D45036" w:rsidRPr="00F9570A">
              <w:rPr>
                <w:rStyle w:val="Hyperlink"/>
                <w:b w:val="0"/>
                <w:noProof/>
              </w:rPr>
              <w:t>Basis lay-out</w:t>
            </w:r>
            <w:r w:rsidR="00D45036" w:rsidRPr="00F9570A">
              <w:rPr>
                <w:b w:val="0"/>
                <w:noProof/>
                <w:webHidden/>
              </w:rPr>
              <w:tab/>
            </w:r>
            <w:r w:rsidR="00D45036" w:rsidRPr="00F9570A">
              <w:rPr>
                <w:b w:val="0"/>
                <w:noProof/>
                <w:webHidden/>
              </w:rPr>
              <w:fldChar w:fldCharType="begin"/>
            </w:r>
            <w:r w:rsidR="00D45036" w:rsidRPr="00F9570A">
              <w:rPr>
                <w:b w:val="0"/>
                <w:noProof/>
                <w:webHidden/>
              </w:rPr>
              <w:instrText xml:space="preserve"> PAGEREF _Toc469485225 \h </w:instrText>
            </w:r>
            <w:r w:rsidR="00D45036" w:rsidRPr="00F9570A">
              <w:rPr>
                <w:b w:val="0"/>
                <w:noProof/>
                <w:webHidden/>
              </w:rPr>
            </w:r>
            <w:r w:rsidR="00D45036" w:rsidRPr="00F9570A">
              <w:rPr>
                <w:b w:val="0"/>
                <w:noProof/>
                <w:webHidden/>
              </w:rPr>
              <w:fldChar w:fldCharType="separate"/>
            </w:r>
            <w:r w:rsidR="00D45036" w:rsidRPr="00F9570A">
              <w:rPr>
                <w:b w:val="0"/>
                <w:noProof/>
                <w:webHidden/>
              </w:rPr>
              <w:t>3</w:t>
            </w:r>
            <w:r w:rsidR="00D45036" w:rsidRPr="00F9570A">
              <w:rPr>
                <w:b w:val="0"/>
                <w:noProof/>
                <w:webHidden/>
              </w:rPr>
              <w:fldChar w:fldCharType="end"/>
            </w:r>
          </w:hyperlink>
        </w:p>
        <w:p w:rsidR="00D45036" w:rsidRPr="00F9570A" w:rsidRDefault="000D1F14">
          <w:pPr>
            <w:pStyle w:val="Inhopg1"/>
            <w:tabs>
              <w:tab w:val="right" w:pos="9062"/>
            </w:tabs>
            <w:rPr>
              <w:rFonts w:eastAsiaTheme="minorEastAsia"/>
              <w:b w:val="0"/>
              <w:bCs w:val="0"/>
              <w:noProof/>
              <w:lang w:eastAsia="nl-NL"/>
            </w:rPr>
          </w:pPr>
          <w:hyperlink w:anchor="_Toc469485226" w:history="1">
            <w:r w:rsidR="00D45036" w:rsidRPr="00F9570A">
              <w:rPr>
                <w:rStyle w:val="Hyperlink"/>
                <w:b w:val="0"/>
                <w:noProof/>
              </w:rPr>
              <w:t>Navigatiestructuur</w:t>
            </w:r>
            <w:r w:rsidR="00D45036" w:rsidRPr="00F9570A">
              <w:rPr>
                <w:b w:val="0"/>
                <w:noProof/>
                <w:webHidden/>
              </w:rPr>
              <w:tab/>
            </w:r>
            <w:r w:rsidR="00D45036" w:rsidRPr="00F9570A">
              <w:rPr>
                <w:b w:val="0"/>
                <w:noProof/>
                <w:webHidden/>
              </w:rPr>
              <w:fldChar w:fldCharType="begin"/>
            </w:r>
            <w:r w:rsidR="00D45036" w:rsidRPr="00F9570A">
              <w:rPr>
                <w:b w:val="0"/>
                <w:noProof/>
                <w:webHidden/>
              </w:rPr>
              <w:instrText xml:space="preserve"> PAGEREF _Toc469485226 \h </w:instrText>
            </w:r>
            <w:r w:rsidR="00D45036" w:rsidRPr="00F9570A">
              <w:rPr>
                <w:b w:val="0"/>
                <w:noProof/>
                <w:webHidden/>
              </w:rPr>
            </w:r>
            <w:r w:rsidR="00D45036" w:rsidRPr="00F9570A">
              <w:rPr>
                <w:b w:val="0"/>
                <w:noProof/>
                <w:webHidden/>
              </w:rPr>
              <w:fldChar w:fldCharType="separate"/>
            </w:r>
            <w:r w:rsidR="00D45036" w:rsidRPr="00F9570A">
              <w:rPr>
                <w:b w:val="0"/>
                <w:noProof/>
                <w:webHidden/>
              </w:rPr>
              <w:t>3</w:t>
            </w:r>
            <w:r w:rsidR="00D45036" w:rsidRPr="00F9570A">
              <w:rPr>
                <w:b w:val="0"/>
                <w:noProof/>
                <w:webHidden/>
              </w:rPr>
              <w:fldChar w:fldCharType="end"/>
            </w:r>
          </w:hyperlink>
        </w:p>
        <w:p w:rsidR="00D45036" w:rsidRPr="00F9570A" w:rsidRDefault="000D1F14">
          <w:pPr>
            <w:pStyle w:val="Inhopg1"/>
            <w:tabs>
              <w:tab w:val="right" w:pos="9062"/>
            </w:tabs>
            <w:rPr>
              <w:rFonts w:eastAsiaTheme="minorEastAsia"/>
              <w:b w:val="0"/>
              <w:bCs w:val="0"/>
              <w:noProof/>
              <w:lang w:eastAsia="nl-NL"/>
            </w:rPr>
          </w:pPr>
          <w:hyperlink w:anchor="_Toc469485227" w:history="1">
            <w:r w:rsidR="00D45036" w:rsidRPr="00F9570A">
              <w:rPr>
                <w:rStyle w:val="Hyperlink"/>
                <w:b w:val="0"/>
                <w:noProof/>
              </w:rPr>
              <w:t>Gebruikersscherm</w:t>
            </w:r>
            <w:r w:rsidR="00D45036" w:rsidRPr="00F9570A">
              <w:rPr>
                <w:b w:val="0"/>
                <w:noProof/>
                <w:webHidden/>
              </w:rPr>
              <w:tab/>
            </w:r>
            <w:r w:rsidR="00D45036" w:rsidRPr="00F9570A">
              <w:rPr>
                <w:b w:val="0"/>
                <w:noProof/>
                <w:webHidden/>
              </w:rPr>
              <w:fldChar w:fldCharType="begin"/>
            </w:r>
            <w:r w:rsidR="00D45036" w:rsidRPr="00F9570A">
              <w:rPr>
                <w:b w:val="0"/>
                <w:noProof/>
                <w:webHidden/>
              </w:rPr>
              <w:instrText xml:space="preserve"> PAGEREF _Toc469485227 \h </w:instrText>
            </w:r>
            <w:r w:rsidR="00D45036" w:rsidRPr="00F9570A">
              <w:rPr>
                <w:b w:val="0"/>
                <w:noProof/>
                <w:webHidden/>
              </w:rPr>
            </w:r>
            <w:r w:rsidR="00D45036" w:rsidRPr="00F9570A">
              <w:rPr>
                <w:b w:val="0"/>
                <w:noProof/>
                <w:webHidden/>
              </w:rPr>
              <w:fldChar w:fldCharType="separate"/>
            </w:r>
            <w:r w:rsidR="00D45036" w:rsidRPr="00F9570A">
              <w:rPr>
                <w:b w:val="0"/>
                <w:noProof/>
                <w:webHidden/>
              </w:rPr>
              <w:t>3</w:t>
            </w:r>
            <w:r w:rsidR="00D45036" w:rsidRPr="00F9570A">
              <w:rPr>
                <w:b w:val="0"/>
                <w:noProof/>
                <w:webHidden/>
              </w:rPr>
              <w:fldChar w:fldCharType="end"/>
            </w:r>
          </w:hyperlink>
        </w:p>
        <w:p w:rsidR="00D45036" w:rsidRPr="00F9570A" w:rsidRDefault="000D1F14">
          <w:pPr>
            <w:pStyle w:val="Inhopg1"/>
            <w:tabs>
              <w:tab w:val="right" w:pos="9062"/>
            </w:tabs>
            <w:rPr>
              <w:rFonts w:eastAsiaTheme="minorEastAsia"/>
              <w:b w:val="0"/>
              <w:bCs w:val="0"/>
              <w:noProof/>
              <w:lang w:eastAsia="nl-NL"/>
            </w:rPr>
          </w:pPr>
          <w:hyperlink w:anchor="_Toc469485228" w:history="1">
            <w:r w:rsidR="00D45036" w:rsidRPr="00F9570A">
              <w:rPr>
                <w:rStyle w:val="Hyperlink"/>
                <w:b w:val="0"/>
                <w:noProof/>
              </w:rPr>
              <w:t>Uitvoerontwerp</w:t>
            </w:r>
            <w:r w:rsidR="00D45036" w:rsidRPr="00F9570A">
              <w:rPr>
                <w:b w:val="0"/>
                <w:noProof/>
                <w:webHidden/>
              </w:rPr>
              <w:tab/>
            </w:r>
            <w:r w:rsidR="00D45036" w:rsidRPr="00F9570A">
              <w:rPr>
                <w:b w:val="0"/>
                <w:noProof/>
                <w:webHidden/>
              </w:rPr>
              <w:fldChar w:fldCharType="begin"/>
            </w:r>
            <w:r w:rsidR="00D45036" w:rsidRPr="00F9570A">
              <w:rPr>
                <w:b w:val="0"/>
                <w:noProof/>
                <w:webHidden/>
              </w:rPr>
              <w:instrText xml:space="preserve"> PAGEREF _Toc469485228 \h </w:instrText>
            </w:r>
            <w:r w:rsidR="00D45036" w:rsidRPr="00F9570A">
              <w:rPr>
                <w:b w:val="0"/>
                <w:noProof/>
                <w:webHidden/>
              </w:rPr>
            </w:r>
            <w:r w:rsidR="00D45036" w:rsidRPr="00F9570A">
              <w:rPr>
                <w:b w:val="0"/>
                <w:noProof/>
                <w:webHidden/>
              </w:rPr>
              <w:fldChar w:fldCharType="separate"/>
            </w:r>
            <w:r w:rsidR="00D45036" w:rsidRPr="00F9570A">
              <w:rPr>
                <w:b w:val="0"/>
                <w:noProof/>
                <w:webHidden/>
              </w:rPr>
              <w:t>3</w:t>
            </w:r>
            <w:r w:rsidR="00D45036" w:rsidRPr="00F9570A">
              <w:rPr>
                <w:b w:val="0"/>
                <w:noProof/>
                <w:webHidden/>
              </w:rPr>
              <w:fldChar w:fldCharType="end"/>
            </w:r>
          </w:hyperlink>
        </w:p>
        <w:p w:rsidR="00381CF3" w:rsidRPr="00F9570A" w:rsidRDefault="00381CF3" w:rsidP="00051E26">
          <w:r w:rsidRPr="00F9570A">
            <w:rPr>
              <w:b/>
              <w:bCs/>
              <w:noProof/>
            </w:rPr>
            <w:fldChar w:fldCharType="end"/>
          </w:r>
        </w:p>
      </w:sdtContent>
    </w:sdt>
    <w:p w:rsidR="00381CF3" w:rsidRPr="00F9570A" w:rsidRDefault="00381CF3" w:rsidP="00381CF3">
      <w:pPr>
        <w:spacing w:after="200"/>
        <w:rPr>
          <w:rFonts w:asciiTheme="majorHAnsi" w:eastAsiaTheme="majorEastAsia" w:hAnsiTheme="majorHAnsi" w:cstheme="majorBidi"/>
          <w:b/>
          <w:bCs/>
          <w:color w:val="2E74B5" w:themeColor="accent1" w:themeShade="BF"/>
          <w:sz w:val="28"/>
          <w:szCs w:val="28"/>
        </w:rPr>
      </w:pPr>
      <w:r w:rsidRPr="00F9570A">
        <w:br w:type="page"/>
      </w:r>
    </w:p>
    <w:p w:rsidR="00381CF3" w:rsidRPr="00F9570A" w:rsidRDefault="00381CF3" w:rsidP="00381CF3">
      <w:pPr>
        <w:pStyle w:val="Kop1"/>
      </w:pPr>
      <w:bookmarkStart w:id="2" w:name="_Toc441224462"/>
      <w:bookmarkStart w:id="3" w:name="_Toc446072059"/>
      <w:bookmarkStart w:id="4" w:name="_Toc469485223"/>
      <w:r w:rsidRPr="00F9570A">
        <w:lastRenderedPageBreak/>
        <w:t>Inleiding</w:t>
      </w:r>
      <w:bookmarkEnd w:id="2"/>
      <w:bookmarkEnd w:id="3"/>
      <w:bookmarkEnd w:id="4"/>
    </w:p>
    <w:p w:rsidR="002B4DCD" w:rsidRDefault="00C11B9C" w:rsidP="00381CF3">
      <w:pPr>
        <w:rPr>
          <w:rFonts w:ascii="Calibri" w:hAnsi="Calibri"/>
        </w:rPr>
      </w:pPr>
      <w:r>
        <w:rPr>
          <w:rFonts w:ascii="Calibri" w:hAnsi="Calibri"/>
        </w:rPr>
        <w:t>De applicatie moet aan deze functionaliteiten voldoen:</w:t>
      </w:r>
    </w:p>
    <w:p w:rsidR="00C11B9C" w:rsidRDefault="00C11B9C" w:rsidP="00C11B9C">
      <w:pPr>
        <w:pStyle w:val="Lijstalinea"/>
        <w:numPr>
          <w:ilvl w:val="0"/>
          <w:numId w:val="2"/>
        </w:numPr>
        <w:rPr>
          <w:rFonts w:ascii="Calibri" w:hAnsi="Calibri"/>
        </w:rPr>
      </w:pPr>
      <w:r>
        <w:rPr>
          <w:rFonts w:ascii="Calibri" w:hAnsi="Calibri"/>
        </w:rPr>
        <w:t>Reserveer systeem voor het huren van een object</w:t>
      </w:r>
    </w:p>
    <w:p w:rsidR="00C11B9C" w:rsidRDefault="00C11B9C" w:rsidP="00C11B9C">
      <w:pPr>
        <w:pStyle w:val="Lijstalinea"/>
        <w:numPr>
          <w:ilvl w:val="0"/>
          <w:numId w:val="2"/>
        </w:numPr>
        <w:rPr>
          <w:rFonts w:ascii="Calibri" w:hAnsi="Calibri"/>
        </w:rPr>
      </w:pPr>
      <w:r>
        <w:rPr>
          <w:rFonts w:ascii="Calibri" w:hAnsi="Calibri"/>
        </w:rPr>
        <w:t>Automatisch mail sturen wanneer er één maand niet betaalt wordt</w:t>
      </w:r>
    </w:p>
    <w:p w:rsidR="00C11B9C" w:rsidRDefault="00C11B9C" w:rsidP="00C11B9C">
      <w:pPr>
        <w:pStyle w:val="Lijstalinea"/>
        <w:numPr>
          <w:ilvl w:val="0"/>
          <w:numId w:val="2"/>
        </w:numPr>
        <w:rPr>
          <w:rFonts w:ascii="Calibri" w:hAnsi="Calibri"/>
        </w:rPr>
      </w:pPr>
      <w:r>
        <w:rPr>
          <w:rFonts w:ascii="Calibri" w:hAnsi="Calibri"/>
        </w:rPr>
        <w:t>Automatisch incasso wanneer er twee manden niet betaalt wordt</w:t>
      </w:r>
    </w:p>
    <w:p w:rsidR="00C11B9C" w:rsidRDefault="00C11B9C" w:rsidP="00C11B9C">
      <w:pPr>
        <w:pStyle w:val="Lijstalinea"/>
        <w:numPr>
          <w:ilvl w:val="0"/>
          <w:numId w:val="2"/>
        </w:numPr>
        <w:rPr>
          <w:rFonts w:ascii="Calibri" w:hAnsi="Calibri"/>
        </w:rPr>
      </w:pPr>
      <w:r>
        <w:rPr>
          <w:rFonts w:ascii="Calibri" w:hAnsi="Calibri"/>
        </w:rPr>
        <w:t>Via de applicatie de huur kunnen opzeggen</w:t>
      </w:r>
    </w:p>
    <w:p w:rsidR="0087184A" w:rsidRDefault="0087184A" w:rsidP="00C11B9C">
      <w:pPr>
        <w:pStyle w:val="Lijstalinea"/>
        <w:numPr>
          <w:ilvl w:val="0"/>
          <w:numId w:val="2"/>
        </w:numPr>
        <w:rPr>
          <w:rFonts w:ascii="Calibri" w:hAnsi="Calibri"/>
        </w:rPr>
      </w:pPr>
      <w:r>
        <w:rPr>
          <w:rFonts w:ascii="Calibri" w:hAnsi="Calibri"/>
        </w:rPr>
        <w:t>Login en log out systeem</w:t>
      </w:r>
    </w:p>
    <w:p w:rsidR="00C11B9C" w:rsidRPr="00120AA8" w:rsidRDefault="00C11B9C" w:rsidP="00120AA8">
      <w:pPr>
        <w:ind w:left="360"/>
        <w:rPr>
          <w:rFonts w:ascii="Calibri" w:hAnsi="Calibri"/>
        </w:rPr>
      </w:pPr>
    </w:p>
    <w:p w:rsidR="00381CF3" w:rsidRPr="00F9570A" w:rsidRDefault="00381CF3" w:rsidP="00381CF3">
      <w:pPr>
        <w:pStyle w:val="Kop1"/>
      </w:pPr>
      <w:bookmarkStart w:id="5" w:name="_Toc441224463"/>
      <w:bookmarkStart w:id="6" w:name="_Toc446072060"/>
      <w:bookmarkStart w:id="7" w:name="_Toc469485224"/>
      <w:r w:rsidRPr="00F9570A">
        <w:t>Functionaliteiten</w:t>
      </w:r>
      <w:bookmarkEnd w:id="5"/>
      <w:bookmarkEnd w:id="6"/>
      <w:bookmarkEnd w:id="7"/>
    </w:p>
    <w:p w:rsidR="00E82823" w:rsidRDefault="00E82823" w:rsidP="00381CF3">
      <w:pPr>
        <w:rPr>
          <w:rFonts w:ascii="Calibri" w:hAnsi="Calibri"/>
        </w:rPr>
      </w:pPr>
      <w:r w:rsidRPr="00E82823">
        <w:rPr>
          <w:rFonts w:ascii="Calibri" w:hAnsi="Calibri"/>
        </w:rPr>
        <w:t>Hier onder zie je e</w:t>
      </w:r>
      <w:r>
        <w:rPr>
          <w:rFonts w:ascii="Calibri" w:hAnsi="Calibri"/>
        </w:rPr>
        <w:t xml:space="preserve">en schema </w:t>
      </w:r>
      <w:r w:rsidR="00120AA8">
        <w:rPr>
          <w:rFonts w:ascii="Calibri" w:hAnsi="Calibri"/>
        </w:rPr>
        <w:t>en in het schema zie de je functionaliteiten die de applicatie gaat bieden. Elke functionaliteit heeft een prioriteit waar 1 het belangrijkste is en 3 het minst.</w:t>
      </w:r>
    </w:p>
    <w:tbl>
      <w:tblPr>
        <w:tblStyle w:val="Rastertabel1licht-Accent6"/>
        <w:tblW w:w="0" w:type="auto"/>
        <w:tblLook w:val="04A0" w:firstRow="1" w:lastRow="0" w:firstColumn="1" w:lastColumn="0" w:noHBand="0" w:noVBand="1"/>
      </w:tblPr>
      <w:tblGrid>
        <w:gridCol w:w="2322"/>
        <w:gridCol w:w="2322"/>
        <w:gridCol w:w="2322"/>
      </w:tblGrid>
      <w:tr w:rsidR="00120AA8" w:rsidTr="00120A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Pr>
          <w:p w:rsidR="00120AA8" w:rsidRDefault="00120AA8" w:rsidP="00381CF3">
            <w:pPr>
              <w:rPr>
                <w:rFonts w:ascii="Calibri" w:hAnsi="Calibri"/>
              </w:rPr>
            </w:pPr>
            <w:r>
              <w:rPr>
                <w:rFonts w:ascii="Calibri" w:hAnsi="Calibri"/>
              </w:rPr>
              <w:t>1</w:t>
            </w:r>
          </w:p>
        </w:tc>
        <w:tc>
          <w:tcPr>
            <w:tcW w:w="2322" w:type="dxa"/>
          </w:tcPr>
          <w:p w:rsidR="00120AA8" w:rsidRDefault="00120AA8" w:rsidP="00381CF3">
            <w:pPr>
              <w:cnfStyle w:val="100000000000" w:firstRow="1" w:lastRow="0" w:firstColumn="0" w:lastColumn="0" w:oddVBand="0" w:evenVBand="0" w:oddHBand="0" w:evenHBand="0" w:firstRowFirstColumn="0" w:firstRowLastColumn="0" w:lastRowFirstColumn="0" w:lastRowLastColumn="0"/>
              <w:rPr>
                <w:rFonts w:ascii="Calibri" w:hAnsi="Calibri"/>
              </w:rPr>
            </w:pPr>
            <w:r>
              <w:rPr>
                <w:rFonts w:ascii="Calibri" w:hAnsi="Calibri"/>
              </w:rPr>
              <w:t>2</w:t>
            </w:r>
          </w:p>
        </w:tc>
        <w:tc>
          <w:tcPr>
            <w:tcW w:w="2322" w:type="dxa"/>
          </w:tcPr>
          <w:p w:rsidR="00120AA8" w:rsidRDefault="00120AA8" w:rsidP="00381CF3">
            <w:pPr>
              <w:cnfStyle w:val="100000000000" w:firstRow="1" w:lastRow="0" w:firstColumn="0" w:lastColumn="0" w:oddVBand="0" w:evenVBand="0" w:oddHBand="0" w:evenHBand="0" w:firstRowFirstColumn="0" w:firstRowLastColumn="0" w:lastRowFirstColumn="0" w:lastRowLastColumn="0"/>
              <w:rPr>
                <w:rFonts w:ascii="Calibri" w:hAnsi="Calibri"/>
              </w:rPr>
            </w:pPr>
            <w:r>
              <w:rPr>
                <w:rFonts w:ascii="Calibri" w:hAnsi="Calibri"/>
              </w:rPr>
              <w:t>3</w:t>
            </w:r>
          </w:p>
        </w:tc>
      </w:tr>
      <w:tr w:rsidR="00120AA8" w:rsidTr="00120AA8">
        <w:tc>
          <w:tcPr>
            <w:cnfStyle w:val="001000000000" w:firstRow="0" w:lastRow="0" w:firstColumn="1" w:lastColumn="0" w:oddVBand="0" w:evenVBand="0" w:oddHBand="0" w:evenHBand="0" w:firstRowFirstColumn="0" w:firstRowLastColumn="0" w:lastRowFirstColumn="0" w:lastRowLastColumn="0"/>
            <w:tcW w:w="2322" w:type="dxa"/>
          </w:tcPr>
          <w:p w:rsidR="00120AA8" w:rsidRPr="00120AA8" w:rsidRDefault="00120AA8" w:rsidP="00120AA8">
            <w:pPr>
              <w:rPr>
                <w:rFonts w:ascii="Calibri" w:hAnsi="Calibri"/>
                <w:b w:val="0"/>
              </w:rPr>
            </w:pPr>
            <w:r w:rsidRPr="00120AA8">
              <w:rPr>
                <w:rFonts w:ascii="Calibri" w:hAnsi="Calibri"/>
                <w:b w:val="0"/>
              </w:rPr>
              <w:t>Reserveer systeem voor het huren van een object</w:t>
            </w:r>
          </w:p>
          <w:p w:rsidR="00120AA8" w:rsidRDefault="00120AA8" w:rsidP="00381CF3">
            <w:pPr>
              <w:rPr>
                <w:rFonts w:ascii="Calibri" w:hAnsi="Calibri"/>
              </w:rPr>
            </w:pPr>
          </w:p>
        </w:tc>
        <w:tc>
          <w:tcPr>
            <w:tcW w:w="2322" w:type="dxa"/>
          </w:tcPr>
          <w:p w:rsidR="00120AA8" w:rsidRPr="00120AA8" w:rsidRDefault="00120AA8" w:rsidP="00120AA8">
            <w:pPr>
              <w:cnfStyle w:val="000000000000" w:firstRow="0" w:lastRow="0" w:firstColumn="0" w:lastColumn="0" w:oddVBand="0" w:evenVBand="0" w:oddHBand="0" w:evenHBand="0" w:firstRowFirstColumn="0" w:firstRowLastColumn="0" w:lastRowFirstColumn="0" w:lastRowLastColumn="0"/>
              <w:rPr>
                <w:rFonts w:ascii="Calibri" w:hAnsi="Calibri"/>
              </w:rPr>
            </w:pPr>
            <w:r w:rsidRPr="00120AA8">
              <w:rPr>
                <w:rFonts w:ascii="Calibri" w:hAnsi="Calibri"/>
              </w:rPr>
              <w:t>Automatisch mail sturen wanneer er één maand niet betaalt wordt</w:t>
            </w:r>
          </w:p>
          <w:p w:rsidR="00120AA8" w:rsidRDefault="00120AA8" w:rsidP="00381CF3">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2322" w:type="dxa"/>
          </w:tcPr>
          <w:p w:rsidR="00120AA8" w:rsidRDefault="0087184A" w:rsidP="00381CF3">
            <w:pPr>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 xml:space="preserve">Login en log out systeem </w:t>
            </w:r>
          </w:p>
        </w:tc>
      </w:tr>
      <w:tr w:rsidR="00120AA8" w:rsidTr="00120AA8">
        <w:tc>
          <w:tcPr>
            <w:cnfStyle w:val="001000000000" w:firstRow="0" w:lastRow="0" w:firstColumn="1" w:lastColumn="0" w:oddVBand="0" w:evenVBand="0" w:oddHBand="0" w:evenHBand="0" w:firstRowFirstColumn="0" w:firstRowLastColumn="0" w:lastRowFirstColumn="0" w:lastRowLastColumn="0"/>
            <w:tcW w:w="2322" w:type="dxa"/>
          </w:tcPr>
          <w:p w:rsidR="00120AA8" w:rsidRPr="00120AA8" w:rsidRDefault="00120AA8" w:rsidP="00120AA8">
            <w:pPr>
              <w:rPr>
                <w:rFonts w:ascii="Calibri" w:hAnsi="Calibri"/>
                <w:b w:val="0"/>
              </w:rPr>
            </w:pPr>
            <w:r w:rsidRPr="00120AA8">
              <w:rPr>
                <w:rFonts w:ascii="Calibri" w:hAnsi="Calibri"/>
                <w:b w:val="0"/>
              </w:rPr>
              <w:t>Via de applicatie de huur kunnen opzeggen</w:t>
            </w:r>
          </w:p>
          <w:p w:rsidR="00120AA8" w:rsidRDefault="00120AA8" w:rsidP="00381CF3">
            <w:pPr>
              <w:rPr>
                <w:rFonts w:ascii="Calibri" w:hAnsi="Calibri"/>
              </w:rPr>
            </w:pPr>
          </w:p>
        </w:tc>
        <w:tc>
          <w:tcPr>
            <w:tcW w:w="2322" w:type="dxa"/>
          </w:tcPr>
          <w:p w:rsidR="00120AA8" w:rsidRPr="00120AA8" w:rsidRDefault="00120AA8" w:rsidP="00120AA8">
            <w:pPr>
              <w:cnfStyle w:val="000000000000" w:firstRow="0" w:lastRow="0" w:firstColumn="0" w:lastColumn="0" w:oddVBand="0" w:evenVBand="0" w:oddHBand="0" w:evenHBand="0" w:firstRowFirstColumn="0" w:firstRowLastColumn="0" w:lastRowFirstColumn="0" w:lastRowLastColumn="0"/>
              <w:rPr>
                <w:rFonts w:ascii="Calibri" w:hAnsi="Calibri"/>
              </w:rPr>
            </w:pPr>
            <w:r w:rsidRPr="00120AA8">
              <w:rPr>
                <w:rFonts w:ascii="Calibri" w:hAnsi="Calibri"/>
              </w:rPr>
              <w:t>Automatisch incasso wanneer er twee manden niet betaalt wordt</w:t>
            </w:r>
          </w:p>
          <w:p w:rsidR="00120AA8" w:rsidRDefault="00120AA8" w:rsidP="00381CF3">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2322" w:type="dxa"/>
          </w:tcPr>
          <w:p w:rsidR="00120AA8" w:rsidRDefault="00120AA8" w:rsidP="00381CF3">
            <w:pPr>
              <w:cnfStyle w:val="000000000000" w:firstRow="0" w:lastRow="0" w:firstColumn="0" w:lastColumn="0" w:oddVBand="0" w:evenVBand="0" w:oddHBand="0" w:evenHBand="0" w:firstRowFirstColumn="0" w:firstRowLastColumn="0" w:lastRowFirstColumn="0" w:lastRowLastColumn="0"/>
              <w:rPr>
                <w:rFonts w:ascii="Calibri" w:hAnsi="Calibri"/>
              </w:rPr>
            </w:pPr>
          </w:p>
        </w:tc>
      </w:tr>
      <w:tr w:rsidR="00120AA8" w:rsidTr="00120AA8">
        <w:tc>
          <w:tcPr>
            <w:cnfStyle w:val="001000000000" w:firstRow="0" w:lastRow="0" w:firstColumn="1" w:lastColumn="0" w:oddVBand="0" w:evenVBand="0" w:oddHBand="0" w:evenHBand="0" w:firstRowFirstColumn="0" w:firstRowLastColumn="0" w:lastRowFirstColumn="0" w:lastRowLastColumn="0"/>
            <w:tcW w:w="2322" w:type="dxa"/>
          </w:tcPr>
          <w:p w:rsidR="00120AA8" w:rsidRDefault="00120AA8" w:rsidP="00381CF3">
            <w:pPr>
              <w:rPr>
                <w:rFonts w:ascii="Calibri" w:hAnsi="Calibri"/>
              </w:rPr>
            </w:pPr>
          </w:p>
        </w:tc>
        <w:tc>
          <w:tcPr>
            <w:tcW w:w="2322" w:type="dxa"/>
          </w:tcPr>
          <w:p w:rsidR="00120AA8" w:rsidRDefault="00120AA8" w:rsidP="00381CF3">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2322" w:type="dxa"/>
          </w:tcPr>
          <w:p w:rsidR="00120AA8" w:rsidRDefault="00120AA8" w:rsidP="00381CF3">
            <w:pPr>
              <w:cnfStyle w:val="000000000000" w:firstRow="0" w:lastRow="0" w:firstColumn="0" w:lastColumn="0" w:oddVBand="0" w:evenVBand="0" w:oddHBand="0" w:evenHBand="0" w:firstRowFirstColumn="0" w:firstRowLastColumn="0" w:lastRowFirstColumn="0" w:lastRowLastColumn="0"/>
              <w:rPr>
                <w:rFonts w:ascii="Calibri" w:hAnsi="Calibri"/>
              </w:rPr>
            </w:pPr>
          </w:p>
        </w:tc>
      </w:tr>
      <w:tr w:rsidR="00120AA8" w:rsidTr="00120AA8">
        <w:tc>
          <w:tcPr>
            <w:cnfStyle w:val="001000000000" w:firstRow="0" w:lastRow="0" w:firstColumn="1" w:lastColumn="0" w:oddVBand="0" w:evenVBand="0" w:oddHBand="0" w:evenHBand="0" w:firstRowFirstColumn="0" w:firstRowLastColumn="0" w:lastRowFirstColumn="0" w:lastRowLastColumn="0"/>
            <w:tcW w:w="2322" w:type="dxa"/>
          </w:tcPr>
          <w:p w:rsidR="00120AA8" w:rsidRDefault="00120AA8" w:rsidP="00381CF3">
            <w:pPr>
              <w:rPr>
                <w:rFonts w:ascii="Calibri" w:hAnsi="Calibri"/>
              </w:rPr>
            </w:pPr>
          </w:p>
        </w:tc>
        <w:tc>
          <w:tcPr>
            <w:tcW w:w="2322" w:type="dxa"/>
          </w:tcPr>
          <w:p w:rsidR="00120AA8" w:rsidRDefault="00120AA8" w:rsidP="00381CF3">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2322" w:type="dxa"/>
          </w:tcPr>
          <w:p w:rsidR="00120AA8" w:rsidRDefault="00120AA8" w:rsidP="00381CF3">
            <w:pPr>
              <w:cnfStyle w:val="000000000000" w:firstRow="0" w:lastRow="0" w:firstColumn="0" w:lastColumn="0" w:oddVBand="0" w:evenVBand="0" w:oddHBand="0" w:evenHBand="0" w:firstRowFirstColumn="0" w:firstRowLastColumn="0" w:lastRowFirstColumn="0" w:lastRowLastColumn="0"/>
              <w:rPr>
                <w:rFonts w:ascii="Calibri" w:hAnsi="Calibri"/>
              </w:rPr>
            </w:pPr>
          </w:p>
        </w:tc>
      </w:tr>
      <w:tr w:rsidR="00120AA8" w:rsidTr="00120AA8">
        <w:tc>
          <w:tcPr>
            <w:cnfStyle w:val="001000000000" w:firstRow="0" w:lastRow="0" w:firstColumn="1" w:lastColumn="0" w:oddVBand="0" w:evenVBand="0" w:oddHBand="0" w:evenHBand="0" w:firstRowFirstColumn="0" w:firstRowLastColumn="0" w:lastRowFirstColumn="0" w:lastRowLastColumn="0"/>
            <w:tcW w:w="2322" w:type="dxa"/>
          </w:tcPr>
          <w:p w:rsidR="00120AA8" w:rsidRDefault="00120AA8" w:rsidP="00381CF3">
            <w:pPr>
              <w:rPr>
                <w:rFonts w:ascii="Calibri" w:hAnsi="Calibri"/>
              </w:rPr>
            </w:pPr>
          </w:p>
        </w:tc>
        <w:tc>
          <w:tcPr>
            <w:tcW w:w="2322" w:type="dxa"/>
          </w:tcPr>
          <w:p w:rsidR="00120AA8" w:rsidRDefault="00120AA8" w:rsidP="00381CF3">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2322" w:type="dxa"/>
          </w:tcPr>
          <w:p w:rsidR="00120AA8" w:rsidRDefault="00120AA8" w:rsidP="00381CF3">
            <w:pPr>
              <w:cnfStyle w:val="000000000000" w:firstRow="0" w:lastRow="0" w:firstColumn="0" w:lastColumn="0" w:oddVBand="0" w:evenVBand="0" w:oddHBand="0" w:evenHBand="0" w:firstRowFirstColumn="0" w:firstRowLastColumn="0" w:lastRowFirstColumn="0" w:lastRowLastColumn="0"/>
              <w:rPr>
                <w:rFonts w:ascii="Calibri" w:hAnsi="Calibri"/>
              </w:rPr>
            </w:pPr>
          </w:p>
        </w:tc>
      </w:tr>
    </w:tbl>
    <w:p w:rsidR="00120AA8" w:rsidRDefault="00120AA8" w:rsidP="00381CF3">
      <w:pPr>
        <w:rPr>
          <w:rFonts w:ascii="Calibri" w:hAnsi="Calibri"/>
        </w:rPr>
      </w:pPr>
    </w:p>
    <w:p w:rsidR="00120AA8" w:rsidRPr="00E82823" w:rsidRDefault="00120AA8" w:rsidP="00381CF3">
      <w:pPr>
        <w:rPr>
          <w:rFonts w:ascii="Calibri" w:hAnsi="Calibri"/>
        </w:rPr>
      </w:pPr>
    </w:p>
    <w:p w:rsidR="00381CF3" w:rsidRPr="00120AA8" w:rsidRDefault="00051E26" w:rsidP="00381CF3">
      <w:pPr>
        <w:pStyle w:val="Kop1"/>
      </w:pPr>
      <w:bookmarkStart w:id="8" w:name="_Toc469485225"/>
      <w:r w:rsidRPr="00120AA8">
        <w:t>Basis lay-</w:t>
      </w:r>
      <w:r w:rsidR="006225FE" w:rsidRPr="00120AA8">
        <w:t>out</w:t>
      </w:r>
      <w:bookmarkEnd w:id="8"/>
    </w:p>
    <w:p w:rsidR="003F3700" w:rsidRDefault="003F3700" w:rsidP="003F3700"/>
    <w:p w:rsidR="003F3700" w:rsidRDefault="003F3700" w:rsidP="003F3700">
      <w:r>
        <w:t>Bij het ontwerpen van de pagina’s zijn er enkele knoppen en logos die er op elke pagina te zien zijn. Op elke pagina kan je jouw logo zien linksboven in je scherm. En recht boven zie je een knop waarop staat login als je nog niet ingelogd bent en log out als wel ingelogd. Verder als je op de login knop drukt ga je naar de log in pagina en als je op log out drukt blijf je op dezelfde pagina maar dan log je uit.</w:t>
      </w:r>
      <w:r w:rsidR="00AA6331">
        <w:t xml:space="preserve"> Daarnaast zie je boven in je scherm ook nog 2 knoppen met home en onze objecten. Zodra je op </w:t>
      </w:r>
      <w:r w:rsidR="00AA6331">
        <w:lastRenderedPageBreak/>
        <w:t>de home knop druk ga je naar de homepagina en als je op de onze objecten pagina drukt ga je naar de onze objecten pagina waar de klant objecten kan huren.</w:t>
      </w:r>
    </w:p>
    <w:p w:rsidR="002A2D08" w:rsidRDefault="002A2D08" w:rsidP="003F3700">
      <w:r>
        <w:t xml:space="preserve">De website gaat </w:t>
      </w:r>
      <w:r w:rsidR="00B62901">
        <w:t>vooral</w:t>
      </w:r>
      <w:r>
        <w:t xml:space="preserve"> wit en blauw gebruiken. Deze kleuren geven rust aan waardoor je </w:t>
      </w:r>
      <w:r w:rsidR="00B62901">
        <w:t>makkelijker ergens naar kan kijken. Verder gaan we gebruik maken van 2 fonts. Font 1 “</w:t>
      </w:r>
      <w:proofErr w:type="spellStart"/>
      <w:r w:rsidR="00B62901" w:rsidRPr="00B62901">
        <w:t>Revali</w:t>
      </w:r>
      <w:r w:rsidR="00B62901">
        <w:t>a</w:t>
      </w:r>
      <w:proofErr w:type="spellEnd"/>
      <w:r w:rsidR="00B62901">
        <w:t>” voor de titels en font 2 “</w:t>
      </w:r>
      <w:proofErr w:type="spellStart"/>
      <w:r w:rsidR="00B62901" w:rsidRPr="00B62901">
        <w:t>Ropa</w:t>
      </w:r>
      <w:proofErr w:type="spellEnd"/>
      <w:r w:rsidR="00B62901" w:rsidRPr="00B62901">
        <w:t xml:space="preserve"> Sans</w:t>
      </w:r>
      <w:r w:rsidR="00B62901">
        <w:t>” voor de koppen tekst.</w:t>
      </w:r>
    </w:p>
    <w:p w:rsidR="00F03AE1" w:rsidRDefault="00F03AE1" w:rsidP="003F3700">
      <w:r>
        <w:t>Onder elke afbeelding van de website zie een kop tekst dat uitlegt wat de pagina is en hoe hij werkt</w:t>
      </w:r>
    </w:p>
    <w:p w:rsidR="00F03AE1" w:rsidRDefault="00F03AE1" w:rsidP="003F3700"/>
    <w:p w:rsidR="00AA6331" w:rsidRDefault="00F03AE1" w:rsidP="003F3700">
      <w:r>
        <w:rPr>
          <w:noProof/>
        </w:rPr>
        <w:drawing>
          <wp:inline distT="0" distB="0" distL="0" distR="0" wp14:anchorId="510B7CF7" wp14:editId="40C5F017">
            <wp:extent cx="5753100" cy="3581400"/>
            <wp:effectExtent l="0" t="0" r="0" b="0"/>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53100" cy="3581400"/>
                    </a:xfrm>
                    <a:prstGeom prst="rect">
                      <a:avLst/>
                    </a:prstGeom>
                    <a:noFill/>
                    <a:ln>
                      <a:noFill/>
                    </a:ln>
                  </pic:spPr>
                </pic:pic>
              </a:graphicData>
            </a:graphic>
          </wp:inline>
        </w:drawing>
      </w:r>
      <w:r w:rsidR="00AA6331">
        <w:t xml:space="preserve">Als je op de homepagina kijkt zie je 3 koppen tekst 2 knoppen en een afbeelding buiten het standaard wat op elke pagina te zien is. Op 1 knop staat “Registreren”, zodra je daarop drukt ga je naar de registreren pagina. En zodra je op “onze objecten knop drukt” ga je naar de onze objecten pagina. </w:t>
      </w:r>
    </w:p>
    <w:p w:rsidR="00AA6331" w:rsidRDefault="00F03AE1" w:rsidP="003F3700">
      <w:pPr>
        <w:rPr>
          <w:noProof/>
        </w:rPr>
      </w:pPr>
      <w:r>
        <w:rPr>
          <w:noProof/>
        </w:rPr>
        <w:lastRenderedPageBreak/>
        <w:drawing>
          <wp:inline distT="0" distB="0" distL="0" distR="0" wp14:anchorId="63957F73" wp14:editId="79474760">
            <wp:extent cx="5753100" cy="3581400"/>
            <wp:effectExtent l="0" t="0" r="0"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53100" cy="3581400"/>
                    </a:xfrm>
                    <a:prstGeom prst="rect">
                      <a:avLst/>
                    </a:prstGeom>
                    <a:noFill/>
                    <a:ln>
                      <a:noFill/>
                    </a:ln>
                  </pic:spPr>
                </pic:pic>
              </a:graphicData>
            </a:graphic>
          </wp:inline>
        </w:drawing>
      </w:r>
      <w:r w:rsidR="00AA6331">
        <w:t xml:space="preserve">Op de login pagina </w:t>
      </w:r>
      <w:r w:rsidR="0087184A">
        <w:t xml:space="preserve">zie je een stuk tekst en een formulier die je kan invullen en een knop die je kan indrukken om in te loggen. Als je dit niet doet kan je ook niet inloggen. Je kan ook alleen maar inloggen als je een account </w:t>
      </w:r>
      <w:r w:rsidR="00872E21">
        <w:t>hebt</w:t>
      </w:r>
      <w:r w:rsidR="0087184A">
        <w:t xml:space="preserve"> geregistreerd en je juiste gegeven hebt ingevuld.</w:t>
      </w:r>
      <w:r w:rsidRPr="00F03AE1">
        <w:rPr>
          <w:noProof/>
        </w:rPr>
        <w:t xml:space="preserve"> </w:t>
      </w:r>
    </w:p>
    <w:p w:rsidR="00F03AE1" w:rsidRDefault="00F03AE1" w:rsidP="003F3700">
      <w:pPr>
        <w:rPr>
          <w:noProof/>
        </w:rPr>
      </w:pPr>
    </w:p>
    <w:p w:rsidR="00F03AE1" w:rsidRDefault="00F03AE1" w:rsidP="003F3700"/>
    <w:p w:rsidR="00F03AE1" w:rsidRDefault="00F03AE1" w:rsidP="003F3700">
      <w:pPr>
        <w:rPr>
          <w:noProof/>
        </w:rPr>
      </w:pPr>
      <w:r>
        <w:rPr>
          <w:noProof/>
        </w:rPr>
        <w:drawing>
          <wp:inline distT="0" distB="0" distL="0" distR="0" wp14:anchorId="3EB68308" wp14:editId="7ACD9B3D">
            <wp:extent cx="5753100" cy="3581400"/>
            <wp:effectExtent l="0" t="0" r="0" b="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53100" cy="3581400"/>
                    </a:xfrm>
                    <a:prstGeom prst="rect">
                      <a:avLst/>
                    </a:prstGeom>
                    <a:noFill/>
                    <a:ln>
                      <a:noFill/>
                    </a:ln>
                  </pic:spPr>
                </pic:pic>
              </a:graphicData>
            </a:graphic>
          </wp:inline>
        </w:drawing>
      </w:r>
      <w:r w:rsidR="00872E21">
        <w:t>Op de registreren pagina zie en een formulier en een knop zodra je die invult en op de knop drukt maak je een account aan waarmee je kunt inloggen.</w:t>
      </w:r>
      <w:r w:rsidRPr="00F03AE1">
        <w:rPr>
          <w:noProof/>
        </w:rPr>
        <w:t xml:space="preserve"> </w:t>
      </w:r>
    </w:p>
    <w:p w:rsidR="00872E21" w:rsidRDefault="00F03AE1" w:rsidP="003F3700">
      <w:r>
        <w:rPr>
          <w:noProof/>
        </w:rPr>
        <w:lastRenderedPageBreak/>
        <w:drawing>
          <wp:inline distT="0" distB="0" distL="0" distR="0" wp14:anchorId="4ADE3170" wp14:editId="491B66D6">
            <wp:extent cx="5753100" cy="3581400"/>
            <wp:effectExtent l="0" t="0" r="0" b="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53100" cy="3581400"/>
                    </a:xfrm>
                    <a:prstGeom prst="rect">
                      <a:avLst/>
                    </a:prstGeom>
                    <a:noFill/>
                    <a:ln>
                      <a:noFill/>
                    </a:ln>
                  </pic:spPr>
                </pic:pic>
              </a:graphicData>
            </a:graphic>
          </wp:inline>
        </w:drawing>
      </w:r>
    </w:p>
    <w:p w:rsidR="00872E21" w:rsidRDefault="00872E21" w:rsidP="003F3700">
      <w:r>
        <w:t xml:space="preserve">Op de objecten pagina zie je 3 kolommen met objecten en een search balk voor als je een object wilt opzoeken. </w:t>
      </w:r>
    </w:p>
    <w:p w:rsidR="00F03AE1" w:rsidRDefault="00F03AE1" w:rsidP="003F3700"/>
    <w:p w:rsidR="00F03AE1" w:rsidRDefault="00F03AE1" w:rsidP="003F3700"/>
    <w:p w:rsidR="002A2D08" w:rsidRDefault="00F03AE1" w:rsidP="003F3700">
      <w:r>
        <w:rPr>
          <w:noProof/>
        </w:rPr>
        <w:drawing>
          <wp:inline distT="0" distB="0" distL="0" distR="0" wp14:anchorId="484FEADA" wp14:editId="3CF185D6">
            <wp:extent cx="5760720" cy="3596640"/>
            <wp:effectExtent l="0" t="0" r="0" b="381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60720" cy="3596640"/>
                    </a:xfrm>
                    <a:prstGeom prst="rect">
                      <a:avLst/>
                    </a:prstGeom>
                    <a:noFill/>
                    <a:ln>
                      <a:noFill/>
                    </a:ln>
                  </pic:spPr>
                </pic:pic>
              </a:graphicData>
            </a:graphic>
          </wp:inline>
        </w:drawing>
      </w:r>
      <w:r w:rsidR="00872E21">
        <w:t>Als je inlogt als een beheerder kom je op de beheerder pan</w:t>
      </w:r>
      <w:r w:rsidR="002A2D08">
        <w:t>e</w:t>
      </w:r>
      <w:r w:rsidR="00872E21">
        <w:t xml:space="preserve">el pagina daar ga je al je objecten kunnen zien, kunnen bewerken, kunnen verwijderen en kunnen toevoegen. Links in de pagina zie je 5 knoppen. Klantgegevens en verzoeken, zodra je op een van deze knoppen drukt ga je naar een </w:t>
      </w:r>
      <w:r w:rsidR="00872E21">
        <w:lastRenderedPageBreak/>
        <w:t>andere pagina. Bij de knop objecten ga je naar de beheerder pane</w:t>
      </w:r>
      <w:r w:rsidR="002A2D08">
        <w:t>e</w:t>
      </w:r>
      <w:r w:rsidR="00872E21">
        <w:t>l pagina.</w:t>
      </w:r>
      <w:r w:rsidR="002A2D08">
        <w:t xml:space="preserve"> Daaronder heb je een pijltje die </w:t>
      </w:r>
      <w:proofErr w:type="gramStart"/>
      <w:r w:rsidR="002A2D08">
        <w:t>er voor</w:t>
      </w:r>
      <w:proofErr w:type="gramEnd"/>
      <w:r w:rsidR="002A2D08">
        <w:t xml:space="preserve"> zorgt dat het kan uitvouwen waardoor je meer data in 1 keer kan zien. </w:t>
      </w:r>
      <w:r w:rsidR="002A2D08">
        <w:br/>
        <w:t xml:space="preserve">Bij de tabellen zie je ook nog 2 knoppen een groene en een rode. De groene kan je de rij bewerken en de rode verwijder je hem. </w:t>
      </w:r>
    </w:p>
    <w:p w:rsidR="00872E21" w:rsidRDefault="00872E21" w:rsidP="003F3700">
      <w:r>
        <w:t xml:space="preserve">De </w:t>
      </w:r>
      <w:r w:rsidR="002A2D08">
        <w:t>klantgegevens</w:t>
      </w:r>
      <w:r>
        <w:t xml:space="preserve"> pagina is bijna </w:t>
      </w:r>
      <w:r w:rsidR="002A2D08">
        <w:t>hetzelfde</w:t>
      </w:r>
      <w:r>
        <w:t xml:space="preserve"> als de beheerder pagina</w:t>
      </w:r>
      <w:r w:rsidR="002A2D08">
        <w:t>. Wat er verandert is de kolommen en data wat je in het midden zien van het paneel.</w:t>
      </w:r>
    </w:p>
    <w:p w:rsidR="00F03AE1" w:rsidRDefault="00F03AE1" w:rsidP="003F3700"/>
    <w:p w:rsidR="00F03AE1" w:rsidRDefault="00F03AE1" w:rsidP="003F3700"/>
    <w:p w:rsidR="002A2D08" w:rsidRDefault="00F03AE1" w:rsidP="003F3700">
      <w:r>
        <w:rPr>
          <w:noProof/>
        </w:rPr>
        <w:drawing>
          <wp:inline distT="0" distB="0" distL="0" distR="0" wp14:anchorId="5B567459" wp14:editId="1EBA4FE7">
            <wp:extent cx="5753100" cy="3581400"/>
            <wp:effectExtent l="0" t="0" r="0" b="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53100" cy="3581400"/>
                    </a:xfrm>
                    <a:prstGeom prst="rect">
                      <a:avLst/>
                    </a:prstGeom>
                    <a:noFill/>
                    <a:ln>
                      <a:noFill/>
                    </a:ln>
                  </pic:spPr>
                </pic:pic>
              </a:graphicData>
            </a:graphic>
          </wp:inline>
        </w:drawing>
      </w:r>
      <w:r w:rsidR="002A2D08">
        <w:t xml:space="preserve">Bij de bewerken pagina zie je een formulier die ingevuld is met de data. Je kan de data veranderen door de tekst te veranderen. </w:t>
      </w:r>
    </w:p>
    <w:p w:rsidR="002A2D08" w:rsidRDefault="00F03AE1" w:rsidP="003F3700">
      <w:r>
        <w:rPr>
          <w:noProof/>
        </w:rPr>
        <w:lastRenderedPageBreak/>
        <w:drawing>
          <wp:inline distT="0" distB="0" distL="0" distR="0" wp14:anchorId="3D249286" wp14:editId="3F15EBC8">
            <wp:extent cx="5753100" cy="3581400"/>
            <wp:effectExtent l="0" t="0" r="0" b="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53100" cy="3581400"/>
                    </a:xfrm>
                    <a:prstGeom prst="rect">
                      <a:avLst/>
                    </a:prstGeom>
                    <a:noFill/>
                    <a:ln>
                      <a:noFill/>
                    </a:ln>
                  </pic:spPr>
                </pic:pic>
              </a:graphicData>
            </a:graphic>
          </wp:inline>
        </w:drawing>
      </w:r>
      <w:r w:rsidR="002A2D08">
        <w:t xml:space="preserve">De maak een nieuw object/gebruiker aan pagina zie je een leeg formulier die je kan invullen om een object/gebruiker aan te maken. </w:t>
      </w:r>
    </w:p>
    <w:p w:rsidR="00F03AE1" w:rsidRDefault="00F03AE1" w:rsidP="003F3700"/>
    <w:p w:rsidR="00F03AE1" w:rsidRDefault="00F03AE1" w:rsidP="003F3700"/>
    <w:p w:rsidR="002A2D08" w:rsidRDefault="00F03AE1" w:rsidP="003F3700">
      <w:r>
        <w:rPr>
          <w:noProof/>
        </w:rPr>
        <w:drawing>
          <wp:inline distT="0" distB="0" distL="0" distR="0" wp14:anchorId="72BA57E2" wp14:editId="71CA65F8">
            <wp:extent cx="5753100" cy="3581400"/>
            <wp:effectExtent l="0" t="0" r="0" b="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53100" cy="3581400"/>
                    </a:xfrm>
                    <a:prstGeom prst="rect">
                      <a:avLst/>
                    </a:prstGeom>
                    <a:noFill/>
                    <a:ln>
                      <a:noFill/>
                    </a:ln>
                  </pic:spPr>
                </pic:pic>
              </a:graphicData>
            </a:graphic>
          </wp:inline>
        </w:drawing>
      </w:r>
      <w:r w:rsidR="002A2D08">
        <w:t>Op de ticket pagina zie je verschillende tickets van klanten die een object wille huren.</w:t>
      </w:r>
    </w:p>
    <w:p w:rsidR="002A2D08" w:rsidRPr="00F9570A" w:rsidRDefault="002A2D08" w:rsidP="003F3700"/>
    <w:p w:rsidR="00381CF3" w:rsidRPr="00F9570A" w:rsidRDefault="00381CF3" w:rsidP="00381CF3">
      <w:pPr>
        <w:pStyle w:val="Kop1"/>
      </w:pPr>
      <w:bookmarkStart w:id="9" w:name="_Toc469485226"/>
      <w:r w:rsidRPr="00F9570A">
        <w:lastRenderedPageBreak/>
        <w:t>Navigatiestructuur</w:t>
      </w:r>
      <w:bookmarkEnd w:id="9"/>
    </w:p>
    <w:p w:rsidR="00381CF3" w:rsidRDefault="00381CF3" w:rsidP="00381CF3">
      <w:r w:rsidRPr="00F9570A">
        <w:rPr>
          <w:noProof/>
          <w:lang w:eastAsia="nl-NL"/>
        </w:rPr>
        <mc:AlternateContent>
          <mc:Choice Requires="wps">
            <w:drawing>
              <wp:anchor distT="0" distB="0" distL="114300" distR="114300" simplePos="0" relativeHeight="251659264" behindDoc="0" locked="0" layoutInCell="1" allowOverlap="1" wp14:anchorId="72FEF175" wp14:editId="398210E9">
                <wp:simplePos x="0" y="0"/>
                <wp:positionH relativeFrom="column">
                  <wp:posOffset>-1501775</wp:posOffset>
                </wp:positionH>
                <wp:positionV relativeFrom="paragraph">
                  <wp:posOffset>41910</wp:posOffset>
                </wp:positionV>
                <wp:extent cx="291465" cy="9525"/>
                <wp:effectExtent l="0" t="0" r="13335" b="28575"/>
                <wp:wrapNone/>
                <wp:docPr id="23" name="Rechte verbindingslijn 23"/>
                <wp:cNvGraphicFramePr/>
                <a:graphic xmlns:a="http://schemas.openxmlformats.org/drawingml/2006/main">
                  <a:graphicData uri="http://schemas.microsoft.com/office/word/2010/wordprocessingShape">
                    <wps:wsp>
                      <wps:cNvCnPr/>
                      <wps:spPr>
                        <a:xfrm flipV="1">
                          <a:off x="0" y="0"/>
                          <a:ext cx="291465"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A203D13" id="Rechte verbindingslijn 23"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8.25pt,3.3pt" to="-95.3pt,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" strokecolor="#5b9bd5 [3204]" strokeweight=".5pt">
                <v:stroke joinstyle="miter"/>
              </v:line>
            </w:pict>
          </mc:Fallback>
        </mc:AlternateContent>
      </w:r>
      <w:r w:rsidRPr="00F9570A">
        <w:rPr>
          <w:noProof/>
          <w:lang w:eastAsia="nl-NL"/>
        </w:rPr>
        <mc:AlternateContent>
          <mc:Choice Requires="wps">
            <w:drawing>
              <wp:anchor distT="0" distB="0" distL="114300" distR="114300" simplePos="0" relativeHeight="251663360" behindDoc="0" locked="0" layoutInCell="1" allowOverlap="1" wp14:anchorId="4DCF9AC7" wp14:editId="30719FDB">
                <wp:simplePos x="0" y="0"/>
                <wp:positionH relativeFrom="column">
                  <wp:posOffset>-2924175</wp:posOffset>
                </wp:positionH>
                <wp:positionV relativeFrom="paragraph">
                  <wp:posOffset>60960</wp:posOffset>
                </wp:positionV>
                <wp:extent cx="227965" cy="0"/>
                <wp:effectExtent l="0" t="0" r="19685" b="19050"/>
                <wp:wrapNone/>
                <wp:docPr id="20" name="Rechte verbindingslijn 20"/>
                <wp:cNvGraphicFramePr/>
                <a:graphic xmlns:a="http://schemas.openxmlformats.org/drawingml/2006/main">
                  <a:graphicData uri="http://schemas.microsoft.com/office/word/2010/wordprocessingShape">
                    <wps:wsp>
                      <wps:cNvCnPr/>
                      <wps:spPr>
                        <a:xfrm>
                          <a:off x="0" y="0"/>
                          <a:ext cx="22796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622E52D" id="Rechte verbindingslijn 20"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230.25pt,4.8pt" to="-212.3pt,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" strokecolor="#5b9bd5 [3204]" strokeweight=".5pt">
                <v:stroke joinstyle="miter"/>
              </v:line>
            </w:pict>
          </mc:Fallback>
        </mc:AlternateContent>
      </w:r>
      <w:r w:rsidRPr="00F9570A">
        <w:rPr>
          <w:noProof/>
          <w:lang w:eastAsia="nl-NL"/>
        </w:rPr>
        <mc:AlternateContent>
          <mc:Choice Requires="wps">
            <w:drawing>
              <wp:anchor distT="0" distB="0" distL="114300" distR="114300" simplePos="0" relativeHeight="251662336" behindDoc="0" locked="0" layoutInCell="1" allowOverlap="1" wp14:anchorId="120E6D0D" wp14:editId="4E7A530E">
                <wp:simplePos x="0" y="0"/>
                <wp:positionH relativeFrom="column">
                  <wp:posOffset>-4182110</wp:posOffset>
                </wp:positionH>
                <wp:positionV relativeFrom="paragraph">
                  <wp:posOffset>41910</wp:posOffset>
                </wp:positionV>
                <wp:extent cx="228600" cy="1"/>
                <wp:effectExtent l="0" t="0" r="19050" b="19050"/>
                <wp:wrapNone/>
                <wp:docPr id="14" name="Rechte verbindingslijn 14"/>
                <wp:cNvGraphicFramePr/>
                <a:graphic xmlns:a="http://schemas.openxmlformats.org/drawingml/2006/main">
                  <a:graphicData uri="http://schemas.microsoft.com/office/word/2010/wordprocessingShape">
                    <wps:wsp>
                      <wps:cNvCnPr/>
                      <wps:spPr>
                        <a:xfrm flipV="1">
                          <a:off x="0" y="0"/>
                          <a:ext cx="228600" cy="1"/>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4D7523F1" id="Rechte verbindingslijn 14" o:spid="_x0000_s1026" style="position:absolute;flip:y;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29.3pt,3.3pt" to="-311.3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" strokecolor="black [3200]" strokeweight=".5pt">
                <v:stroke joinstyle="miter"/>
              </v:line>
            </w:pict>
          </mc:Fallback>
        </mc:AlternateContent>
      </w:r>
      <w:r w:rsidRPr="00F9570A">
        <w:rPr>
          <w:noProof/>
          <w:lang w:eastAsia="nl-NL"/>
        </w:rPr>
        <mc:AlternateContent>
          <mc:Choice Requires="wps">
            <w:drawing>
              <wp:anchor distT="0" distB="0" distL="114300" distR="114300" simplePos="0" relativeHeight="251665408" behindDoc="0" locked="0" layoutInCell="1" allowOverlap="1" wp14:anchorId="45D116EE" wp14:editId="01696FF2">
                <wp:simplePos x="0" y="0"/>
                <wp:positionH relativeFrom="column">
                  <wp:posOffset>-2324735</wp:posOffset>
                </wp:positionH>
                <wp:positionV relativeFrom="paragraph">
                  <wp:posOffset>29845</wp:posOffset>
                </wp:positionV>
                <wp:extent cx="0" cy="394970"/>
                <wp:effectExtent l="95250" t="38100" r="57150" b="24130"/>
                <wp:wrapNone/>
                <wp:docPr id="42" name="Rechte verbindingslijn met pijl 42"/>
                <wp:cNvGraphicFramePr/>
                <a:graphic xmlns:a="http://schemas.openxmlformats.org/drawingml/2006/main">
                  <a:graphicData uri="http://schemas.microsoft.com/office/word/2010/wordprocessingShape">
                    <wps:wsp>
                      <wps:cNvCnPr/>
                      <wps:spPr>
                        <a:xfrm flipV="1">
                          <a:off x="0" y="0"/>
                          <a:ext cx="0" cy="39497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type w14:anchorId="61267C5C" id="_x0000_t32" coordsize="21600,21600" o:spt="32" o:oned="t" path="m,l21600,21600e" filled="f">
                <v:path arrowok="t" fillok="f" o:connecttype="none"/>
                <o:lock v:ext="edit" shapetype="t"/>
              </v:shapetype>
              <v:shape id="Rechte verbindingslijn met pijl 42" o:spid="_x0000_s1026" type="#_x0000_t32" style="position:absolute;margin-left:-183.05pt;margin-top:2.35pt;width:0;height:31.1pt;flip:y;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" strokecolor="#5b9bd5 [3204]" strokeweight=".5pt">
                <v:stroke endarrow="open" joinstyle="miter"/>
              </v:shape>
            </w:pict>
          </mc:Fallback>
        </mc:AlternateContent>
      </w:r>
      <w:r w:rsidRPr="00F9570A">
        <w:rPr>
          <w:noProof/>
          <w:lang w:eastAsia="nl-NL"/>
        </w:rPr>
        <mc:AlternateContent>
          <mc:Choice Requires="wps">
            <w:drawing>
              <wp:anchor distT="0" distB="0" distL="114300" distR="114300" simplePos="0" relativeHeight="251664384" behindDoc="0" locked="0" layoutInCell="1" allowOverlap="1" wp14:anchorId="44F85554" wp14:editId="05EE5D20">
                <wp:simplePos x="0" y="0"/>
                <wp:positionH relativeFrom="column">
                  <wp:posOffset>-2124075</wp:posOffset>
                </wp:positionH>
                <wp:positionV relativeFrom="paragraph">
                  <wp:posOffset>29845</wp:posOffset>
                </wp:positionV>
                <wp:extent cx="0" cy="228600"/>
                <wp:effectExtent l="95250" t="38100" r="57150" b="19050"/>
                <wp:wrapNone/>
                <wp:docPr id="21" name="Rechte verbindingslijn met pijl 21"/>
                <wp:cNvGraphicFramePr/>
                <a:graphic xmlns:a="http://schemas.openxmlformats.org/drawingml/2006/main">
                  <a:graphicData uri="http://schemas.microsoft.com/office/word/2010/wordprocessingShape">
                    <wps:wsp>
                      <wps:cNvCnPr/>
                      <wps:spPr>
                        <a:xfrm flipV="1">
                          <a:off x="0" y="0"/>
                          <a:ext cx="0" cy="2286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D155E84" id="Rechte verbindingslijn met pijl 21" o:spid="_x0000_s1026" type="#_x0000_t32" style="position:absolute;margin-left:-167.25pt;margin-top:2.35pt;width:0;height:18pt;flip:y;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" strokecolor="#5b9bd5 [3204]" strokeweight=".5pt">
                <v:stroke endarrow="open" joinstyle="miter"/>
              </v:shape>
            </w:pict>
          </mc:Fallback>
        </mc:AlternateContent>
      </w:r>
      <w:r w:rsidRPr="00F9570A">
        <w:rPr>
          <w:noProof/>
          <w:lang w:eastAsia="nl-NL"/>
        </w:rPr>
        <mc:AlternateContent>
          <mc:Choice Requires="wps">
            <w:drawing>
              <wp:anchor distT="0" distB="0" distL="114300" distR="114300" simplePos="0" relativeHeight="251660288" behindDoc="0" locked="0" layoutInCell="1" allowOverlap="1" wp14:anchorId="247738E4" wp14:editId="0CCE5960">
                <wp:simplePos x="0" y="0"/>
                <wp:positionH relativeFrom="column">
                  <wp:posOffset>-4640580</wp:posOffset>
                </wp:positionH>
                <wp:positionV relativeFrom="paragraph">
                  <wp:posOffset>30480</wp:posOffset>
                </wp:positionV>
                <wp:extent cx="635" cy="4574540"/>
                <wp:effectExtent l="0" t="0" r="37465" b="16510"/>
                <wp:wrapNone/>
                <wp:docPr id="51" name="Rechte verbindingslijn 51"/>
                <wp:cNvGraphicFramePr/>
                <a:graphic xmlns:a="http://schemas.openxmlformats.org/drawingml/2006/main">
                  <a:graphicData uri="http://schemas.microsoft.com/office/word/2010/wordprocessingShape">
                    <wps:wsp>
                      <wps:cNvCnPr/>
                      <wps:spPr>
                        <a:xfrm>
                          <a:off x="0" y="0"/>
                          <a:ext cx="635" cy="45745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25EDF1AD" id="Rechte verbindingslijn 51" o:spid="_x0000_s1026" style="position:absolute;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65.4pt,2.4pt" to="-365.35pt,36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" strokecolor="#5b9bd5 [3204]" strokeweight=".5pt">
                <v:stroke joinstyle="miter"/>
              </v:line>
            </w:pict>
          </mc:Fallback>
        </mc:AlternateContent>
      </w:r>
      <w:r w:rsidRPr="00F9570A">
        <w:t>Geef aan hoe er binnen de applicatie genavigeerd gaat worden. Geef hierbij in hoofdlijnen aan welke schermen/vensters er zijn binnen de applicatie en hoe deze in relatie met elkaar staan.</w:t>
      </w:r>
    </w:p>
    <w:p w:rsidR="00B62901" w:rsidRDefault="00B62901" w:rsidP="00381CF3">
      <w:r>
        <w:t>Hier onder zie je een navigaties</w:t>
      </w:r>
      <w:r w:rsidR="00F03AE1">
        <w:t xml:space="preserve">tructuur. Een navigatiestructuur geeft aan hoe er binnen de </w:t>
      </w:r>
      <w:r w:rsidR="00F03AE1" w:rsidRPr="00F9570A">
        <w:t>applicatie genavigeerd gaat worden</w:t>
      </w:r>
      <w:r w:rsidR="00F03AE1">
        <w:t>.</w:t>
      </w:r>
    </w:p>
    <w:p w:rsidR="00F03AE1" w:rsidRPr="00F9570A" w:rsidRDefault="00F03AE1" w:rsidP="00381CF3">
      <w:r>
        <w:rPr>
          <w:noProof/>
        </w:rPr>
        <w:drawing>
          <wp:inline distT="0" distB="0" distL="0" distR="0">
            <wp:extent cx="5760720" cy="3914140"/>
            <wp:effectExtent l="0" t="0" r="0" b="0"/>
            <wp:docPr id="2" name="Afbeelding 2" descr="https://i.gyazo.com/c3c1c25687c0d15768e5d455261fcbf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gyazo.com/c3c1c25687c0d15768e5d455261fcbf0.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3914140"/>
                    </a:xfrm>
                    <a:prstGeom prst="rect">
                      <a:avLst/>
                    </a:prstGeom>
                    <a:noFill/>
                    <a:ln>
                      <a:noFill/>
                    </a:ln>
                  </pic:spPr>
                </pic:pic>
              </a:graphicData>
            </a:graphic>
          </wp:inline>
        </w:drawing>
      </w:r>
    </w:p>
    <w:p w:rsidR="00381CF3" w:rsidRPr="00F9570A" w:rsidRDefault="006225FE" w:rsidP="00381CF3">
      <w:pPr>
        <w:pStyle w:val="Kop1"/>
      </w:pPr>
      <w:bookmarkStart w:id="10" w:name="_Toc469485227"/>
      <w:r w:rsidRPr="00F9570A">
        <w:t>Gebruikersscherm</w:t>
      </w:r>
      <w:bookmarkEnd w:id="10"/>
    </w:p>
    <w:p w:rsidR="009061AB" w:rsidRPr="00F9570A" w:rsidRDefault="009061AB" w:rsidP="00381CF3">
      <w:pPr>
        <w:pStyle w:val="Default"/>
        <w:rPr>
          <w:rFonts w:ascii="Calibri" w:hAnsi="Calibri"/>
          <w:sz w:val="22"/>
          <w:szCs w:val="20"/>
        </w:rPr>
      </w:pPr>
      <w:r>
        <w:rPr>
          <w:rFonts w:ascii="Calibri" w:hAnsi="Calibri"/>
          <w:sz w:val="22"/>
          <w:szCs w:val="20"/>
        </w:rPr>
        <w:t xml:space="preserve">In de webapplicatie komen meerdere formulieren voor. Zodra je een account registreert woord hij opgeslagen bij de klantgegevens pagina de alleen te zien is door de beheerder. De beheerder kan ook objecten toe voegen die zijn dan ook te zien in de beheerder paneel.  </w:t>
      </w:r>
    </w:p>
    <w:p w:rsidR="00381CF3" w:rsidRPr="00F9570A" w:rsidRDefault="00381CF3" w:rsidP="00381CF3">
      <w:pPr>
        <w:pStyle w:val="Kop1"/>
      </w:pPr>
      <w:bookmarkStart w:id="11" w:name="_Toc469485228"/>
      <w:r w:rsidRPr="00F9570A">
        <w:t>Uitvoerontwerp</w:t>
      </w:r>
      <w:bookmarkEnd w:id="11"/>
    </w:p>
    <w:p w:rsidR="009061AB" w:rsidRDefault="009061AB" w:rsidP="00381CF3">
      <w:r>
        <w:t>Hier onder zie je hoe een facturen er zou kunnen zien.</w:t>
      </w:r>
    </w:p>
    <w:p w:rsidR="009061AB" w:rsidRPr="00381CF3" w:rsidRDefault="009061AB" w:rsidP="00381CF3">
      <w:r>
        <w:rPr>
          <w:noProof/>
        </w:rPr>
        <w:lastRenderedPageBreak/>
        <w:drawing>
          <wp:inline distT="0" distB="0" distL="0" distR="0">
            <wp:extent cx="5760720" cy="7261225"/>
            <wp:effectExtent l="0" t="0" r="0" b="0"/>
            <wp:docPr id="11" name="Afbeelding 11" descr="https://gyazo.com/2ffe4582068541dabbc2d0401a2a892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gyazo.com/2ffe4582068541dabbc2d0401a2a892c.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7261225"/>
                    </a:xfrm>
                    <a:prstGeom prst="rect">
                      <a:avLst/>
                    </a:prstGeom>
                    <a:noFill/>
                    <a:ln>
                      <a:noFill/>
                    </a:ln>
                  </pic:spPr>
                </pic:pic>
              </a:graphicData>
            </a:graphic>
          </wp:inline>
        </w:drawing>
      </w:r>
      <w:r>
        <w:br/>
      </w:r>
      <w:hyperlink r:id="rId20" w:tgtFrame="_blank" w:history="1">
        <w:r>
          <w:rPr>
            <w:rStyle w:val="Hyperlink"/>
          </w:rPr>
          <w:t>https://gyazo.com/2ffe4582068541dabbc2d0401a2a892c</w:t>
        </w:r>
      </w:hyperlink>
    </w:p>
    <w:sectPr w:rsidR="009061AB" w:rsidRPr="00381CF3">
      <w:headerReference w:type="default" r:id="rId21"/>
      <w:footerReference w:type="default" r:id="rId22"/>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D1F14" w:rsidRDefault="000D1F14" w:rsidP="0001646D">
      <w:pPr>
        <w:spacing w:after="0" w:line="240" w:lineRule="auto"/>
      </w:pPr>
      <w:r>
        <w:separator/>
      </w:r>
    </w:p>
  </w:endnote>
  <w:endnote w:type="continuationSeparator" w:id="0">
    <w:p w:rsidR="000D1F14" w:rsidRDefault="000D1F14" w:rsidP="000164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50658650"/>
      <w:docPartObj>
        <w:docPartGallery w:val="Page Numbers (Bottom of Page)"/>
        <w:docPartUnique/>
      </w:docPartObj>
    </w:sdtPr>
    <w:sdtEndPr/>
    <w:sdtContent>
      <w:sdt>
        <w:sdtPr>
          <w:id w:val="1728636285"/>
          <w:docPartObj>
            <w:docPartGallery w:val="Page Numbers (Top of Page)"/>
            <w:docPartUnique/>
          </w:docPartObj>
        </w:sdtPr>
        <w:sdtEndPr/>
        <w:sdtContent>
          <w:p w:rsidR="00DE799D" w:rsidRDefault="00051E26">
            <w:pPr>
              <w:pStyle w:val="Voettekst"/>
              <w:jc w:val="center"/>
            </w:pPr>
            <w:r w:rsidRPr="00CE5045">
              <w:rPr>
                <w:sz w:val="16"/>
                <w:szCs w:val="16"/>
              </w:rPr>
              <w:t>© Stichting Praktijkleren</w:t>
            </w:r>
            <w:r>
              <w:rPr>
                <w:sz w:val="16"/>
                <w:szCs w:val="16"/>
              </w:rPr>
              <w:tab/>
            </w:r>
            <w:r w:rsidR="00381CF3">
              <w:rPr>
                <w:sz w:val="16"/>
                <w:szCs w:val="16"/>
              </w:rPr>
              <w:t>Bijlage 3 Sjabloon functioneel ontwerp</w:t>
            </w:r>
            <w:r>
              <w:rPr>
                <w:sz w:val="16"/>
                <w:szCs w:val="16"/>
              </w:rPr>
              <w:tab/>
            </w:r>
            <w:r w:rsidR="00D45036">
              <w:rPr>
                <w:sz w:val="16"/>
                <w:szCs w:val="16"/>
              </w:rPr>
              <w:t>AMO_AO</w:t>
            </w:r>
            <w:r w:rsidR="007A05AD">
              <w:rPr>
                <w:sz w:val="16"/>
                <w:szCs w:val="16"/>
              </w:rPr>
              <w:t>16</w:t>
            </w:r>
            <w:r w:rsidR="00F3213B" w:rsidRPr="005350E2">
              <w:rPr>
                <w:sz w:val="16"/>
                <w:szCs w:val="16"/>
              </w:rPr>
              <w:t>-EP</w:t>
            </w:r>
            <w:r w:rsidR="007A05AD">
              <w:rPr>
                <w:sz w:val="16"/>
                <w:szCs w:val="16"/>
              </w:rPr>
              <w:t>1</w:t>
            </w:r>
            <w:r w:rsidR="00F3213B" w:rsidRPr="005350E2">
              <w:rPr>
                <w:sz w:val="16"/>
                <w:szCs w:val="16"/>
              </w:rPr>
              <w:t>_B</w:t>
            </w:r>
            <w:r w:rsidR="007A05AD">
              <w:rPr>
                <w:sz w:val="16"/>
                <w:szCs w:val="16"/>
              </w:rPr>
              <w:t>1</w:t>
            </w:r>
            <w:r w:rsidR="00F3213B" w:rsidRPr="005350E2">
              <w:rPr>
                <w:sz w:val="16"/>
                <w:szCs w:val="16"/>
              </w:rPr>
              <w:t>-K</w:t>
            </w:r>
            <w:r w:rsidR="007A05AD">
              <w:rPr>
                <w:sz w:val="16"/>
                <w:szCs w:val="16"/>
              </w:rPr>
              <w:t>1_1A1</w:t>
            </w:r>
            <w:r>
              <w:rPr>
                <w:sz w:val="16"/>
                <w:szCs w:val="16"/>
              </w:rPr>
              <w:tab/>
            </w:r>
            <w:r w:rsidR="00DE799D" w:rsidRPr="00DE799D">
              <w:rPr>
                <w:b/>
                <w:bCs/>
                <w:sz w:val="16"/>
                <w:szCs w:val="16"/>
              </w:rPr>
              <w:fldChar w:fldCharType="begin"/>
            </w:r>
            <w:r w:rsidR="00DE799D" w:rsidRPr="00DE799D">
              <w:rPr>
                <w:b/>
                <w:bCs/>
                <w:sz w:val="16"/>
                <w:szCs w:val="16"/>
              </w:rPr>
              <w:instrText>PAGE</w:instrText>
            </w:r>
            <w:r w:rsidR="00DE799D" w:rsidRPr="00DE799D">
              <w:rPr>
                <w:b/>
                <w:bCs/>
                <w:sz w:val="16"/>
                <w:szCs w:val="16"/>
              </w:rPr>
              <w:fldChar w:fldCharType="separate"/>
            </w:r>
            <w:r w:rsidR="00F9570A">
              <w:rPr>
                <w:b/>
                <w:bCs/>
                <w:noProof/>
                <w:sz w:val="16"/>
                <w:szCs w:val="16"/>
              </w:rPr>
              <w:t>3</w:t>
            </w:r>
            <w:r w:rsidR="00DE799D" w:rsidRPr="00DE799D">
              <w:rPr>
                <w:b/>
                <w:bCs/>
                <w:sz w:val="16"/>
                <w:szCs w:val="16"/>
              </w:rPr>
              <w:fldChar w:fldCharType="end"/>
            </w:r>
            <w:r w:rsidR="00DE799D">
              <w:rPr>
                <w:sz w:val="16"/>
                <w:szCs w:val="16"/>
              </w:rPr>
              <w:t>/</w:t>
            </w:r>
            <w:r w:rsidR="00DE799D" w:rsidRPr="00DE799D">
              <w:rPr>
                <w:b/>
                <w:bCs/>
                <w:sz w:val="16"/>
                <w:szCs w:val="16"/>
              </w:rPr>
              <w:fldChar w:fldCharType="begin"/>
            </w:r>
            <w:r w:rsidR="00DE799D" w:rsidRPr="00DE799D">
              <w:rPr>
                <w:b/>
                <w:bCs/>
                <w:sz w:val="16"/>
                <w:szCs w:val="16"/>
              </w:rPr>
              <w:instrText>NUMPAGES</w:instrText>
            </w:r>
            <w:r w:rsidR="00DE799D" w:rsidRPr="00DE799D">
              <w:rPr>
                <w:b/>
                <w:bCs/>
                <w:sz w:val="16"/>
                <w:szCs w:val="16"/>
              </w:rPr>
              <w:fldChar w:fldCharType="separate"/>
            </w:r>
            <w:r w:rsidR="00F9570A">
              <w:rPr>
                <w:b/>
                <w:bCs/>
                <w:noProof/>
                <w:sz w:val="16"/>
                <w:szCs w:val="16"/>
              </w:rPr>
              <w:t>3</w:t>
            </w:r>
            <w:r w:rsidR="00DE799D" w:rsidRPr="00DE799D">
              <w:rPr>
                <w:b/>
                <w:bCs/>
                <w:sz w:val="16"/>
                <w:szCs w:val="16"/>
              </w:rPr>
              <w:fldChar w:fldCharType="end"/>
            </w:r>
          </w:p>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D1F14" w:rsidRDefault="000D1F14" w:rsidP="0001646D">
      <w:pPr>
        <w:spacing w:after="0" w:line="240" w:lineRule="auto"/>
      </w:pPr>
      <w:r>
        <w:separator/>
      </w:r>
    </w:p>
  </w:footnote>
  <w:footnote w:type="continuationSeparator" w:id="0">
    <w:p w:rsidR="000D1F14" w:rsidRDefault="000D1F14" w:rsidP="0001646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1646D" w:rsidRDefault="0001646D" w:rsidP="0001646D">
    <w:pPr>
      <w:pStyle w:val="Koptekst"/>
      <w:jc w:val="right"/>
    </w:pPr>
    <w:r>
      <w:rPr>
        <w:noProof/>
        <w:lang w:eastAsia="nl-NL"/>
      </w:rPr>
      <w:drawing>
        <wp:inline distT="0" distB="0" distL="0" distR="0" wp14:anchorId="6A956FC4" wp14:editId="01ED9D21">
          <wp:extent cx="2211070" cy="371475"/>
          <wp:effectExtent l="0" t="0" r="0" b="9525"/>
          <wp:docPr id="1" name="Afbeelding 1" descr="Logo kleur"/>
          <wp:cNvGraphicFramePr/>
          <a:graphic xmlns:a="http://schemas.openxmlformats.org/drawingml/2006/main">
            <a:graphicData uri="http://schemas.openxmlformats.org/drawingml/2006/picture">
              <pic:pic xmlns:pic="http://schemas.openxmlformats.org/drawingml/2006/picture">
                <pic:nvPicPr>
                  <pic:cNvPr id="3" name="Afbeelding 3" descr="Logo kleur"/>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2211070" cy="371475"/>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C86517F"/>
    <w:multiLevelType w:val="hybridMultilevel"/>
    <w:tmpl w:val="5CE09970"/>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15:restartNumberingAfterBreak="0">
    <w:nsid w:val="72711A48"/>
    <w:multiLevelType w:val="hybridMultilevel"/>
    <w:tmpl w:val="832A678E"/>
    <w:lvl w:ilvl="0" w:tplc="FFB672FA">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646D"/>
    <w:rsid w:val="0001646D"/>
    <w:rsid w:val="00051E26"/>
    <w:rsid w:val="00093C57"/>
    <w:rsid w:val="000D1F14"/>
    <w:rsid w:val="000E13A2"/>
    <w:rsid w:val="00120AA8"/>
    <w:rsid w:val="00155807"/>
    <w:rsid w:val="001C6FDA"/>
    <w:rsid w:val="00274E04"/>
    <w:rsid w:val="002A2D08"/>
    <w:rsid w:val="002B4DCD"/>
    <w:rsid w:val="00381CF3"/>
    <w:rsid w:val="003F3700"/>
    <w:rsid w:val="006225FE"/>
    <w:rsid w:val="00637E9A"/>
    <w:rsid w:val="00656635"/>
    <w:rsid w:val="007A05AD"/>
    <w:rsid w:val="0087184A"/>
    <w:rsid w:val="00872E21"/>
    <w:rsid w:val="009061AB"/>
    <w:rsid w:val="00A10065"/>
    <w:rsid w:val="00AA6331"/>
    <w:rsid w:val="00AC0146"/>
    <w:rsid w:val="00AE2F5E"/>
    <w:rsid w:val="00AE3835"/>
    <w:rsid w:val="00B05038"/>
    <w:rsid w:val="00B62901"/>
    <w:rsid w:val="00BC6CA8"/>
    <w:rsid w:val="00C11B9C"/>
    <w:rsid w:val="00C50E32"/>
    <w:rsid w:val="00CC6546"/>
    <w:rsid w:val="00CD4C4E"/>
    <w:rsid w:val="00D31A93"/>
    <w:rsid w:val="00D45036"/>
    <w:rsid w:val="00DE799D"/>
    <w:rsid w:val="00E458EF"/>
    <w:rsid w:val="00E82823"/>
    <w:rsid w:val="00F03AE1"/>
    <w:rsid w:val="00F3213B"/>
    <w:rsid w:val="00F900A2"/>
    <w:rsid w:val="00F9570A"/>
    <w:rsid w:val="00FB7C34"/>
    <w:rsid w:val="00FF5685"/>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B91486E5-C0D2-48B7-87B6-4C0D7EDA96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ard">
    <w:name w:val="Normal"/>
    <w:qFormat/>
    <w:rsid w:val="00C50E32"/>
    <w:pPr>
      <w:spacing w:after="120" w:line="276" w:lineRule="auto"/>
    </w:pPr>
  </w:style>
  <w:style w:type="paragraph" w:styleId="Kop1">
    <w:name w:val="heading 1"/>
    <w:basedOn w:val="Standaard"/>
    <w:next w:val="Standaard"/>
    <w:link w:val="Kop1Char"/>
    <w:uiPriority w:val="9"/>
    <w:qFormat/>
    <w:rsid w:val="00B05038"/>
    <w:pPr>
      <w:keepNext/>
      <w:keepLines/>
      <w:spacing w:before="240"/>
      <w:jc w:val="center"/>
      <w:outlineLvl w:val="0"/>
    </w:pPr>
    <w:rPr>
      <w:rFonts w:eastAsiaTheme="majorEastAsia" w:cstheme="majorBidi"/>
      <w:color w:val="000000" w:themeColor="text1"/>
      <w:sz w:val="48"/>
      <w:szCs w:val="32"/>
    </w:rPr>
  </w:style>
  <w:style w:type="paragraph" w:styleId="Kop2">
    <w:name w:val="heading 2"/>
    <w:basedOn w:val="Standaard"/>
    <w:next w:val="Standaard"/>
    <w:link w:val="Kop2Char"/>
    <w:uiPriority w:val="9"/>
    <w:unhideWhenUsed/>
    <w:qFormat/>
    <w:rsid w:val="00B05038"/>
    <w:pPr>
      <w:keepNext/>
      <w:keepLines/>
      <w:spacing w:before="40"/>
      <w:jc w:val="center"/>
      <w:outlineLvl w:val="1"/>
    </w:pPr>
    <w:rPr>
      <w:rFonts w:eastAsiaTheme="majorEastAsia" w:cstheme="majorBidi"/>
      <w:color w:val="000000" w:themeColor="text1"/>
      <w:sz w:val="40"/>
      <w:szCs w:val="26"/>
    </w:rPr>
  </w:style>
  <w:style w:type="paragraph" w:styleId="Kop3">
    <w:name w:val="heading 3"/>
    <w:basedOn w:val="Standaard"/>
    <w:next w:val="Standaard"/>
    <w:link w:val="Kop3Char"/>
    <w:uiPriority w:val="9"/>
    <w:unhideWhenUsed/>
    <w:qFormat/>
    <w:rsid w:val="00B05038"/>
    <w:pPr>
      <w:keepNext/>
      <w:keepLines/>
      <w:spacing w:before="40"/>
      <w:outlineLvl w:val="2"/>
    </w:pPr>
    <w:rPr>
      <w:rFonts w:eastAsiaTheme="majorEastAsia" w:cstheme="majorBidi"/>
      <w:i/>
      <w:color w:val="000000" w:themeColor="text1"/>
      <w:szCs w:val="24"/>
    </w:rPr>
  </w:style>
  <w:style w:type="paragraph" w:styleId="Kop4">
    <w:name w:val="heading 4"/>
    <w:basedOn w:val="Standaard"/>
    <w:next w:val="Standaard"/>
    <w:link w:val="Kop4Char"/>
    <w:uiPriority w:val="9"/>
    <w:semiHidden/>
    <w:unhideWhenUsed/>
    <w:qFormat/>
    <w:rsid w:val="00B05038"/>
    <w:pPr>
      <w:keepNext/>
      <w:keepLines/>
      <w:spacing w:before="40"/>
      <w:outlineLvl w:val="3"/>
    </w:pPr>
    <w:rPr>
      <w:rFonts w:eastAsiaTheme="majorEastAsia" w:cstheme="majorBidi"/>
      <w:b/>
      <w:iCs/>
      <w:color w:val="000000" w:themeColor="text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Koptekst">
    <w:name w:val="header"/>
    <w:basedOn w:val="Standaard"/>
    <w:link w:val="KoptekstChar"/>
    <w:uiPriority w:val="99"/>
    <w:unhideWhenUsed/>
    <w:rsid w:val="0001646D"/>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01646D"/>
  </w:style>
  <w:style w:type="paragraph" w:styleId="Voettekst">
    <w:name w:val="footer"/>
    <w:basedOn w:val="Standaard"/>
    <w:link w:val="VoettekstChar"/>
    <w:uiPriority w:val="99"/>
    <w:unhideWhenUsed/>
    <w:rsid w:val="0001646D"/>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01646D"/>
  </w:style>
  <w:style w:type="character" w:customStyle="1" w:styleId="Kop1Char">
    <w:name w:val="Kop 1 Char"/>
    <w:basedOn w:val="Standaardalinea-lettertype"/>
    <w:link w:val="Kop1"/>
    <w:uiPriority w:val="9"/>
    <w:rsid w:val="00B05038"/>
    <w:rPr>
      <w:rFonts w:eastAsiaTheme="majorEastAsia" w:cstheme="majorBidi"/>
      <w:color w:val="000000" w:themeColor="text1"/>
      <w:sz w:val="48"/>
      <w:szCs w:val="32"/>
    </w:rPr>
  </w:style>
  <w:style w:type="character" w:customStyle="1" w:styleId="Kop2Char">
    <w:name w:val="Kop 2 Char"/>
    <w:basedOn w:val="Standaardalinea-lettertype"/>
    <w:link w:val="Kop2"/>
    <w:uiPriority w:val="9"/>
    <w:rsid w:val="00B05038"/>
    <w:rPr>
      <w:rFonts w:eastAsiaTheme="majorEastAsia" w:cstheme="majorBidi"/>
      <w:color w:val="000000" w:themeColor="text1"/>
      <w:sz w:val="40"/>
      <w:szCs w:val="26"/>
    </w:rPr>
  </w:style>
  <w:style w:type="character" w:customStyle="1" w:styleId="Kop3Char">
    <w:name w:val="Kop 3 Char"/>
    <w:basedOn w:val="Standaardalinea-lettertype"/>
    <w:link w:val="Kop3"/>
    <w:uiPriority w:val="9"/>
    <w:rsid w:val="00B05038"/>
    <w:rPr>
      <w:rFonts w:eastAsiaTheme="majorEastAsia" w:cstheme="majorBidi"/>
      <w:i/>
      <w:color w:val="000000" w:themeColor="text1"/>
      <w:szCs w:val="24"/>
    </w:rPr>
  </w:style>
  <w:style w:type="character" w:customStyle="1" w:styleId="Kop4Char">
    <w:name w:val="Kop 4 Char"/>
    <w:basedOn w:val="Standaardalinea-lettertype"/>
    <w:link w:val="Kop4"/>
    <w:uiPriority w:val="9"/>
    <w:semiHidden/>
    <w:rsid w:val="00B05038"/>
    <w:rPr>
      <w:rFonts w:eastAsiaTheme="majorEastAsia" w:cstheme="majorBidi"/>
      <w:b/>
      <w:iCs/>
      <w:color w:val="000000" w:themeColor="text1"/>
    </w:rPr>
  </w:style>
  <w:style w:type="paragraph" w:styleId="Ballontekst">
    <w:name w:val="Balloon Text"/>
    <w:basedOn w:val="Standaard"/>
    <w:link w:val="BallontekstChar"/>
    <w:uiPriority w:val="99"/>
    <w:semiHidden/>
    <w:unhideWhenUsed/>
    <w:rsid w:val="00FB7C34"/>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FB7C34"/>
    <w:rPr>
      <w:rFonts w:ascii="Tahoma" w:hAnsi="Tahoma" w:cs="Tahoma"/>
      <w:sz w:val="16"/>
      <w:szCs w:val="16"/>
    </w:rPr>
  </w:style>
  <w:style w:type="paragraph" w:styleId="Titel">
    <w:name w:val="Title"/>
    <w:basedOn w:val="Standaard"/>
    <w:next w:val="Standaard"/>
    <w:link w:val="TitelChar"/>
    <w:uiPriority w:val="10"/>
    <w:qFormat/>
    <w:rsid w:val="00381CF3"/>
    <w:pPr>
      <w:pBdr>
        <w:bottom w:val="single" w:sz="4" w:space="1" w:color="5B9BD5" w:themeColor="accent1"/>
      </w:pBdr>
      <w:spacing w:after="300" w:line="240"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381CF3"/>
    <w:rPr>
      <w:rFonts w:asciiTheme="majorHAnsi" w:eastAsiaTheme="majorEastAsia" w:hAnsiTheme="majorHAnsi" w:cstheme="majorBidi"/>
      <w:spacing w:val="-10"/>
      <w:kern w:val="28"/>
      <w:sz w:val="56"/>
      <w:szCs w:val="56"/>
    </w:rPr>
  </w:style>
  <w:style w:type="paragraph" w:styleId="Kopvaninhoudsopgave">
    <w:name w:val="TOC Heading"/>
    <w:basedOn w:val="Kop1"/>
    <w:next w:val="Standaard"/>
    <w:uiPriority w:val="39"/>
    <w:unhideWhenUsed/>
    <w:qFormat/>
    <w:rsid w:val="00381CF3"/>
    <w:pPr>
      <w:spacing w:before="480" w:after="0"/>
      <w:jc w:val="left"/>
      <w:outlineLvl w:val="9"/>
    </w:pPr>
    <w:rPr>
      <w:rFonts w:asciiTheme="majorHAnsi" w:hAnsiTheme="majorHAnsi"/>
      <w:b/>
      <w:bCs/>
      <w:color w:val="auto"/>
      <w:sz w:val="28"/>
      <w:szCs w:val="28"/>
      <w:lang w:eastAsia="nl-NL"/>
    </w:rPr>
  </w:style>
  <w:style w:type="paragraph" w:styleId="Inhopg1">
    <w:name w:val="toc 1"/>
    <w:basedOn w:val="Standaard"/>
    <w:next w:val="Standaard"/>
    <w:autoRedefine/>
    <w:uiPriority w:val="39"/>
    <w:unhideWhenUsed/>
    <w:rsid w:val="00381CF3"/>
    <w:pPr>
      <w:spacing w:before="120" w:after="0" w:line="240" w:lineRule="auto"/>
    </w:pPr>
    <w:rPr>
      <w:b/>
      <w:bCs/>
    </w:rPr>
  </w:style>
  <w:style w:type="character" w:styleId="Hyperlink">
    <w:name w:val="Hyperlink"/>
    <w:basedOn w:val="Standaardalinea-lettertype"/>
    <w:uiPriority w:val="99"/>
    <w:unhideWhenUsed/>
    <w:rsid w:val="00381CF3"/>
    <w:rPr>
      <w:color w:val="0563C1" w:themeColor="hyperlink"/>
      <w:u w:val="single"/>
    </w:rPr>
  </w:style>
  <w:style w:type="paragraph" w:styleId="Lijstalinea">
    <w:name w:val="List Paragraph"/>
    <w:basedOn w:val="Standaard"/>
    <w:uiPriority w:val="34"/>
    <w:qFormat/>
    <w:rsid w:val="00381CF3"/>
    <w:pPr>
      <w:spacing w:after="160" w:line="259" w:lineRule="auto"/>
      <w:ind w:left="720"/>
      <w:contextualSpacing/>
    </w:pPr>
  </w:style>
  <w:style w:type="paragraph" w:styleId="Ondertitel">
    <w:name w:val="Subtitle"/>
    <w:basedOn w:val="Standaard"/>
    <w:next w:val="Standaard"/>
    <w:link w:val="OndertitelChar"/>
    <w:uiPriority w:val="11"/>
    <w:qFormat/>
    <w:rsid w:val="00381CF3"/>
    <w:pPr>
      <w:numPr>
        <w:ilvl w:val="1"/>
      </w:numPr>
      <w:spacing w:after="160" w:line="259" w:lineRule="auto"/>
    </w:pPr>
    <w:rPr>
      <w:rFonts w:asciiTheme="majorHAnsi" w:eastAsiaTheme="majorEastAsia" w:hAnsiTheme="majorHAnsi" w:cstheme="majorBidi"/>
      <w:i/>
      <w:iCs/>
      <w:color w:val="5B9BD5" w:themeColor="accent1"/>
      <w:spacing w:val="15"/>
      <w:sz w:val="24"/>
      <w:szCs w:val="24"/>
    </w:rPr>
  </w:style>
  <w:style w:type="character" w:customStyle="1" w:styleId="OndertitelChar">
    <w:name w:val="Ondertitel Char"/>
    <w:basedOn w:val="Standaardalinea-lettertype"/>
    <w:link w:val="Ondertitel"/>
    <w:uiPriority w:val="11"/>
    <w:rsid w:val="00381CF3"/>
    <w:rPr>
      <w:rFonts w:asciiTheme="majorHAnsi" w:eastAsiaTheme="majorEastAsia" w:hAnsiTheme="majorHAnsi" w:cstheme="majorBidi"/>
      <w:i/>
      <w:iCs/>
      <w:color w:val="5B9BD5" w:themeColor="accent1"/>
      <w:spacing w:val="15"/>
      <w:sz w:val="24"/>
      <w:szCs w:val="24"/>
    </w:rPr>
  </w:style>
  <w:style w:type="paragraph" w:customStyle="1" w:styleId="Default">
    <w:name w:val="Default"/>
    <w:rsid w:val="00381CF3"/>
    <w:pPr>
      <w:autoSpaceDE w:val="0"/>
      <w:autoSpaceDN w:val="0"/>
      <w:adjustRightInd w:val="0"/>
      <w:spacing w:after="0" w:line="240" w:lineRule="auto"/>
    </w:pPr>
    <w:rPr>
      <w:rFonts w:ascii="Times New Roman" w:eastAsia="Times New Roman" w:hAnsi="Times New Roman" w:cs="Times New Roman"/>
      <w:color w:val="000000"/>
      <w:sz w:val="24"/>
      <w:szCs w:val="24"/>
      <w:lang w:eastAsia="nl-NL"/>
    </w:rPr>
  </w:style>
  <w:style w:type="character" w:styleId="Verwijzingopmerking">
    <w:name w:val="annotation reference"/>
    <w:basedOn w:val="Standaardalinea-lettertype"/>
    <w:uiPriority w:val="99"/>
    <w:semiHidden/>
    <w:unhideWhenUsed/>
    <w:rsid w:val="00CC6546"/>
    <w:rPr>
      <w:sz w:val="16"/>
      <w:szCs w:val="16"/>
    </w:rPr>
  </w:style>
  <w:style w:type="paragraph" w:styleId="Tekstopmerking">
    <w:name w:val="annotation text"/>
    <w:basedOn w:val="Standaard"/>
    <w:link w:val="TekstopmerkingChar"/>
    <w:uiPriority w:val="99"/>
    <w:semiHidden/>
    <w:unhideWhenUsed/>
    <w:rsid w:val="00CC6546"/>
    <w:pPr>
      <w:spacing w:line="240" w:lineRule="auto"/>
    </w:pPr>
    <w:rPr>
      <w:sz w:val="20"/>
      <w:szCs w:val="20"/>
    </w:rPr>
  </w:style>
  <w:style w:type="character" w:customStyle="1" w:styleId="TekstopmerkingChar">
    <w:name w:val="Tekst opmerking Char"/>
    <w:basedOn w:val="Standaardalinea-lettertype"/>
    <w:link w:val="Tekstopmerking"/>
    <w:uiPriority w:val="99"/>
    <w:semiHidden/>
    <w:rsid w:val="00CC6546"/>
    <w:rPr>
      <w:sz w:val="20"/>
      <w:szCs w:val="20"/>
    </w:rPr>
  </w:style>
  <w:style w:type="paragraph" w:styleId="Onderwerpvanopmerking">
    <w:name w:val="annotation subject"/>
    <w:basedOn w:val="Tekstopmerking"/>
    <w:next w:val="Tekstopmerking"/>
    <w:link w:val="OnderwerpvanopmerkingChar"/>
    <w:uiPriority w:val="99"/>
    <w:semiHidden/>
    <w:unhideWhenUsed/>
    <w:rsid w:val="00CC6546"/>
    <w:rPr>
      <w:b/>
      <w:bCs/>
    </w:rPr>
  </w:style>
  <w:style w:type="character" w:customStyle="1" w:styleId="OnderwerpvanopmerkingChar">
    <w:name w:val="Onderwerp van opmerking Char"/>
    <w:basedOn w:val="TekstopmerkingChar"/>
    <w:link w:val="Onderwerpvanopmerking"/>
    <w:uiPriority w:val="99"/>
    <w:semiHidden/>
    <w:rsid w:val="00CC6546"/>
    <w:rPr>
      <w:b/>
      <w:bCs/>
      <w:sz w:val="20"/>
      <w:szCs w:val="20"/>
    </w:rPr>
  </w:style>
  <w:style w:type="table" w:styleId="Tabelraster">
    <w:name w:val="Table Grid"/>
    <w:basedOn w:val="Standaardtabel"/>
    <w:uiPriority w:val="39"/>
    <w:rsid w:val="00120AA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Rastertabel3-Accent5">
    <w:name w:val="Grid Table 3 Accent 5"/>
    <w:basedOn w:val="Standaardtabel"/>
    <w:uiPriority w:val="48"/>
    <w:rsid w:val="00120AA8"/>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bottom w:val="single" w:sz="4" w:space="0" w:color="8EAADB" w:themeColor="accent5" w:themeTint="99"/>
        </w:tcBorders>
      </w:tcPr>
    </w:tblStylePr>
    <w:tblStylePr w:type="nwCell">
      <w:tblPr/>
      <w:tcPr>
        <w:tcBorders>
          <w:bottom w:val="single" w:sz="4" w:space="0" w:color="8EAADB" w:themeColor="accent5" w:themeTint="99"/>
        </w:tcBorders>
      </w:tcPr>
    </w:tblStylePr>
    <w:tblStylePr w:type="seCell">
      <w:tblPr/>
      <w:tcPr>
        <w:tcBorders>
          <w:top w:val="single" w:sz="4" w:space="0" w:color="8EAADB" w:themeColor="accent5" w:themeTint="99"/>
        </w:tcBorders>
      </w:tcPr>
    </w:tblStylePr>
    <w:tblStylePr w:type="swCell">
      <w:tblPr/>
      <w:tcPr>
        <w:tcBorders>
          <w:top w:val="single" w:sz="4" w:space="0" w:color="8EAADB" w:themeColor="accent5" w:themeTint="99"/>
        </w:tcBorders>
      </w:tcPr>
    </w:tblStylePr>
  </w:style>
  <w:style w:type="table" w:styleId="Rastertabel1licht-Accent6">
    <w:name w:val="Grid Table 1 Light Accent 6"/>
    <w:basedOn w:val="Standaardtabel"/>
    <w:uiPriority w:val="46"/>
    <w:rsid w:val="00120AA8"/>
    <w:pPr>
      <w:spacing w:after="0"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customXml" Target="../customXml/item3.xml"/><Relationship Id="rId21" Type="http://schemas.openxmlformats.org/officeDocument/2006/relationships/header" Target="header1.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hyperlink" Target="https://gyazo.com/2ffe4582068541dabbc2d0401a2a892c"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theme" Target="theme/theme1.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1.jpeg"/></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C93EEF165AD32A419F6183562832D304" ma:contentTypeVersion="7" ma:contentTypeDescription="Create a new document." ma:contentTypeScope="" ma:versionID="50061d01f9cc7f2443d2ac92b21197ef">
  <xsd:schema xmlns:xsd="http://www.w3.org/2001/XMLSchema" xmlns:xs="http://www.w3.org/2001/XMLSchema" xmlns:p="http://schemas.microsoft.com/office/2006/metadata/properties" xmlns:ns2="e9d0c0da-eae4-47aa-b0a9-4e77a4c96742" xmlns:ns3="54595136-c43b-4abb-9ba7-5e6e4b31b8a7" targetNamespace="http://schemas.microsoft.com/office/2006/metadata/properties" ma:root="true" ma:fieldsID="8ae2c4cbe5a70a200ff121be6b2d429e" ns2:_="" ns3:_="">
    <xsd:import namespace="e9d0c0da-eae4-47aa-b0a9-4e77a4c96742"/>
    <xsd:import namespace="54595136-c43b-4abb-9ba7-5e6e4b31b8a7"/>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AutoTags"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9d0c0da-eae4-47aa-b0a9-4e77a4c96742"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54595136-c43b-4abb-9ba7-5e6e4b31b8a7"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MediaServiceAutoTags" ma:internalName="MediaServiceAutoTags" ma:readOnly="true">
      <xsd:simpleType>
        <xsd:restriction base="dms:Text"/>
      </xsd:simpleType>
    </xsd:element>
    <xsd:element name="MediaServiceOCR" ma:index="14" nillable="true" ma:displayName="MediaServiceOCR"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8037647F-8442-42E9-BD5A-F1901F5A51D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9d0c0da-eae4-47aa-b0a9-4e77a4c96742"/>
    <ds:schemaRef ds:uri="54595136-c43b-4abb-9ba7-5e6e4b31b8a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A8BBB167-C2CF-4E54-AA7C-E636A5E0EFF8}">
  <ds:schemaRefs>
    <ds:schemaRef ds:uri="http://schemas.microsoft.com/sharepoint/v3/contenttype/forms"/>
  </ds:schemaRefs>
</ds:datastoreItem>
</file>

<file path=customXml/itemProps3.xml><?xml version="1.0" encoding="utf-8"?>
<ds:datastoreItem xmlns:ds="http://schemas.openxmlformats.org/officeDocument/2006/customXml" ds:itemID="{78EF9E4F-3E24-4573-889C-B015D6578023}">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10</Pages>
  <Words>767</Words>
  <Characters>4375</Characters>
  <Application>Microsoft Office Word</Application>
  <DocSecurity>0</DocSecurity>
  <Lines>36</Lines>
  <Paragraphs>10</Paragraphs>
  <ScaleCrop>false</ScaleCrop>
  <HeadingPairs>
    <vt:vector size="2" baseType="variant">
      <vt:variant>
        <vt:lpstr>Titel</vt:lpstr>
      </vt:variant>
      <vt:variant>
        <vt:i4>1</vt:i4>
      </vt:variant>
    </vt:vector>
  </HeadingPairs>
  <TitlesOfParts>
    <vt:vector size="1" baseType="lpstr">
      <vt:lpstr/>
    </vt:vector>
  </TitlesOfParts>
  <Company>Stichting Praktijkleren</Company>
  <LinksUpToDate>false</LinksUpToDate>
  <CharactersWithSpaces>5132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Merijn Halfers</dc:creator>
  <cp:lastModifiedBy>Jouke Wijngaard</cp:lastModifiedBy>
  <cp:revision>2</cp:revision>
  <dcterms:created xsi:type="dcterms:W3CDTF">2019-09-12T11:17:00Z</dcterms:created>
  <dcterms:modified xsi:type="dcterms:W3CDTF">2019-09-12T11:17:00Z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0x010100C93EEF165AD32A419F6183562832D304</vt:lpwstr>
  </property>
</Properties>
</file>