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7AB0" w14:textId="2EEEBDDD" w:rsidR="00A04FAA" w:rsidRPr="00923778" w:rsidRDefault="00A04FAA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Alterações a tabelas:</w:t>
      </w:r>
    </w:p>
    <w:p w14:paraId="0B7177BB" w14:textId="3770D3A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isins</w:t>
      </w:r>
      <w:proofErr w:type="spellEnd"/>
    </w:p>
    <w:p w14:paraId="7568FF5F" w14:textId="4007F762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785E93C2" w14:textId="327F9C3A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boolean</w:t>
      </w:r>
      <w:proofErr w:type="spellEnd"/>
    </w:p>
    <w:p w14:paraId="117AD02F" w14:textId="35AF5DCF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integer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(admitindo negativos)</w:t>
      </w:r>
    </w:p>
    <w:p w14:paraId="40DB5931" w14:textId="204F7A1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average_price_paid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4E75C0A" w14:textId="34E386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timestamp</w:t>
      </w:r>
      <w:proofErr w:type="spellEnd"/>
    </w:p>
    <w:p w14:paraId="5B588BB9" w14:textId="28F7195C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7E58A9F" w14:textId="29F81FF2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4DFD868C" w14:textId="17360E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name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32C6746C" w14:textId="12F4445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ticker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69615C56" w14:textId="7AE2935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301A7F4" w14:textId="7BB320D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quantity_available_for_trading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D96890A" w14:textId="0F30ED44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quantity_in_pies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78B804A" w14:textId="22F9F270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7CE55CD6" w14:textId="2366C9B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wi_current_value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21B72D0E" w14:textId="44C54D6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wi_fx_impact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02CF76E" w14:textId="40A1E14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wi_total_cost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782AF57B" w14:textId="5CBDE13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wi_unrealized_profit_loss</w:t>
      </w:r>
      <w:proofErr w:type="spellEnd"/>
      <w:r w:rsidRPr="00923778">
        <w:rPr>
          <w:rFonts w:ascii="Aptos" w:hAnsi="Aptos"/>
          <w:sz w:val="20"/>
          <w:szCs w:val="20"/>
        </w:rPr>
        <w:t xml:space="preserve"> | double</w:t>
      </w:r>
    </w:p>
    <w:p w14:paraId="7FC48A0A" w14:textId="2CFEDF8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strategies</w:t>
      </w:r>
      <w:proofErr w:type="spellEnd"/>
    </w:p>
    <w:p w14:paraId="580389BB" w14:textId="6881220A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53704A76" w14:textId="6D287531" w:rsidR="00A04FA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</w:t>
      </w:r>
      <w:r w:rsidR="00A04FAA" w:rsidRPr="00923778">
        <w:rPr>
          <w:rFonts w:ascii="Aptos" w:hAnsi="Aptos"/>
          <w:sz w:val="20"/>
          <w:szCs w:val="20"/>
          <w:lang w:val="pt-PT"/>
        </w:rPr>
        <w:t>nitial_investment</w:t>
      </w:r>
      <w:proofErr w:type="spellEnd"/>
      <w:r w:rsidR="00A04FAA"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="00A04FAA"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CB8F730" w14:textId="39CED2A7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new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</w:t>
      </w:r>
    </w:p>
    <w:p w14:paraId="56E92D6B" w14:textId="485E155D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Colocar todas as colunas dos campos que são devolvidos da API T212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ID</w:t>
      </w:r>
    </w:p>
    <w:p w14:paraId="615CFF0D" w14:textId="0D95AC84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Colunas adicionais:</w:t>
      </w:r>
    </w:p>
    <w:p w14:paraId="6B93088D" w14:textId="7AE25939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char</w:t>
      </w:r>
      <w:proofErr w:type="spellEnd"/>
    </w:p>
    <w:p w14:paraId="20AF5D31" w14:textId="4EA5114C" w:rsidR="00A04FAA" w:rsidRPr="00923778" w:rsidRDefault="00A04FAA" w:rsidP="00A04FAA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Lista de valores possíveis (mas não cries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constraint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):</w:t>
      </w:r>
    </w:p>
    <w:p w14:paraId="5A7A546B" w14:textId="33C54B10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‘W’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Watch</w:t>
      </w:r>
      <w:proofErr w:type="spellEnd"/>
    </w:p>
    <w:p w14:paraId="75E6431F" w14:textId="4AB88F16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‘E’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Executed</w:t>
      </w:r>
      <w:proofErr w:type="spellEnd"/>
    </w:p>
    <w:p w14:paraId="54B35311" w14:textId="77777777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‘C’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Canceled</w:t>
      </w:r>
      <w:proofErr w:type="spellEnd"/>
    </w:p>
    <w:p w14:paraId="71994558" w14:textId="4C84814C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related_order_id</w:t>
      </w:r>
      <w:proofErr w:type="spellEnd"/>
      <w:r w:rsidRPr="00923778">
        <w:rPr>
          <w:rFonts w:ascii="Aptos" w:hAnsi="Aptos"/>
          <w:sz w:val="20"/>
          <w:szCs w:val="20"/>
        </w:rPr>
        <w:t xml:space="preserve"> (UUID) de </w:t>
      </w:r>
      <w:proofErr w:type="spellStart"/>
      <w:r w:rsidRPr="00923778">
        <w:rPr>
          <w:rFonts w:ascii="Aptos" w:hAnsi="Aptos"/>
          <w:sz w:val="20"/>
          <w:szCs w:val="20"/>
        </w:rPr>
        <w:t>uma</w:t>
      </w:r>
      <w:proofErr w:type="spellEnd"/>
      <w:r w:rsidRPr="00923778">
        <w:rPr>
          <w:rFonts w:ascii="Aptos" w:hAnsi="Aptos"/>
          <w:sz w:val="20"/>
          <w:szCs w:val="20"/>
        </w:rPr>
        <w:t xml:space="preserve"> order</w:t>
      </w:r>
    </w:p>
    <w:p w14:paraId="3D90F5D1" w14:textId="77777777" w:rsidR="00A04FAA" w:rsidRPr="007C2C26" w:rsidRDefault="00A04FAA" w:rsidP="00A04FAA">
      <w:pPr>
        <w:pStyle w:val="ListParagraph"/>
        <w:spacing w:after="0" w:line="240" w:lineRule="auto"/>
        <w:ind w:left="1728"/>
        <w:rPr>
          <w:rFonts w:ascii="Aptos" w:hAnsi="Aptos"/>
          <w:sz w:val="20"/>
          <w:szCs w:val="20"/>
        </w:rPr>
      </w:pPr>
    </w:p>
    <w:p w14:paraId="79163F06" w14:textId="77777777" w:rsidR="004D2BAD" w:rsidRDefault="004D2BAD" w:rsidP="004D2BAD">
      <w:pPr>
        <w:pStyle w:val="ListParagraph"/>
        <w:numPr>
          <w:ilvl w:val="0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Atualizar a forma como é feita a sincronização de carteiras</w:t>
      </w:r>
    </w:p>
    <w:p w14:paraId="657CCBED" w14:textId="77777777" w:rsid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Chamar </w:t>
      </w:r>
      <w:r w:rsidRPr="004D2BAD">
        <w:rPr>
          <w:rFonts w:ascii="Aptos" w:hAnsi="Aptos"/>
          <w:sz w:val="20"/>
          <w:szCs w:val="20"/>
        </w:rPr>
        <w:t xml:space="preserve">T212 API </w:t>
      </w:r>
      <w:r>
        <w:rPr>
          <w:rFonts w:ascii="Aptos" w:hAnsi="Aptos"/>
          <w:sz w:val="20"/>
          <w:szCs w:val="20"/>
        </w:rPr>
        <w:t>e</w:t>
      </w:r>
      <w:r w:rsidRPr="004D2BAD">
        <w:rPr>
          <w:rFonts w:ascii="Aptos" w:hAnsi="Aptos"/>
          <w:sz w:val="20"/>
          <w:szCs w:val="20"/>
        </w:rPr>
        <w:t>quity/positions</w:t>
      </w:r>
      <w:r>
        <w:rPr>
          <w:rFonts w:ascii="Aptos" w:hAnsi="Aptos"/>
          <w:sz w:val="20"/>
          <w:szCs w:val="20"/>
        </w:rPr>
        <w:t xml:space="preserve"> [API G]</w:t>
      </w:r>
    </w:p>
    <w:p w14:paraId="7FA841F3" w14:textId="77777777" w:rsidR="004D2BAD" w:rsidRP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4D2BAD">
        <w:rPr>
          <w:rFonts w:ascii="Aptos" w:hAnsi="Aptos"/>
          <w:sz w:val="20"/>
          <w:szCs w:val="20"/>
          <w:lang w:val="pt-PT"/>
        </w:rPr>
        <w:t>Inserir / Atualizar todos os registos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isins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 todos os campos retornados de cada elemento do </w:t>
      </w:r>
      <w:proofErr w:type="spellStart"/>
      <w:r>
        <w:rPr>
          <w:rFonts w:ascii="Aptos" w:hAnsi="Aptos"/>
          <w:sz w:val="20"/>
          <w:szCs w:val="20"/>
          <w:lang w:val="pt-PT"/>
        </w:rPr>
        <w:t>array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retornado pela API G</w:t>
      </w:r>
    </w:p>
    <w:p w14:paraId="3EF5DC6E" w14:textId="77777777" w:rsidR="004D2BAD" w:rsidRPr="004D2BAD" w:rsidRDefault="004D2BAD" w:rsidP="004D2BAD">
      <w:pPr>
        <w:spacing w:after="0" w:line="240" w:lineRule="auto"/>
        <w:rPr>
          <w:rFonts w:ascii="Aptos" w:hAnsi="Aptos"/>
          <w:sz w:val="20"/>
          <w:szCs w:val="20"/>
          <w:lang w:val="pt-PT"/>
        </w:rPr>
      </w:pPr>
    </w:p>
    <w:p w14:paraId="303C86A1" w14:textId="24BE98BA" w:rsidR="00A04FAA" w:rsidRPr="00923778" w:rsidRDefault="00503832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Motor de execução de estratégia automáticas</w:t>
      </w:r>
    </w:p>
    <w:p w14:paraId="70E52849" w14:textId="1F6BE8D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Este motor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ser um processo que corre de x em x segundos (parametrizável)</w:t>
      </w:r>
    </w:p>
    <w:p w14:paraId="302A80D3" w14:textId="34994D5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Penso que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correr no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backend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, mas quero que me expliques como é que o podemos colocar automaticamente a correr de x em x segundos</w:t>
      </w:r>
    </w:p>
    <w:p w14:paraId="567FB8C0" w14:textId="3BDCB4C2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Descrição Funcional</w:t>
      </w:r>
    </w:p>
    <w:p w14:paraId="6DEB17B8" w14:textId="64F48402" w:rsidR="00503832" w:rsidRPr="00923778" w:rsidRDefault="00503832" w:rsidP="00503832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TRUE and </w:t>
      </w:r>
      <w:proofErr w:type="spellStart"/>
      <w:r w:rsidR="00FA723A" w:rsidRPr="00923778">
        <w:rPr>
          <w:rFonts w:ascii="Aptos" w:hAnsi="Aptos"/>
          <w:sz w:val="20"/>
          <w:szCs w:val="20"/>
        </w:rPr>
        <w:t>automation_enabled</w:t>
      </w:r>
      <w:proofErr w:type="spellEnd"/>
      <w:r w:rsidR="00FA723A" w:rsidRPr="00923778">
        <w:rPr>
          <w:rFonts w:ascii="Aptos" w:hAnsi="Aptos"/>
          <w:sz w:val="20"/>
          <w:szCs w:val="20"/>
        </w:rPr>
        <w:t xml:space="preserve"> = TRUE</w:t>
      </w:r>
    </w:p>
    <w:p w14:paraId="53C62F40" w14:textId="5A780EBF" w:rsidR="00503832" w:rsidRPr="00923778" w:rsidRDefault="00503832" w:rsidP="00DB1DE3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Para cada registo devolvido</w:t>
      </w:r>
      <w:r w:rsidR="00FA723A"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="00FA723A" w:rsidRPr="00923778">
        <w:rPr>
          <w:rFonts w:ascii="Aptos" w:hAnsi="Aptos"/>
          <w:sz w:val="20"/>
          <w:szCs w:val="20"/>
          <w:lang w:val="pt-PT"/>
        </w:rPr>
        <w:t>uuid</w:t>
      </w:r>
      <w:proofErr w:type="spellEnd"/>
      <w:r w:rsidR="00FA723A" w:rsidRPr="00923778">
        <w:rPr>
          <w:rFonts w:ascii="Aptos" w:hAnsi="Aptos"/>
          <w:sz w:val="20"/>
          <w:szCs w:val="20"/>
          <w:lang w:val="pt-PT"/>
        </w:rPr>
        <w:t>)</w:t>
      </w:r>
    </w:p>
    <w:p w14:paraId="44B688D4" w14:textId="16340EDE" w:rsidR="00E1221A" w:rsidRPr="00923778" w:rsidRDefault="00E1221A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strategies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</w:p>
    <w:p w14:paraId="79CF0878" w14:textId="0C05D7C1" w:rsidR="002606FB" w:rsidRPr="00923778" w:rsidRDefault="002606FB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="00923778" w:rsidRPr="00923778">
        <w:rPr>
          <w:rFonts w:ascii="Aptos" w:hAnsi="Aptos"/>
          <w:sz w:val="20"/>
          <w:szCs w:val="20"/>
        </w:rPr>
        <w:t>isins.trades</w:t>
      </w:r>
      <w:proofErr w:type="gramEnd"/>
      <w:r w:rsidR="00923778"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211CA0B6" w14:textId="324C9AE5" w:rsidR="001E38EF" w:rsidRPr="00785839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785839">
        <w:rPr>
          <w:rFonts w:ascii="Aptos" w:hAnsi="Aptos"/>
          <w:sz w:val="20"/>
          <w:szCs w:val="20"/>
        </w:rPr>
        <w:t>T212 API /orders/</w:t>
      </w:r>
      <w:r w:rsidR="007D418B" w:rsidRPr="00785839">
        <w:rPr>
          <w:rFonts w:ascii="Aptos" w:hAnsi="Aptos"/>
          <w:sz w:val="20"/>
          <w:szCs w:val="20"/>
        </w:rPr>
        <w:t>limit</w:t>
      </w:r>
      <w:r w:rsidR="00DB1DE3" w:rsidRPr="00785839">
        <w:rPr>
          <w:rFonts w:ascii="Aptos" w:hAnsi="Aptos"/>
          <w:sz w:val="20"/>
          <w:szCs w:val="20"/>
        </w:rPr>
        <w:t xml:space="preserve"> (Buy)</w:t>
      </w:r>
      <w:r w:rsidR="00785839" w:rsidRPr="00785839">
        <w:rPr>
          <w:rFonts w:ascii="Aptos" w:hAnsi="Aptos"/>
          <w:sz w:val="20"/>
          <w:szCs w:val="20"/>
        </w:rPr>
        <w:t xml:space="preserve"> [API A</w:t>
      </w:r>
      <w:r w:rsidR="00785839">
        <w:rPr>
          <w:rFonts w:ascii="Aptos" w:hAnsi="Aptos"/>
          <w:sz w:val="20"/>
          <w:szCs w:val="20"/>
        </w:rPr>
        <w:t>]</w:t>
      </w:r>
    </w:p>
    <w:p w14:paraId="56334AF2" w14:textId="0CFF335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="00923778" w:rsidRPr="00923778">
        <w:rPr>
          <w:rFonts w:ascii="Aptos" w:hAnsi="Aptos"/>
          <w:sz w:val="20"/>
          <w:szCs w:val="20"/>
        </w:rPr>
        <w:t>isins.current_price</w:t>
      </w:r>
      <w:proofErr w:type="spellEnd"/>
      <w:r w:rsidR="00923778" w:rsidRPr="00923778">
        <w:rPr>
          <w:rFonts w:ascii="Aptos" w:hAnsi="Aptos"/>
          <w:sz w:val="20"/>
          <w:szCs w:val="20"/>
        </w:rPr>
        <w:t xml:space="preserve"> * (1 + strategy_parameters.param1</w:t>
      </w:r>
      <w:r w:rsidR="002C213D">
        <w:rPr>
          <w:rFonts w:ascii="Aptos" w:hAnsi="Aptos"/>
          <w:sz w:val="20"/>
          <w:szCs w:val="20"/>
        </w:rPr>
        <w:t xml:space="preserve"> / 100)</w:t>
      </w:r>
    </w:p>
    <w:p w14:paraId="08CF07A0" w14:textId="45EE143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 w:rsidR="00DB1DE3">
        <w:rPr>
          <w:rFonts w:ascii="Aptos" w:hAnsi="Aptos"/>
          <w:sz w:val="20"/>
          <w:szCs w:val="20"/>
        </w:rPr>
        <w:t>-</w:t>
      </w:r>
      <w:proofErr w:type="spellStart"/>
      <w:r w:rsidR="002C213D"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 w:rsidR="002C213D">
        <w:rPr>
          <w:rFonts w:ascii="Aptos" w:hAnsi="Aptos"/>
          <w:sz w:val="20"/>
          <w:szCs w:val="20"/>
        </w:rPr>
        <w:t xml:space="preserve"> / “</w:t>
      </w:r>
      <w:proofErr w:type="spellStart"/>
      <w:r w:rsidR="002C213D">
        <w:rPr>
          <w:rFonts w:ascii="Aptos" w:hAnsi="Aptos"/>
          <w:sz w:val="20"/>
          <w:szCs w:val="20"/>
        </w:rPr>
        <w:t>limitPrice</w:t>
      </w:r>
      <w:proofErr w:type="spellEnd"/>
      <w:r w:rsidR="002C213D">
        <w:rPr>
          <w:rFonts w:ascii="Aptos" w:hAnsi="Aptos"/>
          <w:sz w:val="20"/>
          <w:szCs w:val="20"/>
        </w:rPr>
        <w:t>”</w:t>
      </w:r>
    </w:p>
    <w:p w14:paraId="09643336" w14:textId="40B65DE4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r w:rsidR="002C213D">
        <w:rPr>
          <w:rFonts w:ascii="Aptos" w:hAnsi="Aptos"/>
          <w:sz w:val="20"/>
          <w:szCs w:val="20"/>
        </w:rPr>
        <w:t>isins.ticker</w:t>
      </w:r>
      <w:proofErr w:type="spellEnd"/>
    </w:p>
    <w:p w14:paraId="56A42A54" w14:textId="181A8F55" w:rsidR="007D418B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 w:rsidR="002C213D">
        <w:rPr>
          <w:rFonts w:ascii="Aptos" w:hAnsi="Aptos"/>
          <w:sz w:val="20"/>
          <w:szCs w:val="20"/>
        </w:rPr>
        <w:t>GOOD_TILL_CANCEL”</w:t>
      </w:r>
    </w:p>
    <w:p w14:paraId="08E9CF68" w14:textId="0A9C61B3" w:rsidR="002C213D" w:rsidRPr="00DB1DE3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="00DB1DE3" w:rsidRPr="00DB1DE3">
        <w:rPr>
          <w:rFonts w:ascii="Aptos" w:hAnsi="Aptos"/>
          <w:sz w:val="20"/>
          <w:szCs w:val="20"/>
          <w:lang w:val="fr-FR"/>
        </w:rPr>
        <w:t xml:space="preserve"> (Se</w:t>
      </w:r>
      <w:r w:rsidR="00DB1DE3">
        <w:rPr>
          <w:rFonts w:ascii="Aptos" w:hAnsi="Aptos"/>
          <w:sz w:val="20"/>
          <w:szCs w:val="20"/>
          <w:lang w:val="fr-FR"/>
        </w:rPr>
        <w:t>ll)</w:t>
      </w:r>
      <w:r w:rsidR="00785839">
        <w:rPr>
          <w:rFonts w:ascii="Aptos" w:hAnsi="Aptos"/>
          <w:sz w:val="20"/>
          <w:szCs w:val="20"/>
          <w:lang w:val="fr-FR"/>
        </w:rPr>
        <w:t xml:space="preserve"> [API B]</w:t>
      </w:r>
    </w:p>
    <w:p w14:paraId="0CC6743E" w14:textId="687B7F1D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Pr="00923778">
        <w:rPr>
          <w:rFonts w:ascii="Aptos" w:hAnsi="Aptos"/>
          <w:sz w:val="20"/>
          <w:szCs w:val="20"/>
        </w:rPr>
        <w:t>isins.current_price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strategy_parameters.param</w:t>
      </w:r>
      <w:r>
        <w:rPr>
          <w:rFonts w:ascii="Aptos" w:hAnsi="Aptos"/>
          <w:sz w:val="20"/>
          <w:szCs w:val="20"/>
        </w:rPr>
        <w:t>2 / 100)</w:t>
      </w:r>
    </w:p>
    <w:p w14:paraId="34662F7D" w14:textId="75CC9E9E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r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F389465" w14:textId="77777777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48A1B331" w14:textId="77777777" w:rsidR="002C213D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7636F6C5" w14:textId="70F80E48" w:rsidR="002C213D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lastRenderedPageBreak/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A]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DEFFF12" w14:textId="2D11ABE1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9ECD563" w14:textId="29941FC4" w:rsidR="002C213D" w:rsidRPr="007C2C26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</w:t>
      </w:r>
      <w:r w:rsidR="00ED031B" w:rsidRPr="007C2C26">
        <w:rPr>
          <w:rFonts w:ascii="Aptos" w:hAnsi="Aptos"/>
          <w:sz w:val="20"/>
          <w:szCs w:val="20"/>
        </w:rPr>
        <w:t>=</w:t>
      </w:r>
      <w:r w:rsidRPr="007C2C26">
        <w:rPr>
          <w:rFonts w:ascii="Aptos" w:hAnsi="Aptos"/>
          <w:sz w:val="20"/>
          <w:szCs w:val="20"/>
        </w:rPr>
        <w:t xml:space="preserve"> </w:t>
      </w:r>
      <w:r w:rsidR="00785839" w:rsidRPr="007C2C26">
        <w:rPr>
          <w:rFonts w:ascii="Aptos" w:hAnsi="Aptos"/>
          <w:sz w:val="20"/>
          <w:szCs w:val="20"/>
        </w:rPr>
        <w:t>[API B].</w:t>
      </w:r>
      <w:r w:rsidRPr="007C2C26">
        <w:rPr>
          <w:rFonts w:ascii="Aptos" w:hAnsi="Aptos"/>
          <w:sz w:val="20"/>
          <w:szCs w:val="20"/>
        </w:rPr>
        <w:t>order</w:t>
      </w:r>
      <w:r w:rsidR="00DB1DE3" w:rsidRPr="007C2C26">
        <w:rPr>
          <w:rFonts w:ascii="Aptos" w:hAnsi="Aptos"/>
          <w:sz w:val="20"/>
          <w:szCs w:val="20"/>
        </w:rPr>
        <w:t xml:space="preserve"> </w:t>
      </w:r>
    </w:p>
    <w:p w14:paraId="1095DEE2" w14:textId="2843AB01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B]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6094375A" w14:textId="77777777" w:rsidR="00DB1DE3" w:rsidRPr="00923778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311C6654" w14:textId="3FBD8E0D" w:rsidR="00DB1DE3" w:rsidRPr="007C2C26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85839" w:rsidRPr="007C2C26">
        <w:rPr>
          <w:rFonts w:ascii="Aptos" w:hAnsi="Aptos"/>
          <w:sz w:val="20"/>
          <w:szCs w:val="20"/>
        </w:rPr>
        <w:t>[API A].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71DD8C53" w14:textId="5B5D308E" w:rsidR="001E38EF" w:rsidRPr="00923778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UPDATE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set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FALSE</w:t>
      </w:r>
    </w:p>
    <w:p w14:paraId="343C3682" w14:textId="72C87ACE" w:rsidR="00DB1DE3" w:rsidRPr="00923778" w:rsidRDefault="00DB1DE3" w:rsidP="00DB1DE3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r>
        <w:rPr>
          <w:rFonts w:ascii="Aptos" w:hAnsi="Aptos"/>
          <w:sz w:val="20"/>
          <w:szCs w:val="20"/>
        </w:rPr>
        <w:t>orders</w:t>
      </w:r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DB1DE3">
        <w:rPr>
          <w:rFonts w:ascii="Aptos" w:hAnsi="Aptos"/>
          <w:sz w:val="20"/>
          <w:szCs w:val="20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r>
        <w:rPr>
          <w:rFonts w:ascii="Aptos" w:hAnsi="Aptos"/>
          <w:sz w:val="20"/>
          <w:szCs w:val="20"/>
        </w:rPr>
        <w:t>‘W’</w:t>
      </w:r>
      <w:r w:rsidRPr="00923778">
        <w:rPr>
          <w:rFonts w:ascii="Aptos" w:hAnsi="Aptos"/>
          <w:sz w:val="20"/>
          <w:szCs w:val="20"/>
        </w:rPr>
        <w:t xml:space="preserve"> </w:t>
      </w:r>
    </w:p>
    <w:p w14:paraId="29C1260D" w14:textId="0F9FB1FE" w:rsidR="001E38EF" w:rsidRDefault="00DB1DE3" w:rsidP="00DB1DE3">
      <w:pPr>
        <w:pStyle w:val="ListParagraph"/>
        <w:numPr>
          <w:ilvl w:val="3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DB1DE3">
        <w:rPr>
          <w:rFonts w:ascii="Aptos" w:hAnsi="Aptos"/>
          <w:sz w:val="20"/>
          <w:szCs w:val="20"/>
          <w:lang w:val="pt-PT"/>
        </w:rPr>
        <w:t>Para cada registo devolvido (</w:t>
      </w:r>
      <w:proofErr w:type="spellStart"/>
      <w:proofErr w:type="gramStart"/>
      <w:r w:rsidR="00180D3D">
        <w:rPr>
          <w:rFonts w:ascii="Aptos" w:hAnsi="Aptos"/>
          <w:sz w:val="20"/>
          <w:szCs w:val="20"/>
          <w:lang w:val="pt-PT"/>
        </w:rPr>
        <w:t>orders.uuid</w:t>
      </w:r>
      <w:proofErr w:type="spellEnd"/>
      <w:proofErr w:type="gramEnd"/>
      <w:r>
        <w:rPr>
          <w:rFonts w:ascii="Aptos" w:hAnsi="Aptos"/>
          <w:sz w:val="20"/>
          <w:szCs w:val="20"/>
          <w:lang w:val="pt-PT"/>
        </w:rPr>
        <w:t>)</w:t>
      </w:r>
    </w:p>
    <w:p w14:paraId="09829BC6" w14:textId="6B060F97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E46CB5">
        <w:rPr>
          <w:rFonts w:ascii="Aptos" w:hAnsi="Aptos"/>
          <w:sz w:val="20"/>
          <w:szCs w:val="20"/>
          <w:lang w:val="pt-PT"/>
        </w:rPr>
        <w:t>T212 API /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>/ (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ID</w:t>
      </w:r>
      <w:r w:rsidR="00180D3D" w:rsidRPr="00E46CB5">
        <w:rPr>
          <w:rFonts w:ascii="Aptos" w:hAnsi="Aptos"/>
          <w:sz w:val="20"/>
          <w:szCs w:val="20"/>
          <w:lang w:val="pt-PT"/>
        </w:rPr>
        <w:t>, utilizando a order.id</w:t>
      </w:r>
      <w:r w:rsidRPr="00E46CB5">
        <w:rPr>
          <w:rFonts w:ascii="Aptos" w:hAnsi="Aptos"/>
          <w:sz w:val="20"/>
          <w:szCs w:val="20"/>
          <w:lang w:val="pt-PT"/>
        </w:rPr>
        <w:t>)</w:t>
      </w:r>
      <w:r w:rsidR="00E46CB5" w:rsidRPr="00E46CB5">
        <w:rPr>
          <w:rFonts w:ascii="Aptos" w:hAnsi="Aptos"/>
          <w:sz w:val="20"/>
          <w:szCs w:val="20"/>
          <w:lang w:val="pt-PT"/>
        </w:rPr>
        <w:t xml:space="preserve"> [vou-me referir aos campos r</w:t>
      </w:r>
      <w:r w:rsidR="00E46CB5">
        <w:rPr>
          <w:rFonts w:ascii="Aptos" w:hAnsi="Aptos"/>
          <w:sz w:val="20"/>
          <w:szCs w:val="20"/>
          <w:lang w:val="pt-PT"/>
        </w:rPr>
        <w:t xml:space="preserve">etornados desta API como </w:t>
      </w:r>
      <w:proofErr w:type="gramStart"/>
      <w:r w:rsidR="00E46CB5">
        <w:rPr>
          <w:rFonts w:ascii="Aptos" w:hAnsi="Aptos"/>
          <w:sz w:val="20"/>
          <w:szCs w:val="20"/>
          <w:lang w:val="pt-PT"/>
        </w:rPr>
        <w:t>T212.API.orders.&lt;</w:t>
      </w:r>
      <w:proofErr w:type="gramEnd"/>
      <w:r w:rsidR="00E46CB5">
        <w:rPr>
          <w:rFonts w:ascii="Aptos" w:hAnsi="Aptos"/>
          <w:sz w:val="20"/>
          <w:szCs w:val="20"/>
          <w:lang w:val="pt-PT"/>
        </w:rPr>
        <w:t>campo&gt;</w:t>
      </w:r>
    </w:p>
    <w:p w14:paraId="10D7A571" w14:textId="4562969F" w:rsidR="0089235C" w:rsidRPr="0089235C" w:rsidRDefault="0089235C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89235C">
        <w:rPr>
          <w:rFonts w:ascii="Aptos" w:hAnsi="Aptos"/>
          <w:sz w:val="20"/>
          <w:szCs w:val="20"/>
        </w:rPr>
        <w:t xml:space="preserve">SELECT * FROM orders where </w:t>
      </w:r>
      <w:r>
        <w:rPr>
          <w:rFonts w:ascii="Aptos" w:hAnsi="Aptos"/>
          <w:sz w:val="20"/>
          <w:szCs w:val="20"/>
        </w:rPr>
        <w:t>id = T212.API.orders.id</w:t>
      </w:r>
    </w:p>
    <w:p w14:paraId="5F70383F" w14:textId="0EF1E2BB" w:rsidR="00180D3D" w:rsidRPr="00180D3D" w:rsidRDefault="00180D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 o registo devolvido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3F678237" w14:textId="35408556" w:rsidR="00DB1DE3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</w:t>
      </w:r>
      <w:r w:rsidRPr="00180D3D">
        <w:rPr>
          <w:rFonts w:ascii="Aptos" w:hAnsi="Aptos"/>
          <w:sz w:val="22"/>
          <w:szCs w:val="22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tod</w:t>
      </w:r>
      <w:r w:rsidRPr="00180D3D">
        <w:rPr>
          <w:rFonts w:ascii="Aptos" w:hAnsi="Aptos"/>
          <w:sz w:val="20"/>
          <w:szCs w:val="20"/>
          <w:lang w:val="pt-PT"/>
        </w:rPr>
        <w:t xml:space="preserve">os </w:t>
      </w:r>
      <w:r>
        <w:rPr>
          <w:rFonts w:ascii="Aptos" w:hAnsi="Aptos"/>
          <w:sz w:val="20"/>
          <w:szCs w:val="20"/>
          <w:lang w:val="pt-PT"/>
        </w:rPr>
        <w:t xml:space="preserve">os </w:t>
      </w:r>
      <w:r w:rsidRPr="00180D3D">
        <w:rPr>
          <w:rFonts w:ascii="Aptos" w:hAnsi="Aptos"/>
          <w:sz w:val="20"/>
          <w:szCs w:val="20"/>
          <w:lang w:val="pt-PT"/>
        </w:rPr>
        <w:t xml:space="preserve">campos </w:t>
      </w:r>
      <w:r>
        <w:rPr>
          <w:rFonts w:ascii="Aptos" w:hAnsi="Aptos"/>
          <w:sz w:val="20"/>
          <w:szCs w:val="20"/>
          <w:lang w:val="pt-PT"/>
        </w:rPr>
        <w:t xml:space="preserve">recebidos no retorno da </w:t>
      </w:r>
      <w:r w:rsidR="00E46CB5">
        <w:rPr>
          <w:rFonts w:ascii="Aptos" w:hAnsi="Aptos"/>
          <w:sz w:val="20"/>
          <w:szCs w:val="20"/>
          <w:lang w:val="pt-PT"/>
        </w:rPr>
        <w:t>T212.API.orders.</w:t>
      </w:r>
    </w:p>
    <w:p w14:paraId="5059CC90" w14:textId="13796AE2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‘F</w:t>
      </w:r>
      <w:r>
        <w:rPr>
          <w:rFonts w:ascii="Aptos" w:hAnsi="Aptos"/>
          <w:sz w:val="20"/>
          <w:szCs w:val="20"/>
        </w:rPr>
        <w:t xml:space="preserve">ILLED’ THEN </w:t>
      </w:r>
      <w:proofErr w:type="spellStart"/>
      <w:r w:rsidRPr="00180D3D">
        <w:rPr>
          <w:rFonts w:ascii="Aptos" w:hAnsi="Aptos"/>
          <w:sz w:val="20"/>
          <w:szCs w:val="20"/>
        </w:rPr>
        <w:t>Atualizar</w:t>
      </w:r>
      <w:proofErr w:type="spellEnd"/>
      <w:r w:rsidRPr="00180D3D">
        <w:rPr>
          <w:rFonts w:ascii="Aptos" w:hAnsi="Aptos"/>
          <w:sz w:val="20"/>
          <w:szCs w:val="20"/>
        </w:rPr>
        <w:t xml:space="preserve"> </w:t>
      </w:r>
      <w:proofErr w:type="spellStart"/>
      <w:proofErr w:type="gramStart"/>
      <w:r w:rsidRPr="00180D3D">
        <w:rPr>
          <w:rFonts w:ascii="Aptos" w:hAnsi="Aptos"/>
          <w:sz w:val="20"/>
          <w:szCs w:val="20"/>
        </w:rPr>
        <w:t>orders.automation</w:t>
      </w:r>
      <w:proofErr w:type="gramEnd"/>
      <w:r w:rsidRPr="00180D3D">
        <w:rPr>
          <w:rFonts w:ascii="Aptos" w:hAnsi="Aptos"/>
          <w:sz w:val="20"/>
          <w:szCs w:val="20"/>
        </w:rPr>
        <w:t>_status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‘E’</w:t>
      </w:r>
    </w:p>
    <w:p w14:paraId="1DCCA0F9" w14:textId="77777777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‘BUY’ </w:t>
      </w:r>
      <w:r>
        <w:rPr>
          <w:rFonts w:ascii="Aptos" w:hAnsi="Aptos"/>
          <w:sz w:val="20"/>
          <w:szCs w:val="20"/>
        </w:rPr>
        <w:t>THEN</w:t>
      </w:r>
    </w:p>
    <w:p w14:paraId="1325AEF6" w14:textId="5BE260AB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</w:t>
      </w:r>
      <w:r>
        <w:rPr>
          <w:rFonts w:ascii="Aptos" w:hAnsi="Aptos"/>
          <w:sz w:val="20"/>
          <w:szCs w:val="20"/>
        </w:rPr>
        <w:t>F</w:t>
      </w:r>
      <w:r w:rsidRPr="00E66596">
        <w:rPr>
          <w:rFonts w:ascii="Aptos" w:hAnsi="Aptos"/>
          <w:sz w:val="20"/>
          <w:szCs w:val="20"/>
        </w:rPr>
        <w:t>]</w:t>
      </w:r>
    </w:p>
    <w:p w14:paraId="27B5CD10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0488B369" w14:textId="587431C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</w:t>
      </w:r>
      <w:r w:rsidR="004D2BAD">
        <w:rPr>
          <w:rFonts w:ascii="Aptos" w:hAnsi="Aptos"/>
          <w:sz w:val="20"/>
          <w:szCs w:val="20"/>
          <w:lang w:val="pt-PT"/>
        </w:rPr>
        <w:t>F</w:t>
      </w:r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0B577965" w14:textId="7DEAB09A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</w:t>
      </w:r>
      <w:r w:rsidR="004D2BAD">
        <w:rPr>
          <w:rFonts w:ascii="Aptos" w:hAnsi="Aptos"/>
          <w:sz w:val="20"/>
          <w:szCs w:val="20"/>
        </w:rPr>
        <w:t>-</w:t>
      </w:r>
      <w:r>
        <w:rPr>
          <w:rFonts w:ascii="Aptos" w:hAnsi="Aptos"/>
          <w:sz w:val="20"/>
          <w:szCs w:val="20"/>
        </w:rPr>
        <w:t xml:space="preserve"> 1</w:t>
      </w:r>
    </w:p>
    <w:p w14:paraId="789723A3" w14:textId="3FBFA85F" w:rsidR="00E46CB5" w:rsidRDefault="00E46CB5" w:rsidP="00180D3D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7B3A99F2" w14:textId="77777777" w:rsidR="00E46CB5" w:rsidRPr="00923778" w:rsidRDefault="00E46CB5" w:rsidP="00E46CB5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3C051C30" w14:textId="53797920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 w:rsidR="00E66596">
        <w:rPr>
          <w:rFonts w:ascii="Aptos" w:hAnsi="Aptos"/>
          <w:sz w:val="20"/>
          <w:szCs w:val="20"/>
        </w:rPr>
        <w:t>)</w:t>
      </w:r>
    </w:p>
    <w:p w14:paraId="2A7189BD" w14:textId="3CC2BDA4" w:rsidR="00E66596" w:rsidRDefault="00E66596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257A7587" w14:textId="2403B94A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</w:t>
      </w:r>
      <w:r w:rsidR="00756276">
        <w:rPr>
          <w:rFonts w:ascii="Aptos" w:hAnsi="Aptos"/>
          <w:sz w:val="20"/>
          <w:szCs w:val="20"/>
          <w:lang w:val="fr-FR"/>
        </w:rPr>
        <w:t xml:space="preserve"> [API C]</w:t>
      </w:r>
    </w:p>
    <w:p w14:paraId="65FB901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7ED47ABA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38753BBD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04819968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1BCAC8CF" w14:textId="27F870E8" w:rsidR="00756276" w:rsidRDefault="00756276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7AE6D2CA" w14:textId="6C875996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</w:t>
      </w:r>
      <w:r w:rsidR="00756276">
        <w:rPr>
          <w:rFonts w:ascii="Aptos" w:hAnsi="Aptos"/>
          <w:sz w:val="20"/>
          <w:szCs w:val="20"/>
          <w:lang w:val="fr-FR"/>
        </w:rPr>
        <w:t xml:space="preserve"> [API D]</w:t>
      </w:r>
    </w:p>
    <w:p w14:paraId="04318F70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7C587F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6A2013B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6BA20303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15A83A0" w14:textId="7BFADABF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C]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48785C94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C84703C" w14:textId="4DDA59AC" w:rsidR="0089235C" w:rsidRPr="007C2C26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D].</w:t>
      </w:r>
      <w:r w:rsidRPr="007C2C26">
        <w:rPr>
          <w:rFonts w:ascii="Aptos" w:hAnsi="Aptos"/>
          <w:sz w:val="20"/>
          <w:szCs w:val="20"/>
        </w:rPr>
        <w:t>order</w:t>
      </w:r>
    </w:p>
    <w:p w14:paraId="0FD278CE" w14:textId="3304358C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D]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187123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76B7C81" w14:textId="14296219" w:rsidR="0089235C" w:rsidRPr="007C2C26" w:rsidRDefault="0089235C" w:rsidP="0075627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C].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43F53091" w14:textId="61CD1B34" w:rsidR="004D2BAD" w:rsidRDefault="004D2BAD" w:rsidP="004D2BA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</w:t>
      </w:r>
      <w:r>
        <w:rPr>
          <w:rFonts w:ascii="Aptos" w:hAnsi="Aptos"/>
          <w:sz w:val="20"/>
          <w:szCs w:val="20"/>
        </w:rPr>
        <w:t>SELL</w:t>
      </w:r>
      <w:r w:rsidRPr="00180D3D">
        <w:rPr>
          <w:rFonts w:ascii="Aptos" w:hAnsi="Aptos"/>
          <w:sz w:val="20"/>
          <w:szCs w:val="20"/>
        </w:rPr>
        <w:t xml:space="preserve">’ </w:t>
      </w:r>
      <w:r>
        <w:rPr>
          <w:rFonts w:ascii="Aptos" w:hAnsi="Aptos"/>
          <w:sz w:val="20"/>
          <w:szCs w:val="20"/>
        </w:rPr>
        <w:t>THEN</w:t>
      </w:r>
    </w:p>
    <w:p w14:paraId="21A1911A" w14:textId="44B33182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E]</w:t>
      </w:r>
    </w:p>
    <w:p w14:paraId="37440A4E" w14:textId="05C0E289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37BD58B3" w14:textId="25B6CA8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E </w:t>
      </w:r>
    </w:p>
    <w:p w14:paraId="4932EAC2" w14:textId="57C6EEB8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+ 1</w:t>
      </w:r>
    </w:p>
    <w:p w14:paraId="6263C736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28DE4034" w14:textId="77777777" w:rsidR="00E66596" w:rsidRPr="00923778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7151DFB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>
        <w:rPr>
          <w:rFonts w:ascii="Aptos" w:hAnsi="Aptos"/>
          <w:sz w:val="20"/>
          <w:szCs w:val="20"/>
        </w:rPr>
        <w:t>)</w:t>
      </w:r>
    </w:p>
    <w:p w14:paraId="6D00144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37167C19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lastRenderedPageBreak/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 [API C]</w:t>
      </w:r>
    </w:p>
    <w:p w14:paraId="74A3AD9C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4648346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5B0F41A3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355EB78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23751F4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5F4FE51D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 [API D]</w:t>
      </w:r>
    </w:p>
    <w:p w14:paraId="171583D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2F6ED38D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9B68DE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B6ED445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65D256D9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C]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15A9F5E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1CA0BF81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D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</w:p>
    <w:p w14:paraId="5DDF6FFC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D]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FD7F24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7A75B466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C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  <w:r w:rsidRPr="00E66596">
        <w:rPr>
          <w:rFonts w:ascii="Aptos" w:hAnsi="Aptos"/>
          <w:sz w:val="20"/>
          <w:szCs w:val="20"/>
        </w:rPr>
        <w:t xml:space="preserve"> </w:t>
      </w:r>
    </w:p>
    <w:p w14:paraId="1134BAF1" w14:textId="745F2CF1" w:rsidR="00421B13" w:rsidRDefault="00421B13">
      <w:pPr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br w:type="page"/>
      </w:r>
    </w:p>
    <w:p w14:paraId="3542CA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(1.1.1):</w:t>
      </w:r>
    </w:p>
    <w:p w14:paraId="5E5BC328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Estas colunas que está a adicionar — são campos que vêm da API T212 (posições, preços em tempo real) ou são campos de controlo da aplicação (que você quer rastrear localmente)?</w:t>
      </w:r>
    </w:p>
    <w:p w14:paraId="74DD1838" w14:textId="384B779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campos que vêm da API.</w:t>
      </w:r>
    </w:p>
    <w:p w14:paraId="7FF59C4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15ACB6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coluna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já existe? Se sim, mantém ou substitui?</w:t>
      </w:r>
    </w:p>
    <w:p w14:paraId="4FD73DAE" w14:textId="124627A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duplica. Uma é o </w:t>
      </w:r>
      <w:proofErr w:type="spellStart"/>
      <w:r>
        <w:rPr>
          <w:rFonts w:ascii="Aptos" w:hAnsi="Aptos"/>
          <w:sz w:val="20"/>
          <w:szCs w:val="20"/>
          <w:lang w:val="pt-PT"/>
        </w:rPr>
        <w:t>created_at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vem da API e a que já existe é o </w:t>
      </w:r>
      <w:proofErr w:type="spellStart"/>
      <w:r>
        <w:rPr>
          <w:rFonts w:ascii="Aptos" w:hAnsi="Aptos"/>
          <w:sz w:val="20"/>
          <w:szCs w:val="20"/>
          <w:lang w:val="pt-PT"/>
        </w:rPr>
        <w:t>timestamp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criação do registo na tabela</w:t>
      </w:r>
    </w:p>
    <w:p w14:paraId="1339B0D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741149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strategies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(1.2.1):</w:t>
      </w:r>
    </w:p>
    <w:p w14:paraId="06BF17CC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é o valor que 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user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coloca para iniciar a estratégia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trading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0CC30E3" w14:textId="0D694749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Sim.</w:t>
      </w:r>
    </w:p>
    <w:p w14:paraId="6C0094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D4A512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(1.3):</w:t>
      </w:r>
    </w:p>
    <w:p w14:paraId="2E5FA633" w14:textId="4F8BD6A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Preciso ver a documentação da API T212 para saber quais são exatamente os campos que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/{id} retorna. Tem um link ou posso consultar em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/t212-api/?</w:t>
      </w:r>
    </w:p>
    <w:p w14:paraId="59465A47" w14:textId="61CDA45D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Consulta a tua documentação sobre o projeto. Tens todos os detalhes da API da T212 no </w:t>
      </w:r>
      <w:proofErr w:type="spellStart"/>
      <w:r>
        <w:rPr>
          <w:rFonts w:ascii="Aptos" w:hAnsi="Aptos"/>
          <w:sz w:val="20"/>
          <w:szCs w:val="20"/>
          <w:lang w:val="pt-PT"/>
        </w:rPr>
        <w:t>folder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docs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\t212 </w:t>
      </w:r>
      <w:proofErr w:type="spellStart"/>
      <w:r>
        <w:rPr>
          <w:rFonts w:ascii="Aptos" w:hAnsi="Aptos"/>
          <w:sz w:val="20"/>
          <w:szCs w:val="20"/>
          <w:lang w:val="pt-PT"/>
        </w:rPr>
        <w:t>api</w:t>
      </w:r>
      <w:proofErr w:type="spellEnd"/>
    </w:p>
    <w:p w14:paraId="1FDE550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B58159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quando é que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está relacionada com outra?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buy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seguida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?)</w:t>
      </w:r>
    </w:p>
    <w:p w14:paraId="68E31667" w14:textId="37A7A48D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A estratégia passa sempre por abrir duas posições, uma de BUY e outra de SELL. Elas ficam relacionadas. </w:t>
      </w:r>
    </w:p>
    <w:p w14:paraId="7D41228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6D5E1B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(1.4):</w:t>
      </w:r>
    </w:p>
    <w:p w14:paraId="16411980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mensagem cortou. Pode repetir o que quer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226E3F6" w14:textId="3813C0A6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Esquece esta tabela</w:t>
      </w:r>
    </w:p>
    <w:p w14:paraId="024C1590" w14:textId="68D274F9" w:rsidR="00DB1DE3" w:rsidRDefault="00DB1DE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4768CFC" w14:textId="630B73FD" w:rsidR="00421B13" w:rsidRDefault="00421B13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5962A8B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 - campos da API T212:</w:t>
      </w:r>
    </w:p>
    <w:p w14:paraId="38EFB67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37FDB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Baseado em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/{id} 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history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, os campos da resposta T212 para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são:</w:t>
      </w:r>
    </w:p>
    <w:p w14:paraId="020C894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5FB4D0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Order object (da API):</w:t>
      </w:r>
    </w:p>
    <w:p w14:paraId="04C7A08E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id (int64)</w:t>
      </w:r>
    </w:p>
    <w:p w14:paraId="79670DD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ticker (string)</w:t>
      </w:r>
    </w:p>
    <w:p w14:paraId="018C1D4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instrument (Instrument object - </w:t>
      </w:r>
      <w:proofErr w:type="spellStart"/>
      <w:r w:rsidRPr="00421B13">
        <w:rPr>
          <w:rFonts w:ascii="Aptos" w:hAnsi="Aptos"/>
          <w:sz w:val="20"/>
          <w:szCs w:val="20"/>
        </w:rPr>
        <w:t>tem</w:t>
      </w:r>
      <w:proofErr w:type="spellEnd"/>
      <w:r w:rsidRPr="00421B13">
        <w:rPr>
          <w:rFonts w:ascii="Aptos" w:hAnsi="Aptos"/>
          <w:sz w:val="20"/>
          <w:szCs w:val="20"/>
        </w:rPr>
        <w:t xml:space="preserve">: ticker, </w:t>
      </w:r>
      <w:proofErr w:type="spellStart"/>
      <w:r w:rsidRPr="00421B13">
        <w:rPr>
          <w:rFonts w:ascii="Aptos" w:hAnsi="Aptos"/>
          <w:sz w:val="20"/>
          <w:szCs w:val="20"/>
        </w:rPr>
        <w:t>isin</w:t>
      </w:r>
      <w:proofErr w:type="spellEnd"/>
      <w:r w:rsidRPr="00421B13">
        <w:rPr>
          <w:rFonts w:ascii="Aptos" w:hAnsi="Aptos"/>
          <w:sz w:val="20"/>
          <w:szCs w:val="20"/>
        </w:rPr>
        <w:t>, name, currency)</w:t>
      </w:r>
    </w:p>
    <w:p w14:paraId="774ACFD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side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BUY, SELL)</w:t>
      </w:r>
    </w:p>
    <w:p w14:paraId="0C13DE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715DA52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filledQuantity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(number)</w:t>
      </w:r>
    </w:p>
    <w:p w14:paraId="30950FC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MARKET, LIMIT, STOP, STOP_LIMIT)</w:t>
      </w:r>
    </w:p>
    <w:p w14:paraId="618AF3A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status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NEW, CONFIRMED, FILLED, PARTIALLY_FILLED, CANCELLED, REJECTED,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2AB2F80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createdAt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2EE22F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limitPrice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3657B1A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stopPrice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5D4775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timeInForce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DAY, GOOD_TILL_CANCEL)</w:t>
      </w:r>
    </w:p>
    <w:p w14:paraId="197129C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initiatedFrom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API, WEB, ANDROID, IOS, SYSTEM, AUTOINVEST)</w:t>
      </w:r>
    </w:p>
    <w:p w14:paraId="255B58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3C7171C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Fill object (do histórico):</w:t>
      </w:r>
    </w:p>
    <w:p w14:paraId="6727661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6D83748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price (number)</w:t>
      </w:r>
    </w:p>
    <w:p w14:paraId="671AAE3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059A7D5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TRADE, STOCK_SPLIT, DIVIDEND,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12C6B0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6B7FEF6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Pergunta de clarificação:</w:t>
      </w:r>
    </w:p>
    <w:p w14:paraId="2611714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632B53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Quer que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tenha:</w:t>
      </w:r>
    </w:p>
    <w:p w14:paraId="625FAAD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1. Apenas os campos da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primárites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)?</w:t>
      </w:r>
    </w:p>
    <w:p w14:paraId="0B29F77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2. Ou também incluir campos do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Fill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(para ordens executadas)?</w:t>
      </w:r>
    </w:p>
    <w:p w14:paraId="64073F4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3. Ou AMBOS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unified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, com campos opcionais)?</w:t>
      </w:r>
    </w:p>
    <w:p w14:paraId="0513B00F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D263314" w14:textId="134B02E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Opção 1 </w:t>
      </w:r>
    </w:p>
    <w:p w14:paraId="62CC6BE2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D87851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55EF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E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a ordem de BUY 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Stido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:</w:t>
      </w:r>
    </w:p>
    <w:p w14:paraId="7ECF7A2B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Uma ORDER pode ter muitas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relacionadas?</w:t>
      </w:r>
    </w:p>
    <w:p w14:paraId="496DA5F3" w14:textId="788EC5B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Ou é sempre 1 BUY + 1 SELL?</w:t>
      </w:r>
    </w:p>
    <w:p w14:paraId="04C53DF9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788ABF2" w14:textId="03794305" w:rsidR="001735B4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É sempre 1 BUY e 1 SELL</w:t>
      </w:r>
    </w:p>
    <w:p w14:paraId="5E0CB828" w14:textId="77777777" w:rsidR="001735B4" w:rsidRDefault="001735B4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357CED0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1️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a tabela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strategy_parameters</w:t>
      </w:r>
      <w:proofErr w:type="spellEnd"/>
    </w:p>
    <w:p w14:paraId="149EC01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93C57A6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Vejo que nas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queries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usam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</w:t>
      </w:r>
      <w:proofErr w:type="gramStart"/>
      <w:r w:rsidRPr="001735B4">
        <w:rPr>
          <w:rFonts w:ascii="Aptos" w:hAnsi="Aptos"/>
          <w:sz w:val="20"/>
          <w:szCs w:val="20"/>
          <w:lang w:val="pt-PT"/>
        </w:rPr>
        <w:t>parameters</w:t>
      </w:r>
      <w:proofErr w:type="spellEnd"/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mas esta tabela não apareceu nas instruções iniciais (secção 1.2).</w:t>
      </w:r>
    </w:p>
    <w:p w14:paraId="0AFB499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5439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Esta tabela já existe na BD? Se sim:</w:t>
      </w:r>
    </w:p>
    <w:p w14:paraId="6C460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Qual é a estrutura exata? (quais são as colunas param1, param2, etc.?)</w:t>
      </w:r>
    </w:p>
    <w:p w14:paraId="333FF353" w14:textId="5776C7CD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Essa tabela já existe. Procura na tua documentação a sua estrutura.</w:t>
      </w:r>
    </w:p>
    <w:p w14:paraId="51169699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B8CCA7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5318E19" w14:textId="6A9C5C4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Todas as 10 colunas (param1-param10) são usadas ou apenas algumas?</w:t>
      </w:r>
    </w:p>
    <w:p w14:paraId="4C386485" w14:textId="5EAC7BD2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Por enquanto só estou a utilizar algumas. Vou-te dando informações, conforme as defina. Quando quiseres saber os significados dos parâmetros, pergunta. </w:t>
      </w:r>
    </w:p>
    <w:p w14:paraId="6C5B357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925263A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Em que contexto é que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muda? (é um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auto-increment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manual?)</w:t>
      </w:r>
    </w:p>
    <w:p w14:paraId="01BDE7B4" w14:textId="1D4B138B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Pos muda com a execução das ordens. Se for uma ordem de BUY decrementa 1 valor, se for um SELL incrementa 1 valor. É um inteiro, que pode ser zero, positivo ou negativo. A variável que controla qual a POS que vamos consultar da tabela é a variável </w:t>
      </w:r>
      <w:proofErr w:type="spellStart"/>
      <w:r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51387468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C40BB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DD6A4D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E7F2EB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02EFA9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2️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os cálculos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(SELL)</w:t>
      </w:r>
    </w:p>
    <w:p w14:paraId="054F645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1C94B6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3.3.1.1.3.2 e 3.3.1.1.4.2:</w:t>
      </w:r>
    </w:p>
    <w:p w14:paraId="325D7FB0" w14:textId="77777777" w:rsidR="001735B4" w:rsidRPr="00067E50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067E50">
        <w:rPr>
          <w:rFonts w:ascii="Aptos" w:hAnsi="Aptos"/>
          <w:sz w:val="20"/>
          <w:szCs w:val="20"/>
          <w:lang w:val="pt-PT"/>
        </w:rPr>
        <w:t xml:space="preserve">- Buy: </w:t>
      </w:r>
      <w:proofErr w:type="spellStart"/>
      <w:r w:rsidRPr="00067E50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067E50">
        <w:rPr>
          <w:rFonts w:ascii="Aptos" w:hAnsi="Aptos"/>
          <w:sz w:val="20"/>
          <w:szCs w:val="20"/>
          <w:lang w:val="pt-PT"/>
        </w:rPr>
        <w:t xml:space="preserve"> = -</w:t>
      </w:r>
      <w:proofErr w:type="spellStart"/>
      <w:proofErr w:type="gramStart"/>
      <w:r w:rsidRPr="00067E50">
        <w:rPr>
          <w:rFonts w:ascii="Aptos" w:hAnsi="Aptos"/>
          <w:sz w:val="20"/>
          <w:szCs w:val="20"/>
          <w:lang w:val="pt-PT"/>
        </w:rPr>
        <w:t>strategies.initial</w:t>
      </w:r>
      <w:proofErr w:type="gramEnd"/>
      <w:r w:rsidRPr="00067E50">
        <w:rPr>
          <w:rFonts w:ascii="Aptos" w:hAnsi="Aptos"/>
          <w:sz w:val="20"/>
          <w:szCs w:val="20"/>
          <w:lang w:val="pt-PT"/>
        </w:rPr>
        <w:t>_investment</w:t>
      </w:r>
      <w:proofErr w:type="spellEnd"/>
      <w:r w:rsidRPr="00067E50">
        <w:rPr>
          <w:rFonts w:ascii="Aptos" w:hAnsi="Aptos"/>
          <w:sz w:val="20"/>
          <w:szCs w:val="20"/>
          <w:lang w:val="pt-PT"/>
        </w:rPr>
        <w:t xml:space="preserve"> / "</w:t>
      </w:r>
      <w:proofErr w:type="spellStart"/>
      <w:r w:rsidRPr="00067E50">
        <w:rPr>
          <w:rFonts w:ascii="Aptos" w:hAnsi="Aptos"/>
          <w:sz w:val="20"/>
          <w:szCs w:val="20"/>
          <w:lang w:val="pt-PT"/>
        </w:rPr>
        <w:t>limitPrice</w:t>
      </w:r>
      <w:proofErr w:type="spellEnd"/>
      <w:r w:rsidRPr="00067E50">
        <w:rPr>
          <w:rFonts w:ascii="Aptos" w:hAnsi="Aptos"/>
          <w:sz w:val="20"/>
          <w:szCs w:val="20"/>
          <w:lang w:val="pt-PT"/>
        </w:rPr>
        <w:t>" (negativo!)</w:t>
      </w:r>
    </w:p>
    <w:p w14:paraId="47F8464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proofErr w:type="gramStart"/>
      <w:r w:rsidRPr="001735B4">
        <w:rPr>
          <w:rFonts w:ascii="Aptos" w:hAnsi="Aptos"/>
          <w:sz w:val="20"/>
          <w:szCs w:val="20"/>
          <w:lang w:val="pt-PT"/>
        </w:rPr>
        <w:t>strategies.initial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>_investment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/ "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limitPrice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 (positivo!)</w:t>
      </w:r>
    </w:p>
    <w:p w14:paraId="1AADB6C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4938E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Isto está correto? Porque:</w:t>
      </w:r>
    </w:p>
    <w:p w14:paraId="351986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Na T212 API, SELL usa quantidade negativa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: -10 para vender 10)</w:t>
      </w:r>
    </w:p>
    <w:p w14:paraId="2F4FBB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Mas aqui Buy tem negativo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positivo, o que é o oposto!</w:t>
      </w:r>
    </w:p>
    <w:p w14:paraId="20D7954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987995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Confirma se isto é intencional ou se há erro nas instruções?</w:t>
      </w:r>
    </w:p>
    <w:p w14:paraId="32128DC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572BFC" w14:textId="60F84C9F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Tens razão, está trocado. O BUY deve </w:t>
      </w:r>
      <w:proofErr w:type="gramStart"/>
      <w:r>
        <w:rPr>
          <w:rFonts w:ascii="Aptos" w:hAnsi="Aptos"/>
          <w:sz w:val="20"/>
          <w:szCs w:val="20"/>
          <w:lang w:val="pt-PT"/>
        </w:rPr>
        <w:t>ser  positivo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e o SELL negativo.</w:t>
      </w:r>
    </w:p>
    <w:p w14:paraId="34356BC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CD6BA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B32B3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88DEF9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3️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482E45E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23DAAE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BUY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- 1</w:t>
      </w:r>
    </w:p>
    <w:p w14:paraId="02D15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SELL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+ 1</w:t>
      </w:r>
    </w:p>
    <w:p w14:paraId="3412BFD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56888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68BF8ED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Isto representa o "saldo de ciclos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"?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=0,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=1,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=2...)</w:t>
      </w:r>
    </w:p>
    <w:p w14:paraId="3D469E04" w14:textId="4CB36804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</w:t>
      </w:r>
    </w:p>
    <w:p w14:paraId="356EDE5D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D776A5" w14:textId="11491F68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sempre apenas -1 ou +1, ou pode variar?</w:t>
      </w:r>
    </w:p>
    <w:p w14:paraId="5C606D8A" w14:textId="06A6B410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Sempre -1 ou +1-.</w:t>
      </w:r>
    </w:p>
    <w:p w14:paraId="7CF1B29B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FEF55AF" w14:textId="7A5729F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valor inicial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 (0? Negativo?)</w:t>
      </w:r>
    </w:p>
    <w:p w14:paraId="43D51FC8" w14:textId="7BCB8ACD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0</w:t>
      </w:r>
    </w:p>
    <w:p w14:paraId="5BB6E7D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2E86DE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79CD38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0FC2F9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4️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parametrização do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scheduler</w:t>
      </w:r>
      <w:proofErr w:type="spellEnd"/>
    </w:p>
    <w:p w14:paraId="75BB293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82A2AD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3.2 diz que é "parametrizável".</w:t>
      </w:r>
    </w:p>
    <w:p w14:paraId="74BAECC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21B3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Pergunta:</w:t>
      </w:r>
    </w:p>
    <w:p w14:paraId="28C3F0FC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De onde vem este valor? (ambiente? BD?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config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file?)</w:t>
      </w:r>
    </w:p>
    <w:p w14:paraId="63F5FD02" w14:textId="6C73C10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BD - Cria uma tabela para parâmetros gerais. Este é o primeiro.</w:t>
      </w:r>
    </w:p>
    <w:p w14:paraId="42CDF5A2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000CCB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default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? (5 segundos como mencionado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?)</w:t>
      </w:r>
    </w:p>
    <w:p w14:paraId="46C9772C" w14:textId="3051DD46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Começa por 15 segundos.</w:t>
      </w:r>
    </w:p>
    <w:p w14:paraId="1E23D050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9BA41C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Pode variar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runtime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é fixo na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startup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397B2D97" w14:textId="6B717A54" w:rsid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Pode variar em </w:t>
      </w:r>
      <w:proofErr w:type="spellStart"/>
      <w:r>
        <w:rPr>
          <w:rFonts w:ascii="Aptos" w:hAnsi="Aptos"/>
          <w:sz w:val="20"/>
          <w:szCs w:val="20"/>
          <w:lang w:val="pt-PT"/>
        </w:rPr>
        <w:t>runtime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Mais tarde criaremos uma funcionalidade no </w:t>
      </w:r>
      <w:proofErr w:type="spellStart"/>
      <w:r>
        <w:rPr>
          <w:rFonts w:ascii="Aptos" w:hAnsi="Aptos"/>
          <w:sz w:val="20"/>
          <w:szCs w:val="20"/>
          <w:lang w:val="pt-PT"/>
        </w:rPr>
        <w:t>front-end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controla esse parâmetro</w:t>
      </w:r>
    </w:p>
    <w:p w14:paraId="286D7C78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90D27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5FE82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83C8F6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5️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erros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edge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cases</w:t>
      </w:r>
    </w:p>
    <w:p w14:paraId="76556AD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F04B1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Quando acontecem erros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API T212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fail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, BD indisponível):</w:t>
      </w:r>
    </w:p>
    <w:p w14:paraId="2E7E7A5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Continua para o próximo ISIN?</w:t>
      </w:r>
    </w:p>
    <w:p w14:paraId="45293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Faz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retry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5871142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Loga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e para?</w:t>
      </w:r>
    </w:p>
    <w:p w14:paraId="051E0AD0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Cancela ordens relacionadas?</w:t>
      </w:r>
    </w:p>
    <w:p w14:paraId="679DDB47" w14:textId="67FF1160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</w:t>
      </w:r>
      <w:proofErr w:type="spellStart"/>
      <w:r>
        <w:rPr>
          <w:rFonts w:ascii="Aptos" w:hAnsi="Aptos"/>
          <w:sz w:val="20"/>
          <w:szCs w:val="20"/>
          <w:lang w:val="pt-PT"/>
        </w:rPr>
        <w:t>Loga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todos os erros e continua para o próximo ISIN ou </w:t>
      </w:r>
      <w:proofErr w:type="spellStart"/>
      <w:r>
        <w:rPr>
          <w:rFonts w:ascii="Aptos" w:hAnsi="Aptos"/>
          <w:sz w:val="20"/>
          <w:szCs w:val="20"/>
          <w:lang w:val="pt-PT"/>
        </w:rPr>
        <w:t>order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Por agora não faz </w:t>
      </w:r>
      <w:proofErr w:type="spellStart"/>
      <w:r>
        <w:rPr>
          <w:rFonts w:ascii="Aptos" w:hAnsi="Aptos"/>
          <w:sz w:val="20"/>
          <w:szCs w:val="20"/>
          <w:lang w:val="pt-PT"/>
        </w:rPr>
        <w:t>retry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nem cancela ordens.</w:t>
      </w:r>
    </w:p>
    <w:p w14:paraId="6C91725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2DCC7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0AE42D4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EAAE8C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6️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 fluxo SELL (secção 3.3.2.1.3.4)</w:t>
      </w:r>
    </w:p>
    <w:p w14:paraId="2DB19D52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1ED2A1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SELL há uma repetição (3.3.2.1.3.4.7 e 3.3.2.1.3.4.8) que é idêntica à secção BUY (3.3.2.1.3.3.7 e 3.3.2.1.3.3.8).</w:t>
      </w:r>
    </w:p>
    <w:p w14:paraId="527432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C4640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5F3D3BD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mesmo para colocar a mesma ordem de Buy/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com os mesmos parâmetros?</w:t>
      </w:r>
    </w:p>
    <w:p w14:paraId="4B2DEA9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Ou há diferença que falta nas instruções?</w:t>
      </w:r>
    </w:p>
    <w:p w14:paraId="3B8D9F3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82D6172" w14:textId="4093945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acho que está correto. Confirmaremos nos testes.</w:t>
      </w:r>
    </w:p>
    <w:p w14:paraId="29F0A7AA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322AEB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958E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4F54E9" w14:textId="251B8232" w:rsidR="001A5E65" w:rsidRDefault="001735B4" w:rsidP="001735B4">
      <w:pPr>
        <w:pStyle w:val="ListParagraph"/>
        <w:spacing w:line="240" w:lineRule="auto"/>
        <w:ind w:left="360"/>
        <w:rPr>
          <w:rFonts w:ascii="Segoe UI Emoji" w:hAnsi="Segoe UI Emoji" w:cs="Segoe UI Emoji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Deixa-me parar aqui para não fazer suposições! Depois disto esclarecido, implemento tudo. </w:t>
      </w:r>
      <w:r w:rsidRPr="001735B4">
        <w:rPr>
          <w:rFonts w:ascii="Segoe UI Emoji" w:hAnsi="Segoe UI Emoji" w:cs="Segoe UI Emoji"/>
          <w:sz w:val="20"/>
          <w:szCs w:val="20"/>
          <w:lang w:val="pt-PT"/>
        </w:rPr>
        <w:t>🎯</w:t>
      </w:r>
    </w:p>
    <w:p w14:paraId="2B5E8B7C" w14:textId="77777777" w:rsidR="001A5E65" w:rsidRDefault="001A5E65">
      <w:pPr>
        <w:rPr>
          <w:rFonts w:ascii="Segoe UI Emoji" w:hAnsi="Segoe UI Emoji" w:cs="Segoe UI Emoji"/>
          <w:sz w:val="20"/>
          <w:szCs w:val="20"/>
          <w:lang w:val="pt-PT"/>
        </w:rPr>
      </w:pPr>
      <w:r>
        <w:rPr>
          <w:rFonts w:ascii="Segoe UI Emoji" w:hAnsi="Segoe UI Emoji" w:cs="Segoe UI Emoji"/>
          <w:sz w:val="20"/>
          <w:szCs w:val="20"/>
          <w:lang w:val="pt-PT"/>
        </w:rPr>
        <w:br w:type="page"/>
      </w:r>
    </w:p>
    <w:p w14:paraId="45F362A1" w14:textId="04F55046" w:rsidR="00421B13" w:rsidRDefault="001A5E65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Criar </w:t>
      </w:r>
      <w:proofErr w:type="spellStart"/>
      <w:r>
        <w:rPr>
          <w:rFonts w:ascii="Aptos" w:hAnsi="Aptos"/>
          <w:sz w:val="20"/>
          <w:szCs w:val="20"/>
          <w:lang w:val="pt-PT"/>
        </w:rPr>
        <w:t>backlog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14061A5A" w14:textId="44368A6C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Tabelas para edição de parâmetros de estratégia</w:t>
      </w:r>
    </w:p>
    <w:p w14:paraId="0CD44782" w14:textId="40EFE743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Upload de ficheiros reais do T212</w:t>
      </w:r>
    </w:p>
    <w:p w14:paraId="4B63268A" w14:textId="5356CFFF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Fazer gráficos e dar estatísticas dos ficheiros reais</w:t>
      </w:r>
    </w:p>
    <w:p w14:paraId="06864253" w14:textId="462CC157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Botão para ligar e desligar o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automação</w:t>
      </w:r>
    </w:p>
    <w:p w14:paraId="6C7EF69A" w14:textId="303E928B" w:rsidR="007C2C26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quando se automatiza o </w:t>
      </w:r>
      <w:proofErr w:type="spellStart"/>
      <w:r>
        <w:rPr>
          <w:rFonts w:ascii="Aptos" w:hAnsi="Aptos"/>
          <w:sz w:val="20"/>
          <w:szCs w:val="20"/>
          <w:lang w:val="pt-PT"/>
        </w:rPr>
        <w:t>isin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: alterações. </w:t>
      </w:r>
    </w:p>
    <w:p w14:paraId="6B889AA9" w14:textId="77777777" w:rsidR="007C2C26" w:rsidRDefault="007C2C26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7CA624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lastRenderedPageBreak/>
        <w:t xml:space="preserve">Sempre que vais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buscar parâmetros tens que estar preparado para não encontrar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procuras.</w:t>
      </w:r>
    </w:p>
    <w:p w14:paraId="1FFE9E01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Ou seja:</w:t>
      </w:r>
    </w:p>
    <w:p w14:paraId="0600478F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* from strategy_parameters where strategy_id = isins.strategy_id and pos = isins.trades_balance</w:t>
      </w:r>
    </w:p>
    <w:p w14:paraId="53C5FF75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6DE6026B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existir, tudo bem.</w:t>
      </w:r>
    </w:p>
    <w:p w14:paraId="2BF7B7B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não existir, vais ter que mudar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select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para:</w:t>
      </w:r>
    </w:p>
    <w:p w14:paraId="594E954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36C2BE48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1)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positivo:</w:t>
      </w:r>
    </w:p>
    <w:p w14:paraId="680AAE0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&lt;= isins.trades_balance</w:t>
      </w:r>
    </w:p>
    <w:p w14:paraId="7CC3A652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78D09F2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2)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negativo:</w:t>
      </w:r>
    </w:p>
    <w:p w14:paraId="7677B09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&gt;= isins.trades_balance</w:t>
      </w:r>
    </w:p>
    <w:p w14:paraId="68BEFEC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024000D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Altera o código em todos os locais onde fazes SELECT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 implementares esta alteração.</w:t>
      </w:r>
    </w:p>
    <w:p w14:paraId="6C6DF47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5147DBA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Já agora, o significado desta alteração é que na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, a última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for colocada (quer no sentido positivo, quer no sentido negativo), é aquela que será utilizada, mesmo que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assuma valores superiores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postivo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) ou inferiores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negativo). </w:t>
      </w:r>
    </w:p>
    <w:p w14:paraId="7B380C58" w14:textId="5BE4D496" w:rsidR="00F33CB7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achares relevante coloca isto na tua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knowledge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base.</w:t>
      </w:r>
    </w:p>
    <w:p w14:paraId="74BC52DC" w14:textId="77777777" w:rsidR="00F33CB7" w:rsidRDefault="00F33CB7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2B4E8EF1" w14:textId="751CC91E" w:rsidR="00F33CB7" w:rsidRP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33CB7">
        <w:rPr>
          <w:rFonts w:ascii="Aptos" w:hAnsi="Aptos"/>
          <w:sz w:val="20"/>
          <w:szCs w:val="20"/>
          <w:lang w:val="pt-PT"/>
        </w:rPr>
        <w:lastRenderedPageBreak/>
        <w:t xml:space="preserve">No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front-end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da tabela de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de</w:t>
      </w:r>
      <w:r>
        <w:rPr>
          <w:rFonts w:ascii="Aptos" w:hAnsi="Aptos"/>
          <w:sz w:val="20"/>
          <w:szCs w:val="20"/>
          <w:lang w:val="pt-PT"/>
        </w:rPr>
        <w:t xml:space="preserve">ves manter a possibilidade do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como existe </w:t>
      </w:r>
      <w:proofErr w:type="gramStart"/>
      <w:r>
        <w:rPr>
          <w:rFonts w:ascii="Aptos" w:hAnsi="Aptos"/>
          <w:sz w:val="20"/>
          <w:szCs w:val="20"/>
          <w:lang w:val="pt-PT"/>
        </w:rPr>
        <w:t>hoje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mas adicionar uma nova forma de edição</w:t>
      </w:r>
    </w:p>
    <w:p w14:paraId="5164FB98" w14:textId="5D5B5F04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Essa nova forma de edição, consiste em colocares um </w:t>
      </w:r>
      <w:proofErr w:type="spellStart"/>
      <w:r>
        <w:rPr>
          <w:rFonts w:ascii="Aptos" w:hAnsi="Aptos"/>
          <w:sz w:val="20"/>
          <w:szCs w:val="20"/>
          <w:lang w:val="pt-PT"/>
        </w:rPr>
        <w:t>icon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edição apenas nas linhas da tabela em que a automação esteja ON</w:t>
      </w:r>
    </w:p>
    <w:p w14:paraId="216DA459" w14:textId="6E5B0B6B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Quando se clica no botão de edição deves mostrar 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box, tal como quando fazes ON no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</w:p>
    <w:p w14:paraId="1188A5F0" w14:textId="068442BA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No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que apresentas (seja quando clicas no </w:t>
      </w:r>
      <w:proofErr w:type="spellStart"/>
      <w:r>
        <w:rPr>
          <w:rFonts w:ascii="Aptos" w:hAnsi="Aptos"/>
          <w:sz w:val="20"/>
          <w:szCs w:val="20"/>
          <w:lang w:val="pt-PT"/>
        </w:rPr>
        <w:t>switch</w:t>
      </w:r>
      <w:proofErr w:type="spellEnd"/>
      <w:r>
        <w:rPr>
          <w:rFonts w:ascii="Aptos" w:hAnsi="Aptos"/>
          <w:sz w:val="20"/>
          <w:szCs w:val="20"/>
          <w:lang w:val="pt-PT"/>
        </w:rPr>
        <w:t>, seja no botão de edição), tens de adicionar o campo “Investimento Inicial (EUR)”</w:t>
      </w:r>
    </w:p>
    <w:p w14:paraId="326641D5" w14:textId="64950106" w:rsidR="00FB15AE" w:rsidRDefault="00FB15AE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552530" w14:textId="50CE3247" w:rsidR="00F33CB7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Alteração ao </w:t>
      </w:r>
      <w:proofErr w:type="spellStart"/>
      <w:r>
        <w:rPr>
          <w:rFonts w:ascii="Aptos" w:hAnsi="Aptos"/>
          <w:sz w:val="20"/>
          <w:szCs w:val="20"/>
          <w:lang w:val="pt-PT"/>
        </w:rPr>
        <w:t>Automation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Logic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  <w:r w:rsidRPr="00FB15AE">
        <w:rPr>
          <w:rFonts w:ascii="Aptos" w:hAnsi="Aptos"/>
          <w:sz w:val="20"/>
          <w:szCs w:val="20"/>
          <w:lang w:val="pt-PT"/>
        </w:rPr>
        <w:t xml:space="preserve">Introduz as alterações marcadas </w:t>
      </w:r>
      <w:proofErr w:type="gramStart"/>
      <w:r w:rsidRPr="00FB15AE">
        <w:rPr>
          <w:rFonts w:ascii="Aptos" w:hAnsi="Aptos"/>
          <w:sz w:val="20"/>
          <w:szCs w:val="20"/>
          <w:lang w:val="pt-PT"/>
        </w:rPr>
        <w:t xml:space="preserve">com </w:t>
      </w:r>
      <w:r>
        <w:rPr>
          <w:rFonts w:ascii="Aptos" w:hAnsi="Aptos"/>
          <w:sz w:val="20"/>
          <w:szCs w:val="20"/>
          <w:lang w:val="pt-PT"/>
        </w:rPr>
        <w:t xml:space="preserve"> [</w:t>
      </w:r>
      <w:proofErr w:type="gramEnd"/>
      <w:r>
        <w:rPr>
          <w:rFonts w:ascii="Aptos" w:hAnsi="Aptos"/>
          <w:sz w:val="20"/>
          <w:szCs w:val="20"/>
          <w:lang w:val="pt-PT"/>
        </w:rPr>
        <w:t>NEW]</w:t>
      </w:r>
    </w:p>
    <w:p w14:paraId="2C4EFAD0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  <w:lang w:val="pt-PT"/>
        </w:rPr>
      </w:pPr>
    </w:p>
    <w:p w14:paraId="04A963CD" w14:textId="427F64E8" w:rsidR="00FB15AE" w:rsidRPr="00B75C01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  <w:lang w:val="pt-PT"/>
        </w:rPr>
      </w:pPr>
      <w:proofErr w:type="spellStart"/>
      <w:r w:rsidRPr="00B75C01">
        <w:rPr>
          <w:rFonts w:ascii="Aptos" w:hAnsi="Aptos"/>
          <w:b/>
          <w:bCs/>
          <w:sz w:val="20"/>
          <w:szCs w:val="20"/>
          <w:lang w:val="pt-PT"/>
        </w:rPr>
        <w:t>Phase</w:t>
      </w:r>
      <w:proofErr w:type="spellEnd"/>
      <w:r w:rsidRPr="00B75C01">
        <w:rPr>
          <w:rFonts w:ascii="Aptos" w:hAnsi="Aptos"/>
          <w:b/>
          <w:bCs/>
          <w:sz w:val="20"/>
          <w:szCs w:val="20"/>
          <w:lang w:val="pt-PT"/>
        </w:rPr>
        <w:t xml:space="preserve"> 1: </w:t>
      </w:r>
      <w:proofErr w:type="spellStart"/>
      <w:r w:rsidRPr="00B75C01">
        <w:rPr>
          <w:rFonts w:ascii="Aptos" w:hAnsi="Aptos"/>
          <w:b/>
          <w:bCs/>
          <w:sz w:val="20"/>
          <w:szCs w:val="20"/>
          <w:lang w:val="pt-PT"/>
        </w:rPr>
        <w:t>Initial</w:t>
      </w:r>
      <w:proofErr w:type="spellEnd"/>
      <w:r w:rsidRPr="00B75C01">
        <w:rPr>
          <w:rFonts w:ascii="Aptos" w:hAnsi="Aptos"/>
          <w:b/>
          <w:bCs/>
          <w:sz w:val="20"/>
          <w:szCs w:val="20"/>
          <w:lang w:val="pt-PT"/>
        </w:rPr>
        <w:t xml:space="preserve"> Setup</w:t>
      </w:r>
    </w:p>
    <w:p w14:paraId="610E9E80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Para cada ISIN com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>=TRUE:</w:t>
      </w:r>
    </w:p>
    <w:p w14:paraId="08E37F80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1. Carregar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e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(por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37A4E61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965AAF5" w14:textId="4C5C7ED3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B75C01">
        <w:rPr>
          <w:rFonts w:ascii="Aptos" w:hAnsi="Aptos"/>
          <w:sz w:val="20"/>
          <w:szCs w:val="20"/>
          <w:lang w:val="pt-PT"/>
        </w:rPr>
        <w:t xml:space="preserve">   [NEW] – Calcular investimento: </w:t>
      </w:r>
    </w:p>
    <w:p w14:paraId="59391B0A" w14:textId="060980D3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r>
        <w:rPr>
          <w:rFonts w:ascii="Aptos" w:hAnsi="Aptos"/>
          <w:sz w:val="20"/>
          <w:szCs w:val="20"/>
        </w:rPr>
        <w:t xml:space="preserve">investment = </w:t>
      </w:r>
      <w:proofErr w:type="spellStart"/>
      <w:r w:rsidRPr="00FB15AE">
        <w:rPr>
          <w:rFonts w:ascii="Aptos" w:hAnsi="Aptos"/>
          <w:sz w:val="20"/>
          <w:szCs w:val="20"/>
        </w:rPr>
        <w:t>in</w:t>
      </w:r>
      <w:r>
        <w:rPr>
          <w:rFonts w:ascii="Aptos" w:hAnsi="Aptos"/>
          <w:sz w:val="20"/>
          <w:szCs w:val="20"/>
        </w:rPr>
        <w:t>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param2/100)</w:t>
      </w:r>
    </w:p>
    <w:p w14:paraId="494454A0" w14:textId="6B61D070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SELL: investment = </w:t>
      </w:r>
      <w:proofErr w:type="spellStart"/>
      <w:r>
        <w:rPr>
          <w:rFonts w:ascii="Aptos" w:hAnsi="Aptos"/>
          <w:sz w:val="20"/>
          <w:szCs w:val="20"/>
        </w:rPr>
        <w:t>initial_investment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param3/100)</w:t>
      </w:r>
    </w:p>
    <w:p w14:paraId="71A69A1E" w14:textId="290098A1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</w:p>
    <w:p w14:paraId="1A9F13A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2. Calcular preços: </w:t>
      </w:r>
    </w:p>
    <w:p w14:paraId="63C22324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   </w:t>
      </w:r>
      <w:r w:rsidRPr="00B75C01">
        <w:rPr>
          <w:rFonts w:ascii="Aptos" w:hAnsi="Aptos"/>
          <w:sz w:val="20"/>
          <w:szCs w:val="20"/>
          <w:lang w:val="pt-PT"/>
        </w:rPr>
        <w:t xml:space="preserve">- BUY: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 xml:space="preserve"> * (1 + param1/100)</w:t>
      </w:r>
    </w:p>
    <w:p w14:paraId="29CB19BC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     - SELL: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 xml:space="preserve"> * (1 + param2/100)</w:t>
      </w:r>
    </w:p>
    <w:p w14:paraId="2877E0FD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FA70C39" w14:textId="355F6A25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3. Calcular quantidades: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/ preço</w:t>
      </w:r>
    </w:p>
    <w:p w14:paraId="634CA244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3B4987" w14:textId="7CF47480" w:rsidR="00FB15AE" w:rsidRDefault="00FB15AE" w:rsidP="00FB15AE">
      <w:pPr>
        <w:pStyle w:val="ListParagraph"/>
        <w:spacing w:line="240" w:lineRule="auto"/>
        <w:ind w:left="360" w:firstLine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[NEW] – Alterar o ponto 3) anterior para </w:t>
      </w:r>
      <w:proofErr w:type="spellStart"/>
      <w:r>
        <w:rPr>
          <w:rFonts w:ascii="Aptos" w:hAnsi="Aptos"/>
          <w:sz w:val="20"/>
          <w:szCs w:val="20"/>
          <w:lang w:val="pt-PT"/>
        </w:rPr>
        <w:t>investment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/ </w:t>
      </w:r>
      <w:proofErr w:type="spellStart"/>
      <w:r>
        <w:rPr>
          <w:rFonts w:ascii="Aptos" w:hAnsi="Aptos"/>
          <w:sz w:val="20"/>
          <w:szCs w:val="20"/>
          <w:lang w:val="pt-PT"/>
        </w:rPr>
        <w:t>preco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76E4B4D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53DF7F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3EECB4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</w:rPr>
      </w:pPr>
      <w:r w:rsidRPr="00FB15AE">
        <w:rPr>
          <w:rFonts w:ascii="Aptos" w:hAnsi="Aptos"/>
          <w:b/>
          <w:bCs/>
          <w:sz w:val="20"/>
          <w:szCs w:val="20"/>
        </w:rPr>
        <w:t>Phase 3: Handle Fills &amp; Rebalance</w:t>
      </w:r>
    </w:p>
    <w:p w14:paraId="4C7DFEBA" w14:textId="77777777" w:rsidR="00FB15AE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1AF6190F" w14:textId="77777777" w:rsidR="00FB15AE" w:rsidRPr="00067E50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067E50">
        <w:rPr>
          <w:rFonts w:ascii="Aptos" w:hAnsi="Aptos"/>
          <w:sz w:val="20"/>
          <w:szCs w:val="20"/>
        </w:rPr>
        <w:t xml:space="preserve">Para </w:t>
      </w:r>
      <w:proofErr w:type="spellStart"/>
      <w:r w:rsidRPr="00067E50">
        <w:rPr>
          <w:rFonts w:ascii="Aptos" w:hAnsi="Aptos"/>
          <w:sz w:val="20"/>
          <w:szCs w:val="20"/>
        </w:rPr>
        <w:t>cada</w:t>
      </w:r>
      <w:proofErr w:type="spellEnd"/>
      <w:r w:rsidRPr="00067E50">
        <w:rPr>
          <w:rFonts w:ascii="Aptos" w:hAnsi="Aptos"/>
          <w:sz w:val="20"/>
          <w:szCs w:val="20"/>
        </w:rPr>
        <w:t xml:space="preserve"> </w:t>
      </w:r>
      <w:proofErr w:type="spellStart"/>
      <w:r w:rsidRPr="00067E50">
        <w:rPr>
          <w:rFonts w:ascii="Aptos" w:hAnsi="Aptos"/>
          <w:sz w:val="20"/>
          <w:szCs w:val="20"/>
        </w:rPr>
        <w:t>ordem</w:t>
      </w:r>
      <w:proofErr w:type="spellEnd"/>
      <w:r w:rsidRPr="00067E50">
        <w:rPr>
          <w:rFonts w:ascii="Aptos" w:hAnsi="Aptos"/>
          <w:sz w:val="20"/>
          <w:szCs w:val="20"/>
        </w:rPr>
        <w:t xml:space="preserve"> com status=FILLED e </w:t>
      </w:r>
      <w:proofErr w:type="spellStart"/>
      <w:r w:rsidRPr="00067E50">
        <w:rPr>
          <w:rFonts w:ascii="Aptos" w:hAnsi="Aptos"/>
          <w:sz w:val="20"/>
          <w:szCs w:val="20"/>
        </w:rPr>
        <w:t>automation_status</w:t>
      </w:r>
      <w:proofErr w:type="spellEnd"/>
      <w:r w:rsidRPr="00067E50">
        <w:rPr>
          <w:rFonts w:ascii="Aptos" w:hAnsi="Aptos"/>
          <w:sz w:val="20"/>
          <w:szCs w:val="20"/>
        </w:rPr>
        <w:t>='E':</w:t>
      </w:r>
    </w:p>
    <w:p w14:paraId="6E2C2705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067E50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>1. Atualizar ISIN com posição da T212</w:t>
      </w:r>
    </w:p>
    <w:p w14:paraId="2EE1CB1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</w:t>
      </w:r>
      <w:r w:rsidRPr="00FB15AE">
        <w:rPr>
          <w:rFonts w:ascii="Aptos" w:hAnsi="Aptos"/>
          <w:sz w:val="20"/>
          <w:szCs w:val="20"/>
        </w:rPr>
        <w:t xml:space="preserve">2. </w:t>
      </w:r>
      <w:proofErr w:type="spellStart"/>
      <w:r w:rsidRPr="00FB15AE">
        <w:rPr>
          <w:rFonts w:ascii="Aptos" w:hAnsi="Aptos"/>
          <w:sz w:val="20"/>
          <w:szCs w:val="20"/>
        </w:rPr>
        <w:t>Ajustar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>:</w:t>
      </w:r>
    </w:p>
    <w:p w14:paraId="273967A8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BUY fill: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-= 1</w:t>
      </w:r>
    </w:p>
    <w:p w14:paraId="604A6F3F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SELL </w:t>
      </w:r>
      <w:proofErr w:type="gramStart"/>
      <w:r w:rsidRPr="00FB15AE">
        <w:rPr>
          <w:rFonts w:ascii="Aptos" w:hAnsi="Aptos"/>
          <w:sz w:val="20"/>
          <w:szCs w:val="20"/>
        </w:rPr>
        <w:t>fill</w:t>
      </w:r>
      <w:proofErr w:type="gramEnd"/>
      <w:r w:rsidRPr="00FB15AE">
        <w:rPr>
          <w:rFonts w:ascii="Aptos" w:hAnsi="Aptos"/>
          <w:sz w:val="20"/>
          <w:szCs w:val="20"/>
        </w:rPr>
        <w:t xml:space="preserve">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+= 1</w:t>
      </w:r>
    </w:p>
    <w:p w14:paraId="229AAE36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3. </w:t>
      </w:r>
      <w:proofErr w:type="spellStart"/>
      <w:r w:rsidRPr="00FB15AE">
        <w:rPr>
          <w:rFonts w:ascii="Aptos" w:hAnsi="Aptos"/>
          <w:sz w:val="20"/>
          <w:szCs w:val="20"/>
        </w:rPr>
        <w:t>Cancelar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related_order_id</w:t>
      </w:r>
      <w:proofErr w:type="spellEnd"/>
    </w:p>
    <w:p w14:paraId="231A1DCB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4. Carregar novos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EBA30EF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99BC9D9" w14:textId="3B6C01CB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  <w:lang w:val="pt-PT"/>
        </w:rPr>
        <w:t xml:space="preserve">[NEW] – Recalcular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</w:t>
      </w:r>
      <w:r>
        <w:rPr>
          <w:rFonts w:ascii="Aptos" w:hAnsi="Aptos"/>
          <w:sz w:val="20"/>
          <w:szCs w:val="20"/>
          <w:lang w:val="pt-PT"/>
        </w:rPr>
        <w:t>os</w:t>
      </w:r>
      <w:proofErr w:type="spellEnd"/>
    </w:p>
    <w:p w14:paraId="1CACA3AA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pt-PT"/>
        </w:rPr>
        <w:tab/>
      </w: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</w:rPr>
        <w:t xml:space="preserve">BUY: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</w:t>
      </w:r>
      <w:r>
        <w:rPr>
          <w:rFonts w:ascii="Aptos" w:hAnsi="Aptos"/>
          <w:sz w:val="20"/>
          <w:szCs w:val="20"/>
        </w:rPr>
        <w:t>ram2/100)</w:t>
      </w:r>
    </w:p>
    <w:p w14:paraId="48467D74" w14:textId="6C97F55B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SELL: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param3/100)</w:t>
      </w:r>
    </w:p>
    <w:p w14:paraId="39738D3A" w14:textId="77777777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3F82F3A6" w14:textId="51270EE9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Recalcular quantidades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</w:t>
      </w:r>
      <w:r>
        <w:rPr>
          <w:rFonts w:ascii="Aptos" w:hAnsi="Aptos"/>
          <w:sz w:val="20"/>
          <w:szCs w:val="20"/>
          <w:lang w:val="pt-PT"/>
        </w:rPr>
        <w:t>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05A7AC46" w14:textId="74077ECF" w:rsidR="00FB15AE" w:rsidRPr="00FB15AE" w:rsidRDefault="00FB15AE" w:rsidP="00FB15AE">
      <w:pPr>
        <w:pStyle w:val="ListParagraph"/>
        <w:spacing w:line="240" w:lineRule="auto"/>
        <w:ind w:firstLine="72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param1/100)</w:t>
      </w:r>
    </w:p>
    <w:p w14:paraId="0C88B800" w14:textId="517BD20A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FB15AE">
        <w:rPr>
          <w:rFonts w:ascii="Aptos" w:hAnsi="Aptos"/>
          <w:sz w:val="20"/>
          <w:szCs w:val="20"/>
        </w:rPr>
        <w:t xml:space="preserve">SELL: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param2/100)</w:t>
      </w:r>
    </w:p>
    <w:p w14:paraId="136EC341" w14:textId="77777777" w:rsidR="00FB15AE" w:rsidRP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1A8C3620" w14:textId="77777777" w:rsidR="00FB15AE" w:rsidRPr="00FB15AE" w:rsidRDefault="00FB15AE" w:rsidP="00FB15AE">
      <w:pPr>
        <w:pStyle w:val="ListParagraph"/>
        <w:spacing w:line="240" w:lineRule="auto"/>
        <w:ind w:left="1800"/>
        <w:rPr>
          <w:rFonts w:ascii="Aptos" w:hAnsi="Aptos"/>
          <w:sz w:val="20"/>
          <w:szCs w:val="20"/>
        </w:rPr>
      </w:pPr>
    </w:p>
    <w:p w14:paraId="5EBB2FA6" w14:textId="60C1B0B6" w:rsidR="00FB15AE" w:rsidRDefault="00FB15AE" w:rsidP="00FB15AE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Colocar novo BUY/SELL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pair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(novo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level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583A77D3" w14:textId="16DE1876" w:rsidR="00B75C01" w:rsidRDefault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615D1B8A" w14:textId="3C379B17" w:rsidR="00FB15AE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1) Cria no </w:t>
      </w:r>
      <w:proofErr w:type="spellStart"/>
      <w:r>
        <w:rPr>
          <w:rFonts w:ascii="Aptos" w:hAnsi="Aptos"/>
          <w:sz w:val="20"/>
          <w:szCs w:val="20"/>
          <w:lang w:val="pt-PT"/>
        </w:rPr>
        <w:t>side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bar do lado esquerdo, um botão que permita correr o </w:t>
      </w:r>
      <w:proofErr w:type="spellStart"/>
      <w:r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UMA SÓ VEZ</w:t>
      </w:r>
    </w:p>
    <w:p w14:paraId="51D067D5" w14:textId="542ABB31" w:rsidR="00B75C01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2) Cria uma coluna na tabela </w:t>
      </w:r>
      <w:proofErr w:type="spellStart"/>
      <w:r>
        <w:rPr>
          <w:rFonts w:ascii="Aptos" w:hAnsi="Aptos"/>
          <w:sz w:val="20"/>
          <w:szCs w:val="20"/>
          <w:lang w:val="pt-PT"/>
        </w:rPr>
        <w:t>app_parameters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, denominada </w:t>
      </w:r>
      <w:proofErr w:type="spellStart"/>
      <w:r>
        <w:rPr>
          <w:rFonts w:ascii="Aptos" w:hAnsi="Aptos"/>
          <w:sz w:val="20"/>
          <w:szCs w:val="20"/>
          <w:lang w:val="pt-PT"/>
        </w:rPr>
        <w:t>log_level</w:t>
      </w:r>
      <w:proofErr w:type="spellEnd"/>
      <w:r>
        <w:rPr>
          <w:rFonts w:ascii="Aptos" w:hAnsi="Aptos"/>
          <w:sz w:val="20"/>
          <w:szCs w:val="20"/>
          <w:lang w:val="pt-PT"/>
        </w:rPr>
        <w:t>. Valores possíveis “OFF/LOW/MEDIUM/HIGH”.</w:t>
      </w:r>
    </w:p>
    <w:p w14:paraId="17E9DEEA" w14:textId="005F07A7" w:rsidR="00480C00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3) </w:t>
      </w:r>
      <w:proofErr w:type="spellStart"/>
      <w:r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cria </w:t>
      </w:r>
      <w:proofErr w:type="spellStart"/>
      <w:r>
        <w:rPr>
          <w:rFonts w:ascii="Aptos" w:hAnsi="Aptos"/>
          <w:sz w:val="20"/>
          <w:szCs w:val="20"/>
          <w:lang w:val="pt-PT"/>
        </w:rPr>
        <w:t>logs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em todas as interações com a base de dados e com a T212 API, a dizeres o que vais fazer antes e o resultado depois. Estes </w:t>
      </w:r>
      <w:proofErr w:type="spellStart"/>
      <w:r>
        <w:rPr>
          <w:rFonts w:ascii="Aptos" w:hAnsi="Aptos"/>
          <w:sz w:val="20"/>
          <w:szCs w:val="20"/>
          <w:lang w:val="pt-PT"/>
        </w:rPr>
        <w:t>logs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devem ser criados apenas se o </w:t>
      </w:r>
      <w:proofErr w:type="spellStart"/>
      <w:r>
        <w:rPr>
          <w:rFonts w:ascii="Aptos" w:hAnsi="Aptos"/>
          <w:sz w:val="20"/>
          <w:szCs w:val="20"/>
          <w:lang w:val="pt-PT"/>
        </w:rPr>
        <w:t>log_level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for MEDIUM. </w:t>
      </w:r>
    </w:p>
    <w:p w14:paraId="58B54E22" w14:textId="77777777" w:rsidR="00480C00" w:rsidRDefault="00480C00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0EAE800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lastRenderedPageBreak/>
        <w:t xml:space="preserve">Vamos fazer uma alteração ao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, relacionado com os arredondamentos. </w:t>
      </w:r>
    </w:p>
    <w:p w14:paraId="0ED31D92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54222E26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1) Adiciona uma coluna '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quantity_precision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' à tabela de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, que será um inteiro e representará o número de casas decimais que este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isin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permite quando se envia uma ordem ao T212.</w:t>
      </w:r>
    </w:p>
    <w:p w14:paraId="3E5145EA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4EF4013E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2) Quando carregas o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isin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no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, trazes esse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quantity_precision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e arredondas o valor de quantidade ao número de casas decimais aí indicado.</w:t>
      </w:r>
    </w:p>
    <w:p w14:paraId="01E07C32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1C094762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3) Se a T212 API da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Market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devolver um erro do género:</w:t>
      </w:r>
    </w:p>
    <w:p w14:paraId="2B043D71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5CB5E36D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Status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Code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:  </w:t>
      </w:r>
      <w:proofErr w:type="gramStart"/>
      <w:r w:rsidRPr="00480C00">
        <w:rPr>
          <w:rFonts w:ascii="Aptos" w:hAnsi="Aptos"/>
          <w:sz w:val="20"/>
          <w:szCs w:val="20"/>
          <w:lang w:val="pt-PT"/>
        </w:rPr>
        <w:t xml:space="preserve">   [</w:t>
      </w:r>
      <w:proofErr w:type="gramEnd"/>
      <w:r w:rsidRPr="00480C00">
        <w:rPr>
          <w:rFonts w:ascii="Aptos" w:hAnsi="Aptos"/>
          <w:sz w:val="20"/>
          <w:szCs w:val="20"/>
          <w:lang w:val="pt-PT"/>
        </w:rPr>
        <w:t>FAILED] 400</w:t>
      </w:r>
    </w:p>
    <w:p w14:paraId="48E2C276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proofErr w:type="spellStart"/>
      <w:r w:rsidRPr="00480C00">
        <w:rPr>
          <w:rFonts w:ascii="Aptos" w:hAnsi="Aptos"/>
          <w:sz w:val="20"/>
          <w:szCs w:val="20"/>
          <w:lang w:val="pt-PT"/>
        </w:rPr>
        <w:t>Content-Type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:   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application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json</w:t>
      </w:r>
      <w:proofErr w:type="spellEnd"/>
    </w:p>
    <w:p w14:paraId="3E4AF7FE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Response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Size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:   188 bytes</w:t>
      </w:r>
    </w:p>
    <w:p w14:paraId="5D189DEB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proofErr w:type="spellStart"/>
      <w:r w:rsidRPr="00480C00">
        <w:rPr>
          <w:rFonts w:ascii="Aptos" w:hAnsi="Aptos"/>
          <w:sz w:val="20"/>
          <w:szCs w:val="20"/>
          <w:lang w:val="pt-PT"/>
        </w:rPr>
        <w:t>Duration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:        0.558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seconds</w:t>
      </w:r>
      <w:proofErr w:type="spellEnd"/>
    </w:p>
    <w:p w14:paraId="146F27A0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074FE425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RESPONSE BODY:</w:t>
      </w:r>
    </w:p>
    <w:p w14:paraId="1EF009B4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79B102F2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{</w:t>
      </w:r>
    </w:p>
    <w:p w14:paraId="16CB05D6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  "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type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": "/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api-errors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quantity-precision-mismatch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",</w:t>
      </w:r>
    </w:p>
    <w:p w14:paraId="05ABA967" w14:textId="77777777" w:rsidR="00480C00" w:rsidRPr="00480C00" w:rsidRDefault="00480C00" w:rsidP="00480C00">
      <w:pPr>
        <w:rPr>
          <w:rFonts w:ascii="Aptos" w:hAnsi="Aptos"/>
          <w:sz w:val="20"/>
          <w:szCs w:val="20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  </w:t>
      </w:r>
      <w:r w:rsidRPr="00480C00">
        <w:rPr>
          <w:rFonts w:ascii="Aptos" w:hAnsi="Aptos"/>
          <w:sz w:val="20"/>
          <w:szCs w:val="20"/>
        </w:rPr>
        <w:t>"title": "Error while placing the order",</w:t>
      </w:r>
    </w:p>
    <w:p w14:paraId="258E92E9" w14:textId="77777777" w:rsidR="00480C00" w:rsidRPr="00480C00" w:rsidRDefault="00480C00" w:rsidP="00480C00">
      <w:pPr>
        <w:rPr>
          <w:rFonts w:ascii="Aptos" w:hAnsi="Aptos"/>
          <w:sz w:val="20"/>
          <w:szCs w:val="20"/>
        </w:rPr>
      </w:pPr>
      <w:r w:rsidRPr="00480C00">
        <w:rPr>
          <w:rFonts w:ascii="Aptos" w:hAnsi="Aptos"/>
          <w:sz w:val="20"/>
          <w:szCs w:val="20"/>
        </w:rPr>
        <w:t xml:space="preserve">  "status": 400,</w:t>
      </w:r>
    </w:p>
    <w:p w14:paraId="69A6BADA" w14:textId="77777777" w:rsidR="00480C00" w:rsidRPr="00480C00" w:rsidRDefault="00480C00" w:rsidP="00480C00">
      <w:pPr>
        <w:rPr>
          <w:rFonts w:ascii="Aptos" w:hAnsi="Aptos"/>
          <w:sz w:val="20"/>
          <w:szCs w:val="20"/>
        </w:rPr>
      </w:pPr>
      <w:r w:rsidRPr="00480C00">
        <w:rPr>
          <w:rFonts w:ascii="Aptos" w:hAnsi="Aptos"/>
          <w:sz w:val="20"/>
          <w:szCs w:val="20"/>
        </w:rPr>
        <w:t xml:space="preserve">  "detail": "invalid quantity precision 2",</w:t>
      </w:r>
    </w:p>
    <w:p w14:paraId="3C5B1E9A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</w:rPr>
        <w:t xml:space="preserve">  </w:t>
      </w:r>
      <w:r w:rsidRPr="00480C00">
        <w:rPr>
          <w:rFonts w:ascii="Aptos" w:hAnsi="Aptos"/>
          <w:sz w:val="20"/>
          <w:szCs w:val="20"/>
          <w:lang w:val="pt-PT"/>
        </w:rPr>
        <w:t>"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traceId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": "a19c1cad2fbd579ecd059e61517db43b"</w:t>
      </w:r>
    </w:p>
    <w:p w14:paraId="0EB1D8E2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}</w:t>
      </w:r>
    </w:p>
    <w:p w14:paraId="57DA0EE5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637A5B41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 xml:space="preserve">4) Nesse caso deves fazer UPDATE do ISIN SET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quantity_precision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= {ao número inteiro que vem no campo "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detail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" do retorno à frente do "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invalid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80C00">
        <w:rPr>
          <w:rFonts w:ascii="Aptos" w:hAnsi="Aptos"/>
          <w:sz w:val="20"/>
          <w:szCs w:val="20"/>
          <w:lang w:val="pt-PT"/>
        </w:rPr>
        <w:t>precision</w:t>
      </w:r>
      <w:proofErr w:type="spellEnd"/>
      <w:r w:rsidRPr="00480C00">
        <w:rPr>
          <w:rFonts w:ascii="Aptos" w:hAnsi="Aptos"/>
          <w:sz w:val="20"/>
          <w:szCs w:val="20"/>
          <w:lang w:val="pt-PT"/>
        </w:rPr>
        <w:t>". No exemplo acima seria 2.</w:t>
      </w:r>
    </w:p>
    <w:p w14:paraId="680BB450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241149E4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5) Deves também repetir a chamada à T212 que falhou com o novo número de casas decimais.</w:t>
      </w:r>
    </w:p>
    <w:p w14:paraId="464C67B9" w14:textId="77777777" w:rsidR="00480C00" w:rsidRPr="00480C00" w:rsidRDefault="00480C00" w:rsidP="00480C00">
      <w:pPr>
        <w:rPr>
          <w:rFonts w:ascii="Aptos" w:hAnsi="Aptos"/>
          <w:sz w:val="20"/>
          <w:szCs w:val="20"/>
          <w:lang w:val="pt-PT"/>
        </w:rPr>
      </w:pPr>
    </w:p>
    <w:p w14:paraId="77512E02" w14:textId="4F83E193" w:rsidR="002E1CFC" w:rsidRDefault="00480C00" w:rsidP="00480C00">
      <w:pPr>
        <w:rPr>
          <w:rFonts w:ascii="Aptos" w:hAnsi="Aptos"/>
          <w:sz w:val="20"/>
          <w:szCs w:val="20"/>
          <w:lang w:val="pt-PT"/>
        </w:rPr>
      </w:pPr>
      <w:r w:rsidRPr="00480C00">
        <w:rPr>
          <w:rFonts w:ascii="Aptos" w:hAnsi="Aptos"/>
          <w:sz w:val="20"/>
          <w:szCs w:val="20"/>
          <w:lang w:val="pt-PT"/>
        </w:rPr>
        <w:t>Vamos a isto?</w:t>
      </w:r>
    </w:p>
    <w:p w14:paraId="1171B566" w14:textId="77777777" w:rsidR="002E1CFC" w:rsidRDefault="002E1CFC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224F1922" w14:textId="5B5D7DA0" w:rsidR="00B75C01" w:rsidRDefault="002E1CFC" w:rsidP="00480C00">
      <w:p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lastRenderedPageBreak/>
        <w:t xml:space="preserve">Duas alterações ao </w:t>
      </w:r>
      <w:proofErr w:type="spellStart"/>
      <w:r>
        <w:rPr>
          <w:rFonts w:ascii="Aptos" w:hAnsi="Aptos"/>
          <w:sz w:val="14"/>
          <w:szCs w:val="14"/>
          <w:lang w:val="pt-PT"/>
        </w:rPr>
        <w:t>AutomationEngine</w:t>
      </w:r>
      <w:proofErr w:type="spellEnd"/>
      <w:r>
        <w:rPr>
          <w:rFonts w:ascii="Aptos" w:hAnsi="Aptos"/>
          <w:sz w:val="14"/>
          <w:szCs w:val="14"/>
          <w:lang w:val="pt-PT"/>
        </w:rPr>
        <w:t>:</w:t>
      </w:r>
    </w:p>
    <w:p w14:paraId="3A39737C" w14:textId="509B572B" w:rsidR="002E1CFC" w:rsidRDefault="002E1CFC" w:rsidP="00480C00">
      <w:p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t xml:space="preserve">1) Na Fase 1, os </w:t>
      </w:r>
      <w:proofErr w:type="spellStart"/>
      <w:r>
        <w:rPr>
          <w:rFonts w:ascii="Aptos" w:hAnsi="Aptos"/>
          <w:sz w:val="14"/>
          <w:szCs w:val="14"/>
          <w:lang w:val="pt-PT"/>
        </w:rPr>
        <w:t>ISINs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que precisarem de </w:t>
      </w:r>
      <w:proofErr w:type="spellStart"/>
      <w:r>
        <w:rPr>
          <w:rFonts w:ascii="Aptos" w:hAnsi="Aptos"/>
          <w:sz w:val="14"/>
          <w:szCs w:val="14"/>
          <w:lang w:val="pt-PT"/>
        </w:rPr>
        <w:t>setup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inicial, antes de qualquer </w:t>
      </w:r>
      <w:proofErr w:type="spellStart"/>
      <w:r>
        <w:rPr>
          <w:rFonts w:ascii="Aptos" w:hAnsi="Aptos"/>
          <w:sz w:val="14"/>
          <w:szCs w:val="14"/>
          <w:lang w:val="pt-PT"/>
        </w:rPr>
        <w:t>Market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</w:t>
      </w:r>
      <w:proofErr w:type="spellStart"/>
      <w:r>
        <w:rPr>
          <w:rFonts w:ascii="Aptos" w:hAnsi="Aptos"/>
          <w:sz w:val="14"/>
          <w:szCs w:val="14"/>
          <w:lang w:val="pt-PT"/>
        </w:rPr>
        <w:t>Order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, tem de se ir buscar o preço atualizado do ISIN à T212 e atualizá-lo na tabela de </w:t>
      </w:r>
      <w:proofErr w:type="spellStart"/>
      <w:r>
        <w:rPr>
          <w:rFonts w:ascii="Aptos" w:hAnsi="Aptos"/>
          <w:sz w:val="14"/>
          <w:szCs w:val="14"/>
          <w:lang w:val="pt-PT"/>
        </w:rPr>
        <w:t>isins</w:t>
      </w:r>
      <w:proofErr w:type="spellEnd"/>
      <w:r>
        <w:rPr>
          <w:rFonts w:ascii="Aptos" w:hAnsi="Aptos"/>
          <w:sz w:val="14"/>
          <w:szCs w:val="14"/>
          <w:lang w:val="pt-PT"/>
        </w:rPr>
        <w:t>. É com base nesse preço atualizado que depois se devem colocar as Ordens de BUY e SELL.</w:t>
      </w:r>
    </w:p>
    <w:p w14:paraId="30BCEB4F" w14:textId="03E6C123" w:rsidR="002E1CFC" w:rsidRDefault="00AE27F8" w:rsidP="00480C00">
      <w:p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t xml:space="preserve">2) Na Fase 2, quando há uma </w:t>
      </w:r>
      <w:proofErr w:type="spellStart"/>
      <w:r>
        <w:rPr>
          <w:rFonts w:ascii="Aptos" w:hAnsi="Aptos"/>
          <w:sz w:val="14"/>
          <w:szCs w:val="14"/>
          <w:lang w:val="pt-PT"/>
        </w:rPr>
        <w:t>order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que não é encontrada na T212 API (como </w:t>
      </w:r>
      <w:proofErr w:type="gramStart"/>
      <w:r>
        <w:rPr>
          <w:rFonts w:ascii="Aptos" w:hAnsi="Aptos"/>
          <w:sz w:val="14"/>
          <w:szCs w:val="14"/>
          <w:lang w:val="pt-PT"/>
        </w:rPr>
        <w:t>pro</w:t>
      </w:r>
      <w:proofErr w:type="gramEnd"/>
      <w:r>
        <w:rPr>
          <w:rFonts w:ascii="Aptos" w:hAnsi="Aptos"/>
          <w:sz w:val="14"/>
          <w:szCs w:val="14"/>
          <w:lang w:val="pt-PT"/>
        </w:rPr>
        <w:t xml:space="preserve"> exemplo aconteceu no exemplo deste log: </w:t>
      </w:r>
      <w:proofErr w:type="spellStart"/>
      <w:proofErr w:type="gramStart"/>
      <w:r w:rsidRPr="00AE27F8">
        <w:rPr>
          <w:rFonts w:ascii="Aptos" w:hAnsi="Aptos"/>
          <w:sz w:val="14"/>
          <w:szCs w:val="14"/>
          <w:lang w:val="pt-PT"/>
        </w:rPr>
        <w:t>services.automation</w:t>
      </w:r>
      <w:proofErr w:type="gramEnd"/>
      <w:r w:rsidRPr="00AE27F8">
        <w:rPr>
          <w:rFonts w:ascii="Aptos" w:hAnsi="Aptos"/>
          <w:sz w:val="14"/>
          <w:szCs w:val="14"/>
          <w:lang w:val="pt-PT"/>
        </w:rPr>
        <w:t>_</w:t>
      </w:r>
      <w:proofErr w:type="gramStart"/>
      <w:r w:rsidRPr="00AE27F8">
        <w:rPr>
          <w:rFonts w:ascii="Aptos" w:hAnsi="Aptos"/>
          <w:sz w:val="14"/>
          <w:szCs w:val="14"/>
          <w:lang w:val="pt-PT"/>
        </w:rPr>
        <w:t>engine.AutomationEngine</w:t>
      </w:r>
      <w:proofErr w:type="spellEnd"/>
      <w:proofErr w:type="gramEnd"/>
      <w:r w:rsidRPr="00AE27F8">
        <w:rPr>
          <w:rFonts w:ascii="Aptos" w:hAnsi="Aptos"/>
          <w:sz w:val="14"/>
          <w:szCs w:val="14"/>
          <w:lang w:val="pt-PT"/>
        </w:rPr>
        <w:t xml:space="preserve"> - INFO -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AutomationEngine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| FASE 2 | </w:t>
      </w:r>
      <w:r w:rsidRPr="00AE27F8">
        <w:rPr>
          <w:rFonts w:ascii="Segoe UI Emoji" w:hAnsi="Segoe UI Emoji" w:cs="Segoe UI Emoji"/>
          <w:sz w:val="14"/>
          <w:szCs w:val="14"/>
          <w:lang w:val="pt-PT"/>
        </w:rPr>
        <w:t>ℹ</w:t>
      </w:r>
      <w:r w:rsidRPr="00AE27F8">
        <w:rPr>
          <w:rFonts w:ascii="Segoe UI Emoji" w:hAnsi="Segoe UI Emoji" w:cs="Segoe UI Emoji"/>
          <w:sz w:val="14"/>
          <w:szCs w:val="14"/>
        </w:rPr>
        <w:t>️</w:t>
      </w:r>
      <w:r w:rsidRPr="00AE27F8">
        <w:rPr>
          <w:rFonts w:ascii="Aptos" w:hAnsi="Aptos"/>
          <w:sz w:val="14"/>
          <w:szCs w:val="14"/>
          <w:lang w:val="pt-PT"/>
        </w:rPr>
        <w:t xml:space="preserve"> Ordem 55350866382 (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NQSEd_EQ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>) não encontrada em T212 - pode estar FILLE</w:t>
      </w:r>
      <w:r>
        <w:rPr>
          <w:rFonts w:ascii="Aptos" w:hAnsi="Aptos"/>
          <w:sz w:val="14"/>
          <w:szCs w:val="14"/>
          <w:lang w:val="pt-PT"/>
        </w:rPr>
        <w:t>), devemos fazer o seguinte:</w:t>
      </w:r>
    </w:p>
    <w:p w14:paraId="0E2B2DC6" w14:textId="4D890D53" w:rsidR="00AE27F8" w:rsidRPr="00AE27F8" w:rsidRDefault="00AE27F8" w:rsidP="00AE27F8">
      <w:pPr>
        <w:pStyle w:val="ListParagraph"/>
        <w:numPr>
          <w:ilvl w:val="1"/>
          <w:numId w:val="5"/>
        </w:numPr>
        <w:rPr>
          <w:rFonts w:ascii="Aptos" w:hAnsi="Aptos"/>
          <w:sz w:val="14"/>
          <w:szCs w:val="14"/>
          <w:lang w:val="pt-PT"/>
        </w:rPr>
      </w:pPr>
      <w:r w:rsidRPr="00AE27F8">
        <w:rPr>
          <w:rFonts w:ascii="Aptos" w:hAnsi="Aptos"/>
          <w:sz w:val="14"/>
          <w:szCs w:val="14"/>
          <w:lang w:val="pt-PT"/>
        </w:rPr>
        <w:t>Chamar a API T212 “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Get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historical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orders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data” (</w:t>
      </w:r>
      <w:hyperlink r:id="rId7" w:history="1">
        <w:r w:rsidRPr="00AE27F8">
          <w:rPr>
            <w:rStyle w:val="Hyperlink"/>
            <w:rFonts w:ascii="Aptos" w:hAnsi="Aptos"/>
            <w:sz w:val="14"/>
            <w:szCs w:val="14"/>
            <w:lang w:val="pt-PT"/>
          </w:rPr>
          <w:t>https://demo.trading212.com/api/v0/equity/history/orders</w:t>
        </w:r>
      </w:hyperlink>
      <w:r w:rsidRPr="00AE27F8">
        <w:rPr>
          <w:rFonts w:ascii="Aptos" w:hAnsi="Aptos"/>
          <w:sz w:val="14"/>
          <w:szCs w:val="14"/>
          <w:lang w:val="pt-PT"/>
        </w:rPr>
        <w:t>?</w:t>
      </w:r>
    </w:p>
    <w:p w14:paraId="60B33703" w14:textId="77777777" w:rsidR="00AE27F8" w:rsidRDefault="00AE27F8" w:rsidP="00AE27F8">
      <w:pPr>
        <w:pStyle w:val="ListParagraph"/>
        <w:numPr>
          <w:ilvl w:val="2"/>
          <w:numId w:val="5"/>
        </w:numPr>
        <w:rPr>
          <w:rFonts w:ascii="Aptos" w:hAnsi="Aptos"/>
          <w:sz w:val="14"/>
          <w:szCs w:val="14"/>
          <w:lang w:val="pt-PT"/>
        </w:rPr>
      </w:pPr>
      <w:r w:rsidRPr="00AE27F8">
        <w:rPr>
          <w:rFonts w:ascii="Aptos" w:hAnsi="Aptos"/>
          <w:sz w:val="14"/>
          <w:szCs w:val="14"/>
          <w:lang w:val="pt-PT"/>
        </w:rPr>
        <w:t>cursor=0</w:t>
      </w:r>
    </w:p>
    <w:p w14:paraId="78C7E230" w14:textId="77777777" w:rsidR="00AE27F8" w:rsidRDefault="00AE27F8" w:rsidP="00AE27F8">
      <w:pPr>
        <w:pStyle w:val="ListParagraph"/>
        <w:numPr>
          <w:ilvl w:val="2"/>
          <w:numId w:val="5"/>
        </w:numPr>
        <w:rPr>
          <w:rFonts w:ascii="Aptos" w:hAnsi="Aptos"/>
          <w:sz w:val="14"/>
          <w:szCs w:val="14"/>
          <w:lang w:val="pt-PT"/>
        </w:rPr>
      </w:pPr>
      <w:r w:rsidRPr="00AE27F8">
        <w:rPr>
          <w:rFonts w:ascii="Aptos" w:hAnsi="Aptos"/>
          <w:sz w:val="14"/>
          <w:szCs w:val="14"/>
          <w:lang w:val="pt-PT"/>
        </w:rPr>
        <w:t>&amp;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ticker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=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ticker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da ordem que estamos a trabalhar</w:t>
      </w:r>
    </w:p>
    <w:p w14:paraId="0815669F" w14:textId="3500BFB9" w:rsidR="00AE27F8" w:rsidRPr="00AE27F8" w:rsidRDefault="00AE27F8" w:rsidP="00AE27F8">
      <w:pPr>
        <w:pStyle w:val="ListParagraph"/>
        <w:numPr>
          <w:ilvl w:val="1"/>
          <w:numId w:val="5"/>
        </w:numPr>
        <w:rPr>
          <w:rFonts w:ascii="Aptos" w:hAnsi="Aptos"/>
          <w:sz w:val="14"/>
          <w:szCs w:val="14"/>
          <w:lang w:val="pt-PT"/>
        </w:rPr>
      </w:pPr>
      <w:r w:rsidRPr="00AE27F8">
        <w:rPr>
          <w:rFonts w:ascii="Aptos" w:hAnsi="Aptos"/>
          <w:sz w:val="14"/>
          <w:szCs w:val="14"/>
          <w:lang w:val="pt-PT"/>
        </w:rPr>
        <w:t xml:space="preserve">No retorno devemos procurar no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array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</w:t>
      </w:r>
      <w:proofErr w:type="spellStart"/>
      <w:proofErr w:type="gramStart"/>
      <w:r w:rsidRPr="00AE27F8">
        <w:rPr>
          <w:rFonts w:ascii="Aptos" w:hAnsi="Aptos"/>
          <w:sz w:val="14"/>
          <w:szCs w:val="14"/>
          <w:lang w:val="pt-PT"/>
        </w:rPr>
        <w:t>items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>[].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order</w:t>
      </w:r>
      <w:proofErr w:type="spellEnd"/>
      <w:proofErr w:type="gramEnd"/>
      <w:r w:rsidRPr="00AE27F8">
        <w:rPr>
          <w:rFonts w:ascii="Aptos" w:hAnsi="Aptos"/>
          <w:sz w:val="14"/>
          <w:szCs w:val="14"/>
          <w:lang w:val="pt-PT"/>
        </w:rPr>
        <w:t xml:space="preserve">, e verificar se encontramos a nossa ordem. Se encontrarmos devemos fazer o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update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à tabela de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Orders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de acordo com a informação que encontrámos no 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array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 xml:space="preserve"> </w:t>
      </w:r>
      <w:proofErr w:type="spellStart"/>
      <w:proofErr w:type="gramStart"/>
      <w:r w:rsidRPr="00AE27F8">
        <w:rPr>
          <w:rFonts w:ascii="Aptos" w:hAnsi="Aptos"/>
          <w:sz w:val="14"/>
          <w:szCs w:val="14"/>
          <w:lang w:val="pt-PT"/>
        </w:rPr>
        <w:t>items</w:t>
      </w:r>
      <w:proofErr w:type="spellEnd"/>
      <w:r w:rsidRPr="00AE27F8">
        <w:rPr>
          <w:rFonts w:ascii="Aptos" w:hAnsi="Aptos"/>
          <w:sz w:val="14"/>
          <w:szCs w:val="14"/>
          <w:lang w:val="pt-PT"/>
        </w:rPr>
        <w:t>[].</w:t>
      </w:r>
      <w:proofErr w:type="spellStart"/>
      <w:r w:rsidRPr="00AE27F8">
        <w:rPr>
          <w:rFonts w:ascii="Aptos" w:hAnsi="Aptos"/>
          <w:sz w:val="14"/>
          <w:szCs w:val="14"/>
          <w:lang w:val="pt-PT"/>
        </w:rPr>
        <w:t>order</w:t>
      </w:r>
      <w:proofErr w:type="spellEnd"/>
      <w:proofErr w:type="gramEnd"/>
      <w:r w:rsidRPr="00AE27F8">
        <w:rPr>
          <w:rFonts w:ascii="Aptos" w:hAnsi="Aptos"/>
          <w:sz w:val="14"/>
          <w:szCs w:val="14"/>
          <w:lang w:val="pt-PT"/>
        </w:rPr>
        <w:t>. Muito provavelmente isto significa que a nossa ordem foi executada.</w:t>
      </w:r>
    </w:p>
    <w:p w14:paraId="519922AF" w14:textId="2E6A0652" w:rsidR="00067E50" w:rsidRDefault="00067E50">
      <w:p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br w:type="page"/>
      </w:r>
    </w:p>
    <w:p w14:paraId="606C5773" w14:textId="1BDD36CD" w:rsidR="00067E50" w:rsidRPr="00067E50" w:rsidRDefault="00067E50" w:rsidP="00067E50">
      <w:pPr>
        <w:pStyle w:val="ListParagraph"/>
        <w:numPr>
          <w:ilvl w:val="0"/>
          <w:numId w:val="6"/>
        </w:num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lastRenderedPageBreak/>
        <w:t xml:space="preserve">No </w:t>
      </w:r>
      <w:proofErr w:type="spellStart"/>
      <w:r>
        <w:rPr>
          <w:rFonts w:ascii="Aptos" w:hAnsi="Aptos"/>
          <w:sz w:val="14"/>
          <w:szCs w:val="14"/>
          <w:lang w:val="pt-PT"/>
        </w:rPr>
        <w:t>AutomationEngine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Fase 1, no log aparece que não foi possível obter preço atualizado da T212. É preciso perceber porquê. Se necessário </w:t>
      </w:r>
      <w:proofErr w:type="spellStart"/>
      <w:r>
        <w:rPr>
          <w:rFonts w:ascii="Aptos" w:hAnsi="Aptos"/>
          <w:sz w:val="14"/>
          <w:szCs w:val="14"/>
          <w:lang w:val="pt-PT"/>
        </w:rPr>
        <w:t>logar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a chamada à API e os parâmetros passados</w:t>
      </w:r>
    </w:p>
    <w:p w14:paraId="2A7E8581" w14:textId="2BF13ADF" w:rsidR="00067E50" w:rsidRPr="00067E50" w:rsidRDefault="00067E50" w:rsidP="00067E50">
      <w:pPr>
        <w:rPr>
          <w:rFonts w:ascii="Aptos" w:hAnsi="Aptos"/>
          <w:sz w:val="14"/>
          <w:szCs w:val="14"/>
          <w:lang w:val="pt-PT"/>
        </w:rPr>
      </w:pPr>
      <w:r w:rsidRPr="00067E50">
        <w:rPr>
          <w:rFonts w:ascii="Aptos" w:hAnsi="Aptos"/>
          <w:sz w:val="14"/>
          <w:szCs w:val="14"/>
          <w:lang w:val="pt-PT"/>
        </w:rPr>
        <w:t xml:space="preserve">2026-09-21 15:24:14,000 - </w:t>
      </w:r>
      <w:proofErr w:type="spellStart"/>
      <w:proofErr w:type="gramStart"/>
      <w:r w:rsidRPr="00067E50">
        <w:rPr>
          <w:rFonts w:ascii="Aptos" w:hAnsi="Aptos"/>
          <w:sz w:val="14"/>
          <w:szCs w:val="14"/>
          <w:lang w:val="pt-PT"/>
        </w:rPr>
        <w:t>services.automation</w:t>
      </w:r>
      <w:proofErr w:type="gramEnd"/>
      <w:r w:rsidRPr="00067E50">
        <w:rPr>
          <w:rFonts w:ascii="Aptos" w:hAnsi="Aptos"/>
          <w:sz w:val="14"/>
          <w:szCs w:val="14"/>
          <w:lang w:val="pt-PT"/>
        </w:rPr>
        <w:t>_</w:t>
      </w:r>
      <w:proofErr w:type="gramStart"/>
      <w:r w:rsidRPr="00067E50">
        <w:rPr>
          <w:rFonts w:ascii="Aptos" w:hAnsi="Aptos"/>
          <w:sz w:val="14"/>
          <w:szCs w:val="14"/>
          <w:lang w:val="pt-PT"/>
        </w:rPr>
        <w:t>engine.AutomationEngine</w:t>
      </w:r>
      <w:proofErr w:type="spellEnd"/>
      <w:proofErr w:type="gramEnd"/>
      <w:r w:rsidRPr="00067E50">
        <w:rPr>
          <w:rFonts w:ascii="Aptos" w:hAnsi="Aptos"/>
          <w:sz w:val="14"/>
          <w:szCs w:val="14"/>
          <w:lang w:val="pt-PT"/>
        </w:rPr>
        <w:t xml:space="preserve"> - WARNING - </w:t>
      </w:r>
      <w:proofErr w:type="spellStart"/>
      <w:r w:rsidRPr="00067E50">
        <w:rPr>
          <w:rFonts w:ascii="Aptos" w:hAnsi="Aptos"/>
          <w:sz w:val="14"/>
          <w:szCs w:val="14"/>
          <w:lang w:val="pt-PT"/>
        </w:rPr>
        <w:t>AutomationEngine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 xml:space="preserve"> | FASE 1 | </w:t>
      </w:r>
      <w:r w:rsidRPr="00067E50">
        <w:rPr>
          <w:rFonts w:ascii="Segoe UI Emoji" w:hAnsi="Segoe UI Emoji" w:cs="Segoe UI Emoji"/>
          <w:sz w:val="14"/>
          <w:szCs w:val="14"/>
          <w:lang w:val="pt-PT"/>
        </w:rPr>
        <w:t>⚠</w:t>
      </w:r>
      <w:r w:rsidRPr="00067E50">
        <w:rPr>
          <w:rFonts w:ascii="Segoe UI Emoji" w:hAnsi="Segoe UI Emoji" w:cs="Segoe UI Emoji"/>
          <w:sz w:val="14"/>
          <w:szCs w:val="14"/>
        </w:rPr>
        <w:t>️</w:t>
      </w:r>
      <w:r w:rsidRPr="00067E50">
        <w:rPr>
          <w:rFonts w:ascii="Aptos" w:hAnsi="Aptos"/>
          <w:sz w:val="14"/>
          <w:szCs w:val="14"/>
          <w:lang w:val="pt-PT"/>
        </w:rPr>
        <w:t xml:space="preserve"> Não foi possível obter preço atualizado de </w:t>
      </w:r>
      <w:proofErr w:type="spellStart"/>
      <w:r w:rsidRPr="00067E50">
        <w:rPr>
          <w:rFonts w:ascii="Aptos" w:hAnsi="Aptos"/>
          <w:sz w:val="14"/>
          <w:szCs w:val="14"/>
          <w:lang w:val="pt-PT"/>
        </w:rPr>
        <w:t>NQSEd_EQ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 xml:space="preserve"> na T212 - usando preço da BD (€17.35)</w:t>
      </w:r>
    </w:p>
    <w:p w14:paraId="52D466E6" w14:textId="77777777" w:rsidR="00067E50" w:rsidRPr="00067E50" w:rsidRDefault="00067E50" w:rsidP="00067E50">
      <w:pPr>
        <w:rPr>
          <w:rFonts w:ascii="Aptos" w:hAnsi="Aptos"/>
          <w:sz w:val="14"/>
          <w:szCs w:val="14"/>
          <w:lang w:val="pt-PT"/>
        </w:rPr>
      </w:pPr>
      <w:r w:rsidRPr="00067E50">
        <w:rPr>
          <w:rFonts w:ascii="Aptos" w:hAnsi="Aptos"/>
          <w:sz w:val="14"/>
          <w:szCs w:val="14"/>
        </w:rPr>
        <w:t xml:space="preserve">2026-09-21 15:24:12,423 - </w:t>
      </w:r>
      <w:proofErr w:type="gramStart"/>
      <w:r w:rsidRPr="00067E50">
        <w:rPr>
          <w:rFonts w:ascii="Aptos" w:hAnsi="Aptos"/>
          <w:sz w:val="14"/>
          <w:szCs w:val="14"/>
        </w:rPr>
        <w:t>api.trading</w:t>
      </w:r>
      <w:proofErr w:type="gramEnd"/>
      <w:r w:rsidRPr="00067E50">
        <w:rPr>
          <w:rFonts w:ascii="Aptos" w:hAnsi="Aptos"/>
          <w:sz w:val="14"/>
          <w:szCs w:val="14"/>
        </w:rPr>
        <w:t xml:space="preserve">212 - WARNING - Rate limit </w:t>
      </w:r>
      <w:proofErr w:type="spellStart"/>
      <w:r w:rsidRPr="00067E50">
        <w:rPr>
          <w:rFonts w:ascii="Aptos" w:hAnsi="Aptos"/>
          <w:sz w:val="14"/>
          <w:szCs w:val="14"/>
        </w:rPr>
        <w:t>atingido</w:t>
      </w:r>
      <w:proofErr w:type="spellEnd"/>
      <w:r w:rsidRPr="00067E50">
        <w:rPr>
          <w:rFonts w:ascii="Aptos" w:hAnsi="Aptos"/>
          <w:sz w:val="14"/>
          <w:szCs w:val="14"/>
        </w:rPr>
        <w:t xml:space="preserve">. </w:t>
      </w:r>
      <w:r w:rsidRPr="00067E50">
        <w:rPr>
          <w:rFonts w:ascii="Aptos" w:hAnsi="Aptos"/>
          <w:sz w:val="14"/>
          <w:szCs w:val="14"/>
          <w:lang w:val="pt-PT"/>
        </w:rPr>
        <w:t>Aguardando 0.5766251087188721s</w:t>
      </w:r>
    </w:p>
    <w:p w14:paraId="397C78DF" w14:textId="77777777" w:rsidR="00067E50" w:rsidRPr="00067E50" w:rsidRDefault="00067E50" w:rsidP="00067E50">
      <w:pPr>
        <w:rPr>
          <w:rFonts w:ascii="Aptos" w:hAnsi="Aptos"/>
          <w:sz w:val="14"/>
          <w:szCs w:val="14"/>
          <w:lang w:val="pt-PT"/>
        </w:rPr>
      </w:pPr>
      <w:r w:rsidRPr="00067E50">
        <w:rPr>
          <w:rFonts w:ascii="Aptos" w:hAnsi="Aptos"/>
          <w:sz w:val="14"/>
          <w:szCs w:val="14"/>
          <w:lang w:val="pt-PT"/>
        </w:rPr>
        <w:t xml:space="preserve">2026-09-21 15:24:12,282 - </w:t>
      </w:r>
      <w:proofErr w:type="spellStart"/>
      <w:proofErr w:type="gramStart"/>
      <w:r w:rsidRPr="00067E50">
        <w:rPr>
          <w:rFonts w:ascii="Aptos" w:hAnsi="Aptos"/>
          <w:sz w:val="14"/>
          <w:szCs w:val="14"/>
          <w:lang w:val="pt-PT"/>
        </w:rPr>
        <w:t>services.automation</w:t>
      </w:r>
      <w:proofErr w:type="gramEnd"/>
      <w:r w:rsidRPr="00067E50">
        <w:rPr>
          <w:rFonts w:ascii="Aptos" w:hAnsi="Aptos"/>
          <w:sz w:val="14"/>
          <w:szCs w:val="14"/>
          <w:lang w:val="pt-PT"/>
        </w:rPr>
        <w:t>_</w:t>
      </w:r>
      <w:proofErr w:type="gramStart"/>
      <w:r w:rsidRPr="00067E50">
        <w:rPr>
          <w:rFonts w:ascii="Aptos" w:hAnsi="Aptos"/>
          <w:sz w:val="14"/>
          <w:szCs w:val="14"/>
          <w:lang w:val="pt-PT"/>
        </w:rPr>
        <w:t>engine.AutomationEngine</w:t>
      </w:r>
      <w:proofErr w:type="spellEnd"/>
      <w:proofErr w:type="gramEnd"/>
      <w:r w:rsidRPr="00067E50">
        <w:rPr>
          <w:rFonts w:ascii="Aptos" w:hAnsi="Aptos"/>
          <w:sz w:val="14"/>
          <w:szCs w:val="14"/>
          <w:lang w:val="pt-PT"/>
        </w:rPr>
        <w:t xml:space="preserve"> - INFO - </w:t>
      </w:r>
      <w:proofErr w:type="spellStart"/>
      <w:r w:rsidRPr="00067E50">
        <w:rPr>
          <w:rFonts w:ascii="Aptos" w:hAnsi="Aptos"/>
          <w:sz w:val="14"/>
          <w:szCs w:val="14"/>
          <w:lang w:val="pt-PT"/>
        </w:rPr>
        <w:t>AutomationEngine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 xml:space="preserve"> | FASE 1 | </w:t>
      </w:r>
      <w:r w:rsidRPr="00067E50">
        <w:rPr>
          <w:rFonts w:ascii="Segoe UI Emoji" w:hAnsi="Segoe UI Emoji" w:cs="Segoe UI Emoji"/>
          <w:sz w:val="14"/>
          <w:szCs w:val="14"/>
        </w:rPr>
        <w:t>🔄</w:t>
      </w:r>
      <w:r w:rsidRPr="00067E50">
        <w:rPr>
          <w:rFonts w:ascii="Aptos" w:hAnsi="Aptos"/>
          <w:sz w:val="14"/>
          <w:szCs w:val="14"/>
          <w:lang w:val="pt-PT"/>
        </w:rPr>
        <w:t xml:space="preserve"> Obtendo preço atualizado de </w:t>
      </w:r>
      <w:proofErr w:type="spellStart"/>
      <w:r w:rsidRPr="00067E50">
        <w:rPr>
          <w:rFonts w:ascii="Aptos" w:hAnsi="Aptos"/>
          <w:sz w:val="14"/>
          <w:szCs w:val="14"/>
          <w:lang w:val="pt-PT"/>
        </w:rPr>
        <w:t>NQSEd_EQ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 xml:space="preserve"> na T212...</w:t>
      </w:r>
    </w:p>
    <w:p w14:paraId="34814125" w14:textId="77777777" w:rsidR="00AE27F8" w:rsidRDefault="00AE27F8" w:rsidP="00AE27F8">
      <w:pPr>
        <w:rPr>
          <w:rFonts w:ascii="Aptos" w:hAnsi="Aptos"/>
          <w:sz w:val="14"/>
          <w:szCs w:val="14"/>
          <w:lang w:val="pt-PT"/>
        </w:rPr>
      </w:pPr>
    </w:p>
    <w:p w14:paraId="6E813F1D" w14:textId="3C83B575" w:rsidR="00067E50" w:rsidRDefault="00067E50" w:rsidP="00067E50">
      <w:pPr>
        <w:pStyle w:val="ListParagraph"/>
        <w:numPr>
          <w:ilvl w:val="0"/>
          <w:numId w:val="6"/>
        </w:numPr>
        <w:rPr>
          <w:rFonts w:ascii="Aptos" w:hAnsi="Aptos"/>
          <w:sz w:val="14"/>
          <w:szCs w:val="14"/>
          <w:lang w:val="pt-PT"/>
        </w:rPr>
      </w:pPr>
      <w:r>
        <w:rPr>
          <w:rFonts w:ascii="Aptos" w:hAnsi="Aptos"/>
          <w:sz w:val="14"/>
          <w:szCs w:val="14"/>
          <w:lang w:val="pt-PT"/>
        </w:rPr>
        <w:t xml:space="preserve">Na Fase 3, depois de ter viso que uma </w:t>
      </w:r>
      <w:proofErr w:type="spellStart"/>
      <w:r>
        <w:rPr>
          <w:rFonts w:ascii="Aptos" w:hAnsi="Aptos"/>
          <w:sz w:val="14"/>
          <w:szCs w:val="14"/>
          <w:lang w:val="pt-PT"/>
        </w:rPr>
        <w:t>Order</w:t>
      </w:r>
      <w:proofErr w:type="spellEnd"/>
      <w:r>
        <w:rPr>
          <w:rFonts w:ascii="Aptos" w:hAnsi="Aptos"/>
          <w:sz w:val="14"/>
          <w:szCs w:val="14"/>
          <w:lang w:val="pt-PT"/>
        </w:rPr>
        <w:t xml:space="preserve"> estava cancelada, deu erro ao cancelar (via API) a </w:t>
      </w:r>
      <w:proofErr w:type="spellStart"/>
      <w:r>
        <w:rPr>
          <w:rFonts w:ascii="Aptos" w:hAnsi="Aptos"/>
          <w:sz w:val="14"/>
          <w:szCs w:val="14"/>
          <w:lang w:val="pt-PT"/>
        </w:rPr>
        <w:t>related_order_id</w:t>
      </w:r>
      <w:proofErr w:type="spellEnd"/>
      <w:r>
        <w:rPr>
          <w:rFonts w:ascii="Aptos" w:hAnsi="Aptos"/>
          <w:sz w:val="14"/>
          <w:szCs w:val="14"/>
          <w:lang w:val="pt-PT"/>
        </w:rPr>
        <w:t>. Verificar se a sintaxe de chamada da API para cancelar a ordem está correta:</w:t>
      </w:r>
    </w:p>
    <w:p w14:paraId="7DBB1D57" w14:textId="77777777" w:rsidR="00067E50" w:rsidRDefault="00067E50" w:rsidP="00067E50">
      <w:pPr>
        <w:ind w:left="360"/>
        <w:rPr>
          <w:rFonts w:ascii="Aptos" w:hAnsi="Aptos"/>
          <w:sz w:val="14"/>
          <w:szCs w:val="14"/>
          <w:lang w:val="pt-PT"/>
        </w:rPr>
      </w:pPr>
      <w:proofErr w:type="spellStart"/>
      <w:r w:rsidRPr="00067E50">
        <w:rPr>
          <w:rFonts w:ascii="Aptos" w:hAnsi="Aptos"/>
          <w:sz w:val="14"/>
          <w:szCs w:val="14"/>
          <w:lang w:val="pt-PT"/>
        </w:rPr>
        <w:t>curl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 xml:space="preserve"> -i -X DELETE \</w:t>
      </w:r>
    </w:p>
    <w:p w14:paraId="727166BA" w14:textId="77777777" w:rsidR="00067E50" w:rsidRDefault="00067E50" w:rsidP="00067E50">
      <w:pPr>
        <w:ind w:left="360"/>
        <w:rPr>
          <w:rFonts w:ascii="Aptos" w:hAnsi="Aptos"/>
          <w:sz w:val="14"/>
          <w:szCs w:val="14"/>
          <w:lang w:val="pt-PT"/>
        </w:rPr>
      </w:pPr>
      <w:r w:rsidRPr="00067E50">
        <w:rPr>
          <w:rFonts w:ascii="Aptos" w:hAnsi="Aptos"/>
          <w:sz w:val="14"/>
          <w:szCs w:val="14"/>
          <w:lang w:val="pt-PT"/>
        </w:rPr>
        <w:t xml:space="preserve">  -</w:t>
      </w:r>
      <w:proofErr w:type="gramStart"/>
      <w:r w:rsidRPr="00067E50">
        <w:rPr>
          <w:rFonts w:ascii="Aptos" w:hAnsi="Aptos"/>
          <w:sz w:val="14"/>
          <w:szCs w:val="14"/>
          <w:lang w:val="pt-PT"/>
        </w:rPr>
        <w:t>u</w:t>
      </w:r>
      <w:proofErr w:type="gramEnd"/>
      <w:r w:rsidRPr="00067E50">
        <w:rPr>
          <w:rFonts w:ascii="Aptos" w:hAnsi="Aptos"/>
          <w:sz w:val="14"/>
          <w:szCs w:val="14"/>
          <w:lang w:val="pt-PT"/>
        </w:rPr>
        <w:t xml:space="preserve"> &lt;</w:t>
      </w:r>
      <w:proofErr w:type="spellStart"/>
      <w:r w:rsidRPr="00067E50">
        <w:rPr>
          <w:rFonts w:ascii="Aptos" w:hAnsi="Aptos"/>
          <w:sz w:val="14"/>
          <w:szCs w:val="14"/>
          <w:lang w:val="pt-PT"/>
        </w:rPr>
        <w:t>username</w:t>
      </w:r>
      <w:proofErr w:type="spellEnd"/>
      <w:r w:rsidRPr="00067E50">
        <w:rPr>
          <w:rFonts w:ascii="Aptos" w:hAnsi="Aptos"/>
          <w:sz w:val="14"/>
          <w:szCs w:val="14"/>
          <w:lang w:val="pt-PT"/>
        </w:rPr>
        <w:t>&gt;:&lt;password&gt; \</w:t>
      </w:r>
    </w:p>
    <w:p w14:paraId="38186BF2" w14:textId="50414142" w:rsidR="00067E50" w:rsidRPr="00067E50" w:rsidRDefault="00067E50" w:rsidP="00067E50">
      <w:pPr>
        <w:ind w:left="360"/>
        <w:rPr>
          <w:rFonts w:ascii="Aptos" w:hAnsi="Aptos"/>
          <w:sz w:val="14"/>
          <w:szCs w:val="14"/>
          <w:lang w:val="pt-PT"/>
        </w:rPr>
      </w:pPr>
      <w:r w:rsidRPr="00067E50">
        <w:rPr>
          <w:rFonts w:ascii="Aptos" w:hAnsi="Aptos"/>
          <w:sz w:val="14"/>
          <w:szCs w:val="14"/>
          <w:lang w:val="pt-PT"/>
        </w:rPr>
        <w:t xml:space="preserve">  'https://demo.trading212.com/api/v0/equity/orders/{id}' \</w:t>
      </w:r>
    </w:p>
    <w:p w14:paraId="3F69BECB" w14:textId="1BF1E7C7" w:rsidR="00067E50" w:rsidRPr="00067E50" w:rsidRDefault="00067E50" w:rsidP="00067E50">
      <w:pPr>
        <w:ind w:left="360"/>
        <w:rPr>
          <w:rFonts w:ascii="Aptos" w:hAnsi="Aptos"/>
          <w:sz w:val="14"/>
          <w:szCs w:val="14"/>
        </w:rPr>
      </w:pPr>
      <w:r w:rsidRPr="00067E50">
        <w:rPr>
          <w:rFonts w:ascii="Aptos" w:hAnsi="Aptos"/>
          <w:sz w:val="14"/>
          <w:szCs w:val="14"/>
          <w:lang w:val="pt-PT"/>
        </w:rPr>
        <w:t xml:space="preserve">  </w:t>
      </w:r>
      <w:r w:rsidRPr="00067E50">
        <w:rPr>
          <w:rFonts w:ascii="Aptos" w:hAnsi="Aptos"/>
          <w:sz w:val="14"/>
          <w:szCs w:val="14"/>
        </w:rPr>
        <w:t>-H 'Authorization: YOUR_API_KEY_HERE'</w:t>
      </w:r>
    </w:p>
    <w:sectPr w:rsidR="00067E50" w:rsidRPr="00067E50" w:rsidSect="00495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3C22E" w14:textId="77777777" w:rsidR="0046026F" w:rsidRDefault="0046026F" w:rsidP="00066DCE">
      <w:pPr>
        <w:spacing w:after="0" w:line="240" w:lineRule="auto"/>
      </w:pPr>
      <w:r>
        <w:separator/>
      </w:r>
    </w:p>
  </w:endnote>
  <w:endnote w:type="continuationSeparator" w:id="0">
    <w:p w14:paraId="3739BCD1" w14:textId="77777777" w:rsidR="0046026F" w:rsidRDefault="0046026F" w:rsidP="0006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DC7EB" w14:textId="77777777" w:rsidR="0046026F" w:rsidRDefault="0046026F" w:rsidP="00066DCE">
      <w:pPr>
        <w:spacing w:after="0" w:line="240" w:lineRule="auto"/>
      </w:pPr>
      <w:r>
        <w:separator/>
      </w:r>
    </w:p>
  </w:footnote>
  <w:footnote w:type="continuationSeparator" w:id="0">
    <w:p w14:paraId="0607E6B8" w14:textId="77777777" w:rsidR="0046026F" w:rsidRDefault="0046026F" w:rsidP="0006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41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7E3A3D"/>
    <w:multiLevelType w:val="hybridMultilevel"/>
    <w:tmpl w:val="CAE40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303AFD"/>
    <w:multiLevelType w:val="multilevel"/>
    <w:tmpl w:val="804E99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" w15:restartNumberingAfterBreak="0">
    <w:nsid w:val="537612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BC9446F"/>
    <w:multiLevelType w:val="hybridMultilevel"/>
    <w:tmpl w:val="AE80D6BE"/>
    <w:lvl w:ilvl="0" w:tplc="80E2DA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685C72"/>
    <w:multiLevelType w:val="hybridMultilevel"/>
    <w:tmpl w:val="E1784D5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34050053">
    <w:abstractNumId w:val="0"/>
  </w:num>
  <w:num w:numId="2" w16cid:durableId="1653177884">
    <w:abstractNumId w:val="4"/>
  </w:num>
  <w:num w:numId="3" w16cid:durableId="480393448">
    <w:abstractNumId w:val="3"/>
  </w:num>
  <w:num w:numId="4" w16cid:durableId="1162701434">
    <w:abstractNumId w:val="1"/>
  </w:num>
  <w:num w:numId="5" w16cid:durableId="1815104807">
    <w:abstractNumId w:val="2"/>
  </w:num>
  <w:num w:numId="6" w16cid:durableId="11818936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A12"/>
    <w:rsid w:val="00066DCE"/>
    <w:rsid w:val="00067E50"/>
    <w:rsid w:val="00095046"/>
    <w:rsid w:val="000C0EC6"/>
    <w:rsid w:val="00122018"/>
    <w:rsid w:val="00133C71"/>
    <w:rsid w:val="001735B4"/>
    <w:rsid w:val="001757F1"/>
    <w:rsid w:val="00180D3D"/>
    <w:rsid w:val="001A5E65"/>
    <w:rsid w:val="001E38EF"/>
    <w:rsid w:val="002606FB"/>
    <w:rsid w:val="002C213D"/>
    <w:rsid w:val="002E1CFC"/>
    <w:rsid w:val="003C321C"/>
    <w:rsid w:val="003E043E"/>
    <w:rsid w:val="00421B13"/>
    <w:rsid w:val="004441B0"/>
    <w:rsid w:val="0046026F"/>
    <w:rsid w:val="00480C00"/>
    <w:rsid w:val="00495064"/>
    <w:rsid w:val="004D2BAD"/>
    <w:rsid w:val="004F6168"/>
    <w:rsid w:val="00503832"/>
    <w:rsid w:val="00506C25"/>
    <w:rsid w:val="005309FB"/>
    <w:rsid w:val="00626368"/>
    <w:rsid w:val="00706A12"/>
    <w:rsid w:val="00756276"/>
    <w:rsid w:val="00785839"/>
    <w:rsid w:val="007C2C26"/>
    <w:rsid w:val="007D418B"/>
    <w:rsid w:val="008746B0"/>
    <w:rsid w:val="00887694"/>
    <w:rsid w:val="0089235C"/>
    <w:rsid w:val="00896648"/>
    <w:rsid w:val="00921AA9"/>
    <w:rsid w:val="00923778"/>
    <w:rsid w:val="009C4C1A"/>
    <w:rsid w:val="00A04FAA"/>
    <w:rsid w:val="00AE27F8"/>
    <w:rsid w:val="00B67681"/>
    <w:rsid w:val="00B75C01"/>
    <w:rsid w:val="00C92D69"/>
    <w:rsid w:val="00CC1CB5"/>
    <w:rsid w:val="00DB1DE3"/>
    <w:rsid w:val="00E1221A"/>
    <w:rsid w:val="00E46CB5"/>
    <w:rsid w:val="00E66596"/>
    <w:rsid w:val="00ED031B"/>
    <w:rsid w:val="00F33CB7"/>
    <w:rsid w:val="00F47658"/>
    <w:rsid w:val="00FA723A"/>
    <w:rsid w:val="00FB15AE"/>
    <w:rsid w:val="00FD6DB0"/>
    <w:rsid w:val="00FE5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B1230D"/>
  <w15:chartTrackingRefBased/>
  <w15:docId w15:val="{7214D0A1-67A5-43E7-B744-A27C402D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A1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2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23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7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mo.trading212.com/api/v0/equity/history/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2473</TotalTime>
  <Pages>15</Pages>
  <Words>2583</Words>
  <Characters>15138</Characters>
  <Application>Microsoft Office Word</Application>
  <DocSecurity>0</DocSecurity>
  <Lines>420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Fonseca, Joao Luis</dc:creator>
  <cp:keywords/>
  <dc:description/>
  <cp:lastModifiedBy>Fonseca, Joao Luis</cp:lastModifiedBy>
  <cp:revision>20</cp:revision>
  <dcterms:created xsi:type="dcterms:W3CDTF">2026-09-18T20:37:00Z</dcterms:created>
  <dcterms:modified xsi:type="dcterms:W3CDTF">2026-09-21T17:34:00Z</dcterms:modified>
</cp:coreProperties>
</file>