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34B1D" w14:textId="27AA7DC8" w:rsidR="00A4037D" w:rsidRPr="00A4037D" w:rsidRDefault="18FC82E4" w:rsidP="00A4037D">
      <w:pPr>
        <w:pStyle w:val="berschrift1"/>
      </w:pPr>
      <w:bookmarkStart w:id="0" w:name="_GoBack"/>
      <w:bookmarkEnd w:id="0"/>
      <w:r>
        <w:t>Protokoll</w:t>
      </w:r>
      <w:r w:rsidR="00DE1C85">
        <w:t xml:space="preserve"> zur </w:t>
      </w:r>
      <w:r w:rsidR="787296D7">
        <w:t>Prüfung von Analyses</w:t>
      </w:r>
      <w:r w:rsidR="5426F2E1">
        <w:t>oftware</w:t>
      </w:r>
      <w:r w:rsidR="38A71A69">
        <w:t xml:space="preserve"> </w:t>
      </w:r>
      <w:r w:rsidR="00DE1C85">
        <w:t xml:space="preserve">und </w:t>
      </w:r>
      <w:r w:rsidR="7FC6E1DA">
        <w:t xml:space="preserve">deren </w:t>
      </w:r>
      <w:r w:rsidR="00DE1C85">
        <w:t>Dokumentation</w:t>
      </w:r>
    </w:p>
    <w:p w14:paraId="672A6659" w14:textId="77777777" w:rsidR="006A6100" w:rsidRDefault="006A6100" w:rsidP="006A6100"/>
    <w:p w14:paraId="45B4D916" w14:textId="1A968536" w:rsidR="006A6100" w:rsidRDefault="140C15D1" w:rsidP="006A6100">
      <w:pPr>
        <w:pStyle w:val="berschrift2"/>
      </w:pPr>
      <w:r>
        <w:t xml:space="preserve">1 </w:t>
      </w:r>
      <w:r w:rsidR="1A52CE2C">
        <w:t xml:space="preserve">Allgemeine Angaben </w:t>
      </w:r>
      <w:r w:rsidR="005F0625">
        <w:t>zur Prüfung</w:t>
      </w:r>
    </w:p>
    <w:p w14:paraId="678677FF" w14:textId="2B65CCBB" w:rsidR="006A6100" w:rsidRDefault="006A6100" w:rsidP="006A6100">
      <w:r>
        <w:t>Projekt</w:t>
      </w:r>
      <w:r w:rsidR="70D0F08A">
        <w:t>akronym</w:t>
      </w:r>
      <w:r w:rsidR="005F0625">
        <w:t>:</w:t>
      </w:r>
      <w:r w:rsidR="009954F2">
        <w:t xml:space="preserve"> Curate CRP</w:t>
      </w:r>
    </w:p>
    <w:p w14:paraId="7B15228C" w14:textId="6DA06CA4" w:rsidR="006A6100" w:rsidRDefault="005F0625" w:rsidP="006A6100">
      <w:r>
        <w:t>Prüf</w:t>
      </w:r>
      <w:r w:rsidR="006A6100">
        <w:t>datum:</w:t>
      </w:r>
      <w:r w:rsidR="007D3BC0">
        <w:t xml:space="preserve"> 09.10</w:t>
      </w:r>
      <w:r w:rsidR="009954F2">
        <w:t>.2025</w:t>
      </w:r>
    </w:p>
    <w:p w14:paraId="2C661F74" w14:textId="47F98178" w:rsidR="006A6100" w:rsidRDefault="50A9B370" w:rsidP="006A6100">
      <w:r>
        <w:t xml:space="preserve">Prüfende </w:t>
      </w:r>
      <w:r w:rsidR="006A6100">
        <w:t>Person</w:t>
      </w:r>
      <w:r w:rsidR="437B8051">
        <w:t>(en)</w:t>
      </w:r>
      <w:r w:rsidR="006A6100">
        <w:t>:</w:t>
      </w:r>
      <w:r w:rsidR="009954F2">
        <w:t xml:space="preserve"> Tobias Kühn</w:t>
      </w:r>
    </w:p>
    <w:p w14:paraId="1E5E3E00" w14:textId="60B77CB1" w:rsidR="006A6100" w:rsidRDefault="006A6100" w:rsidP="006A6100">
      <w:r>
        <w:t>Institution</w:t>
      </w:r>
      <w:r w:rsidR="005F0625">
        <w:t>:</w:t>
      </w:r>
      <w:r w:rsidR="00757341">
        <w:t xml:space="preserve"> DIZ Gießen</w:t>
      </w:r>
    </w:p>
    <w:p w14:paraId="0A37501D" w14:textId="77777777" w:rsidR="005F0625" w:rsidRDefault="005F0625" w:rsidP="006A6100"/>
    <w:p w14:paraId="1287E2D0" w14:textId="2435B5FD" w:rsidR="005F0625" w:rsidRDefault="005F0625" w:rsidP="006A6100">
      <w:r>
        <w:t xml:space="preserve">Prüfdurchlauf: 1 </w:t>
      </w:r>
    </w:p>
    <w:p w14:paraId="63EF4339" w14:textId="6D837A4C" w:rsidR="005F0625" w:rsidRDefault="133D36D1" w:rsidP="17CD8A40">
      <w:pPr>
        <w:rPr>
          <w:i/>
          <w:iCs/>
        </w:rPr>
      </w:pPr>
      <w:r w:rsidRPr="17CD8A40">
        <w:rPr>
          <w:i/>
          <w:iCs/>
        </w:rPr>
        <w:t xml:space="preserve">Hinweis: </w:t>
      </w:r>
      <w:r w:rsidR="50E8D906" w:rsidRPr="17CD8A40">
        <w:rPr>
          <w:i/>
          <w:iCs/>
        </w:rPr>
        <w:t xml:space="preserve">Der Prüfdurchlauf </w:t>
      </w:r>
      <w:r w:rsidR="25A82BAF" w:rsidRPr="17CD8A40">
        <w:rPr>
          <w:i/>
          <w:iCs/>
        </w:rPr>
        <w:t>inkrementiert</w:t>
      </w:r>
    </w:p>
    <w:p w14:paraId="770CA3E7" w14:textId="22ACA737" w:rsidR="006A6100" w:rsidRDefault="005F0625" w:rsidP="6AD0548E">
      <w:pPr>
        <w:rPr>
          <w:lang w:eastAsia="en-US"/>
        </w:rPr>
      </w:pPr>
      <w:r w:rsidRPr="6AD0548E">
        <w:rPr>
          <w:lang w:eastAsia="en-US"/>
        </w:rPr>
        <w:t xml:space="preserve">Link zum </w:t>
      </w:r>
      <w:r w:rsidR="45A87D5A" w:rsidRPr="6AD0548E">
        <w:rPr>
          <w:lang w:eastAsia="en-US"/>
        </w:rPr>
        <w:t>Git-</w:t>
      </w:r>
      <w:r w:rsidRPr="6AD0548E">
        <w:rPr>
          <w:lang w:eastAsia="en-US"/>
        </w:rPr>
        <w:t>Repository:</w:t>
      </w:r>
      <w:r w:rsidR="00035D21">
        <w:rPr>
          <w:lang w:eastAsia="en-US"/>
        </w:rPr>
        <w:t xml:space="preserve"> </w:t>
      </w:r>
      <w:hyperlink r:id="rId12" w:history="1">
        <w:r w:rsidR="00035D21" w:rsidRPr="006C11AF">
          <w:rPr>
            <w:rStyle w:val="Hyperlink"/>
            <w:lang w:eastAsia="en-US"/>
          </w:rPr>
          <w:t>https://github.com/gernotpuc/crp_predictions</w:t>
        </w:r>
      </w:hyperlink>
      <w:r w:rsidR="00035D21">
        <w:rPr>
          <w:lang w:eastAsia="en-US"/>
        </w:rPr>
        <w:t xml:space="preserve"> </w:t>
      </w:r>
    </w:p>
    <w:p w14:paraId="6B24AE21" w14:textId="6BC9F57D" w:rsidR="005F0625" w:rsidRDefault="78749370" w:rsidP="006A6100">
      <w:pPr>
        <w:rPr>
          <w:lang w:eastAsia="en-US"/>
        </w:rPr>
      </w:pPr>
      <w:r w:rsidRPr="17CD8A40">
        <w:rPr>
          <w:lang w:eastAsia="en-US"/>
        </w:rPr>
        <w:t xml:space="preserve">Zur Prüfung eingesetzte </w:t>
      </w:r>
      <w:r w:rsidR="005F0625" w:rsidRPr="17CD8A40">
        <w:rPr>
          <w:lang w:eastAsia="en-US"/>
        </w:rPr>
        <w:t>Version de</w:t>
      </w:r>
      <w:r w:rsidR="20C02B80" w:rsidRPr="17CD8A40">
        <w:rPr>
          <w:lang w:eastAsia="en-US"/>
        </w:rPr>
        <w:t>r</w:t>
      </w:r>
      <w:r w:rsidR="005F0625" w:rsidRPr="17CD8A40">
        <w:rPr>
          <w:lang w:eastAsia="en-US"/>
        </w:rPr>
        <w:t xml:space="preserve"> </w:t>
      </w:r>
      <w:r w:rsidR="217272A0" w:rsidRPr="17CD8A40">
        <w:rPr>
          <w:lang w:eastAsia="en-US"/>
        </w:rPr>
        <w:t>Software</w:t>
      </w:r>
      <w:r w:rsidR="005F0625" w:rsidRPr="17CD8A40">
        <w:rPr>
          <w:lang w:eastAsia="en-US"/>
        </w:rPr>
        <w:t>:</w:t>
      </w:r>
      <w:r w:rsidR="00035D21">
        <w:rPr>
          <w:lang w:eastAsia="en-US"/>
        </w:rPr>
        <w:t xml:space="preserve"> Commit </w:t>
      </w:r>
      <w:r w:rsidR="00035D21" w:rsidRPr="00035D21">
        <w:rPr>
          <w:lang w:eastAsia="en-US"/>
        </w:rPr>
        <w:t>7b2595d</w:t>
      </w:r>
    </w:p>
    <w:p w14:paraId="0158D4FC" w14:textId="01FAD1BB" w:rsidR="29043DCA" w:rsidRDefault="29043DCA" w:rsidP="6AD0548E">
      <w:pPr>
        <w:rPr>
          <w:i/>
          <w:iCs/>
          <w:lang w:eastAsia="en-US"/>
        </w:rPr>
      </w:pPr>
      <w:r w:rsidRPr="6AD0548E">
        <w:rPr>
          <w:i/>
          <w:iCs/>
          <w:lang w:eastAsia="en-US"/>
        </w:rPr>
        <w:t xml:space="preserve">Hinweis: Als Version </w:t>
      </w:r>
      <w:r w:rsidR="0EE1C5D7" w:rsidRPr="6AD0548E">
        <w:rPr>
          <w:i/>
          <w:iCs/>
          <w:lang w:eastAsia="en-US"/>
        </w:rPr>
        <w:t xml:space="preserve">kann </w:t>
      </w:r>
      <w:r w:rsidRPr="6AD0548E">
        <w:rPr>
          <w:i/>
          <w:iCs/>
          <w:lang w:eastAsia="en-US"/>
        </w:rPr>
        <w:t>d</w:t>
      </w:r>
      <w:r w:rsidR="0545B1EC" w:rsidRPr="6AD0548E">
        <w:rPr>
          <w:i/>
          <w:iCs/>
          <w:lang w:eastAsia="en-US"/>
        </w:rPr>
        <w:t>er Commit-Hash aus dem referenzierten Git-Repository verwendet werden.</w:t>
      </w:r>
    </w:p>
    <w:p w14:paraId="064D0B16" w14:textId="28C8B33A" w:rsidR="00364CC9" w:rsidRDefault="005F0625" w:rsidP="00035D21">
      <w:pPr>
        <w:rPr>
          <w:lang w:eastAsia="en-US"/>
        </w:rPr>
      </w:pPr>
      <w:r w:rsidRPr="2D45CD82">
        <w:rPr>
          <w:lang w:eastAsia="en-US"/>
        </w:rPr>
        <w:t xml:space="preserve">Version der </w:t>
      </w:r>
      <w:r w:rsidR="00364CC9" w:rsidRPr="2D45CD82">
        <w:rPr>
          <w:lang w:eastAsia="en-US"/>
        </w:rPr>
        <w:t>verwendeten</w:t>
      </w:r>
      <w:r w:rsidRPr="2D45CD82">
        <w:rPr>
          <w:lang w:eastAsia="en-US"/>
        </w:rPr>
        <w:t xml:space="preserve"> KDS-Module:</w:t>
      </w:r>
      <w:r w:rsidR="00035D21">
        <w:rPr>
          <w:lang w:eastAsia="en-US"/>
        </w:rPr>
        <w:t xml:space="preserve"> 2025</w:t>
      </w:r>
    </w:p>
    <w:p w14:paraId="5DAB6C7B" w14:textId="77777777" w:rsidR="00364CC9" w:rsidRDefault="00364CC9" w:rsidP="006A6100">
      <w:pPr>
        <w:rPr>
          <w:lang w:eastAsia="en-US"/>
        </w:rPr>
      </w:pPr>
    </w:p>
    <w:p w14:paraId="255A0EA0" w14:textId="12AE2069" w:rsidR="00364CC9" w:rsidRDefault="1BF6E666" w:rsidP="17CD8A40">
      <w:pPr>
        <w:pStyle w:val="berschrift2"/>
      </w:pPr>
      <w:r>
        <w:t xml:space="preserve">2 Eingesetzte </w:t>
      </w:r>
      <w:r w:rsidR="00364CC9">
        <w:t>Ausführungsumgebung</w:t>
      </w:r>
      <w:r w:rsidR="3529D5FC">
        <w:t xml:space="preserve"> zur Prüfung</w:t>
      </w:r>
    </w:p>
    <w:p w14:paraId="4D89B294" w14:textId="33A38DCE" w:rsidR="3529D5FC" w:rsidRDefault="3529D5FC" w:rsidP="17CD8A40">
      <w:r>
        <w:t xml:space="preserve">Die </w:t>
      </w:r>
      <w:r w:rsidR="0465DC50">
        <w:t>Analysesoftware</w:t>
      </w:r>
      <w:r w:rsidR="467F7F75">
        <w:t xml:space="preserve"> </w:t>
      </w:r>
      <w:r w:rsidR="53CA3A9D">
        <w:t xml:space="preserve">wurde installiert und geprüft </w:t>
      </w:r>
      <w:r>
        <w:t>(</w:t>
      </w:r>
      <w:r w:rsidR="071BA51F">
        <w:t>Einfachauswahl</w:t>
      </w:r>
      <w:r w:rsidR="16A4CEE4">
        <w:t>)</w:t>
      </w:r>
    </w:p>
    <w:p w14:paraId="64055A3D" w14:textId="7D884EBE" w:rsidR="106C98B7" w:rsidRDefault="000906D0" w:rsidP="0058290F">
      <w:pPr>
        <w:ind w:left="357"/>
        <w:rPr>
          <w:lang w:eastAsia="en-US"/>
        </w:rPr>
      </w:pPr>
      <w:sdt>
        <w:sdtPr>
          <w:rPr>
            <w:rFonts w:ascii="MS Gothic" w:eastAsia="MS Gothic" w:hAnsi="MS Gothic"/>
          </w:rPr>
          <w:id w:val="-5065867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4E1B" w:rsidRPr="00E74E1B">
            <w:rPr>
              <w:rFonts w:ascii="MS Gothic" w:eastAsia="MS Gothic" w:hAnsi="MS Gothic" w:hint="eastAsia"/>
            </w:rPr>
            <w:t>☐</w:t>
          </w:r>
        </w:sdtContent>
      </w:sdt>
      <w:r w:rsidR="00E74E1B">
        <w:rPr>
          <w:rFonts w:ascii="MS Gothic" w:eastAsia="MS Gothic" w:hAnsi="MS Gothic"/>
        </w:rPr>
        <w:t xml:space="preserve"> </w:t>
      </w:r>
      <w:r w:rsidR="106C98B7" w:rsidRPr="17CD8A40">
        <w:rPr>
          <w:lang w:eastAsia="en-US"/>
        </w:rPr>
        <w:t>u</w:t>
      </w:r>
      <w:r w:rsidR="3529D5FC" w:rsidRPr="17CD8A40">
        <w:rPr>
          <w:lang w:eastAsia="en-US"/>
        </w:rPr>
        <w:t>nter Nutzung einer analysespezifischen virtuellen Maschine</w:t>
      </w:r>
    </w:p>
    <w:p w14:paraId="21F9C664" w14:textId="362668AC" w:rsidR="4CE7F973" w:rsidRDefault="000906D0" w:rsidP="0058290F">
      <w:pPr>
        <w:ind w:left="357"/>
        <w:rPr>
          <w:lang w:eastAsia="en-US"/>
        </w:rPr>
      </w:pPr>
      <w:sdt>
        <w:sdtPr>
          <w:rPr>
            <w:rFonts w:ascii="MS Gothic" w:eastAsia="MS Gothic" w:hAnsi="MS Gothic"/>
          </w:rPr>
          <w:id w:val="-88016605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7341">
            <w:rPr>
              <w:rFonts w:ascii="MS Gothic" w:eastAsia="MS Gothic" w:hAnsi="MS Gothic" w:hint="eastAsia"/>
            </w:rPr>
            <w:t>☒</w:t>
          </w:r>
        </w:sdtContent>
      </w:sdt>
      <w:r w:rsidR="00E74E1B">
        <w:rPr>
          <w:rFonts w:ascii="MS Gothic" w:eastAsia="MS Gothic" w:hAnsi="MS Gothic"/>
        </w:rPr>
        <w:t xml:space="preserve"> </w:t>
      </w:r>
      <w:r w:rsidR="4CE7F973" w:rsidRPr="17CD8A40">
        <w:rPr>
          <w:lang w:eastAsia="en-US"/>
        </w:rPr>
        <w:t>a</w:t>
      </w:r>
      <w:r w:rsidR="7D803F39" w:rsidRPr="17CD8A40">
        <w:rPr>
          <w:lang w:eastAsia="en-US"/>
        </w:rPr>
        <w:t>uf Basis einer bestehenden (virtuellen) Maschine</w:t>
      </w:r>
    </w:p>
    <w:p w14:paraId="17FD5996" w14:textId="0CEC75FB" w:rsidR="703B7CB4" w:rsidRDefault="703B7CB4" w:rsidP="17CD8A40">
      <w:pPr>
        <w:ind w:left="714"/>
        <w:rPr>
          <w:lang w:eastAsia="en-US"/>
        </w:rPr>
      </w:pPr>
    </w:p>
    <w:p w14:paraId="78B55DEE" w14:textId="2E0BA6D7" w:rsidR="7D803F39" w:rsidRDefault="7D803F39" w:rsidP="17CD8A40">
      <w:pPr>
        <w:rPr>
          <w:lang w:eastAsia="en-US"/>
        </w:rPr>
      </w:pPr>
      <w:r w:rsidRPr="17CD8A40">
        <w:rPr>
          <w:lang w:eastAsia="en-US"/>
        </w:rPr>
        <w:t xml:space="preserve">Die </w:t>
      </w:r>
      <w:r w:rsidR="49FE1C2D" w:rsidRPr="17CD8A40">
        <w:rPr>
          <w:lang w:eastAsia="en-US"/>
        </w:rPr>
        <w:t xml:space="preserve">eingesetzte </w:t>
      </w:r>
      <w:r w:rsidRPr="17CD8A40">
        <w:rPr>
          <w:lang w:eastAsia="en-US"/>
        </w:rPr>
        <w:t xml:space="preserve">(virtuelle) Maschine </w:t>
      </w:r>
      <w:r w:rsidR="1B4800E8" w:rsidRPr="17CD8A40">
        <w:rPr>
          <w:lang w:eastAsia="en-US"/>
        </w:rPr>
        <w:t xml:space="preserve">hat </w:t>
      </w:r>
      <w:r w:rsidR="35A3DFDF" w:rsidRPr="17CD8A40">
        <w:rPr>
          <w:lang w:eastAsia="en-US"/>
        </w:rPr>
        <w:t>folgende Merkmale</w:t>
      </w:r>
    </w:p>
    <w:p w14:paraId="6441CC5E" w14:textId="7E339851" w:rsidR="00364CC9" w:rsidRDefault="00364CC9" w:rsidP="6AD0548E">
      <w:pPr>
        <w:pStyle w:val="Listenabsatz"/>
        <w:rPr>
          <w:lang w:eastAsia="en-US"/>
        </w:rPr>
      </w:pPr>
      <w:r w:rsidRPr="6AD0548E">
        <w:rPr>
          <w:lang w:eastAsia="en-US"/>
        </w:rPr>
        <w:t>vCPU:</w:t>
      </w:r>
      <w:r w:rsidR="00757341">
        <w:rPr>
          <w:lang w:eastAsia="en-US"/>
        </w:rPr>
        <w:t xml:space="preserve"> 4</w:t>
      </w:r>
    </w:p>
    <w:p w14:paraId="51DAFA29" w14:textId="0CA30557" w:rsidR="00364CC9" w:rsidRDefault="00364CC9" w:rsidP="703B7CB4">
      <w:pPr>
        <w:pStyle w:val="Listenabsatz"/>
        <w:rPr>
          <w:lang w:eastAsia="en-US"/>
        </w:rPr>
      </w:pPr>
      <w:r w:rsidRPr="17CD8A40">
        <w:rPr>
          <w:lang w:eastAsia="en-US"/>
        </w:rPr>
        <w:t>RAM</w:t>
      </w:r>
      <w:r w:rsidR="7241EA8B" w:rsidRPr="17CD8A40">
        <w:rPr>
          <w:lang w:eastAsia="en-US"/>
        </w:rPr>
        <w:t xml:space="preserve"> in GB</w:t>
      </w:r>
      <w:r w:rsidR="00757341">
        <w:rPr>
          <w:lang w:eastAsia="en-US"/>
        </w:rPr>
        <w:t>: 32</w:t>
      </w:r>
    </w:p>
    <w:p w14:paraId="74A5FC10" w14:textId="255E1908" w:rsidR="00364CC9" w:rsidRDefault="75003343" w:rsidP="17CD8A40">
      <w:pPr>
        <w:pStyle w:val="Listenabsatz"/>
        <w:ind w:left="720" w:hanging="360"/>
      </w:pPr>
      <w:r w:rsidRPr="17CD8A40">
        <w:rPr>
          <w:lang w:eastAsia="en-US"/>
        </w:rPr>
        <w:t>Sekundärspeicher in GB</w:t>
      </w:r>
      <w:r w:rsidR="5F86DA41" w:rsidRPr="17CD8A40">
        <w:rPr>
          <w:lang w:eastAsia="en-US"/>
        </w:rPr>
        <w:t>:</w:t>
      </w:r>
      <w:r w:rsidR="00757341">
        <w:rPr>
          <w:lang w:eastAsia="en-US"/>
        </w:rPr>
        <w:t xml:space="preserve"> 50</w:t>
      </w:r>
    </w:p>
    <w:p w14:paraId="31BD1A0E" w14:textId="73587BA0" w:rsidR="5F86DA41" w:rsidRDefault="5F86DA41" w:rsidP="00757341">
      <w:pPr>
        <w:pStyle w:val="Listenabsatz"/>
      </w:pPr>
      <w:r w:rsidRPr="17CD8A40">
        <w:rPr>
          <w:lang w:eastAsia="en-US"/>
        </w:rPr>
        <w:t>Betriebssystem (inkl. Version)</w:t>
      </w:r>
      <w:r w:rsidR="00757341">
        <w:rPr>
          <w:lang w:eastAsia="en-US"/>
        </w:rPr>
        <w:t xml:space="preserve">: </w:t>
      </w:r>
      <w:r w:rsidR="00757341" w:rsidRPr="00757341">
        <w:rPr>
          <w:lang w:eastAsia="en-US"/>
        </w:rPr>
        <w:t>Ubuntu 24.04.2 LTS</w:t>
      </w:r>
    </w:p>
    <w:p w14:paraId="48B6F066" w14:textId="4F3EFD53" w:rsidR="5F86DA41" w:rsidRDefault="5F86DA41" w:rsidP="17CD8A40">
      <w:pPr>
        <w:rPr>
          <w:lang w:eastAsia="en-US"/>
        </w:rPr>
      </w:pPr>
      <w:r w:rsidRPr="17CD8A40">
        <w:rPr>
          <w:lang w:eastAsia="en-US"/>
        </w:rPr>
        <w:t>Die Prüfung der Analysesoftware erforderte weitere Installation und Konfiguration dritter S</w:t>
      </w:r>
      <w:r w:rsidR="237BA74E" w:rsidRPr="17CD8A40">
        <w:rPr>
          <w:lang w:eastAsia="en-US"/>
        </w:rPr>
        <w:t>oftware (bitte Name und Version spezifizieren)</w:t>
      </w:r>
      <w:r w:rsidR="0058290F">
        <w:rPr>
          <w:lang w:eastAsia="en-US"/>
        </w:rPr>
        <w:t>, die von der Beschreibung in der Dokumentation zum Skript abweicht.</w:t>
      </w:r>
    </w:p>
    <w:p w14:paraId="510F049A" w14:textId="308D6292" w:rsidR="00364CC9" w:rsidRDefault="00757341" w:rsidP="703B7CB4">
      <w:pPr>
        <w:pStyle w:val="Listenabsatz"/>
        <w:rPr>
          <w:lang w:eastAsia="en-US"/>
        </w:rPr>
      </w:pPr>
      <w:r>
        <w:rPr>
          <w:lang w:eastAsia="en-US"/>
        </w:rPr>
        <w:t>docker</w:t>
      </w:r>
      <w:r w:rsidR="3DB82BA5" w:rsidRPr="17CD8A40">
        <w:rPr>
          <w:lang w:eastAsia="en-US"/>
        </w:rPr>
        <w:t xml:space="preserve">, Version </w:t>
      </w:r>
      <w:r>
        <w:rPr>
          <w:lang w:eastAsia="en-US"/>
        </w:rPr>
        <w:t>28.3.2 (implizit in Dokumentation erwähnt)</w:t>
      </w:r>
    </w:p>
    <w:p w14:paraId="602052FC" w14:textId="71EAE78B" w:rsidR="00757341" w:rsidRDefault="00757341" w:rsidP="703B7CB4">
      <w:pPr>
        <w:pStyle w:val="Listenabsatz"/>
        <w:rPr>
          <w:lang w:eastAsia="en-US"/>
        </w:rPr>
      </w:pPr>
      <w:r>
        <w:rPr>
          <w:lang w:eastAsia="en-US"/>
        </w:rPr>
        <w:t>docker compose, 2.38.2 (implizit in Dokumentation erwähnt)</w:t>
      </w:r>
    </w:p>
    <w:p w14:paraId="0E977B07" w14:textId="00A9AC94" w:rsidR="00364CC9" w:rsidRDefault="00364CC9" w:rsidP="17CD8A40">
      <w:pPr>
        <w:ind w:left="714"/>
        <w:rPr>
          <w:lang w:eastAsia="en-US"/>
        </w:rPr>
      </w:pPr>
    </w:p>
    <w:p w14:paraId="215F1340" w14:textId="33D222A0" w:rsidR="00364CC9" w:rsidRDefault="3DB82BA5" w:rsidP="17CD8A40">
      <w:pPr>
        <w:rPr>
          <w:lang w:eastAsia="en-US"/>
        </w:rPr>
      </w:pPr>
      <w:r w:rsidRPr="2D45CD82">
        <w:rPr>
          <w:lang w:eastAsia="en-US"/>
        </w:rPr>
        <w:t xml:space="preserve">Die Analysesoftware </w:t>
      </w:r>
      <w:r w:rsidR="44544EFA" w:rsidRPr="2D45CD82">
        <w:rPr>
          <w:lang w:eastAsia="en-US"/>
        </w:rPr>
        <w:t>nahm Bezug auf (</w:t>
      </w:r>
      <w:r w:rsidR="00835F21" w:rsidRPr="2D45CD82">
        <w:rPr>
          <w:lang w:eastAsia="en-US"/>
        </w:rPr>
        <w:t>Mehrfachauswahl</w:t>
      </w:r>
      <w:r w:rsidR="44544EFA" w:rsidRPr="2D45CD82">
        <w:rPr>
          <w:lang w:eastAsia="en-US"/>
        </w:rPr>
        <w:t>)</w:t>
      </w:r>
    </w:p>
    <w:p w14:paraId="553226D4" w14:textId="5DCB4D64" w:rsidR="0058290F" w:rsidRDefault="000906D0" w:rsidP="0058290F">
      <w:pPr>
        <w:ind w:left="357"/>
        <w:rPr>
          <w:lang w:eastAsia="en-US"/>
        </w:rPr>
      </w:pPr>
      <w:sdt>
        <w:sdtPr>
          <w:rPr>
            <w:rFonts w:ascii="MS Gothic" w:eastAsia="MS Gothic" w:hAnsi="MS Gothic"/>
          </w:rPr>
          <w:id w:val="-229157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7341">
            <w:rPr>
              <w:rFonts w:ascii="MS Gothic" w:eastAsia="MS Gothic" w:hAnsi="MS Gothic" w:hint="eastAsia"/>
            </w:rPr>
            <w:t>☒</w:t>
          </w:r>
        </w:sdtContent>
      </w:sdt>
      <w:r w:rsidR="00F6796B" w:rsidRPr="0058290F">
        <w:rPr>
          <w:rFonts w:ascii="MS Gothic" w:eastAsia="MS Gothic" w:hAnsi="MS Gothic"/>
        </w:rPr>
        <w:t xml:space="preserve"> </w:t>
      </w:r>
      <w:r w:rsidR="4D40D52C" w:rsidRPr="17CD8A40">
        <w:rPr>
          <w:lang w:eastAsia="en-US"/>
        </w:rPr>
        <w:t>FHIR-Server mit pseudonymisierten Versorgungsdaten</w:t>
      </w:r>
      <w:r w:rsidR="00CE7518">
        <w:rPr>
          <w:rStyle w:val="Funotenzeichen"/>
          <w:lang w:eastAsia="en-US"/>
        </w:rPr>
        <w:footnoteReference w:id="1"/>
      </w:r>
      <w:r w:rsidR="4D40D52C" w:rsidRPr="17CD8A40">
        <w:rPr>
          <w:lang w:eastAsia="en-US"/>
        </w:rPr>
        <w:t xml:space="preserve">: </w:t>
      </w:r>
    </w:p>
    <w:p w14:paraId="51F48E4B" w14:textId="395278E0" w:rsidR="00364CC9" w:rsidRPr="0058290F" w:rsidRDefault="000906D0" w:rsidP="0058290F">
      <w:pPr>
        <w:ind w:left="357"/>
        <w:rPr>
          <w:lang w:eastAsia="en-US"/>
        </w:rPr>
      </w:pPr>
      <w:sdt>
        <w:sdtPr>
          <w:rPr>
            <w:rFonts w:ascii="MS Gothic" w:eastAsia="MS Gothic" w:hAnsi="MS Gothic"/>
          </w:rPr>
          <w:id w:val="80736542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57341">
            <w:rPr>
              <w:rFonts w:ascii="MS Gothic" w:eastAsia="MS Gothic" w:hAnsi="MS Gothic" w:hint="eastAsia"/>
            </w:rPr>
            <w:t>☒</w:t>
          </w:r>
        </w:sdtContent>
      </w:sdt>
      <w:r w:rsidR="00F6796B" w:rsidRPr="0058290F">
        <w:rPr>
          <w:rFonts w:ascii="MS Gothic" w:eastAsia="MS Gothic" w:hAnsi="MS Gothic"/>
        </w:rPr>
        <w:t xml:space="preserve"> </w:t>
      </w:r>
      <w:r w:rsidR="44544EFA" w:rsidRPr="0058290F">
        <w:rPr>
          <w:lang w:eastAsia="en-US"/>
        </w:rPr>
        <w:t xml:space="preserve">Projektspezifischen </w:t>
      </w:r>
      <w:r w:rsidR="00364CC9" w:rsidRPr="0058290F">
        <w:rPr>
          <w:lang w:eastAsia="en-US"/>
        </w:rPr>
        <w:t>FHIR-Server</w:t>
      </w:r>
      <w:r w:rsidR="0051F469" w:rsidRPr="0058290F">
        <w:rPr>
          <w:lang w:eastAsia="en-US"/>
        </w:rPr>
        <w:t xml:space="preserve">: </w:t>
      </w:r>
      <w:r w:rsidR="00757341">
        <w:rPr>
          <w:lang w:eastAsia="en-US"/>
        </w:rPr>
        <w:t>HAPI FHIR</w:t>
      </w:r>
      <w:r w:rsidR="00364CC9" w:rsidRPr="0058290F">
        <w:rPr>
          <w:lang w:eastAsia="en-US"/>
        </w:rPr>
        <w:t xml:space="preserve"> Version</w:t>
      </w:r>
      <w:r w:rsidR="4B869005" w:rsidRPr="0058290F">
        <w:rPr>
          <w:lang w:eastAsia="en-US"/>
        </w:rPr>
        <w:t xml:space="preserve"> </w:t>
      </w:r>
      <w:r w:rsidR="00757341">
        <w:rPr>
          <w:lang w:eastAsia="en-US"/>
        </w:rPr>
        <w:t>8.0.0</w:t>
      </w:r>
    </w:p>
    <w:p w14:paraId="4003BA64" w14:textId="0FFA1FE2" w:rsidR="498C1161" w:rsidRDefault="000906D0" w:rsidP="0058290F">
      <w:pPr>
        <w:ind w:left="357"/>
        <w:rPr>
          <w:lang w:eastAsia="en-US"/>
        </w:rPr>
      </w:pPr>
      <w:sdt>
        <w:sdtPr>
          <w:rPr>
            <w:rFonts w:ascii="MS Gothic" w:eastAsia="MS Gothic" w:hAnsi="MS Gothic"/>
          </w:rPr>
          <w:id w:val="-544608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796B" w:rsidRPr="0058290F">
            <w:rPr>
              <w:rFonts w:ascii="MS Gothic" w:eastAsia="MS Gothic" w:hAnsi="MS Gothic" w:hint="eastAsia"/>
            </w:rPr>
            <w:t>☐</w:t>
          </w:r>
        </w:sdtContent>
      </w:sdt>
      <w:r w:rsidR="00F6796B" w:rsidRPr="0058290F">
        <w:rPr>
          <w:rFonts w:ascii="MS Gothic" w:eastAsia="MS Gothic" w:hAnsi="MS Gothic"/>
        </w:rPr>
        <w:t xml:space="preserve"> </w:t>
      </w:r>
      <w:r w:rsidR="498C1161" w:rsidRPr="17CD8A40">
        <w:rPr>
          <w:lang w:eastAsia="en-US"/>
        </w:rPr>
        <w:t>Weitere Datenmanagementlösung: xxx, Version 99.99</w:t>
      </w:r>
    </w:p>
    <w:p w14:paraId="02EB378F" w14:textId="77777777" w:rsidR="005F0625" w:rsidRPr="006A6100" w:rsidRDefault="005F0625" w:rsidP="006A6100">
      <w:pPr>
        <w:rPr>
          <w:lang w:eastAsia="en-US"/>
        </w:rPr>
      </w:pPr>
    </w:p>
    <w:p w14:paraId="5D58C17C" w14:textId="66412EF9" w:rsidR="1D47027A" w:rsidRDefault="1D47027A" w:rsidP="0058290F">
      <w:r>
        <w:t>Die Ausführungsumgebung gilt als hergestellt, wenn die Analysesoftware mit allen notwendigen Abhängigkeiten installiert und konfiguriert ist</w:t>
      </w:r>
      <w:r w:rsidR="1AC34706">
        <w:t>, so dass die Ausführung der Analysesoftware starten kann.</w:t>
      </w:r>
    </w:p>
    <w:p w14:paraId="46CD10FD" w14:textId="5FBCCE98" w:rsidR="1AC34706" w:rsidRDefault="1AC34706" w:rsidP="2D45CD82">
      <w:pPr>
        <w:rPr>
          <w:i/>
          <w:iCs/>
        </w:rPr>
      </w:pPr>
      <w:r w:rsidRPr="2D45CD82">
        <w:rPr>
          <w:i/>
          <w:iCs/>
        </w:rPr>
        <w:lastRenderedPageBreak/>
        <w:t>Hinweis: Die Herstellung der Ausführungsumgebung ist nicht von syntaktischen und semantische</w:t>
      </w:r>
      <w:r w:rsidR="3016E1ED" w:rsidRPr="2D45CD82">
        <w:rPr>
          <w:i/>
          <w:iCs/>
        </w:rPr>
        <w:t>n</w:t>
      </w:r>
      <w:r w:rsidRPr="2D45CD82">
        <w:rPr>
          <w:i/>
          <w:iCs/>
        </w:rPr>
        <w:t xml:space="preserve"> Fehlern in der Ana</w:t>
      </w:r>
      <w:r w:rsidR="63B46961" w:rsidRPr="2D45CD82">
        <w:rPr>
          <w:i/>
          <w:iCs/>
        </w:rPr>
        <w:t>lysesoftware abhängig.</w:t>
      </w:r>
    </w:p>
    <w:p w14:paraId="694E89F0" w14:textId="77777777" w:rsidR="00CA7822" w:rsidRDefault="00CA7822" w:rsidP="703B7CB4"/>
    <w:p w14:paraId="0CA23602" w14:textId="24BFFFDE" w:rsidR="00D611A9" w:rsidRDefault="000906D0" w:rsidP="006A6100">
      <w:pPr>
        <w:ind w:left="426"/>
      </w:pPr>
      <w:sdt>
        <w:sdtPr>
          <w:rPr>
            <w:rFonts w:ascii="MS Gothic" w:eastAsia="MS Gothic" w:hAnsi="MS Gothic"/>
          </w:rPr>
          <w:id w:val="-13534846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54F2">
            <w:rPr>
              <w:rFonts w:ascii="MS Gothic" w:eastAsia="MS Gothic" w:hAnsi="MS Gothic" w:hint="eastAsia"/>
            </w:rPr>
            <w:t>☒</w:t>
          </w:r>
        </w:sdtContent>
      </w:sdt>
      <w:r w:rsidR="006A6100">
        <w:t xml:space="preserve"> </w:t>
      </w:r>
      <w:r w:rsidR="00D611A9">
        <w:t xml:space="preserve">Keiner der verwendeten Softwarebestandteile ist </w:t>
      </w:r>
      <w:r w:rsidR="5B9D550A">
        <w:t xml:space="preserve">zum </w:t>
      </w:r>
      <w:r w:rsidR="00105FBD">
        <w:t xml:space="preserve">Ausführungsdatum </w:t>
      </w:r>
      <w:r w:rsidR="492F15E7">
        <w:t>veraltet (</w:t>
      </w:r>
      <w:r w:rsidR="00D611A9">
        <w:t>deprecated</w:t>
      </w:r>
      <w:r w:rsidR="0955A6A0">
        <w:t>)</w:t>
      </w:r>
    </w:p>
    <w:p w14:paraId="1EC6047A" w14:textId="5AA823A9" w:rsidR="6C994D5A" w:rsidDel="00105FBD" w:rsidRDefault="00105FBD" w:rsidP="2D45CD82">
      <w:pPr>
        <w:spacing w:after="200" w:line="276" w:lineRule="auto"/>
        <w:ind w:left="426"/>
        <w:rPr>
          <w:lang w:eastAsia="en-US"/>
        </w:rPr>
      </w:pPr>
      <w:r w:rsidRPr="2D45CD82">
        <w:rPr>
          <w:lang w:eastAsia="en-US"/>
        </w:rPr>
        <w:t>Anmerkungen zur eingesetz</w:t>
      </w:r>
      <w:r w:rsidR="00757341">
        <w:rPr>
          <w:lang w:eastAsia="en-US"/>
        </w:rPr>
        <w:t>t</w:t>
      </w:r>
      <w:r w:rsidRPr="2D45CD82">
        <w:rPr>
          <w:lang w:eastAsia="en-US"/>
        </w:rPr>
        <w:t>en Software in der Ausführungsumgebung:</w:t>
      </w:r>
    </w:p>
    <w:p w14:paraId="796076CF" w14:textId="596354E8" w:rsidR="00DE1C85" w:rsidRDefault="000906D0" w:rsidP="6AD0548E">
      <w:pPr>
        <w:spacing w:after="200" w:line="276" w:lineRule="auto"/>
        <w:ind w:left="357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-75328487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40145">
            <w:rPr>
              <w:rFonts w:ascii="MS Gothic" w:eastAsia="MS Gothic" w:hAnsi="MS Gothic" w:hint="eastAsia"/>
            </w:rPr>
            <w:t>☒</w:t>
          </w:r>
        </w:sdtContent>
      </w:sdt>
      <w:r w:rsidR="006A6100">
        <w:t xml:space="preserve"> </w:t>
      </w:r>
      <w:r w:rsidR="006A6100" w:rsidRPr="2D45CD82">
        <w:rPr>
          <w:lang w:eastAsia="en-US"/>
        </w:rPr>
        <w:t>Ein</w:t>
      </w:r>
      <w:r w:rsidR="0058290F">
        <w:rPr>
          <w:lang w:eastAsia="en-US"/>
        </w:rPr>
        <w:t>e</w:t>
      </w:r>
      <w:r w:rsidR="006A6100" w:rsidRPr="2D45CD82">
        <w:rPr>
          <w:lang w:eastAsia="en-US"/>
        </w:rPr>
        <w:t xml:space="preserve"> Readme</w:t>
      </w:r>
      <w:r w:rsidR="0058290F">
        <w:rPr>
          <w:lang w:eastAsia="en-US"/>
        </w:rPr>
        <w:t>-Datei</w:t>
      </w:r>
      <w:r w:rsidR="006A6100" w:rsidRPr="2D45CD82">
        <w:rPr>
          <w:lang w:eastAsia="en-US"/>
        </w:rPr>
        <w:t>, d</w:t>
      </w:r>
      <w:r w:rsidR="0058290F">
        <w:rPr>
          <w:lang w:eastAsia="en-US"/>
        </w:rPr>
        <w:t>ie</w:t>
      </w:r>
      <w:r w:rsidR="006A6100" w:rsidRPr="2D45CD82">
        <w:rPr>
          <w:lang w:eastAsia="en-US"/>
        </w:rPr>
        <w:t xml:space="preserve"> die </w:t>
      </w:r>
      <w:r w:rsidR="60893AEC" w:rsidRPr="2D45CD82">
        <w:rPr>
          <w:lang w:eastAsia="en-US"/>
        </w:rPr>
        <w:t xml:space="preserve">Installation und Konfiguration der Ausführungsumgebung </w:t>
      </w:r>
      <w:r w:rsidR="006A6100" w:rsidRPr="2D45CD82">
        <w:rPr>
          <w:lang w:eastAsia="en-US"/>
        </w:rPr>
        <w:t xml:space="preserve">erläutert, </w:t>
      </w:r>
      <w:r w:rsidR="0A5C2A89" w:rsidRPr="2D45CD82">
        <w:rPr>
          <w:lang w:eastAsia="en-US"/>
        </w:rPr>
        <w:t>ist vorhanden</w:t>
      </w:r>
      <w:r w:rsidR="006A6100" w:rsidRPr="2D45CD82">
        <w:rPr>
          <w:lang w:eastAsia="en-US"/>
        </w:rPr>
        <w:t>.</w:t>
      </w:r>
    </w:p>
    <w:p w14:paraId="334BF4F5" w14:textId="3A643DAF" w:rsidR="006A6100" w:rsidRDefault="000906D0" w:rsidP="006A6100">
      <w:pPr>
        <w:spacing w:after="200" w:line="276" w:lineRule="auto"/>
        <w:ind w:left="357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21129296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54F2">
            <w:rPr>
              <w:rFonts w:ascii="MS Gothic" w:eastAsia="MS Gothic" w:hAnsi="MS Gothic" w:hint="eastAsia"/>
            </w:rPr>
            <w:t>☒</w:t>
          </w:r>
        </w:sdtContent>
      </w:sdt>
      <w:r w:rsidR="006A6100">
        <w:t xml:space="preserve"> </w:t>
      </w:r>
      <w:r w:rsidR="006A6100" w:rsidRPr="17CD8A40">
        <w:rPr>
          <w:lang w:eastAsia="en-US"/>
        </w:rPr>
        <w:t xml:space="preserve">Die </w:t>
      </w:r>
      <w:r w:rsidR="23A205B8" w:rsidRPr="17CD8A40">
        <w:rPr>
          <w:lang w:eastAsia="en-US"/>
        </w:rPr>
        <w:t>B</w:t>
      </w:r>
      <w:r w:rsidR="7B619301" w:rsidRPr="17CD8A40">
        <w:rPr>
          <w:lang w:eastAsia="en-US"/>
        </w:rPr>
        <w:t>eschreibung</w:t>
      </w:r>
      <w:r w:rsidR="710062D1" w:rsidRPr="17CD8A40">
        <w:rPr>
          <w:lang w:eastAsia="en-US"/>
        </w:rPr>
        <w:t xml:space="preserve"> zur Herstellung der Ausführungsumgebung </w:t>
      </w:r>
      <w:r w:rsidR="006A6100" w:rsidRPr="17CD8A40">
        <w:rPr>
          <w:lang w:eastAsia="en-US"/>
        </w:rPr>
        <w:t>ist verständlich und ausreichend.</w:t>
      </w:r>
    </w:p>
    <w:p w14:paraId="4A1BEF30" w14:textId="117097AC" w:rsidR="7BAA5BC0" w:rsidRDefault="000906D0" w:rsidP="703B7CB4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11955582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54F2">
            <w:rPr>
              <w:rFonts w:ascii="MS Gothic" w:eastAsia="MS Gothic" w:hAnsi="MS Gothic" w:hint="eastAsia"/>
            </w:rPr>
            <w:t>☒</w:t>
          </w:r>
        </w:sdtContent>
      </w:sdt>
      <w:r w:rsidR="7BAA5BC0">
        <w:t xml:space="preserve"> Die Ausführungsumgebung </w:t>
      </w:r>
      <w:r w:rsidR="5CDDA014">
        <w:t xml:space="preserve">konnte </w:t>
      </w:r>
      <w:r w:rsidR="7BAA5BC0">
        <w:t xml:space="preserve">gemäß der Dokumentation </w:t>
      </w:r>
      <w:r w:rsidR="7BED4A37">
        <w:t>(Einfachauswahl)</w:t>
      </w:r>
    </w:p>
    <w:p w14:paraId="0911EE2D" w14:textId="6B625716" w:rsidR="7BAA5BC0" w:rsidRDefault="7BAA5BC0" w:rsidP="703B7CB4">
      <w:pPr>
        <w:spacing w:after="200"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11422370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problemlos</w:t>
      </w:r>
      <w:r w:rsidR="7E0B29AE">
        <w:t xml:space="preserve"> hergestellt werden</w:t>
      </w:r>
    </w:p>
    <w:p w14:paraId="3A481BC3" w14:textId="6045D431" w:rsidR="7BAA5BC0" w:rsidRDefault="00D957E8" w:rsidP="703B7CB4">
      <w:pPr>
        <w:spacing w:after="200"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-1318263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17CD8A40">
            <w:rPr>
              <w:rFonts w:ascii="MS Gothic" w:eastAsia="MS Gothic" w:hAnsi="MS Gothic"/>
            </w:rPr>
            <w:t>☐</w:t>
          </w:r>
        </w:sdtContent>
      </w:sdt>
      <w:r>
        <w:t xml:space="preserve"> </w:t>
      </w:r>
      <w:r w:rsidR="7BAA5BC0">
        <w:t xml:space="preserve">mit einigen aber </w:t>
      </w:r>
      <w:r w:rsidR="6350713F">
        <w:t xml:space="preserve">selbst </w:t>
      </w:r>
      <w:r w:rsidR="7BAA5BC0">
        <w:t>lösbaren Problemen</w:t>
      </w:r>
      <w:r w:rsidR="42DF2266">
        <w:t xml:space="preserve"> hergestellt werden</w:t>
      </w:r>
      <w:r w:rsidR="00105FBD">
        <w:t>:</w:t>
      </w:r>
    </w:p>
    <w:p w14:paraId="7F7BBFAA" w14:textId="1D5B985C" w:rsidR="00105FBD" w:rsidRDefault="00105FBD" w:rsidP="703B7CB4">
      <w:pPr>
        <w:spacing w:after="200" w:line="276" w:lineRule="auto"/>
        <w:ind w:left="357"/>
        <w:jc w:val="left"/>
      </w:pPr>
      <w:r>
        <w:tab/>
      </w:r>
      <w:r>
        <w:tab/>
        <w:t xml:space="preserve">falls ausgewählt bitte Problem und Problemlösung beschreiben: </w:t>
      </w:r>
    </w:p>
    <w:p w14:paraId="5DF0B8A4" w14:textId="084F76B2" w:rsidR="00105FBD" w:rsidRDefault="00105FBD" w:rsidP="703B7CB4">
      <w:pPr>
        <w:spacing w:after="200" w:line="276" w:lineRule="auto"/>
        <w:ind w:left="357"/>
        <w:jc w:val="left"/>
      </w:pPr>
      <w:r>
        <w:tab/>
      </w:r>
      <w:r>
        <w:tab/>
        <w:t>&lt;Anmerkungen einfügen&gt;</w:t>
      </w:r>
    </w:p>
    <w:p w14:paraId="7636C57C" w14:textId="739D8418" w:rsidR="5FC444B5" w:rsidRDefault="00D957E8" w:rsidP="703B7CB4">
      <w:pPr>
        <w:spacing w:after="200"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15024628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17CD8A40">
            <w:rPr>
              <w:rFonts w:ascii="MS Gothic" w:eastAsia="MS Gothic" w:hAnsi="MS Gothic"/>
            </w:rPr>
            <w:t>☐</w:t>
          </w:r>
        </w:sdtContent>
      </w:sdt>
      <w:r>
        <w:t xml:space="preserve"> </w:t>
      </w:r>
      <w:r w:rsidR="5FC444B5">
        <w:t>nur nach Kontaktaufnahme mit den Projektbeantragenden hergestellt werden</w:t>
      </w:r>
    </w:p>
    <w:p w14:paraId="58834BBB" w14:textId="20F4791F" w:rsidR="7BAA5BC0" w:rsidRDefault="000906D0" w:rsidP="17CD8A40">
      <w:pPr>
        <w:spacing w:after="200" w:line="276" w:lineRule="auto"/>
        <w:ind w:left="708"/>
        <w:jc w:val="left"/>
      </w:pPr>
      <w:sdt>
        <w:sdtPr>
          <w:rPr>
            <w:rFonts w:ascii="MS Gothic" w:eastAsia="MS Gothic" w:hAnsi="MS Gothic"/>
          </w:rPr>
          <w:id w:val="-17200391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>
        <w:t xml:space="preserve"> </w:t>
      </w:r>
      <w:r w:rsidR="206A26EA">
        <w:t xml:space="preserve">nicht erfolgreich </w:t>
      </w:r>
      <w:r w:rsidR="7603A577">
        <w:t>hergestellt werden</w:t>
      </w:r>
      <w:r w:rsidR="085C91C2">
        <w:t>. Die Prüfung endet hiermit.</w:t>
      </w:r>
    </w:p>
    <w:p w14:paraId="6A05A809" w14:textId="77777777" w:rsidR="006A6100" w:rsidRDefault="006A6100" w:rsidP="006A6100">
      <w:pPr>
        <w:spacing w:after="200" w:line="276" w:lineRule="auto"/>
        <w:jc w:val="left"/>
        <w:rPr>
          <w:lang w:eastAsia="en-US"/>
        </w:rPr>
      </w:pPr>
    </w:p>
    <w:p w14:paraId="5F1F477A" w14:textId="28437165" w:rsidR="006A6100" w:rsidRDefault="39FC13EF" w:rsidP="006A6100">
      <w:pPr>
        <w:pStyle w:val="berschrift2"/>
      </w:pPr>
      <w:r>
        <w:t xml:space="preserve">4 Prüfung der </w:t>
      </w:r>
      <w:r w:rsidR="4EA4E3A6">
        <w:t xml:space="preserve">syntaktischen </w:t>
      </w:r>
      <w:r w:rsidR="006A6100">
        <w:t>Ausführ</w:t>
      </w:r>
      <w:r w:rsidR="569FA8C9">
        <w:t>barkeit</w:t>
      </w:r>
      <w:r w:rsidR="006A6100">
        <w:t xml:space="preserve"> der </w:t>
      </w:r>
      <w:r w:rsidR="6F8CBA86">
        <w:t>Analysesoftware</w:t>
      </w:r>
    </w:p>
    <w:p w14:paraId="28EA48C0" w14:textId="098D5A57" w:rsidR="27A8510C" w:rsidDel="00105FBD" w:rsidRDefault="000906D0" w:rsidP="2D45CD82">
      <w:pPr>
        <w:spacing w:after="200" w:line="276" w:lineRule="auto"/>
        <w:ind w:left="426"/>
        <w:jc w:val="left"/>
      </w:pPr>
      <w:sdt>
        <w:sdtPr>
          <w:rPr>
            <w:rFonts w:ascii="MS Gothic" w:eastAsia="MS Gothic" w:hAnsi="MS Gothic"/>
          </w:rPr>
          <w:id w:val="1705594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>
        <w:t xml:space="preserve"> </w:t>
      </w:r>
      <w:r w:rsidR="00105FBD">
        <w:t>Der Start der Analyses</w:t>
      </w:r>
      <w:r w:rsidR="00105FBD" w:rsidRPr="6AD0548E">
        <w:t xml:space="preserve">oftware ist </w:t>
      </w:r>
      <w:r w:rsidR="27A8510C">
        <w:t xml:space="preserve">nicht dokumentiert und kann mit vertretbarem Aufwand nicht </w:t>
      </w:r>
      <w:r w:rsidR="7854D1BF">
        <w:t xml:space="preserve">gestartet </w:t>
      </w:r>
      <w:r w:rsidR="27A8510C" w:rsidRPr="6AD0548E">
        <w:t>werden</w:t>
      </w:r>
      <w:r w:rsidR="0CCF53B2" w:rsidRPr="6AD0548E">
        <w:t>. Die Prüfung endet hiermit.</w:t>
      </w:r>
    </w:p>
    <w:p w14:paraId="369642EF" w14:textId="4DC7DED6" w:rsidR="00835F21" w:rsidRDefault="00835F21" w:rsidP="2D45CD82">
      <w:pPr>
        <w:spacing w:after="200" w:line="276" w:lineRule="auto"/>
        <w:jc w:val="left"/>
      </w:pPr>
      <w:r>
        <w:t>Die Ausführung der Analysesoftware (Einfachauswahl)</w:t>
      </w:r>
    </w:p>
    <w:p w14:paraId="660FA656" w14:textId="7B5FB210" w:rsidR="006A6100" w:rsidRDefault="000906D0" w:rsidP="006A6100">
      <w:pPr>
        <w:spacing w:after="200" w:line="276" w:lineRule="auto"/>
        <w:ind w:left="426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5496478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54F2">
            <w:rPr>
              <w:rFonts w:ascii="MS Gothic" w:eastAsia="MS Gothic" w:hAnsi="MS Gothic" w:hint="eastAsia"/>
            </w:rPr>
            <w:t>☒</w:t>
          </w:r>
        </w:sdtContent>
      </w:sdt>
      <w:r w:rsidR="006A6100">
        <w:t xml:space="preserve"> </w:t>
      </w:r>
      <w:r w:rsidR="00835F21" w:rsidRPr="2D45CD82">
        <w:rPr>
          <w:lang w:eastAsia="en-US"/>
        </w:rPr>
        <w:t>gelang (Einfachauswahl)</w:t>
      </w:r>
      <w:r w:rsidR="006A6100" w:rsidRPr="2D45CD82">
        <w:rPr>
          <w:lang w:eastAsia="en-US"/>
        </w:rPr>
        <w:t>.</w:t>
      </w:r>
    </w:p>
    <w:p w14:paraId="5F26698A" w14:textId="37DCC4DB" w:rsidR="006A6100" w:rsidRDefault="000906D0" w:rsidP="006A6100">
      <w:pPr>
        <w:spacing w:line="276" w:lineRule="auto"/>
        <w:ind w:left="709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-1545382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54F2">
            <w:rPr>
              <w:rFonts w:ascii="MS Gothic" w:eastAsia="MS Gothic" w:hAnsi="MS Gothic" w:hint="eastAsia"/>
            </w:rPr>
            <w:t>☒</w:t>
          </w:r>
        </w:sdtContent>
      </w:sdt>
      <w:r w:rsidR="006A6100">
        <w:t xml:space="preserve"> </w:t>
      </w:r>
      <w:r w:rsidR="006A6100" w:rsidRPr="17CD8A40">
        <w:rPr>
          <w:lang w:eastAsia="en-US"/>
        </w:rPr>
        <w:t xml:space="preserve">Es </w:t>
      </w:r>
      <w:r w:rsidR="1E3FCA8B" w:rsidRPr="17CD8A40">
        <w:rPr>
          <w:lang w:eastAsia="en-US"/>
        </w:rPr>
        <w:t xml:space="preserve">traten </w:t>
      </w:r>
      <w:r w:rsidR="006A6100" w:rsidRPr="17CD8A40">
        <w:rPr>
          <w:lang w:eastAsia="en-US"/>
        </w:rPr>
        <w:t>keine Fehlermeldungen</w:t>
      </w:r>
      <w:r w:rsidR="49F50851" w:rsidRPr="17CD8A40">
        <w:rPr>
          <w:lang w:eastAsia="en-US"/>
        </w:rPr>
        <w:t xml:space="preserve"> auf, die zu einem erkennbaren Programmabbruch führten</w:t>
      </w:r>
      <w:r w:rsidR="006A6100" w:rsidRPr="17CD8A40">
        <w:rPr>
          <w:lang w:eastAsia="en-US"/>
        </w:rPr>
        <w:t>.</w:t>
      </w:r>
    </w:p>
    <w:p w14:paraId="4C9C5C6E" w14:textId="4DEE4331" w:rsidR="006A6100" w:rsidRDefault="000906D0" w:rsidP="703B7CB4">
      <w:pPr>
        <w:spacing w:line="276" w:lineRule="auto"/>
        <w:ind w:left="709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-1538658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6100" w:rsidRPr="17CD8A40">
            <w:rPr>
              <w:rFonts w:ascii="MS Gothic" w:eastAsia="MS Gothic" w:hAnsi="MS Gothic"/>
            </w:rPr>
            <w:t>☐</w:t>
          </w:r>
        </w:sdtContent>
      </w:sdt>
      <w:r w:rsidR="006A6100">
        <w:t xml:space="preserve"> </w:t>
      </w:r>
      <w:r w:rsidR="006A6100" w:rsidRPr="17CD8A40">
        <w:rPr>
          <w:lang w:eastAsia="en-US"/>
        </w:rPr>
        <w:t>Es gab Warn</w:t>
      </w:r>
      <w:r w:rsidR="0D8DA0B4" w:rsidRPr="17CD8A40">
        <w:rPr>
          <w:lang w:eastAsia="en-US"/>
        </w:rPr>
        <w:t>ungen</w:t>
      </w:r>
      <w:r w:rsidR="4A85EE3E" w:rsidRPr="17CD8A40">
        <w:rPr>
          <w:lang w:eastAsia="en-US"/>
        </w:rPr>
        <w:t xml:space="preserve"> (bitte unterscheiden von Informationen zum Abarbeitungsstand)</w:t>
      </w:r>
    </w:p>
    <w:p w14:paraId="451992AD" w14:textId="6D2DC9CB" w:rsidR="006A6100" w:rsidRDefault="000906D0" w:rsidP="703B7CB4">
      <w:pPr>
        <w:spacing w:line="276" w:lineRule="auto"/>
        <w:ind w:left="709" w:firstLine="708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1368175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 w:rsidRPr="17CD8A40">
        <w:rPr>
          <w:lang w:eastAsia="en-US"/>
        </w:rPr>
        <w:t xml:space="preserve"> </w:t>
      </w:r>
      <w:r w:rsidR="006A6100" w:rsidRPr="17CD8A40">
        <w:rPr>
          <w:lang w:eastAsia="en-US"/>
        </w:rPr>
        <w:t>die als unkritisch bewertet werden</w:t>
      </w:r>
      <w:r w:rsidR="4E73721F" w:rsidRPr="17CD8A40">
        <w:rPr>
          <w:lang w:eastAsia="en-US"/>
        </w:rPr>
        <w:t>.</w:t>
      </w:r>
    </w:p>
    <w:p w14:paraId="04F77A5C" w14:textId="105DBA19" w:rsidR="006A6100" w:rsidRDefault="000906D0" w:rsidP="6AD0548E">
      <w:pPr>
        <w:spacing w:line="276" w:lineRule="auto"/>
        <w:ind w:left="709" w:firstLine="708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20857927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 w:rsidRPr="6AD0548E">
        <w:rPr>
          <w:lang w:eastAsia="en-US"/>
        </w:rPr>
        <w:t xml:space="preserve"> </w:t>
      </w:r>
      <w:r w:rsidR="63CF5AA4" w:rsidRPr="6AD0548E">
        <w:rPr>
          <w:lang w:eastAsia="en-US"/>
        </w:rPr>
        <w:t>die kritischen Charakter haben</w:t>
      </w:r>
    </w:p>
    <w:p w14:paraId="5E6AF839" w14:textId="77777777" w:rsidR="00105FBD" w:rsidRDefault="5324FF65" w:rsidP="703B7CB4">
      <w:pPr>
        <w:spacing w:line="276" w:lineRule="auto"/>
        <w:ind w:left="709" w:firstLine="708"/>
        <w:jc w:val="left"/>
        <w:rPr>
          <w:lang w:eastAsia="en-US"/>
        </w:rPr>
      </w:pPr>
      <w:r w:rsidRPr="2D45CD82">
        <w:rPr>
          <w:lang w:eastAsia="en-US"/>
        </w:rPr>
        <w:t>W</w:t>
      </w:r>
      <w:r w:rsidR="006A6100" w:rsidRPr="2D45CD82">
        <w:rPr>
          <w:lang w:eastAsia="en-US"/>
        </w:rPr>
        <w:t>elche:</w:t>
      </w:r>
    </w:p>
    <w:p w14:paraId="34FAE7AE" w14:textId="48C18430" w:rsidR="006A6100" w:rsidRDefault="00105FBD" w:rsidP="703B7CB4">
      <w:pPr>
        <w:spacing w:line="276" w:lineRule="auto"/>
        <w:ind w:left="709" w:firstLine="708"/>
        <w:jc w:val="left"/>
        <w:rPr>
          <w:lang w:eastAsia="en-US"/>
        </w:rPr>
      </w:pPr>
      <w:r>
        <w:t>&lt;Anmerkungen einfügen&gt;</w:t>
      </w:r>
    </w:p>
    <w:p w14:paraId="5A39BBE3" w14:textId="77777777" w:rsidR="006A6100" w:rsidRDefault="006A6100" w:rsidP="006A6100">
      <w:pPr>
        <w:rPr>
          <w:lang w:eastAsia="en-US"/>
        </w:rPr>
      </w:pPr>
    </w:p>
    <w:p w14:paraId="4089CC8D" w14:textId="48D80A12" w:rsidR="3AA1C6DB" w:rsidRDefault="3AA1C6DB" w:rsidP="17CD8A40">
      <w:pPr>
        <w:ind w:firstLine="708"/>
      </w:pPr>
      <w:r>
        <w:t xml:space="preserve">Die Ausführung endete nach _____ (Einheit, </w:t>
      </w:r>
      <w:r w:rsidR="0DD8D401">
        <w:t>z.B. h, d) ____</w:t>
      </w:r>
    </w:p>
    <w:p w14:paraId="60FFF94B" w14:textId="2D1E2C66" w:rsidR="703B7CB4" w:rsidRDefault="703B7CB4" w:rsidP="703B7CB4">
      <w:pPr>
        <w:rPr>
          <w:lang w:eastAsia="en-US"/>
        </w:rPr>
      </w:pPr>
    </w:p>
    <w:p w14:paraId="4BBD33B0" w14:textId="6DE08EE1" w:rsidR="0DD8D401" w:rsidRDefault="000906D0" w:rsidP="2D45CD82">
      <w:pPr>
        <w:ind w:firstLine="426"/>
      </w:pPr>
      <w:sdt>
        <w:sdtPr>
          <w:rPr>
            <w:rFonts w:ascii="MS Gothic" w:eastAsia="MS Gothic" w:hAnsi="MS Gothic"/>
          </w:rPr>
          <w:id w:val="2132429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>
        <w:t xml:space="preserve"> </w:t>
      </w:r>
      <w:r w:rsidR="0DD8D401">
        <w:t xml:space="preserve">wurde nach ____ (Einheit, z.B. h, d) ____ abgebrochen. Es entstanden </w:t>
      </w:r>
      <w:r w:rsidR="00835F21">
        <w:t>(Einfachauswahl)</w:t>
      </w:r>
    </w:p>
    <w:p w14:paraId="6C40E26C" w14:textId="7D9C9143" w:rsidR="38354160" w:rsidRPr="00CA7822" w:rsidRDefault="000906D0" w:rsidP="2D45CD82">
      <w:pPr>
        <w:spacing w:line="276" w:lineRule="auto"/>
        <w:ind w:left="709"/>
        <w:jc w:val="left"/>
        <w:rPr>
          <w:rFonts w:eastAsia="MS Gothic" w:cstheme="minorBidi"/>
        </w:rPr>
      </w:pPr>
      <w:sdt>
        <w:sdtPr>
          <w:rPr>
            <w:rFonts w:ascii="MS Gothic" w:eastAsia="MS Gothic" w:hAnsi="MS Gothic"/>
          </w:rPr>
          <w:id w:val="10188828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 w:rsidRPr="2D45CD82">
        <w:rPr>
          <w:rFonts w:eastAsia="MS Gothic" w:cstheme="minorBidi"/>
        </w:rPr>
        <w:t xml:space="preserve"> </w:t>
      </w:r>
      <w:r w:rsidR="38354160" w:rsidRPr="2D45CD82">
        <w:rPr>
          <w:rFonts w:eastAsia="MS Gothic" w:cstheme="minorBidi"/>
        </w:rPr>
        <w:t>keine Ergebnisdaten</w:t>
      </w:r>
    </w:p>
    <w:p w14:paraId="4E7B74DA" w14:textId="18367D1D" w:rsidR="38354160" w:rsidRPr="00CA7822" w:rsidRDefault="38354160" w:rsidP="2D45CD82">
      <w:pPr>
        <w:spacing w:line="276" w:lineRule="auto"/>
        <w:ind w:left="709"/>
        <w:jc w:val="left"/>
        <w:rPr>
          <w:rFonts w:eastAsia="MS Gothic" w:cstheme="minorBidi"/>
        </w:rPr>
      </w:pPr>
      <w:r w:rsidRPr="00CA7822">
        <w:rPr>
          <w:rFonts w:ascii="Segoe UI Symbol" w:eastAsia="MS Gothic" w:hAnsi="Segoe UI Symbol" w:cs="Segoe UI Symbol"/>
        </w:rPr>
        <w:lastRenderedPageBreak/>
        <w:t>☐</w:t>
      </w:r>
      <w:r w:rsidRPr="2D45CD82">
        <w:rPr>
          <w:rFonts w:eastAsia="MS Gothic" w:cstheme="minorBidi"/>
        </w:rPr>
        <w:t xml:space="preserve"> </w:t>
      </w:r>
      <w:r w:rsidR="00CA7822" w:rsidRPr="2D45CD82">
        <w:rPr>
          <w:rFonts w:eastAsia="MS Gothic" w:cstheme="minorBidi"/>
        </w:rPr>
        <w:t xml:space="preserve">es gab </w:t>
      </w:r>
      <w:r w:rsidRPr="2D45CD82">
        <w:rPr>
          <w:rFonts w:eastAsia="MS Gothic" w:cstheme="minorBidi"/>
        </w:rPr>
        <w:t>Zwischenergebnisse</w:t>
      </w:r>
    </w:p>
    <w:p w14:paraId="236B8561" w14:textId="73249888" w:rsidR="00105FBD" w:rsidRPr="00CA7822" w:rsidRDefault="00105FBD" w:rsidP="2D45CD82">
      <w:pPr>
        <w:spacing w:line="276" w:lineRule="auto"/>
        <w:ind w:left="709"/>
        <w:jc w:val="left"/>
        <w:rPr>
          <w:rFonts w:eastAsia="MS Gothic" w:cstheme="minorBidi"/>
        </w:rPr>
      </w:pPr>
      <w:r w:rsidRPr="2D45CD82">
        <w:rPr>
          <w:rFonts w:eastAsia="MS Gothic" w:cstheme="minorBidi"/>
        </w:rPr>
        <w:t>Welche:</w:t>
      </w:r>
    </w:p>
    <w:p w14:paraId="7B820CFD" w14:textId="4B21F522" w:rsidR="00105FBD" w:rsidRPr="00CA7822" w:rsidRDefault="00105FBD" w:rsidP="2D45CD82">
      <w:pPr>
        <w:spacing w:line="276" w:lineRule="auto"/>
        <w:ind w:left="709"/>
        <w:jc w:val="left"/>
        <w:rPr>
          <w:rFonts w:cstheme="minorBidi"/>
          <w:lang w:eastAsia="en-US"/>
        </w:rPr>
      </w:pPr>
      <w:r w:rsidRPr="2D45CD82">
        <w:rPr>
          <w:rFonts w:eastAsia="MS Gothic" w:cstheme="minorBidi"/>
        </w:rPr>
        <w:t>&lt;Anmerkungen</w:t>
      </w:r>
      <w:r w:rsidRPr="2D45CD82">
        <w:rPr>
          <w:rFonts w:cstheme="minorBidi"/>
        </w:rPr>
        <w:t xml:space="preserve"> einfügen&gt;</w:t>
      </w:r>
    </w:p>
    <w:p w14:paraId="08A8C5E3" w14:textId="7CCD5DC0" w:rsidR="703B7CB4" w:rsidRDefault="703B7CB4" w:rsidP="2D45CD82"/>
    <w:p w14:paraId="33214272" w14:textId="63FE8EAA" w:rsidR="006A6100" w:rsidRDefault="000906D0" w:rsidP="703B7CB4">
      <w:pPr>
        <w:spacing w:after="200" w:line="276" w:lineRule="auto"/>
        <w:ind w:left="426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21450069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6100" w:rsidRPr="2D45CD82">
            <w:rPr>
              <w:rFonts w:ascii="MS Gothic" w:eastAsia="MS Gothic" w:hAnsi="MS Gothic"/>
            </w:rPr>
            <w:t>☐</w:t>
          </w:r>
        </w:sdtContent>
      </w:sdt>
      <w:r w:rsidR="006A6100">
        <w:t xml:space="preserve"> </w:t>
      </w:r>
      <w:r w:rsidR="00835F21" w:rsidRPr="2D45CD82">
        <w:rPr>
          <w:lang w:eastAsia="en-US"/>
        </w:rPr>
        <w:t>gelang nicht</w:t>
      </w:r>
      <w:r w:rsidR="006A6100" w:rsidRPr="2D45CD82">
        <w:rPr>
          <w:lang w:eastAsia="en-US"/>
        </w:rPr>
        <w:t xml:space="preserve">. </w:t>
      </w:r>
    </w:p>
    <w:p w14:paraId="0E3FACB6" w14:textId="4C8E4F29" w:rsidR="006A6100" w:rsidRDefault="000906D0" w:rsidP="703B7CB4">
      <w:pPr>
        <w:spacing w:after="200" w:line="276" w:lineRule="auto"/>
        <w:ind w:left="426" w:firstLine="288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12247913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>
        <w:t xml:space="preserve"> </w:t>
      </w:r>
      <w:r w:rsidR="4CA1D818">
        <w:t xml:space="preserve">Es trat </w:t>
      </w:r>
      <w:r w:rsidR="00835F21">
        <w:t xml:space="preserve">folgende </w:t>
      </w:r>
      <w:r w:rsidR="006A6100" w:rsidRPr="2D45CD82">
        <w:rPr>
          <w:lang w:eastAsia="en-US"/>
        </w:rPr>
        <w:t xml:space="preserve">Fehlermeldung </w:t>
      </w:r>
      <w:r w:rsidR="6B691371" w:rsidRPr="2D45CD82">
        <w:rPr>
          <w:lang w:eastAsia="en-US"/>
        </w:rPr>
        <w:t>auf</w:t>
      </w:r>
      <w:r w:rsidR="3E86D9F4" w:rsidRPr="2D45CD82">
        <w:rPr>
          <w:lang w:eastAsia="en-US"/>
        </w:rPr>
        <w:t>:</w:t>
      </w:r>
    </w:p>
    <w:p w14:paraId="74E9C78E" w14:textId="21DE176D" w:rsidR="00835F21" w:rsidRDefault="00835F21" w:rsidP="703B7CB4">
      <w:pPr>
        <w:spacing w:after="200" w:line="276" w:lineRule="auto"/>
        <w:ind w:left="426" w:firstLine="288"/>
        <w:jc w:val="left"/>
        <w:rPr>
          <w:lang w:eastAsia="en-US"/>
        </w:rPr>
      </w:pPr>
      <w:r w:rsidRPr="2D45CD82">
        <w:rPr>
          <w:lang w:eastAsia="en-US"/>
        </w:rPr>
        <w:t xml:space="preserve">Welche: </w:t>
      </w:r>
      <w:r>
        <w:t>&lt;Anmerkungen einfügen&gt;</w:t>
      </w:r>
    </w:p>
    <w:p w14:paraId="3191D7EB" w14:textId="7AF52661" w:rsidR="3E86D9F4" w:rsidRDefault="000906D0" w:rsidP="703B7CB4">
      <w:pPr>
        <w:spacing w:after="200" w:line="276" w:lineRule="auto"/>
        <w:ind w:left="426" w:firstLine="288"/>
        <w:jc w:val="left"/>
      </w:pPr>
      <w:sdt>
        <w:sdtPr>
          <w:rPr>
            <w:rFonts w:ascii="MS Gothic" w:eastAsia="MS Gothic" w:hAnsi="MS Gothic"/>
          </w:rPr>
          <w:id w:val="-16314758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>
        <w:t xml:space="preserve"> </w:t>
      </w:r>
      <w:r w:rsidR="5F1A3413">
        <w:t xml:space="preserve">Die </w:t>
      </w:r>
      <w:r w:rsidR="0735E215">
        <w:t>Fehlermeldung wird dem Prüfprotokoll angehangen.</w:t>
      </w:r>
    </w:p>
    <w:p w14:paraId="4768BA9E" w14:textId="0B203067" w:rsidR="1079449A" w:rsidRDefault="1079449A" w:rsidP="703B7CB4">
      <w:pPr>
        <w:spacing w:after="200" w:line="276" w:lineRule="auto"/>
        <w:ind w:left="426" w:firstLine="288"/>
        <w:jc w:val="left"/>
      </w:pPr>
      <w:r>
        <w:t>Die Prüfung endet hiermit.</w:t>
      </w:r>
    </w:p>
    <w:p w14:paraId="6B9A1BCE" w14:textId="70DEABE5" w:rsidR="00DE1C85" w:rsidRDefault="7EEEEA85" w:rsidP="2D45CD82">
      <w:pPr>
        <w:pStyle w:val="berschrift2"/>
        <w:spacing w:after="200"/>
        <w:jc w:val="left"/>
      </w:pPr>
      <w:r>
        <w:t xml:space="preserve">5 Prüfung </w:t>
      </w:r>
      <w:r w:rsidR="61BC1C3F">
        <w:t xml:space="preserve">zur Verarbeitung </w:t>
      </w:r>
      <w:r>
        <w:t xml:space="preserve">der </w:t>
      </w:r>
      <w:r w:rsidR="72E6CEF9">
        <w:t>beantragten Daten</w:t>
      </w:r>
    </w:p>
    <w:p w14:paraId="243C2B69" w14:textId="77A8E8ED" w:rsidR="5C7D7E01" w:rsidRDefault="000906D0" w:rsidP="703B7CB4">
      <w:pPr>
        <w:spacing w:after="200" w:line="276" w:lineRule="auto"/>
        <w:ind w:left="357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-30924565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 w:rsidR="00D957E8" w:rsidRPr="17CD8A40">
        <w:rPr>
          <w:lang w:eastAsia="en-US"/>
        </w:rPr>
        <w:t xml:space="preserve"> </w:t>
      </w:r>
      <w:r w:rsidR="5C7D7E01" w:rsidRPr="17CD8A40">
        <w:rPr>
          <w:lang w:eastAsia="en-US"/>
        </w:rPr>
        <w:t>Das Format (XLSX, CSV, ...) der beantragten Daten ist dokumentiert.</w:t>
      </w:r>
    </w:p>
    <w:p w14:paraId="25FCB333" w14:textId="2DA13349" w:rsidR="00CB24EB" w:rsidRDefault="00CB24EB" w:rsidP="00CB24EB">
      <w:pPr>
        <w:pStyle w:val="Listenabsatz"/>
        <w:numPr>
          <w:ilvl w:val="0"/>
          <w:numId w:val="20"/>
        </w:numPr>
        <w:spacing w:after="200" w:line="276" w:lineRule="auto"/>
        <w:jc w:val="left"/>
        <w:rPr>
          <w:lang w:eastAsia="en-US"/>
        </w:rPr>
      </w:pPr>
      <w:r>
        <w:rPr>
          <w:lang w:eastAsia="en-US"/>
        </w:rPr>
        <w:t>Dokumentieret im github Repository</w:t>
      </w:r>
    </w:p>
    <w:p w14:paraId="6D3D21A4" w14:textId="4436FEE4" w:rsidR="5C7D7E01" w:rsidRDefault="000906D0" w:rsidP="703B7CB4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1336110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957E8" w:rsidRPr="17CD8A40">
            <w:rPr>
              <w:rFonts w:ascii="MS Gothic" w:eastAsia="MS Gothic" w:hAnsi="MS Gothic"/>
            </w:rPr>
            <w:t>☐</w:t>
          </w:r>
        </w:sdtContent>
      </w:sdt>
      <w:r w:rsidR="00D957E8">
        <w:t xml:space="preserve"> </w:t>
      </w:r>
      <w:r w:rsidR="5C7D7E01">
        <w:t xml:space="preserve">Die Struktur (wenn nicht FHIR) der beantragten Daten ist </w:t>
      </w:r>
      <w:r w:rsidR="69D35BB7">
        <w:t xml:space="preserve">zzgl. </w:t>
      </w:r>
      <w:r w:rsidR="5839BBF7">
        <w:t xml:space="preserve">der Gruppierung </w:t>
      </w:r>
      <w:r w:rsidR="0104EAC4">
        <w:t xml:space="preserve">der Datenelemente </w:t>
      </w:r>
      <w:r w:rsidR="5839BBF7">
        <w:t xml:space="preserve">in Dateien </w:t>
      </w:r>
      <w:r w:rsidR="5C7D7E01">
        <w:t>dokumentiert</w:t>
      </w:r>
      <w:r w:rsidR="073201DA">
        <w:t>.</w:t>
      </w:r>
    </w:p>
    <w:p w14:paraId="7053B380" w14:textId="1CC08340" w:rsidR="00DE1C85" w:rsidRDefault="00DE1C85" w:rsidP="2D45CD82">
      <w:pPr>
        <w:spacing w:after="200" w:line="276" w:lineRule="auto"/>
        <w:ind w:left="357"/>
        <w:jc w:val="left"/>
        <w:rPr>
          <w:lang w:eastAsia="en-US"/>
        </w:rPr>
      </w:pPr>
      <w:r w:rsidRPr="2D45CD82">
        <w:rPr>
          <w:lang w:eastAsia="en-US"/>
        </w:rPr>
        <w:t xml:space="preserve">Die </w:t>
      </w:r>
      <w:r w:rsidR="0B6468BE" w:rsidRPr="2D45CD82">
        <w:rPr>
          <w:lang w:eastAsia="en-US"/>
        </w:rPr>
        <w:t>Analyse</w:t>
      </w:r>
    </w:p>
    <w:p w14:paraId="65961C70" w14:textId="2F438BDE" w:rsidR="00DE1C85" w:rsidRDefault="000906D0" w:rsidP="2D45CD82">
      <w:pPr>
        <w:spacing w:after="200" w:line="276" w:lineRule="auto"/>
        <w:ind w:left="357" w:firstLine="708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-2139686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23A5D">
            <w:rPr>
              <w:rFonts w:ascii="MS Gothic" w:eastAsia="MS Gothic" w:hAnsi="MS Gothic" w:hint="eastAsia"/>
            </w:rPr>
            <w:t>☒</w:t>
          </w:r>
        </w:sdtContent>
      </w:sdt>
      <w:r w:rsidR="005F0625" w:rsidRPr="2D45CD82">
        <w:rPr>
          <w:lang w:eastAsia="en-US"/>
        </w:rPr>
        <w:t xml:space="preserve"> </w:t>
      </w:r>
      <w:r w:rsidR="00DE1C85">
        <w:t>verwende</w:t>
      </w:r>
      <w:r w:rsidR="70A5B36C">
        <w:t>t</w:t>
      </w:r>
      <w:r w:rsidR="00DE1C85" w:rsidRPr="2D45CD82">
        <w:rPr>
          <w:lang w:eastAsia="en-US"/>
        </w:rPr>
        <w:t xml:space="preserve"> </w:t>
      </w:r>
      <w:r w:rsidR="62F0E88B" w:rsidRPr="2D45CD82">
        <w:rPr>
          <w:lang w:eastAsia="en-US"/>
        </w:rPr>
        <w:t xml:space="preserve">ausschließlich </w:t>
      </w:r>
      <w:r w:rsidR="00DE1C85" w:rsidRPr="2D45CD82">
        <w:rPr>
          <w:lang w:eastAsia="en-US"/>
        </w:rPr>
        <w:t xml:space="preserve">die </w:t>
      </w:r>
      <w:r w:rsidR="45C7124A" w:rsidRPr="2D45CD82">
        <w:rPr>
          <w:lang w:eastAsia="en-US"/>
        </w:rPr>
        <w:t>beantragten Daten</w:t>
      </w:r>
      <w:r w:rsidR="00DE1C85" w:rsidRPr="2D45CD82">
        <w:rPr>
          <w:lang w:eastAsia="en-US"/>
        </w:rPr>
        <w:t>.</w:t>
      </w:r>
    </w:p>
    <w:p w14:paraId="2CF57ADA" w14:textId="23713B9A" w:rsidR="00EF1231" w:rsidRPr="00DE1C85" w:rsidRDefault="000906D0" w:rsidP="2D45CD82">
      <w:pPr>
        <w:spacing w:after="200" w:line="276" w:lineRule="auto"/>
        <w:ind w:left="357" w:firstLine="708"/>
        <w:jc w:val="left"/>
        <w:rPr>
          <w:lang w:eastAsia="en-US"/>
        </w:rPr>
      </w:pPr>
      <w:sdt>
        <w:sdtPr>
          <w:rPr>
            <w:rFonts w:ascii="MS Gothic" w:eastAsia="MS Gothic" w:hAnsi="MS Gothic"/>
          </w:rPr>
          <w:id w:val="-18343667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23A5D">
            <w:rPr>
              <w:rFonts w:ascii="MS Gothic" w:eastAsia="MS Gothic" w:hAnsi="MS Gothic" w:hint="eastAsia"/>
            </w:rPr>
            <w:t>☒</w:t>
          </w:r>
        </w:sdtContent>
      </w:sdt>
      <w:r w:rsidR="005F0625" w:rsidRPr="2D45CD82">
        <w:rPr>
          <w:lang w:eastAsia="en-US"/>
        </w:rPr>
        <w:t xml:space="preserve"> </w:t>
      </w:r>
      <w:r w:rsidR="2F9DB665" w:rsidRPr="2D45CD82">
        <w:rPr>
          <w:lang w:eastAsia="en-US"/>
        </w:rPr>
        <w:t xml:space="preserve">ist </w:t>
      </w:r>
      <w:r w:rsidR="00EF1231">
        <w:t>auch</w:t>
      </w:r>
      <w:r w:rsidR="00EF1231" w:rsidRPr="2D45CD82">
        <w:rPr>
          <w:lang w:eastAsia="en-US"/>
        </w:rPr>
        <w:t xml:space="preserve"> lauffähig, </w:t>
      </w:r>
    </w:p>
    <w:p w14:paraId="23B46A6E" w14:textId="57E030AE" w:rsidR="00EF1231" w:rsidRPr="00DE1C85" w:rsidRDefault="000906D0" w:rsidP="2D45CD82">
      <w:pPr>
        <w:ind w:left="1701"/>
        <w:rPr>
          <w:lang w:eastAsia="en-US"/>
        </w:rPr>
      </w:pPr>
      <w:sdt>
        <w:sdtPr>
          <w:rPr>
            <w:rFonts w:ascii="MS Gothic" w:eastAsia="MS Gothic" w:hAnsi="MS Gothic"/>
          </w:rPr>
          <w:id w:val="-5043594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23A5D">
            <w:rPr>
              <w:rFonts w:ascii="MS Gothic" w:eastAsia="MS Gothic" w:hAnsi="MS Gothic" w:hint="eastAsia"/>
            </w:rPr>
            <w:t>☒</w:t>
          </w:r>
        </w:sdtContent>
      </w:sdt>
      <w:r w:rsidR="00623A5D" w:rsidRPr="2D45CD82">
        <w:rPr>
          <w:lang w:eastAsia="en-US"/>
        </w:rPr>
        <w:t xml:space="preserve"> </w:t>
      </w:r>
      <w:r w:rsidR="00EF1231" w:rsidRPr="17CD8A40">
        <w:rPr>
          <w:lang w:eastAsia="en-US"/>
        </w:rPr>
        <w:t xml:space="preserve">wenn </w:t>
      </w:r>
      <w:r w:rsidR="5FC0181F" w:rsidRPr="17CD8A40">
        <w:rPr>
          <w:lang w:eastAsia="en-US"/>
        </w:rPr>
        <w:t xml:space="preserve">weitere </w:t>
      </w:r>
      <w:r w:rsidR="00EF1231" w:rsidRPr="17CD8A40">
        <w:rPr>
          <w:lang w:eastAsia="en-US"/>
        </w:rPr>
        <w:t>Daten</w:t>
      </w:r>
      <w:r w:rsidR="30163F73" w:rsidRPr="17CD8A40">
        <w:rPr>
          <w:lang w:eastAsia="en-US"/>
        </w:rPr>
        <w:t>elemente</w:t>
      </w:r>
      <w:r w:rsidR="00EF1231" w:rsidRPr="17CD8A40">
        <w:rPr>
          <w:lang w:eastAsia="en-US"/>
        </w:rPr>
        <w:t xml:space="preserve"> im Datensatz </w:t>
      </w:r>
      <w:r w:rsidR="568AFCA9" w:rsidRPr="17CD8A40">
        <w:rPr>
          <w:lang w:eastAsia="en-US"/>
        </w:rPr>
        <w:t>bestehen</w:t>
      </w:r>
      <w:r w:rsidR="0059379D">
        <w:rPr>
          <w:rStyle w:val="Funotenzeichen"/>
          <w:lang w:eastAsia="en-US"/>
        </w:rPr>
        <w:footnoteReference w:id="2"/>
      </w:r>
      <w:r w:rsidR="568AFCA9" w:rsidRPr="17CD8A40">
        <w:rPr>
          <w:lang w:eastAsia="en-US"/>
        </w:rPr>
        <w:t xml:space="preserve"> </w:t>
      </w:r>
    </w:p>
    <w:p w14:paraId="0F014D62" w14:textId="39189636" w:rsidR="00EF1231" w:rsidRDefault="000906D0" w:rsidP="0059379D">
      <w:pPr>
        <w:ind w:left="1701"/>
        <w:rPr>
          <w:lang w:eastAsia="en-US"/>
        </w:rPr>
      </w:pPr>
      <w:sdt>
        <w:sdtPr>
          <w:rPr>
            <w:rFonts w:ascii="MS Gothic" w:eastAsia="MS Gothic" w:hAnsi="MS Gothic"/>
          </w:rPr>
          <w:id w:val="207045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23A5D">
            <w:rPr>
              <w:rFonts w:ascii="MS Gothic" w:eastAsia="MS Gothic" w:hAnsi="MS Gothic" w:hint="eastAsia"/>
            </w:rPr>
            <w:t>☐</w:t>
          </w:r>
        </w:sdtContent>
      </w:sdt>
      <w:r w:rsidR="00623A5D" w:rsidRPr="2D45CD82">
        <w:rPr>
          <w:lang w:eastAsia="en-US"/>
        </w:rPr>
        <w:t xml:space="preserve"> </w:t>
      </w:r>
      <w:r w:rsidR="568AFCA9">
        <w:t xml:space="preserve">wenn </w:t>
      </w:r>
      <w:r w:rsidR="35434D92">
        <w:t xml:space="preserve">als fakultativ spezifizierte Datenelemente im Datensatz </w:t>
      </w:r>
      <w:r w:rsidR="00EF1231" w:rsidRPr="17CD8A40">
        <w:rPr>
          <w:lang w:eastAsia="en-US"/>
        </w:rPr>
        <w:t>fehlen</w:t>
      </w:r>
      <w:r w:rsidR="0059379D">
        <w:rPr>
          <w:rStyle w:val="Funotenzeichen"/>
          <w:lang w:eastAsia="en-US"/>
        </w:rPr>
        <w:footnoteReference w:id="3"/>
      </w:r>
      <w:r w:rsidR="00EF1231" w:rsidRPr="17CD8A40">
        <w:rPr>
          <w:lang w:eastAsia="en-US"/>
        </w:rPr>
        <w:t>.</w:t>
      </w:r>
    </w:p>
    <w:p w14:paraId="284F706B" w14:textId="77777777" w:rsidR="00CA7822" w:rsidRPr="00DE1C85" w:rsidRDefault="00CA7822" w:rsidP="2D45CD82">
      <w:pPr>
        <w:ind w:left="1701"/>
        <w:rPr>
          <w:lang w:eastAsia="en-US"/>
        </w:rPr>
      </w:pPr>
    </w:p>
    <w:p w14:paraId="60A23E96" w14:textId="2EAE6A40" w:rsidR="00A4037D" w:rsidRPr="00A4037D" w:rsidRDefault="48E66CC1" w:rsidP="00623A5D">
      <w:pPr>
        <w:pStyle w:val="berschrift2"/>
        <w:spacing w:after="200"/>
        <w:jc w:val="left"/>
      </w:pPr>
      <w:r>
        <w:t>6 Prüfung der erzielten Analysee</w:t>
      </w:r>
      <w:r w:rsidR="00DE1C85">
        <w:t>rgebnis</w:t>
      </w:r>
      <w:r w:rsidR="008E370E">
        <w:t>se</w:t>
      </w:r>
    </w:p>
    <w:p w14:paraId="6050AEBF" w14:textId="425EA782" w:rsidR="5E106B01" w:rsidRPr="0059379D" w:rsidRDefault="5E106B01" w:rsidP="703B7CB4">
      <w:pPr>
        <w:spacing w:after="200" w:line="276" w:lineRule="auto"/>
        <w:ind w:left="357"/>
        <w:jc w:val="left"/>
        <w:rPr>
          <w:rFonts w:eastAsia="MS Gothic" w:cstheme="minorHAnsi"/>
        </w:rPr>
      </w:pPr>
      <w:r w:rsidRPr="0059379D">
        <w:rPr>
          <w:rFonts w:eastAsia="MS Gothic" w:cstheme="minorHAnsi"/>
        </w:rPr>
        <w:t xml:space="preserve">Das Format der erzielten Ergebnisse ist </w:t>
      </w:r>
    </w:p>
    <w:p w14:paraId="15020E4D" w14:textId="20D80B25" w:rsidR="00CB24EB" w:rsidRPr="00CB24EB" w:rsidRDefault="000906D0" w:rsidP="00CB24EB">
      <w:pPr>
        <w:spacing w:after="200" w:line="276" w:lineRule="auto"/>
        <w:ind w:left="357" w:firstLine="708"/>
        <w:jc w:val="left"/>
        <w:rPr>
          <w:rFonts w:eastAsia="MS Gothic" w:cstheme="minorHAnsi"/>
        </w:rPr>
      </w:pPr>
      <w:sdt>
        <w:sdtPr>
          <w:rPr>
            <w:rFonts w:ascii="MS Gothic" w:eastAsia="MS Gothic" w:hAnsi="MS Gothic"/>
          </w:rPr>
          <w:id w:val="-17070963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 w:rsidR="00623A5D" w:rsidRPr="2D45CD82">
        <w:rPr>
          <w:lang w:eastAsia="en-US"/>
        </w:rPr>
        <w:t xml:space="preserve"> </w:t>
      </w:r>
      <w:r w:rsidR="5E106B01">
        <w:t xml:space="preserve">ausreichend </w:t>
      </w:r>
      <w:r w:rsidR="5E106B01" w:rsidRPr="0059379D">
        <w:rPr>
          <w:rFonts w:eastAsia="MS Gothic" w:cstheme="minorHAnsi"/>
        </w:rPr>
        <w:t>dokumentiert.</w:t>
      </w:r>
    </w:p>
    <w:p w14:paraId="0AB7578D" w14:textId="7853DCD1" w:rsidR="5E106B01" w:rsidRDefault="000906D0" w:rsidP="703B7CB4">
      <w:pPr>
        <w:spacing w:after="200" w:line="276" w:lineRule="auto"/>
        <w:ind w:left="357" w:firstLine="708"/>
        <w:jc w:val="left"/>
      </w:pPr>
      <w:sdt>
        <w:sdtPr>
          <w:rPr>
            <w:rFonts w:ascii="MS Gothic" w:eastAsia="MS Gothic" w:hAnsi="MS Gothic"/>
          </w:rPr>
          <w:id w:val="19087979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☐</w:t>
          </w:r>
        </w:sdtContent>
      </w:sdt>
      <w:r w:rsidR="5E106B01">
        <w:t xml:space="preserve"> nicht dokumentiert.</w:t>
      </w:r>
    </w:p>
    <w:p w14:paraId="51B0796D" w14:textId="115D5686" w:rsidR="00835F21" w:rsidRDefault="00835F21" w:rsidP="00835F21">
      <w:pPr>
        <w:spacing w:line="276" w:lineRule="auto"/>
        <w:ind w:left="357"/>
        <w:jc w:val="left"/>
      </w:pPr>
    </w:p>
    <w:p w14:paraId="4B32B8BE" w14:textId="28C581A5" w:rsidR="00835F21" w:rsidRDefault="00623A5D" w:rsidP="00CB24EB">
      <w:pPr>
        <w:spacing w:after="200" w:line="276" w:lineRule="auto"/>
        <w:ind w:left="357"/>
        <w:jc w:val="left"/>
      </w:pPr>
      <w:r>
        <w:t xml:space="preserve">Zielformat: </w:t>
      </w:r>
      <w:r w:rsidR="00835F21">
        <w:t>CSV</w:t>
      </w:r>
      <w:r w:rsidR="00CB24EB">
        <w:t xml:space="preserve"> </w:t>
      </w:r>
      <w:r w:rsidR="00CB24EB">
        <w:sym w:font="Wingdings" w:char="F0E0"/>
      </w:r>
      <w:r w:rsidR="00CB24EB">
        <w:t xml:space="preserve"> dokumentiert im github Repository</w:t>
      </w:r>
    </w:p>
    <w:p w14:paraId="3CE22EEE" w14:textId="77777777" w:rsidR="00CB24EB" w:rsidRDefault="00CB24EB" w:rsidP="00CB24EB">
      <w:pPr>
        <w:spacing w:after="200" w:line="276" w:lineRule="auto"/>
        <w:ind w:left="357"/>
        <w:jc w:val="left"/>
      </w:pPr>
    </w:p>
    <w:p w14:paraId="1F049235" w14:textId="2A2E87D3" w:rsidR="00835F21" w:rsidRDefault="000906D0" w:rsidP="00835F21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5662962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954F2">
            <w:rPr>
              <w:rFonts w:ascii="MS Gothic" w:eastAsia="MS Gothic" w:hAnsi="MS Gothic" w:hint="eastAsia"/>
            </w:rPr>
            <w:t>☒</w:t>
          </w:r>
        </w:sdtContent>
      </w:sdt>
      <w:r w:rsidR="00835F21">
        <w:t xml:space="preserve"> Die Analyse erzeugt die erwarteten Ausgabeparameter und Ergebnisdokumente.</w:t>
      </w:r>
    </w:p>
    <w:p w14:paraId="2EBE562E" w14:textId="1B65084D" w:rsidR="00CA7822" w:rsidRDefault="000906D0" w:rsidP="2D45CD82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-35218844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 w:rsidR="00CA7822">
        <w:t xml:space="preserve"> Die Ausgabeparameter und Ergebnisdokumente stehen in keinem Widerspruch zu den im Projektantrag beschriebenen Zielen und Methoden.</w:t>
      </w:r>
    </w:p>
    <w:p w14:paraId="0A0229E7" w14:textId="6B5627F5" w:rsidR="004E4278" w:rsidRDefault="000906D0" w:rsidP="004E4278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17490743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620F">
            <w:rPr>
              <w:rFonts w:ascii="MS Gothic" w:eastAsia="MS Gothic" w:hAnsi="MS Gothic" w:hint="eastAsia"/>
            </w:rPr>
            <w:t>☒</w:t>
          </w:r>
        </w:sdtContent>
      </w:sdt>
      <w:r w:rsidR="004E4278">
        <w:t xml:space="preserve"> Die Analyse führt zu einer Erzeugung von anonymen Ergebnissen.</w:t>
      </w:r>
    </w:p>
    <w:p w14:paraId="5DCAB0D5" w14:textId="1F47AF45" w:rsidR="004E4278" w:rsidRDefault="004E4278" w:rsidP="004E4278">
      <w:pPr>
        <w:spacing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-21299331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Es werden aggregierte Ergebnisse</w:t>
      </w:r>
      <w:r w:rsidR="005F0625">
        <w:t xml:space="preserve"> (Zähldaten, Statistiken)</w:t>
      </w:r>
      <w:r>
        <w:t xml:space="preserve"> erzeugt.</w:t>
      </w:r>
    </w:p>
    <w:p w14:paraId="6E0A7CE2" w14:textId="77777777" w:rsidR="004E4278" w:rsidRDefault="004E4278" w:rsidP="004E4278">
      <w:pPr>
        <w:spacing w:after="200"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14243018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E427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Es werden anonyme Grafiken erzeugt.</w:t>
      </w:r>
    </w:p>
    <w:p w14:paraId="45F18C62" w14:textId="2FD2FFDA" w:rsidR="004E4278" w:rsidRDefault="000906D0" w:rsidP="004E4278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-13089291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 w:rsidR="004E4278">
        <w:t xml:space="preserve"> Die Analyse führt zu einer Erzeugung von anonymisierten Daten.</w:t>
      </w:r>
    </w:p>
    <w:p w14:paraId="40C90121" w14:textId="18EE3958" w:rsidR="004E4278" w:rsidRDefault="004E4278" w:rsidP="004E4278">
      <w:pPr>
        <w:spacing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-199424593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CB24E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Die geforderte k-Anonymität wurde mit dem Datensatz des Teststandorts erreicht.</w:t>
      </w:r>
    </w:p>
    <w:p w14:paraId="25D611BB" w14:textId="4E74EB87" w:rsidR="004E4278" w:rsidRDefault="004E4278" w:rsidP="004E4278">
      <w:pPr>
        <w:spacing w:after="200"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-10328754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E4278">
            <w:rPr>
              <w:rFonts w:ascii="MS Gothic" w:eastAsia="MS Gothic" w:hAnsi="MS Gothic"/>
            </w:rPr>
            <w:t>☐</w:t>
          </w:r>
        </w:sdtContent>
      </w:sdt>
      <w:r>
        <w:t xml:space="preserve"> Weitere Merkmale für Anonymität wurden geprüft, bitte angeben welche:</w:t>
      </w:r>
    </w:p>
    <w:p w14:paraId="767C7261" w14:textId="3A798AB3" w:rsidR="00835F21" w:rsidRDefault="00835F21" w:rsidP="004E4278">
      <w:pPr>
        <w:spacing w:after="200" w:line="276" w:lineRule="auto"/>
        <w:ind w:left="357"/>
        <w:jc w:val="left"/>
      </w:pPr>
      <w:r>
        <w:tab/>
        <w:t>&lt;Anmerkungen einfügen&gt;</w:t>
      </w:r>
    </w:p>
    <w:p w14:paraId="0A0055D3" w14:textId="56B98924" w:rsidR="004E4278" w:rsidRDefault="000906D0" w:rsidP="004E4278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471163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620F">
            <w:rPr>
              <w:rFonts w:ascii="MS Gothic" w:eastAsia="MS Gothic" w:hAnsi="MS Gothic" w:hint="eastAsia"/>
            </w:rPr>
            <w:t>☒</w:t>
          </w:r>
        </w:sdtContent>
      </w:sdt>
      <w:r w:rsidR="004E4278" w:rsidRPr="6AD0548E">
        <w:t xml:space="preserve">  Es finden sich keine Pseudonyme oder Identifikatoren in den Ergebnisdaten oder Grafiken.</w:t>
      </w:r>
    </w:p>
    <w:p w14:paraId="263E027C" w14:textId="5D4FC95A" w:rsidR="00EF1231" w:rsidRDefault="000906D0" w:rsidP="004E4278">
      <w:pPr>
        <w:spacing w:after="200" w:line="276" w:lineRule="auto"/>
        <w:ind w:left="357"/>
        <w:jc w:val="left"/>
      </w:pPr>
      <w:sdt>
        <w:sdtPr>
          <w:rPr>
            <w:rFonts w:ascii="MS Gothic" w:eastAsia="MS Gothic" w:hAnsi="MS Gothic"/>
          </w:rPr>
          <w:id w:val="-4252375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620F">
            <w:rPr>
              <w:rFonts w:ascii="MS Gothic" w:eastAsia="MS Gothic" w:hAnsi="MS Gothic" w:hint="eastAsia"/>
            </w:rPr>
            <w:t>☒</w:t>
          </w:r>
        </w:sdtContent>
      </w:sdt>
      <w:r w:rsidR="004E4278">
        <w:t xml:space="preserve"> Der Standortbezug soll gemäß Datennutzungsantrag entfernt werden.</w:t>
      </w:r>
    </w:p>
    <w:p w14:paraId="59C74D09" w14:textId="4D4C779B" w:rsidR="004E4278" w:rsidRDefault="004E4278" w:rsidP="004E4278">
      <w:pPr>
        <w:spacing w:line="276" w:lineRule="auto"/>
        <w:ind w:left="357"/>
        <w:jc w:val="left"/>
      </w:pPr>
      <w:r>
        <w:tab/>
      </w:r>
      <w:sdt>
        <w:sdtPr>
          <w:rPr>
            <w:rFonts w:ascii="MS Gothic" w:eastAsia="MS Gothic" w:hAnsi="MS Gothic"/>
          </w:rPr>
          <w:id w:val="11087192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062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In Ergebnisdaten oder Grafiken fand sich am Teststandort kein Standortbezug.</w:t>
      </w:r>
    </w:p>
    <w:p w14:paraId="72A3D3EC" w14:textId="77777777" w:rsidR="00364CC9" w:rsidRDefault="00364CC9" w:rsidP="00364CC9">
      <w:pPr>
        <w:spacing w:after="200" w:line="276" w:lineRule="auto"/>
        <w:ind w:left="357"/>
        <w:jc w:val="left"/>
      </w:pPr>
    </w:p>
    <w:p w14:paraId="2ADE70A8" w14:textId="77777777" w:rsidR="00364CC9" w:rsidRDefault="00364CC9" w:rsidP="00364CC9">
      <w:pPr>
        <w:spacing w:after="200" w:line="276" w:lineRule="auto"/>
        <w:ind w:left="357"/>
        <w:jc w:val="left"/>
      </w:pPr>
      <w:r>
        <w:t>Auffälligkeiten:</w:t>
      </w:r>
    </w:p>
    <w:p w14:paraId="0D0B940D" w14:textId="77777777" w:rsidR="00364CC9" w:rsidRDefault="00364CC9" w:rsidP="00364CC9">
      <w:pPr>
        <w:spacing w:after="200" w:line="276" w:lineRule="auto"/>
        <w:ind w:left="357"/>
        <w:jc w:val="left"/>
      </w:pPr>
    </w:p>
    <w:p w14:paraId="14E83A66" w14:textId="77777777" w:rsidR="00364CC9" w:rsidRDefault="00364CC9" w:rsidP="00364CC9">
      <w:pPr>
        <w:spacing w:after="200" w:line="276" w:lineRule="auto"/>
        <w:ind w:left="357"/>
        <w:jc w:val="left"/>
      </w:pPr>
      <w:r>
        <w:t>Änderungsbedarfe:</w:t>
      </w:r>
    </w:p>
    <w:p w14:paraId="0E27B00A" w14:textId="77777777" w:rsidR="00364CC9" w:rsidRDefault="00364CC9" w:rsidP="00364CC9">
      <w:pPr>
        <w:spacing w:after="200" w:line="276" w:lineRule="auto"/>
        <w:ind w:left="357"/>
        <w:jc w:val="left"/>
      </w:pPr>
    </w:p>
    <w:p w14:paraId="43502758" w14:textId="77777777" w:rsidR="00364CC9" w:rsidRDefault="00364CC9" w:rsidP="00364CC9">
      <w:pPr>
        <w:spacing w:after="200" w:line="276" w:lineRule="auto"/>
        <w:ind w:left="357"/>
        <w:jc w:val="left"/>
      </w:pPr>
      <w:r>
        <w:t xml:space="preserve">Empfehlungen: </w:t>
      </w:r>
    </w:p>
    <w:p w14:paraId="60061E4C" w14:textId="77777777" w:rsidR="00EF1231" w:rsidRDefault="00EF1231" w:rsidP="00EF1231">
      <w:pPr>
        <w:spacing w:after="200" w:line="276" w:lineRule="auto"/>
        <w:jc w:val="left"/>
      </w:pPr>
    </w:p>
    <w:p w14:paraId="44EAFD9C" w14:textId="77777777" w:rsidR="00FA66A0" w:rsidRDefault="00FA66A0" w:rsidP="00FA66A0">
      <w:pPr>
        <w:spacing w:after="200" w:line="276" w:lineRule="auto"/>
        <w:jc w:val="left"/>
      </w:pPr>
    </w:p>
    <w:p w14:paraId="2946DB82" w14:textId="77777777" w:rsidR="00FA66A0" w:rsidRPr="00FA66A0" w:rsidRDefault="00FA66A0" w:rsidP="00FA66A0">
      <w:pPr>
        <w:spacing w:after="200" w:line="276" w:lineRule="auto"/>
        <w:jc w:val="left"/>
      </w:pPr>
    </w:p>
    <w:sectPr w:rsidR="00FA66A0" w:rsidRPr="00FA66A0" w:rsidSect="00E0237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2268" w:right="1418" w:bottom="1588" w:left="1134" w:header="709" w:footer="3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2D5B2E" w14:textId="77777777" w:rsidR="000906D0" w:rsidRDefault="000906D0" w:rsidP="003D267C">
      <w:r>
        <w:separator/>
      </w:r>
    </w:p>
  </w:endnote>
  <w:endnote w:type="continuationSeparator" w:id="0">
    <w:p w14:paraId="00B59548" w14:textId="77777777" w:rsidR="000906D0" w:rsidRDefault="000906D0" w:rsidP="003D2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252E6C" w14:textId="1CFA14C6" w:rsidR="00E22908" w:rsidRPr="00EE4400" w:rsidRDefault="00946F8E" w:rsidP="00EE4400">
    <w:pPr>
      <w:pStyle w:val="Fuzeile"/>
      <w:rPr>
        <w:sz w:val="14"/>
        <w:szCs w:val="14"/>
        <w:lang w:val="de-DE"/>
      </w:rPr>
    </w:pPr>
    <w:r>
      <w:fldChar w:fldCharType="begin"/>
    </w:r>
    <w:r w:rsidRPr="00EE4400">
      <w:rPr>
        <w:lang w:val="de-DE"/>
      </w:rPr>
      <w:instrText xml:space="preserve"> FILENAME   \* MERGEFORMAT </w:instrText>
    </w:r>
    <w:r>
      <w:fldChar w:fldCharType="separate"/>
    </w:r>
    <w:r w:rsidR="00835F21">
      <w:rPr>
        <w:lang w:val="de-DE"/>
      </w:rPr>
      <w:t>Prüfprotokoll zur Skriptprüfung.docx</w:t>
    </w:r>
    <w:r>
      <w:fldChar w:fldCharType="end"/>
    </w:r>
    <w:r w:rsidRPr="00EE4400">
      <w:rPr>
        <w:lang w:val="de-DE"/>
      </w:rPr>
      <w:tab/>
    </w:r>
    <w:r w:rsidR="00EE4400">
      <w:fldChar w:fldCharType="begin"/>
    </w:r>
    <w:r w:rsidR="00EE4400">
      <w:instrText xml:space="preserve"> DATE  \@ "dd.MM.YYYY"  \* MERGEFORMAT </w:instrText>
    </w:r>
    <w:r w:rsidR="00EE4400">
      <w:fldChar w:fldCharType="separate"/>
    </w:r>
    <w:r w:rsidR="00EB2EAD">
      <w:t>15.10.2025</w:t>
    </w:r>
    <w:r w:rsidR="00EE4400">
      <w:fldChar w:fldCharType="end"/>
    </w:r>
    <w:r w:rsidRPr="00EE4400">
      <w:rPr>
        <w:lang w:val="de-DE"/>
      </w:rPr>
      <w:tab/>
    </w:r>
    <w:r w:rsidRPr="009C3401">
      <w:rPr>
        <w:sz w:val="14"/>
        <w:szCs w:val="14"/>
      </w:rPr>
      <w:fldChar w:fldCharType="begin"/>
    </w:r>
    <w:r w:rsidRPr="00EE4400">
      <w:rPr>
        <w:sz w:val="14"/>
        <w:szCs w:val="14"/>
        <w:lang w:val="de-DE"/>
      </w:rPr>
      <w:instrText xml:space="preserve"> PAGE   \* MERGEFORMAT </w:instrText>
    </w:r>
    <w:r w:rsidRPr="009C3401">
      <w:rPr>
        <w:sz w:val="14"/>
        <w:szCs w:val="14"/>
      </w:rPr>
      <w:fldChar w:fldCharType="separate"/>
    </w:r>
    <w:r w:rsidR="00EB2EAD">
      <w:rPr>
        <w:sz w:val="14"/>
        <w:szCs w:val="14"/>
        <w:lang w:val="de-DE"/>
      </w:rPr>
      <w:t>2</w:t>
    </w:r>
    <w:r w:rsidRPr="009C3401">
      <w:rPr>
        <w:sz w:val="14"/>
        <w:szCs w:val="14"/>
      </w:rPr>
      <w:fldChar w:fldCharType="end"/>
    </w:r>
    <w:r w:rsidRPr="00EE4400">
      <w:rPr>
        <w:sz w:val="14"/>
        <w:szCs w:val="14"/>
        <w:lang w:val="de-DE"/>
      </w:rPr>
      <w:t>/</w:t>
    </w:r>
    <w:r w:rsidRPr="009C3401">
      <w:rPr>
        <w:sz w:val="14"/>
        <w:szCs w:val="14"/>
      </w:rPr>
      <w:fldChar w:fldCharType="begin"/>
    </w:r>
    <w:r w:rsidRPr="00EE4400">
      <w:rPr>
        <w:sz w:val="14"/>
        <w:szCs w:val="14"/>
        <w:lang w:val="de-DE"/>
      </w:rPr>
      <w:instrText xml:space="preserve"> NUMPAGES  \* Arabic  \* MERGEFORMAT </w:instrText>
    </w:r>
    <w:r w:rsidRPr="009C3401">
      <w:rPr>
        <w:sz w:val="14"/>
        <w:szCs w:val="14"/>
      </w:rPr>
      <w:fldChar w:fldCharType="separate"/>
    </w:r>
    <w:r w:rsidR="00EB2EAD">
      <w:rPr>
        <w:sz w:val="14"/>
        <w:szCs w:val="14"/>
        <w:lang w:val="de-DE"/>
      </w:rPr>
      <w:t>4</w:t>
    </w:r>
    <w:r w:rsidRPr="009C3401">
      <w:rPr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A5B6E0" w14:textId="69FBBAF8" w:rsidR="009C3401" w:rsidRPr="00EE4400" w:rsidRDefault="000906D0" w:rsidP="003D267C">
    <w:pPr>
      <w:pStyle w:val="Fuzeile"/>
      <w:rPr>
        <w:sz w:val="14"/>
        <w:szCs w:val="14"/>
        <w:lang w:val="de-DE"/>
      </w:rPr>
    </w:pPr>
    <w:r>
      <w:fldChar w:fldCharType="begin"/>
    </w:r>
    <w:r>
      <w:instrText xml:space="preserve"> FILENAME   \* MERGEFORMAT </w:instrText>
    </w:r>
    <w:r>
      <w:fldChar w:fldCharType="separate"/>
    </w:r>
    <w:r w:rsidR="00EE53ED">
      <w:t>Dokument1</w:t>
    </w:r>
    <w:r>
      <w:fldChar w:fldCharType="end"/>
    </w:r>
    <w:r w:rsidR="00946F8E" w:rsidRPr="00EE4400">
      <w:rPr>
        <w:lang w:val="de-DE"/>
      </w:rPr>
      <w:tab/>
    </w:r>
    <w:r w:rsidR="00EE4400">
      <w:fldChar w:fldCharType="begin"/>
    </w:r>
    <w:r w:rsidR="00EE4400">
      <w:instrText xml:space="preserve"> DATE  \@ "d.MM.yyyy"  \* MERGEFORMAT </w:instrText>
    </w:r>
    <w:r w:rsidR="00EE4400">
      <w:fldChar w:fldCharType="separate"/>
    </w:r>
    <w:r w:rsidR="00EB2EAD">
      <w:t>15.10.2025</w:t>
    </w:r>
    <w:r w:rsidR="00EE4400">
      <w:fldChar w:fldCharType="end"/>
    </w:r>
    <w:r w:rsidR="007F1AA4" w:rsidRPr="00EE4400">
      <w:rPr>
        <w:lang w:val="de-DE"/>
      </w:rPr>
      <w:tab/>
    </w:r>
    <w:r w:rsidR="007F1AA4" w:rsidRPr="009C3401">
      <w:rPr>
        <w:sz w:val="14"/>
        <w:szCs w:val="14"/>
      </w:rPr>
      <w:fldChar w:fldCharType="begin"/>
    </w:r>
    <w:r w:rsidR="007F1AA4" w:rsidRPr="00EE4400">
      <w:rPr>
        <w:sz w:val="14"/>
        <w:szCs w:val="14"/>
        <w:lang w:val="de-DE"/>
      </w:rPr>
      <w:instrText xml:space="preserve"> PAGE   \* MERGEFORMAT </w:instrText>
    </w:r>
    <w:r w:rsidR="007F1AA4" w:rsidRPr="009C3401">
      <w:rPr>
        <w:sz w:val="14"/>
        <w:szCs w:val="14"/>
      </w:rPr>
      <w:fldChar w:fldCharType="separate"/>
    </w:r>
    <w:r w:rsidR="00E0237D">
      <w:rPr>
        <w:sz w:val="14"/>
        <w:szCs w:val="14"/>
        <w:lang w:val="de-DE"/>
      </w:rPr>
      <w:t>1</w:t>
    </w:r>
    <w:r w:rsidR="007F1AA4" w:rsidRPr="009C3401">
      <w:rPr>
        <w:sz w:val="14"/>
        <w:szCs w:val="14"/>
      </w:rPr>
      <w:fldChar w:fldCharType="end"/>
    </w:r>
    <w:r w:rsidR="007F1AA4" w:rsidRPr="00EE4400">
      <w:rPr>
        <w:sz w:val="14"/>
        <w:szCs w:val="14"/>
        <w:lang w:val="de-DE"/>
      </w:rPr>
      <w:t>/</w:t>
    </w:r>
    <w:r w:rsidR="007F1AA4" w:rsidRPr="009C3401">
      <w:rPr>
        <w:sz w:val="14"/>
        <w:szCs w:val="14"/>
      </w:rPr>
      <w:fldChar w:fldCharType="begin"/>
    </w:r>
    <w:r w:rsidR="007F1AA4" w:rsidRPr="00EE4400">
      <w:rPr>
        <w:sz w:val="14"/>
        <w:szCs w:val="14"/>
        <w:lang w:val="de-DE"/>
      </w:rPr>
      <w:instrText xml:space="preserve"> NUMPAGES  \* Arabic  \* MERGEFORMAT </w:instrText>
    </w:r>
    <w:r w:rsidR="007F1AA4" w:rsidRPr="009C3401">
      <w:rPr>
        <w:sz w:val="14"/>
        <w:szCs w:val="14"/>
      </w:rPr>
      <w:fldChar w:fldCharType="separate"/>
    </w:r>
    <w:r w:rsidR="00E0237D">
      <w:rPr>
        <w:sz w:val="14"/>
        <w:szCs w:val="14"/>
        <w:lang w:val="de-DE"/>
      </w:rPr>
      <w:t>2</w:t>
    </w:r>
    <w:r w:rsidR="007F1AA4" w:rsidRPr="009C3401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2AEEA3" w14:textId="77777777" w:rsidR="000906D0" w:rsidRDefault="000906D0" w:rsidP="003D267C">
      <w:r>
        <w:separator/>
      </w:r>
    </w:p>
  </w:footnote>
  <w:footnote w:type="continuationSeparator" w:id="0">
    <w:p w14:paraId="5FEB3DA8" w14:textId="77777777" w:rsidR="000906D0" w:rsidRDefault="000906D0" w:rsidP="003D267C">
      <w:r>
        <w:continuationSeparator/>
      </w:r>
    </w:p>
  </w:footnote>
  <w:footnote w:id="1">
    <w:p w14:paraId="3B1FC652" w14:textId="12394FAF" w:rsidR="00CE7518" w:rsidRDefault="00CE7518">
      <w:pPr>
        <w:pStyle w:val="Funotentext"/>
      </w:pPr>
      <w:r>
        <w:rPr>
          <w:rStyle w:val="Funotenzeichen"/>
        </w:rPr>
        <w:footnoteRef/>
      </w:r>
      <w:r>
        <w:t xml:space="preserve"> Datenschutzkonzept der MII (v1.0, Kap. 6.3.3) besagt: </w:t>
      </w:r>
      <w:r w:rsidRPr="00CE7518">
        <w:t>„Die Geber stellen sicher, dass in der jeweiligen lokalen Umgebung, auf die die Analysemethoden und - Routinen zugreifen können, nur die für die Auswertung benötigten und beantragten Daten (Fälle und Variablen) zugreifbar sind (vergl. Kap. 0)“</w:t>
      </w:r>
    </w:p>
  </w:footnote>
  <w:footnote w:id="2">
    <w:p w14:paraId="2547331B" w14:textId="3B004779" w:rsidR="0059379D" w:rsidRDefault="0059379D">
      <w:pPr>
        <w:pStyle w:val="Funotentext"/>
      </w:pPr>
      <w:r>
        <w:rPr>
          <w:rStyle w:val="Funotenzeichen"/>
        </w:rPr>
        <w:footnoteRef/>
      </w:r>
      <w:r>
        <w:t xml:space="preserve"> Kann und muss nicht getestet werden, falls keine weiteren Datenelemente im Datensatz bestehen.</w:t>
      </w:r>
    </w:p>
  </w:footnote>
  <w:footnote w:id="3">
    <w:p w14:paraId="1122FCD5" w14:textId="599EB843" w:rsidR="0059379D" w:rsidRDefault="0059379D">
      <w:pPr>
        <w:pStyle w:val="Funotentext"/>
      </w:pPr>
      <w:r>
        <w:rPr>
          <w:rStyle w:val="Funotenzeichen"/>
        </w:rPr>
        <w:footnoteRef/>
      </w:r>
      <w:r>
        <w:t xml:space="preserve"> Muss nur anhand der im Teststandort vorliegenden Daten getestet werden. Falls keine fakultativen Datenelemente fehlen oder nur bestimmte, muss das Fehlen nicht simuliert werden.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903756" w14:textId="77777777" w:rsidR="00FA66A0" w:rsidRPr="004D00B2" w:rsidRDefault="00FA66A0" w:rsidP="00FA66A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700224" behindDoc="1" locked="0" layoutInCell="1" allowOverlap="1" wp14:anchorId="3DEA065C" wp14:editId="5602C4C9">
          <wp:simplePos x="0" y="0"/>
          <wp:positionH relativeFrom="margin">
            <wp:posOffset>4424045</wp:posOffset>
          </wp:positionH>
          <wp:positionV relativeFrom="margin">
            <wp:posOffset>-1106805</wp:posOffset>
          </wp:positionV>
          <wp:extent cx="1548130" cy="926465"/>
          <wp:effectExtent l="0" t="0" r="0" b="6985"/>
          <wp:wrapTight wrapText="bothSides">
            <wp:wrapPolygon edited="0">
              <wp:start x="0" y="0"/>
              <wp:lineTo x="0" y="21319"/>
              <wp:lineTo x="21263" y="21319"/>
              <wp:lineTo x="21263" y="0"/>
              <wp:lineTo x="0" y="0"/>
            </wp:wrapPolygon>
          </wp:wrapTight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II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130" cy="926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00B2">
      <w:t>Medizininformatik-Initiative</w:t>
    </w:r>
  </w:p>
  <w:p w14:paraId="369A5A90" w14:textId="77777777" w:rsidR="005C1DA6" w:rsidRPr="00FA66A0" w:rsidRDefault="6AD0548E" w:rsidP="00FA66A0">
    <w:pPr>
      <w:pStyle w:val="Kopfzeile2"/>
    </w:pPr>
    <w:r w:rsidRPr="6AD0548E">
      <w:t>Begleitstruktur  −  Koordinationsstelle des Nationalen Steuerungsgremiums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79D22" w14:textId="77777777" w:rsidR="00F341D8" w:rsidRPr="004D00B2" w:rsidRDefault="00F341D8" w:rsidP="00F341D8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98176" behindDoc="1" locked="0" layoutInCell="1" allowOverlap="1" wp14:anchorId="43442E95" wp14:editId="29BBE29F">
          <wp:simplePos x="0" y="0"/>
          <wp:positionH relativeFrom="margin">
            <wp:posOffset>4424045</wp:posOffset>
          </wp:positionH>
          <wp:positionV relativeFrom="margin">
            <wp:posOffset>-1106805</wp:posOffset>
          </wp:positionV>
          <wp:extent cx="1548130" cy="926465"/>
          <wp:effectExtent l="0" t="0" r="0" b="6985"/>
          <wp:wrapTight wrapText="bothSides">
            <wp:wrapPolygon edited="0">
              <wp:start x="0" y="0"/>
              <wp:lineTo x="0" y="21319"/>
              <wp:lineTo x="21263" y="21319"/>
              <wp:lineTo x="21263" y="0"/>
              <wp:lineTo x="0" y="0"/>
            </wp:wrapPolygon>
          </wp:wrapTight>
          <wp:docPr id="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MII_cmy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8130" cy="926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D00B2">
      <w:t>Medizininformatik-Initiative</w:t>
    </w:r>
  </w:p>
  <w:p w14:paraId="3E2A5F36" w14:textId="77777777" w:rsidR="00E77AF3" w:rsidRPr="00F341D8" w:rsidRDefault="6AD0548E" w:rsidP="00F341D8">
    <w:pPr>
      <w:pStyle w:val="Kopfzeile2"/>
    </w:pPr>
    <w:r w:rsidRPr="6AD0548E">
      <w:t>Begleitstruktur  −  Koordinationsstelle des Nationalen Steuerungsgremiums</w:t>
    </w:r>
  </w:p>
  <w:p w14:paraId="3FE9F23F" w14:textId="77777777" w:rsidR="004D00B2" w:rsidRDefault="004D00B2" w:rsidP="004D00B2">
    <w:pPr>
      <w:pStyle w:val="Kopfzeile"/>
      <w:rPr>
        <w:b w:val="0"/>
        <w:sz w:val="14"/>
        <w:szCs w:val="14"/>
      </w:rPr>
    </w:pPr>
  </w:p>
  <w:p w14:paraId="1F72F646" w14:textId="77777777" w:rsidR="004D00B2" w:rsidRPr="004D00B2" w:rsidRDefault="004D00B2" w:rsidP="004D00B2">
    <w:pPr>
      <w:pStyle w:val="Kopfzeile"/>
      <w:rPr>
        <w:b w:val="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518245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C3B1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0C016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722B64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569E1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D92FB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CC01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5746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18C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08A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A0BD5"/>
    <w:multiLevelType w:val="hybridMultilevel"/>
    <w:tmpl w:val="203269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273252"/>
    <w:multiLevelType w:val="hybridMultilevel"/>
    <w:tmpl w:val="572A6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A4741B"/>
    <w:multiLevelType w:val="hybridMultilevel"/>
    <w:tmpl w:val="1E145930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48044F"/>
    <w:multiLevelType w:val="hybridMultilevel"/>
    <w:tmpl w:val="2EF0FD0C"/>
    <w:lvl w:ilvl="0" w:tplc="53C64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508DC"/>
    <w:multiLevelType w:val="hybridMultilevel"/>
    <w:tmpl w:val="25FEF71C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101612"/>
    <w:multiLevelType w:val="hybridMultilevel"/>
    <w:tmpl w:val="320C8172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3124E79"/>
    <w:multiLevelType w:val="hybridMultilevel"/>
    <w:tmpl w:val="74741F24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 w15:restartNumberingAfterBreak="0">
    <w:nsid w:val="5072695A"/>
    <w:multiLevelType w:val="hybridMultilevel"/>
    <w:tmpl w:val="C12AE20E"/>
    <w:lvl w:ilvl="0" w:tplc="0407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EE425B7"/>
    <w:multiLevelType w:val="hybridMultilevel"/>
    <w:tmpl w:val="143464AA"/>
    <w:lvl w:ilvl="0" w:tplc="2CECDCDC">
      <w:start w:val="1"/>
      <w:numFmt w:val="bullet"/>
      <w:pStyle w:val="Listenabsatz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09A0409"/>
    <w:multiLevelType w:val="hybridMultilevel"/>
    <w:tmpl w:val="034E17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7"/>
  </w:num>
  <w:num w:numId="13">
    <w:abstractNumId w:val="13"/>
  </w:num>
  <w:num w:numId="14">
    <w:abstractNumId w:val="11"/>
  </w:num>
  <w:num w:numId="15">
    <w:abstractNumId w:val="10"/>
  </w:num>
  <w:num w:numId="16">
    <w:abstractNumId w:val="19"/>
  </w:num>
  <w:num w:numId="17">
    <w:abstractNumId w:val="16"/>
  </w:num>
  <w:num w:numId="18">
    <w:abstractNumId w:val="12"/>
  </w:num>
  <w:num w:numId="19">
    <w:abstractNumId w:val="14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3ED"/>
    <w:rsid w:val="000035A5"/>
    <w:rsid w:val="00023480"/>
    <w:rsid w:val="00035D21"/>
    <w:rsid w:val="00040145"/>
    <w:rsid w:val="00073AAF"/>
    <w:rsid w:val="00074EDC"/>
    <w:rsid w:val="000906D0"/>
    <w:rsid w:val="00105FBD"/>
    <w:rsid w:val="001B5588"/>
    <w:rsid w:val="0020620F"/>
    <w:rsid w:val="0022523B"/>
    <w:rsid w:val="002D01D5"/>
    <w:rsid w:val="002D5EDC"/>
    <w:rsid w:val="00364CC9"/>
    <w:rsid w:val="00392F16"/>
    <w:rsid w:val="003D267C"/>
    <w:rsid w:val="003F4EA3"/>
    <w:rsid w:val="00446DB8"/>
    <w:rsid w:val="0049498F"/>
    <w:rsid w:val="004D00B2"/>
    <w:rsid w:val="004E4278"/>
    <w:rsid w:val="0050709C"/>
    <w:rsid w:val="0051F469"/>
    <w:rsid w:val="00575E17"/>
    <w:rsid w:val="0058290F"/>
    <w:rsid w:val="0059379D"/>
    <w:rsid w:val="005A1D86"/>
    <w:rsid w:val="005B19EE"/>
    <w:rsid w:val="005C1742"/>
    <w:rsid w:val="005C1DA6"/>
    <w:rsid w:val="005F0625"/>
    <w:rsid w:val="00623A5D"/>
    <w:rsid w:val="00640DDF"/>
    <w:rsid w:val="0064625E"/>
    <w:rsid w:val="006655A6"/>
    <w:rsid w:val="00672532"/>
    <w:rsid w:val="00692E2B"/>
    <w:rsid w:val="006A6100"/>
    <w:rsid w:val="00755491"/>
    <w:rsid w:val="00757341"/>
    <w:rsid w:val="007D3BC0"/>
    <w:rsid w:val="007F1AA4"/>
    <w:rsid w:val="007F5734"/>
    <w:rsid w:val="00835F21"/>
    <w:rsid w:val="00847152"/>
    <w:rsid w:val="00884B3D"/>
    <w:rsid w:val="00892B44"/>
    <w:rsid w:val="008B7BAB"/>
    <w:rsid w:val="008E370E"/>
    <w:rsid w:val="0090714F"/>
    <w:rsid w:val="00917824"/>
    <w:rsid w:val="00946F8E"/>
    <w:rsid w:val="009954F2"/>
    <w:rsid w:val="009C3401"/>
    <w:rsid w:val="009D595F"/>
    <w:rsid w:val="009E50D0"/>
    <w:rsid w:val="00A06432"/>
    <w:rsid w:val="00A2289D"/>
    <w:rsid w:val="00A4037D"/>
    <w:rsid w:val="00A57102"/>
    <w:rsid w:val="00A85C1B"/>
    <w:rsid w:val="00A97D81"/>
    <w:rsid w:val="00AE32D8"/>
    <w:rsid w:val="00B43AA3"/>
    <w:rsid w:val="00B53EEC"/>
    <w:rsid w:val="00BB32A7"/>
    <w:rsid w:val="00BE36CA"/>
    <w:rsid w:val="00C31AB2"/>
    <w:rsid w:val="00C33A97"/>
    <w:rsid w:val="00C82FA5"/>
    <w:rsid w:val="00CA0B41"/>
    <w:rsid w:val="00CA3857"/>
    <w:rsid w:val="00CA63E5"/>
    <w:rsid w:val="00CA7822"/>
    <w:rsid w:val="00CB24EB"/>
    <w:rsid w:val="00CE253D"/>
    <w:rsid w:val="00CE7518"/>
    <w:rsid w:val="00D433FE"/>
    <w:rsid w:val="00D611A9"/>
    <w:rsid w:val="00D721B7"/>
    <w:rsid w:val="00D957E8"/>
    <w:rsid w:val="00DC3DE9"/>
    <w:rsid w:val="00DE1C85"/>
    <w:rsid w:val="00DE49AA"/>
    <w:rsid w:val="00DE70BC"/>
    <w:rsid w:val="00E0237D"/>
    <w:rsid w:val="00E22908"/>
    <w:rsid w:val="00E22C3A"/>
    <w:rsid w:val="00E56AB2"/>
    <w:rsid w:val="00E74E1B"/>
    <w:rsid w:val="00E77AF3"/>
    <w:rsid w:val="00EB2EAD"/>
    <w:rsid w:val="00EB40F5"/>
    <w:rsid w:val="00ED7277"/>
    <w:rsid w:val="00EE4400"/>
    <w:rsid w:val="00EE53ED"/>
    <w:rsid w:val="00EF1231"/>
    <w:rsid w:val="00F341D8"/>
    <w:rsid w:val="00F6796B"/>
    <w:rsid w:val="00FA21DC"/>
    <w:rsid w:val="00FA66A0"/>
    <w:rsid w:val="00FD74B8"/>
    <w:rsid w:val="00FE0256"/>
    <w:rsid w:val="0104EAC4"/>
    <w:rsid w:val="0216DEBA"/>
    <w:rsid w:val="04517611"/>
    <w:rsid w:val="0465DC50"/>
    <w:rsid w:val="0545B1EC"/>
    <w:rsid w:val="05F4371C"/>
    <w:rsid w:val="071BA51F"/>
    <w:rsid w:val="071E438F"/>
    <w:rsid w:val="073201DA"/>
    <w:rsid w:val="0735E215"/>
    <w:rsid w:val="0799492D"/>
    <w:rsid w:val="079CDB59"/>
    <w:rsid w:val="085C91C2"/>
    <w:rsid w:val="086511D2"/>
    <w:rsid w:val="0955A6A0"/>
    <w:rsid w:val="09917782"/>
    <w:rsid w:val="0A38E6D8"/>
    <w:rsid w:val="0A5C2A89"/>
    <w:rsid w:val="0B6468BE"/>
    <w:rsid w:val="0BA7E874"/>
    <w:rsid w:val="0CCF53B2"/>
    <w:rsid w:val="0D8DA0B4"/>
    <w:rsid w:val="0DBE570B"/>
    <w:rsid w:val="0DD8D401"/>
    <w:rsid w:val="0EE1C5D7"/>
    <w:rsid w:val="0F246A83"/>
    <w:rsid w:val="0FD6FA76"/>
    <w:rsid w:val="106C98B7"/>
    <w:rsid w:val="1079449A"/>
    <w:rsid w:val="10865F44"/>
    <w:rsid w:val="133D36D1"/>
    <w:rsid w:val="1359373A"/>
    <w:rsid w:val="13B294CE"/>
    <w:rsid w:val="13CC73E0"/>
    <w:rsid w:val="140C15D1"/>
    <w:rsid w:val="1452ECA3"/>
    <w:rsid w:val="14D04A59"/>
    <w:rsid w:val="1527EF41"/>
    <w:rsid w:val="16A4CEE4"/>
    <w:rsid w:val="17AFA767"/>
    <w:rsid w:val="17CD8A40"/>
    <w:rsid w:val="18FC82E4"/>
    <w:rsid w:val="1A52CE2C"/>
    <w:rsid w:val="1A758AE1"/>
    <w:rsid w:val="1AAE7C2B"/>
    <w:rsid w:val="1AC34706"/>
    <w:rsid w:val="1B15F45B"/>
    <w:rsid w:val="1B4800E8"/>
    <w:rsid w:val="1B747EC1"/>
    <w:rsid w:val="1BC556FB"/>
    <w:rsid w:val="1BF6E666"/>
    <w:rsid w:val="1C141A82"/>
    <w:rsid w:val="1CE226FC"/>
    <w:rsid w:val="1D47027A"/>
    <w:rsid w:val="1E3FCA8B"/>
    <w:rsid w:val="1E4F51EB"/>
    <w:rsid w:val="1E6A8BFA"/>
    <w:rsid w:val="1F60DAB3"/>
    <w:rsid w:val="1FE5DFE0"/>
    <w:rsid w:val="206A26EA"/>
    <w:rsid w:val="20C02B80"/>
    <w:rsid w:val="210160C9"/>
    <w:rsid w:val="217272A0"/>
    <w:rsid w:val="237BA74E"/>
    <w:rsid w:val="23A205B8"/>
    <w:rsid w:val="23FEF2DB"/>
    <w:rsid w:val="25A82BAF"/>
    <w:rsid w:val="25FAC085"/>
    <w:rsid w:val="2786018E"/>
    <w:rsid w:val="27A8510C"/>
    <w:rsid w:val="2817ABD9"/>
    <w:rsid w:val="28A9B69C"/>
    <w:rsid w:val="29043DCA"/>
    <w:rsid w:val="299D310D"/>
    <w:rsid w:val="2A18CD66"/>
    <w:rsid w:val="2B379A04"/>
    <w:rsid w:val="2C545F91"/>
    <w:rsid w:val="2D45CD82"/>
    <w:rsid w:val="2DD0E99E"/>
    <w:rsid w:val="2E334422"/>
    <w:rsid w:val="2F9DB665"/>
    <w:rsid w:val="30163F73"/>
    <w:rsid w:val="3016E1ED"/>
    <w:rsid w:val="303D9714"/>
    <w:rsid w:val="313BC650"/>
    <w:rsid w:val="31BCB472"/>
    <w:rsid w:val="323887E6"/>
    <w:rsid w:val="334639FA"/>
    <w:rsid w:val="33530239"/>
    <w:rsid w:val="33CFE728"/>
    <w:rsid w:val="3529D5FC"/>
    <w:rsid w:val="35434D92"/>
    <w:rsid w:val="356CD00D"/>
    <w:rsid w:val="35994385"/>
    <w:rsid w:val="35A3DFDF"/>
    <w:rsid w:val="35A41D3D"/>
    <w:rsid w:val="3640D6E0"/>
    <w:rsid w:val="37B93DA3"/>
    <w:rsid w:val="37F4BF26"/>
    <w:rsid w:val="38354160"/>
    <w:rsid w:val="38A71A69"/>
    <w:rsid w:val="38C84BAA"/>
    <w:rsid w:val="391951B0"/>
    <w:rsid w:val="39FC13EF"/>
    <w:rsid w:val="3A69C483"/>
    <w:rsid w:val="3AA1C6DB"/>
    <w:rsid w:val="3AA4B0B3"/>
    <w:rsid w:val="3AE3535B"/>
    <w:rsid w:val="3BA583BB"/>
    <w:rsid w:val="3C806AF4"/>
    <w:rsid w:val="3CC119A5"/>
    <w:rsid w:val="3CE9614C"/>
    <w:rsid w:val="3DB82BA5"/>
    <w:rsid w:val="3E3D9432"/>
    <w:rsid w:val="3E86D9F4"/>
    <w:rsid w:val="3EC7E1F2"/>
    <w:rsid w:val="3EEA482B"/>
    <w:rsid w:val="3F9C2AC4"/>
    <w:rsid w:val="40144AC3"/>
    <w:rsid w:val="40D7183D"/>
    <w:rsid w:val="41CAF7FF"/>
    <w:rsid w:val="42362FEA"/>
    <w:rsid w:val="42DF2266"/>
    <w:rsid w:val="437B8051"/>
    <w:rsid w:val="437DC63B"/>
    <w:rsid w:val="44544EFA"/>
    <w:rsid w:val="445E9E6F"/>
    <w:rsid w:val="45A87D5A"/>
    <w:rsid w:val="45B7B1FF"/>
    <w:rsid w:val="45C7124A"/>
    <w:rsid w:val="45C86A6B"/>
    <w:rsid w:val="45DC5610"/>
    <w:rsid w:val="4668F477"/>
    <w:rsid w:val="467F7F75"/>
    <w:rsid w:val="468A5EE4"/>
    <w:rsid w:val="46BE8EC9"/>
    <w:rsid w:val="476D2AA8"/>
    <w:rsid w:val="47AF7046"/>
    <w:rsid w:val="48715784"/>
    <w:rsid w:val="48D463E5"/>
    <w:rsid w:val="48E66CC1"/>
    <w:rsid w:val="492649DA"/>
    <w:rsid w:val="492F15E7"/>
    <w:rsid w:val="498C1161"/>
    <w:rsid w:val="49BCC937"/>
    <w:rsid w:val="49F50851"/>
    <w:rsid w:val="49FE1C2D"/>
    <w:rsid w:val="4A85EE3E"/>
    <w:rsid w:val="4A9659C1"/>
    <w:rsid w:val="4B071DA2"/>
    <w:rsid w:val="4B077222"/>
    <w:rsid w:val="4B869005"/>
    <w:rsid w:val="4B8A7D39"/>
    <w:rsid w:val="4C7A0D16"/>
    <w:rsid w:val="4CA1D818"/>
    <w:rsid w:val="4CE7F973"/>
    <w:rsid w:val="4D40D52C"/>
    <w:rsid w:val="4D741310"/>
    <w:rsid w:val="4E08C53A"/>
    <w:rsid w:val="4E20C2DD"/>
    <w:rsid w:val="4E73721F"/>
    <w:rsid w:val="4EA4E3A6"/>
    <w:rsid w:val="501726AF"/>
    <w:rsid w:val="50542809"/>
    <w:rsid w:val="50A9B370"/>
    <w:rsid w:val="50E8D906"/>
    <w:rsid w:val="51B059A0"/>
    <w:rsid w:val="5222B987"/>
    <w:rsid w:val="5226639B"/>
    <w:rsid w:val="524612F5"/>
    <w:rsid w:val="52CFABAB"/>
    <w:rsid w:val="5324FF65"/>
    <w:rsid w:val="53CA3A9D"/>
    <w:rsid w:val="5426F2E1"/>
    <w:rsid w:val="548A1F17"/>
    <w:rsid w:val="568AFCA9"/>
    <w:rsid w:val="569FA8C9"/>
    <w:rsid w:val="56F78E2B"/>
    <w:rsid w:val="576667CD"/>
    <w:rsid w:val="57C33AB0"/>
    <w:rsid w:val="57F71197"/>
    <w:rsid w:val="5839BBF7"/>
    <w:rsid w:val="5987376D"/>
    <w:rsid w:val="59F2B5A7"/>
    <w:rsid w:val="59F601A9"/>
    <w:rsid w:val="5B9D550A"/>
    <w:rsid w:val="5C22FEC3"/>
    <w:rsid w:val="5C5C5C99"/>
    <w:rsid w:val="5C7D7E01"/>
    <w:rsid w:val="5CA7473D"/>
    <w:rsid w:val="5CDDA014"/>
    <w:rsid w:val="5E106B01"/>
    <w:rsid w:val="5E50C978"/>
    <w:rsid w:val="5F056420"/>
    <w:rsid w:val="5F1A3413"/>
    <w:rsid w:val="5F86DA41"/>
    <w:rsid w:val="5F9C55B2"/>
    <w:rsid w:val="5FC0181F"/>
    <w:rsid w:val="5FC444B5"/>
    <w:rsid w:val="6057210C"/>
    <w:rsid w:val="60893AEC"/>
    <w:rsid w:val="614275D7"/>
    <w:rsid w:val="61BC1C3F"/>
    <w:rsid w:val="62F0E88B"/>
    <w:rsid w:val="6350713F"/>
    <w:rsid w:val="63B46961"/>
    <w:rsid w:val="63CF5AA4"/>
    <w:rsid w:val="6522B7CB"/>
    <w:rsid w:val="656EC8F5"/>
    <w:rsid w:val="665F6FF2"/>
    <w:rsid w:val="6748549D"/>
    <w:rsid w:val="68B80617"/>
    <w:rsid w:val="698333B6"/>
    <w:rsid w:val="69AA3AE0"/>
    <w:rsid w:val="69D35BB7"/>
    <w:rsid w:val="6AD0548E"/>
    <w:rsid w:val="6B691371"/>
    <w:rsid w:val="6BC24784"/>
    <w:rsid w:val="6BEF34AD"/>
    <w:rsid w:val="6BF4970E"/>
    <w:rsid w:val="6C32D051"/>
    <w:rsid w:val="6C7C5802"/>
    <w:rsid w:val="6C994D5A"/>
    <w:rsid w:val="6CABCBCE"/>
    <w:rsid w:val="6CAC253B"/>
    <w:rsid w:val="6E1D4485"/>
    <w:rsid w:val="6E52B3D3"/>
    <w:rsid w:val="6E55C5B7"/>
    <w:rsid w:val="6F13A70C"/>
    <w:rsid w:val="6F3F3162"/>
    <w:rsid w:val="6F845EB8"/>
    <w:rsid w:val="6F8CBA86"/>
    <w:rsid w:val="6FEE5D8C"/>
    <w:rsid w:val="70060B17"/>
    <w:rsid w:val="703B7CB4"/>
    <w:rsid w:val="70A5B36C"/>
    <w:rsid w:val="70D0F08A"/>
    <w:rsid w:val="70E037BD"/>
    <w:rsid w:val="710062D1"/>
    <w:rsid w:val="7235C848"/>
    <w:rsid w:val="7241EA8B"/>
    <w:rsid w:val="7293C718"/>
    <w:rsid w:val="72B325D8"/>
    <w:rsid w:val="72C3A3CB"/>
    <w:rsid w:val="72E6CEF9"/>
    <w:rsid w:val="733273E5"/>
    <w:rsid w:val="745CF162"/>
    <w:rsid w:val="74D2B067"/>
    <w:rsid w:val="74E02161"/>
    <w:rsid w:val="75003343"/>
    <w:rsid w:val="754A7CF9"/>
    <w:rsid w:val="754F9903"/>
    <w:rsid w:val="7554D4C5"/>
    <w:rsid w:val="75A57A41"/>
    <w:rsid w:val="7603A577"/>
    <w:rsid w:val="762505B3"/>
    <w:rsid w:val="763D2365"/>
    <w:rsid w:val="766554C4"/>
    <w:rsid w:val="7836256C"/>
    <w:rsid w:val="7854D1BF"/>
    <w:rsid w:val="787296D7"/>
    <w:rsid w:val="78749370"/>
    <w:rsid w:val="792C7748"/>
    <w:rsid w:val="7B619301"/>
    <w:rsid w:val="7B6CECFB"/>
    <w:rsid w:val="7B87F5BA"/>
    <w:rsid w:val="7BAA5BC0"/>
    <w:rsid w:val="7BED4A37"/>
    <w:rsid w:val="7C630601"/>
    <w:rsid w:val="7D08E68F"/>
    <w:rsid w:val="7D63588A"/>
    <w:rsid w:val="7D803F39"/>
    <w:rsid w:val="7E0B29AE"/>
    <w:rsid w:val="7E38D1F9"/>
    <w:rsid w:val="7E8D2F64"/>
    <w:rsid w:val="7EEEEA85"/>
    <w:rsid w:val="7FC6E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2EB6CE"/>
  <w15:docId w15:val="{940DFFF5-34E6-413E-A64C-B6590AB8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0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35F21"/>
    <w:pPr>
      <w:spacing w:after="0" w:line="240" w:lineRule="auto"/>
      <w:jc w:val="both"/>
    </w:pPr>
    <w:rPr>
      <w:rFonts w:eastAsia="Times New Roman" w:cs="Times New Roman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22C3A"/>
    <w:pPr>
      <w:spacing w:before="120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22C3A"/>
    <w:pPr>
      <w:keepNext/>
      <w:keepLines/>
      <w:spacing w:before="200" w:after="120" w:line="276" w:lineRule="auto"/>
      <w:outlineLvl w:val="1"/>
    </w:pPr>
    <w:rPr>
      <w:rFonts w:eastAsiaTheme="majorEastAsia" w:cstheme="majorBidi"/>
      <w:b/>
      <w:bCs/>
      <w:sz w:val="26"/>
      <w:szCs w:val="26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22C3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946F8E"/>
    <w:pPr>
      <w:keepNext/>
      <w:keepLines/>
      <w:spacing w:after="200" w:line="276" w:lineRule="auto"/>
      <w:outlineLvl w:val="3"/>
    </w:pPr>
    <w:rPr>
      <w:rFonts w:eastAsiaTheme="majorEastAsia" w:cstheme="majorBidi"/>
      <w:b/>
      <w:bCs/>
      <w:iCs/>
      <w:sz w:val="24"/>
      <w:lang w:eastAsia="en-US"/>
    </w:rPr>
  </w:style>
  <w:style w:type="paragraph" w:styleId="berschrift5">
    <w:name w:val="heading 5"/>
    <w:basedOn w:val="Standard"/>
    <w:next w:val="Standard"/>
    <w:link w:val="berschrift5Zchn"/>
    <w:rsid w:val="00E77AF3"/>
    <w:pPr>
      <w:spacing w:before="240" w:after="60"/>
      <w:outlineLvl w:val="4"/>
    </w:pPr>
    <w:rPr>
      <w:b/>
      <w:bCs/>
      <w:iCs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57102"/>
    <w:rPr>
      <w:rFonts w:eastAsiaTheme="minorHAnsi" w:cs="Tahoma"/>
      <w:sz w:val="16"/>
      <w:szCs w:val="16"/>
      <w:lang w:eastAsia="en-US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57102"/>
    <w:rPr>
      <w:rFonts w:ascii="Tahoma" w:hAnsi="Tahoma" w:cs="Tahoma"/>
      <w:sz w:val="16"/>
      <w:szCs w:val="16"/>
    </w:rPr>
  </w:style>
  <w:style w:type="paragraph" w:styleId="Kopfzeile">
    <w:name w:val="header"/>
    <w:link w:val="KopfzeileZchn"/>
    <w:uiPriority w:val="99"/>
    <w:unhideWhenUsed/>
    <w:qFormat/>
    <w:rsid w:val="004D00B2"/>
    <w:pPr>
      <w:tabs>
        <w:tab w:val="center" w:pos="4536"/>
        <w:tab w:val="right" w:pos="9356"/>
      </w:tabs>
      <w:spacing w:after="0" w:line="240" w:lineRule="auto"/>
    </w:pPr>
    <w:rPr>
      <w:b/>
      <w:spacing w:val="-14"/>
      <w:sz w:val="38"/>
      <w:szCs w:val="38"/>
    </w:rPr>
  </w:style>
  <w:style w:type="character" w:customStyle="1" w:styleId="KopfzeileZchn">
    <w:name w:val="Kopfzeile Zchn"/>
    <w:basedOn w:val="Absatz-Standardschriftart"/>
    <w:link w:val="Kopfzeile"/>
    <w:uiPriority w:val="99"/>
    <w:rsid w:val="004D00B2"/>
    <w:rPr>
      <w:b/>
      <w:spacing w:val="-14"/>
      <w:sz w:val="38"/>
      <w:szCs w:val="38"/>
    </w:rPr>
  </w:style>
  <w:style w:type="paragraph" w:styleId="Fuzeile">
    <w:name w:val="footer"/>
    <w:link w:val="FuzeileZchn"/>
    <w:uiPriority w:val="99"/>
    <w:unhideWhenUsed/>
    <w:qFormat/>
    <w:rsid w:val="00EE4400"/>
    <w:pPr>
      <w:tabs>
        <w:tab w:val="left" w:pos="3828"/>
        <w:tab w:val="right" w:pos="9072"/>
      </w:tabs>
      <w:spacing w:line="282" w:lineRule="auto"/>
    </w:pPr>
    <w:rPr>
      <w:rFonts w:eastAsia="Times New Roman" w:cs="Tahoma"/>
      <w:noProof/>
      <w:color w:val="A6A6A6" w:themeColor="background1" w:themeShade="A6"/>
      <w:sz w:val="15"/>
      <w:szCs w:val="15"/>
      <w:lang w:val="en-US" w:eastAsia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EE4400"/>
    <w:rPr>
      <w:rFonts w:eastAsia="Times New Roman" w:cs="Tahoma"/>
      <w:noProof/>
      <w:color w:val="A6A6A6" w:themeColor="background1" w:themeShade="A6"/>
      <w:sz w:val="15"/>
      <w:szCs w:val="15"/>
      <w:lang w:val="en-US" w:eastAsia="de-DE"/>
    </w:rPr>
  </w:style>
  <w:style w:type="character" w:customStyle="1" w:styleId="berschrift5Zchn">
    <w:name w:val="Überschrift 5 Zchn"/>
    <w:basedOn w:val="Absatz-Standardschriftart"/>
    <w:link w:val="berschrift5"/>
    <w:rsid w:val="00E77AF3"/>
    <w:rPr>
      <w:rFonts w:ascii="Tahoma" w:eastAsia="Times New Roman" w:hAnsi="Tahoma" w:cs="Times New Roman"/>
      <w:b/>
      <w:bCs/>
      <w:iCs/>
      <w:sz w:val="20"/>
      <w:szCs w:val="26"/>
      <w:lang w:eastAsia="de-DE"/>
    </w:rPr>
  </w:style>
  <w:style w:type="paragraph" w:customStyle="1" w:styleId="Text">
    <w:name w:val="Text"/>
    <w:basedOn w:val="Standard"/>
    <w:rsid w:val="00672532"/>
  </w:style>
  <w:style w:type="character" w:styleId="Hyperlink">
    <w:name w:val="Hyperlink"/>
    <w:basedOn w:val="Absatz-Standardschriftart"/>
    <w:uiPriority w:val="99"/>
    <w:unhideWhenUsed/>
    <w:rsid w:val="00A85C1B"/>
    <w:rPr>
      <w:color w:val="0000FF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22C3A"/>
    <w:rPr>
      <w:rFonts w:eastAsia="Times New Roman" w:cs="Times New Roman"/>
      <w:b/>
      <w:sz w:val="28"/>
      <w:lang w:val="en-US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22C3A"/>
    <w:rPr>
      <w:rFonts w:eastAsiaTheme="majorEastAsia" w:cstheme="majorBidi"/>
      <w:b/>
      <w:bCs/>
      <w:sz w:val="26"/>
      <w:szCs w:val="26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22C3A"/>
    <w:rPr>
      <w:rFonts w:eastAsiaTheme="majorEastAsia" w:cstheme="majorBidi"/>
      <w:b/>
      <w:bCs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946F8E"/>
    <w:rPr>
      <w:rFonts w:ascii="Tahoma" w:eastAsiaTheme="majorEastAsia" w:hAnsi="Tahoma" w:cstheme="majorBidi"/>
      <w:b/>
      <w:bCs/>
      <w:iCs/>
      <w:sz w:val="24"/>
    </w:rPr>
  </w:style>
  <w:style w:type="paragraph" w:styleId="Funotentext">
    <w:name w:val="footnote text"/>
    <w:basedOn w:val="Standard"/>
    <w:link w:val="FunotentextZchn"/>
    <w:uiPriority w:val="99"/>
    <w:unhideWhenUsed/>
    <w:qFormat/>
    <w:rsid w:val="004D00B2"/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4D00B2"/>
    <w:rPr>
      <w:rFonts w:eastAsia="Times New Roman" w:cs="Times New Roman"/>
      <w:sz w:val="20"/>
      <w:szCs w:val="20"/>
      <w:lang w:eastAsia="de-DE"/>
    </w:rPr>
  </w:style>
  <w:style w:type="character" w:styleId="Funotenzeichen">
    <w:name w:val="footnote reference"/>
    <w:basedOn w:val="Absatz-Standardschriftart"/>
    <w:uiPriority w:val="99"/>
    <w:unhideWhenUsed/>
    <w:qFormat/>
    <w:rsid w:val="004D00B2"/>
    <w:rPr>
      <w:vertAlign w:val="superscript"/>
    </w:rPr>
  </w:style>
  <w:style w:type="paragraph" w:customStyle="1" w:styleId="Kopfzeile2">
    <w:name w:val="Kopfzeile 2"/>
    <w:basedOn w:val="Kopfzeile"/>
    <w:qFormat/>
    <w:rsid w:val="004D00B2"/>
    <w:pPr>
      <w:tabs>
        <w:tab w:val="clear" w:pos="9356"/>
        <w:tab w:val="right" w:pos="9072"/>
      </w:tabs>
    </w:pPr>
    <w:rPr>
      <w:b w:val="0"/>
      <w:sz w:val="22"/>
      <w:szCs w:val="22"/>
    </w:rPr>
  </w:style>
  <w:style w:type="paragraph" w:styleId="Listenabsatz">
    <w:name w:val="List Paragraph"/>
    <w:basedOn w:val="Standard"/>
    <w:uiPriority w:val="34"/>
    <w:qFormat/>
    <w:rsid w:val="0022523B"/>
    <w:pPr>
      <w:numPr>
        <w:numId w:val="11"/>
      </w:numPr>
      <w:spacing w:before="120" w:after="120"/>
      <w:ind w:left="714" w:hanging="357"/>
      <w:contextualSpacing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rFonts w:eastAsia="Times New Roman" w:cs="Times New Roman"/>
      <w:sz w:val="20"/>
      <w:szCs w:val="20"/>
      <w:lang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B558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B5588"/>
    <w:rPr>
      <w:rFonts w:eastAsia="Times New Roman" w:cs="Times New Roman"/>
      <w:b/>
      <w:bCs/>
      <w:sz w:val="20"/>
      <w:szCs w:val="20"/>
      <w:lang w:eastAsia="de-DE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E7518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E7518"/>
    <w:rPr>
      <w:rFonts w:eastAsia="Times New Roman" w:cs="Times New Roman"/>
      <w:sz w:val="20"/>
      <w:szCs w:val="20"/>
      <w:lang w:eastAsia="de-DE"/>
    </w:rPr>
  </w:style>
  <w:style w:type="character" w:styleId="Endnotenzeichen">
    <w:name w:val="endnote reference"/>
    <w:basedOn w:val="Absatz-Standardschriftart"/>
    <w:uiPriority w:val="99"/>
    <w:semiHidden/>
    <w:unhideWhenUsed/>
    <w:rsid w:val="00CE7518"/>
    <w:rPr>
      <w:vertAlign w:val="superscript"/>
    </w:rPr>
  </w:style>
  <w:style w:type="paragraph" w:styleId="berarbeitung">
    <w:name w:val="Revision"/>
    <w:hidden/>
    <w:uiPriority w:val="99"/>
    <w:semiHidden/>
    <w:rsid w:val="00835F21"/>
    <w:pPr>
      <w:spacing w:after="0" w:line="240" w:lineRule="auto"/>
    </w:pPr>
    <w:rPr>
      <w:rFonts w:eastAsia="Times New Roman" w:cs="Times New Roman"/>
      <w:lang w:eastAsia="de-DE"/>
    </w:rPr>
  </w:style>
  <w:style w:type="character" w:styleId="BesuchterLink">
    <w:name w:val="FollowedHyperlink"/>
    <w:basedOn w:val="Absatz-Standardschriftart"/>
    <w:uiPriority w:val="99"/>
    <w:semiHidden/>
    <w:unhideWhenUsed/>
    <w:rsid w:val="00CB24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53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github.com/gernotpuc/crp_prediction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gebhardt\Documents\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7991703CC261C4094C22AA8F8643656" ma:contentTypeVersion="14" ma:contentTypeDescription="Ein neues Dokument erstellen." ma:contentTypeScope="" ma:versionID="389f0ddbd2af4b86359cd056b363e995">
  <xsd:schema xmlns:xsd="http://www.w3.org/2001/XMLSchema" xmlns:xs="http://www.w3.org/2001/XMLSchema" xmlns:p="http://schemas.microsoft.com/office/2006/metadata/properties" xmlns:ns2="15b42a90-06dd-4669-ae82-892e5974bb2f" xmlns:ns3="86ee40d8-8e9d-455a-97a4-f3cbac09e2bb" xmlns:ns4="2d89f73c-94c0-4155-aa8d-969ee56d6579" targetNamespace="http://schemas.microsoft.com/office/2006/metadata/properties" ma:root="true" ma:fieldsID="cb8ad7d64f253330e2f63bfb781f4523" ns2:_="" ns3:_="" ns4:_="">
    <xsd:import namespace="15b42a90-06dd-4669-ae82-892e5974bb2f"/>
    <xsd:import namespace="86ee40d8-8e9d-455a-97a4-f3cbac09e2bb"/>
    <xsd:import namespace="2d89f73c-94c0-4155-aa8d-969ee56d65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b42a90-06dd-4669-ae82-892e5974bb2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ert der Dokument-ID" ma:description="Der Wert der diesem Element zugewiesenen Dokument-ID." ma:internalName="_dlc_DocId" ma:readOnly="true">
      <xsd:simpleType>
        <xsd:restriction base="dms:Text"/>
      </xsd:simpleType>
    </xsd:element>
    <xsd:element name="_dlc_DocIdUrl" ma:index="9" nillable="true" ma:displayName="Dokument-ID" ma:description="Permanenter Hyperlink zu diesem Dok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ee40d8-8e9d-455a-97a4-f3cbac09e2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89f73c-94c0-4155-aa8d-969ee56d6579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5b42a90-06dd-4669-ae82-892e5974bb2f">TMFEV-1500403911-394</_dlc_DocId>
    <_dlc_DocIdUrl xmlns="15b42a90-06dd-4669-ae82-892e5974bb2f">
      <Url>https://tmfev.sharepoint.com/sites/tmf/mi-i/_layouts/15/DocIdRedir.aspx?ID=TMFEV-1500403911-394</Url>
      <Description>TMFEV-1500403911-394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335A5-7909-4B2D-A727-E09B01C9DA9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7B1C01E-A7AB-4A11-BEA9-0B20AD2D5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b42a90-06dd-4669-ae82-892e5974bb2f"/>
    <ds:schemaRef ds:uri="86ee40d8-8e9d-455a-97a4-f3cbac09e2bb"/>
    <ds:schemaRef ds:uri="2d89f73c-94c0-4155-aa8d-969ee56d65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1CC3D8-ACDD-443C-A6D9-94DDE87D85DC}">
  <ds:schemaRefs>
    <ds:schemaRef ds:uri="http://schemas.microsoft.com/office/2006/metadata/properties"/>
    <ds:schemaRef ds:uri="http://schemas.microsoft.com/office/infopath/2007/PartnerControls"/>
    <ds:schemaRef ds:uri="15b42a90-06dd-4669-ae82-892e5974bb2f"/>
  </ds:schemaRefs>
</ds:datastoreItem>
</file>

<file path=customXml/itemProps4.xml><?xml version="1.0" encoding="utf-8"?>
<ds:datastoreItem xmlns:ds="http://schemas.openxmlformats.org/officeDocument/2006/customXml" ds:itemID="{C8C09CA7-C599-40AB-8B5B-6D32CFF6294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362254A-A4CE-4A5C-9C12-EF80DF24F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Vorlage.dotx</Template>
  <TotalTime>0</TotalTime>
  <Pages>4</Pages>
  <Words>722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Gebhardt, Marie</dc:creator>
  <cp:keywords/>
  <dc:description/>
  <cp:lastModifiedBy>Kühn, Tobias</cp:lastModifiedBy>
  <cp:revision>2</cp:revision>
  <cp:lastPrinted>2016-09-12T12:01:00Z</cp:lastPrinted>
  <dcterms:created xsi:type="dcterms:W3CDTF">2025-10-15T11:49:00Z</dcterms:created>
  <dcterms:modified xsi:type="dcterms:W3CDTF">2025-10-15T11:49:00Z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0x010100D7991703CC261C4094C22AA8F8643656</vt:lpwstr>
  </property>
  <property fmtid="{D5CDD505-2E9C-101B-9397-08002B2CF9AE}" pid="3" name="_dlc_DocIdItemGuid">
    <vt:lpwstr>4ccbb415-8c40-4104-95d4-4bab91cf75ff</vt:lpwstr>
  </property>
  <property fmtid="{D5CDD505-2E9C-101B-9397-08002B2CF9AE}" pid="4" name="_dlc_DocId">
    <vt:lpwstr>TMFEV-1500403911-394</vt:lpwstr>
  </property>
  <property fmtid="{D5CDD505-2E9C-101B-9397-08002B2CF9AE}" pid="5" name="_dlc_DocIdUrl">
    <vt:lpwstr>https://tmfev.sharepoint.com/sites/tmf/mi-i/_layouts/15/DocIdRedir.aspx?ID=TMFEV-1500403911-394, TMFEV-1500403911-394</vt:lpwstr>
  </property>
</Properties>
</file>