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20" w:rsidR="00BE003F" w:rsidRDefault="002C63F8" w14:paraId="1F8001DC" wp14:textId="77777777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xmlns:wp14="http://schemas.microsoft.com/office/word/2010/wordml" w:rsidRPr="00E65520" w:rsidR="00E65520" w:rsidP="00DF68F7" w:rsidRDefault="00E65520" w14:paraId="672A665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00DF68F7" w:rsidRDefault="00DF68F7" w14:paraId="2A9D75CB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Date: </w:t>
      </w:r>
      <w:r w:rsidR="00D621B5">
        <w:rPr>
          <w:rFonts w:asciiTheme="majorHAnsi" w:hAnsiTheme="majorHAnsi" w:cstheme="majorHAnsi"/>
          <w:b/>
          <w:sz w:val="24"/>
          <w:szCs w:val="24"/>
          <w:lang w:val="en-US" w:eastAsia="ko-KR"/>
        </w:rPr>
        <w:t>2020-06-05</w:t>
      </w:r>
    </w:p>
    <w:p xmlns:wp14="http://schemas.microsoft.com/office/word/2010/wordml" w:rsidRPr="00E65520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xmlns:wp14="http://schemas.microsoft.com/office/word/2010/wordml" w:rsidRPr="00E65520" w:rsidR="00DF68F7" w:rsidP="00DF68F7" w:rsidRDefault="002C63F8" w14:paraId="254EC7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5</w:t>
      </w:r>
    </w:p>
    <w:p xmlns:wp14="http://schemas.microsoft.com/office/word/2010/wordml" w:rsidRPr="00D621B5" w:rsidR="00DF68F7" w:rsidP="00DF68F7" w:rsidRDefault="002C63F8" w14:paraId="1FE06D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Jaehyun</w:t>
      </w:r>
      <w:proofErr w:type="spellEnd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Joung</w:t>
      </w:r>
      <w:proofErr w:type="spellEnd"/>
    </w:p>
    <w:p xmlns:wp14="http://schemas.microsoft.com/office/word/2010/wordml" w:rsidRPr="00E65520" w:rsidR="00DF68F7" w:rsidP="4A107B79" w:rsidRDefault="00DF68F7" w14:paraId="3F62C4D2" wp14:textId="56648253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4A107B79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Project Name: </w:t>
      </w:r>
      <w:r w:rsidRPr="4A107B79" w:rsidR="1B24344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Innovative food delivery service</w:t>
      </w:r>
    </w:p>
    <w:p xmlns:wp14="http://schemas.microsoft.com/office/word/2010/wordml" w:rsidRPr="00E65520" w:rsidR="00DF68F7" w:rsidP="00DF68F7" w:rsidRDefault="00DF68F7" w14:paraId="5DAB6C7B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xmlns:wp14="http://schemas.microsoft.com/office/word/2010/wordml" w:rsidRPr="00E65520" w:rsidR="00DF68F7" w:rsidP="00DF68F7" w:rsidRDefault="00DF68F7" w14:paraId="26A6DDB4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completed this week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by team member (be specific)</w:t>
      </w:r>
    </w:p>
    <w:p xmlns:wp14="http://schemas.microsoft.com/office/word/2010/wordml" w:rsidRPr="00E65520" w:rsidR="00DF68F7" w:rsidP="674257DB" w:rsidRDefault="00C65306" w14:paraId="3294DD17" wp14:textId="610B20F4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674257DB" w:rsidR="00C6530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PID sections 1.1, 1.4 and 1.</w:t>
      </w:r>
      <w:r w:rsidRPr="674257DB" w:rsidR="245B8FA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5 and 1.7</w:t>
      </w:r>
      <w:r w:rsidRPr="674257DB" w:rsidR="00C6530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finished</w:t>
      </w:r>
      <w:r w:rsidRPr="674257DB" w:rsidR="2537481D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by me and  ongoing 1.2</w:t>
      </w:r>
    </w:p>
    <w:p xmlns:wp14="http://schemas.microsoft.com/office/word/2010/wordml" w:rsidR="00DF68F7" w:rsidP="00DF68F7" w:rsidRDefault="00DF68F7" w14:paraId="239EC4BF" wp14:textId="77777777">
      <w:pP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Work to complete next week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 xml:space="preserve">by team member 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>(be specific</w:t>
      </w:r>
      <w:r w:rsidR="006F00DA">
        <w:rPr>
          <w:rFonts w:asciiTheme="majorHAnsi" w:hAnsiTheme="majorHAnsi" w:cstheme="majorHAnsi"/>
          <w:b/>
          <w:sz w:val="24"/>
          <w:szCs w:val="24"/>
          <w:lang w:val="en-US"/>
        </w:rPr>
        <w:t>)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</w:p>
    <w:p xmlns:wp14="http://schemas.microsoft.com/office/word/2010/wordml" w:rsidR="007E4DCE" w:rsidP="00DF68F7" w:rsidRDefault="007E4DCE" w14:paraId="400D035C" wp14:textId="77777777">
      <w:pP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PID section 2.1 project proposal includes functional and non-functional. The member will write non-functional area.</w:t>
      </w:r>
    </w:p>
    <w:p xmlns:wp14="http://schemas.microsoft.com/office/word/2010/wordml" w:rsidRPr="00E65520" w:rsidR="00DF68F7" w:rsidP="00DF68F7" w:rsidRDefault="00DF68F7" w14:paraId="16627F23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What’s not going well 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for you </w:t>
      </w: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and why:</w:t>
      </w:r>
    </w:p>
    <w:p xmlns:wp14="http://schemas.microsoft.com/office/word/2010/wordml" w:rsidRPr="00E65520" w:rsidR="00DF68F7" w:rsidP="00DF68F7" w:rsidRDefault="007E4DCE" w14:paraId="518C93EA" wp14:textId="77777777">
      <w:pP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My lecture time is totally different my members. Also, I send my document, I do not check yet to other members. My house internet is weak of weather. I do not attend MS teams because of internet issue.</w:t>
      </w:r>
    </w:p>
    <w:p xmlns:wp14="http://schemas.microsoft.com/office/word/2010/wordml" w:rsidRPr="00E65520" w:rsidR="00DF68F7" w:rsidP="00DF68F7" w:rsidRDefault="00DF68F7" w14:paraId="45DB8098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65520">
        <w:rPr>
          <w:rFonts w:asciiTheme="majorHAnsi" w:hAnsiTheme="majorHAnsi" w:cstheme="majorHAnsi"/>
          <w:b/>
          <w:sz w:val="24"/>
          <w:szCs w:val="24"/>
          <w:lang w:val="en-US"/>
        </w:rPr>
        <w:t>Suggestions/Issues:</w:t>
      </w:r>
    </w:p>
    <w:p xmlns:wp14="http://schemas.microsoft.com/office/word/2010/wordml" w:rsidRPr="00E65520" w:rsidR="00DF68F7" w:rsidP="00DF68F7" w:rsidRDefault="007E4DCE" w14:paraId="290C25EB" wp14:textId="77777777">
      <w:pPr>
        <w:rPr>
          <w:rFonts w:hint="eastAsia" w:asciiTheme="majorHAnsi" w:hAnsiTheme="majorHAnsi" w:cstheme="majorHAnsi"/>
          <w:b/>
          <w:lang w:val="en-US" w:eastAsia="ko-KR"/>
        </w:rPr>
      </w:pPr>
      <w:r>
        <w:rPr>
          <w:rFonts w:hint="eastAsia" w:asciiTheme="majorHAnsi" w:hAnsiTheme="majorHAnsi" w:cstheme="majorHAnsi"/>
          <w:b/>
          <w:lang w:val="en-US" w:eastAsia="ko-KR"/>
        </w:rPr>
        <w:t>Issue: My house internet shuts down 5 minutes during meeting time</w:t>
      </w:r>
    </w:p>
    <w:p xmlns:wp14="http://schemas.microsoft.com/office/word/2010/wordml" w:rsidRPr="00E65520" w:rsidR="007E4DCE" w:rsidP="4A107B79" w:rsidRDefault="007E4DCE" w14:paraId="60A09081" wp14:textId="2C99D4B1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</w:pP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>Suggest</w:t>
      </w: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 xml:space="preserve">: </w:t>
      </w: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 xml:space="preserve">Share phone number and using </w:t>
      </w:r>
      <w:r w:rsidRPr="4A107B79" w:rsidR="2A0E5935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>another</w:t>
      </w: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 xml:space="preserve"> message application such as </w:t>
      </w: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>what’</w:t>
      </w:r>
      <w:r w:rsidRPr="4A107B79" w:rsidR="007E4DCE">
        <w:rPr>
          <w:rFonts w:ascii="Calibri Light" w:hAnsi="Calibri Light" w:cs="Calibri Light" w:asciiTheme="majorAscii" w:hAnsiTheme="majorAscii" w:cstheme="majorAscii"/>
          <w:b w:val="1"/>
          <w:bCs w:val="1"/>
          <w:lang w:val="en-US" w:eastAsia="ko-KR"/>
        </w:rPr>
        <w:t>s app.</w:t>
      </w:r>
      <w:bookmarkStart w:name="_GoBack" w:id="0"/>
      <w:bookmarkEnd w:id="0"/>
    </w:p>
    <w:p xmlns:wp14="http://schemas.microsoft.com/office/word/2010/wordml" w:rsidRPr="00E65520" w:rsidR="00DF68F7" w:rsidP="00DF68F7" w:rsidRDefault="00DF68F7" w14:paraId="02EB378F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00DF68F7" w:rsidRDefault="00DF68F7" w14:paraId="6A05A80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674257DB" w:rsidRDefault="00DF68F7" w14:paraId="41C8F396" wp14:noSpellErr="1" wp14:textId="26E0BE05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</w:p>
    <w:p xmlns:wp14="http://schemas.microsoft.com/office/word/2010/wordml" w:rsidRPr="00E65520" w:rsidR="00DF68F7" w:rsidP="00DF68F7" w:rsidRDefault="00DF68F7" w14:paraId="72A3D3EC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00DF68F7" w:rsidRDefault="00DF68F7" w14:paraId="0D0B940D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E65520" w:rsidRDefault="00E65520" w14:paraId="0E27B00A" wp14:textId="77777777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Pr="00E65520" w:rsidR="00E655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4FE2" w:rsidP="00C65306" w:rsidRDefault="00C24FE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FE2" w:rsidP="00C65306" w:rsidRDefault="00C24FE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4FE2" w:rsidP="00C65306" w:rsidRDefault="00C24FE2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FE2" w:rsidP="00C65306" w:rsidRDefault="00C24FE2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2C63F8"/>
    <w:rsid w:val="006F00DA"/>
    <w:rsid w:val="007E4DCE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1B24344A"/>
    <w:rsid w:val="245B8FAA"/>
    <w:rsid w:val="2537481D"/>
    <w:rsid w:val="2A0E5935"/>
    <w:rsid w:val="42C99DBA"/>
    <w:rsid w:val="4A107B79"/>
    <w:rsid w:val="520E216C"/>
    <w:rsid w:val="674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7EB3"/>
  <w15:docId w15:val="{74c935d7-1268-4092-85ed-dba949fc2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65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87AEA-F3CA-4F99-BBF1-64670D3C6C3A}"/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Jaehyun Joung</cp:lastModifiedBy>
  <cp:revision>5</cp:revision>
  <dcterms:created xsi:type="dcterms:W3CDTF">2020-06-05T18:53:00Z</dcterms:created>
  <dcterms:modified xsi:type="dcterms:W3CDTF">2020-06-08T00:25:23Z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