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134FDBC9" w:rsidR="00A322FC" w:rsidRPr="00A322FC" w:rsidRDefault="006403E7" w:rsidP="00B455F9">
      <w:pPr>
        <w:pStyle w:val="Information"/>
      </w:pPr>
      <w:r>
        <w:t>Opinnäytetyö (</w:t>
      </w:r>
      <w:proofErr w:type="gramStart"/>
      <w:r>
        <w:t>AMK</w:t>
      </w:r>
      <w:r w:rsidR="00191D38">
        <w:t xml:space="preserve"> </w:t>
      </w:r>
      <w:r>
        <w:t>)</w:t>
      </w:r>
      <w:proofErr w:type="gramEnd"/>
    </w:p>
    <w:sdt>
      <w:sdtPr>
        <w:tag w:val="Koulutusohjelma"/>
        <w:id w:val="67815756"/>
        <w:lock w:val="sdtLocked"/>
        <w:placeholder>
          <w:docPart w:val="AF0D35ADB2534787BEBF26D06BF3CCC4"/>
        </w:placeholder>
      </w:sdtPr>
      <w:sdtContent>
        <w:p w14:paraId="36E75E09" w14:textId="7D056917" w:rsidR="0023758B" w:rsidRPr="0023758B" w:rsidRDefault="00625B95" w:rsidP="00B455F9">
          <w:pPr>
            <w:pStyle w:val="Information"/>
          </w:pPr>
          <w:r>
            <w:t>Koulutus</w:t>
          </w:r>
          <w:r w:rsidR="00E46E59">
            <w:t xml:space="preserve">: </w:t>
          </w:r>
          <w:r w:rsidR="00E46E59" w:rsidRPr="00E46E59">
            <w:t>Tietojenkäsittelyn koulutusohjelma</w:t>
          </w:r>
        </w:p>
      </w:sdtContent>
    </w:sdt>
    <w:sdt>
      <w:sdtPr>
        <w:tag w:val="Julkaisu vuosi"/>
        <w:id w:val="67815761"/>
        <w:lock w:val="sdtLocked"/>
        <w:placeholder>
          <w:docPart w:val="AF0D35ADB2534787BEBF26D06BF3CCC4"/>
        </w:placeholder>
      </w:sdtPr>
      <w:sdtContent>
        <w:p w14:paraId="650F5968" w14:textId="59EB4369" w:rsidR="0023758B" w:rsidRPr="0023758B" w:rsidRDefault="005155F8" w:rsidP="00B455F9">
          <w:pPr>
            <w:pStyle w:val="Information"/>
          </w:pPr>
          <w:r>
            <w:t>Opinnäytetyön v</w:t>
          </w:r>
          <w:r w:rsidR="0065710F">
            <w:t>almistumisvuosi</w:t>
          </w:r>
          <w:r w:rsidR="00E46E59">
            <w:t xml:space="preserve"> </w:t>
          </w:r>
          <w:r w:rsidR="00EE4B1D">
            <w:t>joulukuu</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Subtitle"/>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Subtitle"/>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Subtitle"/>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77777777" w:rsidR="00B8311A" w:rsidRDefault="004B17E2" w:rsidP="00DB6DA4">
          <w:pPr>
            <w:pStyle w:val="Information2"/>
          </w:pPr>
          <w:r w:rsidRPr="004B17E2">
            <w:t>O</w:t>
          </w:r>
          <w:r w:rsidR="00333A4E">
            <w:t>pinnäytetyö</w:t>
          </w:r>
          <w:r w:rsidRPr="004B17E2">
            <w:t xml:space="preserve"> (AMK</w:t>
          </w:r>
          <w:r w:rsidR="0082796B">
            <w:t xml:space="preserve"> / YAMK</w:t>
          </w:r>
          <w:r w:rsidRPr="004B17E2">
            <w:t>) |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4B3D7913" w:rsidR="004B17E2" w:rsidRPr="0060687B" w:rsidRDefault="0060687B" w:rsidP="00757CA3">
          <w:pPr>
            <w:pStyle w:val="Authors"/>
          </w:pPr>
          <w:r w:rsidRPr="00ED1B2B">
            <w:t>Tekijä(t)</w:t>
          </w:r>
          <w:r w:rsidR="00541F7C">
            <w:t xml:space="preserve"> </w:t>
          </w:r>
          <w:r w:rsidR="00541F7C" w:rsidRPr="00541F7C">
            <w:t>Jouni Kiviperä, Atte Stenroo</w:t>
          </w:r>
        </w:p>
      </w:sdtContent>
    </w:sdt>
    <w:p w14:paraId="210B467B" w14:textId="6E17F984" w:rsidR="004B17E2" w:rsidRDefault="00000000" w:rsidP="00757CA3">
      <w:pPr>
        <w:pStyle w:val="Workname"/>
      </w:pPr>
      <w:sdt>
        <w:sdtPr>
          <w:id w:val="1709828843"/>
          <w:lock w:val="sdtLocked"/>
          <w:placeholder>
            <w:docPart w:val="7E388E7C7CA8468EBA4C30D4AC08F523"/>
          </w:placeholder>
          <w:text w:multiLine="1"/>
        </w:sdtPr>
        <w:sdtContent>
          <w:proofErr w:type="spellStart"/>
          <w:r w:rsidR="00F23373" w:rsidRPr="00F23373">
            <w:t>ORAOwl</w:t>
          </w:r>
          <w:proofErr w:type="spellEnd"/>
          <w:r w:rsidR="00F23373" w:rsidRPr="00F23373">
            <w:t xml:space="preserve"> – Suunnistustulosten arkistointi- ja analysointijärjestelmä</w:t>
          </w:r>
        </w:sdtContent>
      </w:sdt>
    </w:p>
    <w:sdt>
      <w:sdtPr>
        <w:id w:val="-2122368518"/>
        <w:placeholder>
          <w:docPart w:val="D6F83BB834644EB39B961B741894AD73"/>
        </w:placeholder>
      </w:sdtPr>
      <w:sdtContent>
        <w:p w14:paraId="489BA79D" w14:textId="77777777" w:rsidR="00625B95" w:rsidRDefault="00625B95" w:rsidP="00625B95">
          <w:pPr>
            <w:pStyle w:val="SubtitleofAbstract"/>
          </w:pPr>
          <w:r w:rsidRPr="006D1514">
            <w:t>­</w:t>
          </w:r>
          <w:r>
            <w:t xml:space="preserve"> mahdollinen alaotsikko</w:t>
          </w:r>
        </w:p>
      </w:sdtContent>
    </w:sdt>
    <w:sdt>
      <w:sdtPr>
        <w:id w:val="682875798"/>
        <w:lock w:val="sdtLocked"/>
        <w:placeholder>
          <w:docPart w:val="0FEDB3AD84FA435D914C1B7E1831A07C"/>
        </w:placeholder>
      </w:sdtPr>
      <w:sdtContent>
        <w:p w14:paraId="0A9CD1AB" w14:textId="4A7B5DC7" w:rsidR="004B17E2" w:rsidRPr="001D4CA2" w:rsidRDefault="002E7FBA" w:rsidP="002E7FBA">
          <w:pPr>
            <w:pStyle w:val="Tiivistelm"/>
          </w:pPr>
          <w:r w:rsidRPr="002E7FBA">
            <w:t xml:space="preserve">Tämän opinnäytetyön tavoitteena oli suunnitella ja toteuttaa </w:t>
          </w:r>
          <w:proofErr w:type="spellStart"/>
          <w:r w:rsidRPr="002E7FBA">
            <w:t>ORAOwl</w:t>
          </w:r>
          <w:proofErr w:type="spellEnd"/>
          <w:r w:rsidRPr="002E7FBA">
            <w:t>-niminen sovellus, joka kokoaa hajallaan olevia suunnistustuloksia yhteen järjestelmään. Sovelluksen avulla voidaan helpottaa suunnistajien kehityksen seurantaa ja viestijoukkueiden valintaa sekä tarjota työkaluja tulosten analysointiin ja visualisointiin. Aihe on ajankohtainen, sillä tulostietojen hajanaisuus eri verkkosivuilla vaikeuttaa tiedon hyödyntämistä valmennuksessa ja seuratoiminnassa.</w:t>
          </w:r>
          <w:r w:rsidRPr="002E7FBA">
            <w:br/>
          </w:r>
          <w:r w:rsidRPr="002E7FBA">
            <w:br/>
            <w:t xml:space="preserve">Sovellus toteutettiin Python-ohjelmointikielellä ja Django-kehyksellä hyödyntäen PostgreSQL-tietokantaa. Käyttöliittymässä käytettiin </w:t>
          </w:r>
          <w:proofErr w:type="spellStart"/>
          <w:r w:rsidRPr="002E7FBA">
            <w:t>Bootstrap</w:t>
          </w:r>
          <w:proofErr w:type="spellEnd"/>
          <w:r w:rsidRPr="002E7FBA">
            <w:t xml:space="preserve">- ja </w:t>
          </w:r>
          <w:proofErr w:type="spellStart"/>
          <w:r w:rsidRPr="002E7FBA">
            <w:t>AdminLTE</w:t>
          </w:r>
          <w:proofErr w:type="spellEnd"/>
          <w:r w:rsidRPr="002E7FBA">
            <w:t xml:space="preserve">-teemoja, ja tulosten käsittelyssä sovellettiin IOFXML-standardia. Keskeisiä toiminnallisuuksia ovat tulostiedostojen lataaminen, tietojen tallentaminen ja hakeminen sekä suunnistajien tulosten visualisointi esimerkiksi km/min-kehityskäyrien avulla. Tietosuoja huomioitiin mahdollistamalla käyttäjätietojen </w:t>
          </w:r>
          <w:proofErr w:type="spellStart"/>
          <w:r w:rsidRPr="002E7FBA">
            <w:t>anonymisointi</w:t>
          </w:r>
          <w:proofErr w:type="spellEnd"/>
          <w:r w:rsidRPr="002E7FBA">
            <w:t xml:space="preserve"> GDPR-vaatimusten mukaisesti.</w:t>
          </w:r>
          <w:r w:rsidRPr="002E7FBA">
            <w:br/>
          </w:r>
          <w:r w:rsidRPr="002E7FBA">
            <w:br/>
            <w:t>Tuloksena saatiin toimiva prototyyppi, jonka avulla voidaan lisätä ja selata suunnistustuloksia sekä tarkastella yksittäisten suunnistajien kehitystä. Sovellus tarjoaa pohjan jatkokehitykselle, kuten uusien tiedostomuotojen tuelle, analyysityökalujen laajentamiselle ja kaupallistamiselle SaaS-mallina. Työ osoitti, että keskitetty tulospalveluratkaisu voi tehostaa tiedon hyödyntämistä ja vähentää manuaalista työtä suunnistuksessa.</w:t>
          </w:r>
        </w:p>
      </w:sdtContent>
    </w:sdt>
    <w:sdt>
      <w:sdtPr>
        <w:tag w:val="Asiasanat"/>
        <w:id w:val="682875815"/>
        <w:lock w:val="contentLocked"/>
        <w:placeholder>
          <w:docPart w:val="0FEDB3AD84FA435D914C1B7E1831A07C"/>
        </w:placeholder>
      </w:sdtPr>
      <w:sdtContent>
        <w:p w14:paraId="3D2454AE" w14:textId="77777777" w:rsidR="004B17E2" w:rsidRPr="004B17E2" w:rsidRDefault="004B17E2" w:rsidP="004503FF">
          <w:pPr>
            <w:pStyle w:val="Tiivistelm"/>
          </w:pPr>
          <w:r w:rsidRPr="006A2A57">
            <w:t>A</w:t>
          </w:r>
          <w:r w:rsidR="00333A4E">
            <w:t>siasanat</w:t>
          </w:r>
          <w:r w:rsidRPr="006A2A57">
            <w:t>:</w:t>
          </w:r>
        </w:p>
      </w:sdtContent>
    </w:sdt>
    <w:p w14:paraId="35D15C98" w14:textId="663D4797" w:rsidR="00315643" w:rsidRPr="00757CA3" w:rsidRDefault="00000000" w:rsidP="004503FF">
      <w:pPr>
        <w:pStyle w:val="Tiivistelm"/>
      </w:pPr>
      <w:sdt>
        <w:sdtPr>
          <w:id w:val="682399667"/>
          <w:placeholder>
            <w:docPart w:val="3137739CD10C41828749ABB8A2049356"/>
          </w:placeholder>
          <w:text w:multiLine="1"/>
        </w:sdtPr>
        <w:sdtContent>
          <w:r w:rsidR="002E7FBA" w:rsidRPr="002E7FBA">
            <w:t>suunnistus, tulosanalytiikka, tietojärjestelmät, Django, IOFXML, GDPR.</w:t>
          </w:r>
        </w:sdtContent>
      </w:sdt>
      <w:r w:rsidR="00315643">
        <w:br w:type="page"/>
      </w: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77777777" w:rsidR="00315643" w:rsidRDefault="00000000" w:rsidP="00757CA3">
      <w:pPr>
        <w:pStyle w:val="Workname"/>
        <w:rPr>
          <w:lang w:val="en-US"/>
        </w:rPr>
      </w:pPr>
      <w:sdt>
        <w:sdtPr>
          <w:rPr>
            <w:lang w:val="en-US"/>
          </w:rPr>
          <w:id w:val="4394546"/>
          <w:placeholder>
            <w:docPart w:val="7919B9AF63564E6093FDBAEA1C706EEF"/>
          </w:placeholder>
          <w:text w:multiLine="1"/>
        </w:sdtPr>
        <w:sdtContent>
          <w:r w:rsidR="006403E7" w:rsidRPr="00AB5E02">
            <w:rPr>
              <w:lang w:val="en-US"/>
            </w:rPr>
            <w:t>T</w:t>
          </w:r>
          <w:r w:rsidR="00333A4E">
            <w:rPr>
              <w:lang w:val="en-US"/>
            </w:rPr>
            <w:t>itle of Thesis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77777777" w:rsidR="00834463" w:rsidRPr="004C3D52" w:rsidRDefault="00000000" w:rsidP="00086C5C">
      <w:pPr>
        <w:pStyle w:val="Abstract"/>
        <w:rPr>
          <w:b/>
          <w:bCs/>
          <w:caps/>
        </w:rPr>
      </w:pPr>
      <w:sdt>
        <w:sdtPr>
          <w:id w:val="8200235"/>
          <w:placeholder>
            <w:docPart w:val="7919B9AF63564E6093FDBAEA1C706EEF"/>
          </w:placeholder>
          <w:text w:multiLine="1"/>
        </w:sdtPr>
        <w:sdtContent>
          <w:r w:rsidR="0036692E">
            <w:t xml:space="preserve">Insert 3–7 keywords here using the keyword practice of your field. You can use the web catalogue </w:t>
          </w:r>
          <w:proofErr w:type="gramStart"/>
          <w:r w:rsidR="0036692E">
            <w:t>in</w:t>
          </w:r>
          <w:proofErr w:type="gramEnd"/>
          <w:r w:rsidR="0036692E">
            <w:t xml:space="preserve"> http://finto.fi/en/.</w:t>
          </w:r>
        </w:sdtContent>
      </w:sdt>
      <w:r w:rsidR="00834463" w:rsidRPr="004C3D52">
        <w:br w:type="page"/>
      </w:r>
    </w:p>
    <w:p w14:paraId="62A82D9D" w14:textId="77777777" w:rsidR="00376255" w:rsidRPr="00376255" w:rsidRDefault="00674212" w:rsidP="00514AB4">
      <w:pPr>
        <w:pStyle w:val="TOCHeading"/>
      </w:pPr>
      <w:r w:rsidRPr="00834463">
        <w:lastRenderedPageBreak/>
        <w:t>S</w:t>
      </w:r>
      <w:r w:rsidR="003150B3">
        <w:t>isältö</w:t>
      </w:r>
    </w:p>
    <w:p w14:paraId="1CCF7280" w14:textId="759B7709" w:rsidR="008254E1" w:rsidRDefault="003150B3">
      <w:pPr>
        <w:pStyle w:val="TOC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3692344" w:history="1">
        <w:r w:rsidR="008254E1" w:rsidRPr="003229C1">
          <w:rPr>
            <w:rStyle w:val="Hyperlink"/>
            <w:noProof/>
          </w:rPr>
          <w:t>Käytetyt lyhenteet tai sanasto</w:t>
        </w:r>
        <w:r w:rsidR="008254E1">
          <w:rPr>
            <w:noProof/>
            <w:webHidden/>
          </w:rPr>
          <w:tab/>
        </w:r>
        <w:r w:rsidR="008254E1">
          <w:rPr>
            <w:noProof/>
            <w:webHidden/>
          </w:rPr>
          <w:fldChar w:fldCharType="begin"/>
        </w:r>
        <w:r w:rsidR="008254E1">
          <w:rPr>
            <w:noProof/>
            <w:webHidden/>
          </w:rPr>
          <w:instrText xml:space="preserve"> PAGEREF _Toc213692344 \h </w:instrText>
        </w:r>
        <w:r w:rsidR="008254E1">
          <w:rPr>
            <w:noProof/>
            <w:webHidden/>
          </w:rPr>
        </w:r>
        <w:r w:rsidR="008254E1">
          <w:rPr>
            <w:noProof/>
            <w:webHidden/>
          </w:rPr>
          <w:fldChar w:fldCharType="separate"/>
        </w:r>
        <w:r w:rsidR="008254E1">
          <w:rPr>
            <w:noProof/>
            <w:webHidden/>
          </w:rPr>
          <w:t>8</w:t>
        </w:r>
        <w:r w:rsidR="008254E1">
          <w:rPr>
            <w:noProof/>
            <w:webHidden/>
          </w:rPr>
          <w:fldChar w:fldCharType="end"/>
        </w:r>
      </w:hyperlink>
    </w:p>
    <w:p w14:paraId="5D686513" w14:textId="75042AD2"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45" w:history="1">
        <w:r w:rsidRPr="003229C1">
          <w:rPr>
            <w:rStyle w:val="Hyperlink"/>
            <w:rFonts w:asciiTheme="majorHAnsi" w:hAnsiTheme="majorHAnsi"/>
            <w:noProof/>
          </w:rPr>
          <w:t>1</w:t>
        </w:r>
        <w:r w:rsidRPr="003229C1">
          <w:rPr>
            <w:rStyle w:val="Hyperlink"/>
            <w:noProof/>
          </w:rPr>
          <w:t xml:space="preserve"> Johdanto</w:t>
        </w:r>
        <w:r>
          <w:rPr>
            <w:noProof/>
            <w:webHidden/>
          </w:rPr>
          <w:tab/>
        </w:r>
        <w:r>
          <w:rPr>
            <w:noProof/>
            <w:webHidden/>
          </w:rPr>
          <w:fldChar w:fldCharType="begin"/>
        </w:r>
        <w:r>
          <w:rPr>
            <w:noProof/>
            <w:webHidden/>
          </w:rPr>
          <w:instrText xml:space="preserve"> PAGEREF _Toc213692345 \h </w:instrText>
        </w:r>
        <w:r>
          <w:rPr>
            <w:noProof/>
            <w:webHidden/>
          </w:rPr>
        </w:r>
        <w:r>
          <w:rPr>
            <w:noProof/>
            <w:webHidden/>
          </w:rPr>
          <w:fldChar w:fldCharType="separate"/>
        </w:r>
        <w:r>
          <w:rPr>
            <w:noProof/>
            <w:webHidden/>
          </w:rPr>
          <w:t>9</w:t>
        </w:r>
        <w:r>
          <w:rPr>
            <w:noProof/>
            <w:webHidden/>
          </w:rPr>
          <w:fldChar w:fldCharType="end"/>
        </w:r>
      </w:hyperlink>
    </w:p>
    <w:p w14:paraId="08FA7C2C" w14:textId="5E585A58"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46" w:history="1">
        <w:r w:rsidRPr="003229C1">
          <w:rPr>
            <w:rStyle w:val="Hyperlink"/>
            <w:noProof/>
          </w:rPr>
          <w:t>1.1 Tausta ja motivaatio</w:t>
        </w:r>
        <w:r>
          <w:rPr>
            <w:noProof/>
            <w:webHidden/>
          </w:rPr>
          <w:tab/>
        </w:r>
        <w:r>
          <w:rPr>
            <w:noProof/>
            <w:webHidden/>
          </w:rPr>
          <w:fldChar w:fldCharType="begin"/>
        </w:r>
        <w:r>
          <w:rPr>
            <w:noProof/>
            <w:webHidden/>
          </w:rPr>
          <w:instrText xml:space="preserve"> PAGEREF _Toc213692346 \h </w:instrText>
        </w:r>
        <w:r>
          <w:rPr>
            <w:noProof/>
            <w:webHidden/>
          </w:rPr>
        </w:r>
        <w:r>
          <w:rPr>
            <w:noProof/>
            <w:webHidden/>
          </w:rPr>
          <w:fldChar w:fldCharType="separate"/>
        </w:r>
        <w:r>
          <w:rPr>
            <w:noProof/>
            <w:webHidden/>
          </w:rPr>
          <w:t>10</w:t>
        </w:r>
        <w:r>
          <w:rPr>
            <w:noProof/>
            <w:webHidden/>
          </w:rPr>
          <w:fldChar w:fldCharType="end"/>
        </w:r>
      </w:hyperlink>
    </w:p>
    <w:p w14:paraId="0C7A578A" w14:textId="44D0657C"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47" w:history="1">
        <w:r w:rsidRPr="003229C1">
          <w:rPr>
            <w:rStyle w:val="Hyperlink"/>
            <w:noProof/>
          </w:rPr>
          <w:t>1.2 Tavoitteet, rajaukset ja tutkimuskysymykset</w:t>
        </w:r>
        <w:r>
          <w:rPr>
            <w:noProof/>
            <w:webHidden/>
          </w:rPr>
          <w:tab/>
        </w:r>
        <w:r>
          <w:rPr>
            <w:noProof/>
            <w:webHidden/>
          </w:rPr>
          <w:fldChar w:fldCharType="begin"/>
        </w:r>
        <w:r>
          <w:rPr>
            <w:noProof/>
            <w:webHidden/>
          </w:rPr>
          <w:instrText xml:space="preserve"> PAGEREF _Toc213692347 \h </w:instrText>
        </w:r>
        <w:r>
          <w:rPr>
            <w:noProof/>
            <w:webHidden/>
          </w:rPr>
        </w:r>
        <w:r>
          <w:rPr>
            <w:noProof/>
            <w:webHidden/>
          </w:rPr>
          <w:fldChar w:fldCharType="separate"/>
        </w:r>
        <w:r>
          <w:rPr>
            <w:noProof/>
            <w:webHidden/>
          </w:rPr>
          <w:t>10</w:t>
        </w:r>
        <w:r>
          <w:rPr>
            <w:noProof/>
            <w:webHidden/>
          </w:rPr>
          <w:fldChar w:fldCharType="end"/>
        </w:r>
      </w:hyperlink>
    </w:p>
    <w:p w14:paraId="4C7CFB69" w14:textId="5B356F1F"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48" w:history="1">
        <w:r w:rsidRPr="003229C1">
          <w:rPr>
            <w:rStyle w:val="Hyperlink"/>
            <w:rFonts w:asciiTheme="majorHAnsi" w:hAnsiTheme="majorHAnsi"/>
            <w:noProof/>
          </w:rPr>
          <w:t>2</w:t>
        </w:r>
        <w:r w:rsidRPr="003229C1">
          <w:rPr>
            <w:rStyle w:val="Hyperlink"/>
            <w:noProof/>
          </w:rPr>
          <w:t xml:space="preserve"> Urheilun Digitaalisuus</w:t>
        </w:r>
        <w:r>
          <w:rPr>
            <w:noProof/>
            <w:webHidden/>
          </w:rPr>
          <w:tab/>
        </w:r>
        <w:r>
          <w:rPr>
            <w:noProof/>
            <w:webHidden/>
          </w:rPr>
          <w:fldChar w:fldCharType="begin"/>
        </w:r>
        <w:r>
          <w:rPr>
            <w:noProof/>
            <w:webHidden/>
          </w:rPr>
          <w:instrText xml:space="preserve"> PAGEREF _Toc213692348 \h </w:instrText>
        </w:r>
        <w:r>
          <w:rPr>
            <w:noProof/>
            <w:webHidden/>
          </w:rPr>
        </w:r>
        <w:r>
          <w:rPr>
            <w:noProof/>
            <w:webHidden/>
          </w:rPr>
          <w:fldChar w:fldCharType="separate"/>
        </w:r>
        <w:r>
          <w:rPr>
            <w:noProof/>
            <w:webHidden/>
          </w:rPr>
          <w:t>11</w:t>
        </w:r>
        <w:r>
          <w:rPr>
            <w:noProof/>
            <w:webHidden/>
          </w:rPr>
          <w:fldChar w:fldCharType="end"/>
        </w:r>
      </w:hyperlink>
    </w:p>
    <w:p w14:paraId="71C5C069" w14:textId="6B9CF090"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49" w:history="1">
        <w:r w:rsidRPr="003229C1">
          <w:rPr>
            <w:rStyle w:val="Hyperlink"/>
            <w:noProof/>
          </w:rPr>
          <w:t>2.1 Digitalisaatio urheilussa Tulosanalytiikka suunnistuksessa</w:t>
        </w:r>
        <w:r>
          <w:rPr>
            <w:noProof/>
            <w:webHidden/>
          </w:rPr>
          <w:tab/>
        </w:r>
        <w:r>
          <w:rPr>
            <w:noProof/>
            <w:webHidden/>
          </w:rPr>
          <w:fldChar w:fldCharType="begin"/>
        </w:r>
        <w:r>
          <w:rPr>
            <w:noProof/>
            <w:webHidden/>
          </w:rPr>
          <w:instrText xml:space="preserve"> PAGEREF _Toc213692349 \h </w:instrText>
        </w:r>
        <w:r>
          <w:rPr>
            <w:noProof/>
            <w:webHidden/>
          </w:rPr>
        </w:r>
        <w:r>
          <w:rPr>
            <w:noProof/>
            <w:webHidden/>
          </w:rPr>
          <w:fldChar w:fldCharType="separate"/>
        </w:r>
        <w:r>
          <w:rPr>
            <w:noProof/>
            <w:webHidden/>
          </w:rPr>
          <w:t>11</w:t>
        </w:r>
        <w:r>
          <w:rPr>
            <w:noProof/>
            <w:webHidden/>
          </w:rPr>
          <w:fldChar w:fldCharType="end"/>
        </w:r>
      </w:hyperlink>
    </w:p>
    <w:p w14:paraId="4A73711B" w14:textId="7FAFC022"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0" w:history="1">
        <w:r w:rsidRPr="003229C1">
          <w:rPr>
            <w:rStyle w:val="Hyperlink"/>
            <w:noProof/>
          </w:rPr>
          <w:t>2.2 Tietosuoja ja GDPR</w:t>
        </w:r>
        <w:r>
          <w:rPr>
            <w:noProof/>
            <w:webHidden/>
          </w:rPr>
          <w:tab/>
        </w:r>
        <w:r>
          <w:rPr>
            <w:noProof/>
            <w:webHidden/>
          </w:rPr>
          <w:fldChar w:fldCharType="begin"/>
        </w:r>
        <w:r>
          <w:rPr>
            <w:noProof/>
            <w:webHidden/>
          </w:rPr>
          <w:instrText xml:space="preserve"> PAGEREF _Toc213692350 \h </w:instrText>
        </w:r>
        <w:r>
          <w:rPr>
            <w:noProof/>
            <w:webHidden/>
          </w:rPr>
        </w:r>
        <w:r>
          <w:rPr>
            <w:noProof/>
            <w:webHidden/>
          </w:rPr>
          <w:fldChar w:fldCharType="separate"/>
        </w:r>
        <w:r>
          <w:rPr>
            <w:noProof/>
            <w:webHidden/>
          </w:rPr>
          <w:t>15</w:t>
        </w:r>
        <w:r>
          <w:rPr>
            <w:noProof/>
            <w:webHidden/>
          </w:rPr>
          <w:fldChar w:fldCharType="end"/>
        </w:r>
      </w:hyperlink>
    </w:p>
    <w:p w14:paraId="49C7077A" w14:textId="62644CEF"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51" w:history="1">
        <w:r w:rsidRPr="003229C1">
          <w:rPr>
            <w:rStyle w:val="Hyperlink"/>
            <w:rFonts w:asciiTheme="majorHAnsi" w:hAnsiTheme="majorHAnsi"/>
            <w:noProof/>
          </w:rPr>
          <w:t>3</w:t>
        </w:r>
        <w:r w:rsidRPr="003229C1">
          <w:rPr>
            <w:rStyle w:val="Hyperlink"/>
            <w:noProof/>
          </w:rPr>
          <w:t xml:space="preserve"> Kehitysmenetelmät ja teknologiat</w:t>
        </w:r>
        <w:r>
          <w:rPr>
            <w:noProof/>
            <w:webHidden/>
          </w:rPr>
          <w:tab/>
        </w:r>
        <w:r>
          <w:rPr>
            <w:noProof/>
            <w:webHidden/>
          </w:rPr>
          <w:fldChar w:fldCharType="begin"/>
        </w:r>
        <w:r>
          <w:rPr>
            <w:noProof/>
            <w:webHidden/>
          </w:rPr>
          <w:instrText xml:space="preserve"> PAGEREF _Toc213692351 \h </w:instrText>
        </w:r>
        <w:r>
          <w:rPr>
            <w:noProof/>
            <w:webHidden/>
          </w:rPr>
        </w:r>
        <w:r>
          <w:rPr>
            <w:noProof/>
            <w:webHidden/>
          </w:rPr>
          <w:fldChar w:fldCharType="separate"/>
        </w:r>
        <w:r>
          <w:rPr>
            <w:noProof/>
            <w:webHidden/>
          </w:rPr>
          <w:t>16</w:t>
        </w:r>
        <w:r>
          <w:rPr>
            <w:noProof/>
            <w:webHidden/>
          </w:rPr>
          <w:fldChar w:fldCharType="end"/>
        </w:r>
      </w:hyperlink>
    </w:p>
    <w:p w14:paraId="7376B805" w14:textId="38E57729"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2" w:history="1">
        <w:r w:rsidRPr="003229C1">
          <w:rPr>
            <w:rStyle w:val="Hyperlink"/>
            <w:noProof/>
          </w:rPr>
          <w:t>3.1 Ketterät menetelmät</w:t>
        </w:r>
        <w:r>
          <w:rPr>
            <w:noProof/>
            <w:webHidden/>
          </w:rPr>
          <w:tab/>
        </w:r>
        <w:r>
          <w:rPr>
            <w:noProof/>
            <w:webHidden/>
          </w:rPr>
          <w:fldChar w:fldCharType="begin"/>
        </w:r>
        <w:r>
          <w:rPr>
            <w:noProof/>
            <w:webHidden/>
          </w:rPr>
          <w:instrText xml:space="preserve"> PAGEREF _Toc213692352 \h </w:instrText>
        </w:r>
        <w:r>
          <w:rPr>
            <w:noProof/>
            <w:webHidden/>
          </w:rPr>
        </w:r>
        <w:r>
          <w:rPr>
            <w:noProof/>
            <w:webHidden/>
          </w:rPr>
          <w:fldChar w:fldCharType="separate"/>
        </w:r>
        <w:r>
          <w:rPr>
            <w:noProof/>
            <w:webHidden/>
          </w:rPr>
          <w:t>16</w:t>
        </w:r>
        <w:r>
          <w:rPr>
            <w:noProof/>
            <w:webHidden/>
          </w:rPr>
          <w:fldChar w:fldCharType="end"/>
        </w:r>
      </w:hyperlink>
    </w:p>
    <w:p w14:paraId="2C7E9CD1" w14:textId="1E0872A8"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3" w:history="1">
        <w:r w:rsidRPr="003229C1">
          <w:rPr>
            <w:rStyle w:val="Hyperlink"/>
            <w:noProof/>
          </w:rPr>
          <w:t>3.2 Käytetyt teknologiat ja tiedostomuodot</w:t>
        </w:r>
        <w:r>
          <w:rPr>
            <w:noProof/>
            <w:webHidden/>
          </w:rPr>
          <w:tab/>
        </w:r>
        <w:r>
          <w:rPr>
            <w:noProof/>
            <w:webHidden/>
          </w:rPr>
          <w:fldChar w:fldCharType="begin"/>
        </w:r>
        <w:r>
          <w:rPr>
            <w:noProof/>
            <w:webHidden/>
          </w:rPr>
          <w:instrText xml:space="preserve"> PAGEREF _Toc213692353 \h </w:instrText>
        </w:r>
        <w:r>
          <w:rPr>
            <w:noProof/>
            <w:webHidden/>
          </w:rPr>
        </w:r>
        <w:r>
          <w:rPr>
            <w:noProof/>
            <w:webHidden/>
          </w:rPr>
          <w:fldChar w:fldCharType="separate"/>
        </w:r>
        <w:r>
          <w:rPr>
            <w:noProof/>
            <w:webHidden/>
          </w:rPr>
          <w:t>16</w:t>
        </w:r>
        <w:r>
          <w:rPr>
            <w:noProof/>
            <w:webHidden/>
          </w:rPr>
          <w:fldChar w:fldCharType="end"/>
        </w:r>
      </w:hyperlink>
    </w:p>
    <w:p w14:paraId="1052C14A" w14:textId="77B17A97"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54" w:history="1">
        <w:r w:rsidRPr="003229C1">
          <w:rPr>
            <w:rStyle w:val="Hyperlink"/>
            <w:rFonts w:asciiTheme="majorHAnsi" w:hAnsiTheme="majorHAnsi"/>
            <w:noProof/>
          </w:rPr>
          <w:t>4</w:t>
        </w:r>
        <w:r w:rsidRPr="003229C1">
          <w:rPr>
            <w:rStyle w:val="Hyperlink"/>
            <w:noProof/>
          </w:rPr>
          <w:t xml:space="preserve"> Sovelluksen suunnittelu ja toteutus</w:t>
        </w:r>
        <w:r>
          <w:rPr>
            <w:noProof/>
            <w:webHidden/>
          </w:rPr>
          <w:tab/>
        </w:r>
        <w:r>
          <w:rPr>
            <w:noProof/>
            <w:webHidden/>
          </w:rPr>
          <w:fldChar w:fldCharType="begin"/>
        </w:r>
        <w:r>
          <w:rPr>
            <w:noProof/>
            <w:webHidden/>
          </w:rPr>
          <w:instrText xml:space="preserve"> PAGEREF _Toc213692354 \h </w:instrText>
        </w:r>
        <w:r>
          <w:rPr>
            <w:noProof/>
            <w:webHidden/>
          </w:rPr>
        </w:r>
        <w:r>
          <w:rPr>
            <w:noProof/>
            <w:webHidden/>
          </w:rPr>
          <w:fldChar w:fldCharType="separate"/>
        </w:r>
        <w:r>
          <w:rPr>
            <w:noProof/>
            <w:webHidden/>
          </w:rPr>
          <w:t>17</w:t>
        </w:r>
        <w:r>
          <w:rPr>
            <w:noProof/>
            <w:webHidden/>
          </w:rPr>
          <w:fldChar w:fldCharType="end"/>
        </w:r>
      </w:hyperlink>
    </w:p>
    <w:p w14:paraId="51CDF2AC" w14:textId="49067020"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5" w:history="1">
        <w:r w:rsidRPr="003229C1">
          <w:rPr>
            <w:rStyle w:val="Hyperlink"/>
            <w:noProof/>
          </w:rPr>
          <w:t>4.1 Sovelluksen suunnittelu ja toteutus</w:t>
        </w:r>
        <w:r>
          <w:rPr>
            <w:noProof/>
            <w:webHidden/>
          </w:rPr>
          <w:tab/>
        </w:r>
        <w:r>
          <w:rPr>
            <w:noProof/>
            <w:webHidden/>
          </w:rPr>
          <w:fldChar w:fldCharType="begin"/>
        </w:r>
        <w:r>
          <w:rPr>
            <w:noProof/>
            <w:webHidden/>
          </w:rPr>
          <w:instrText xml:space="preserve"> PAGEREF _Toc213692355 \h </w:instrText>
        </w:r>
        <w:r>
          <w:rPr>
            <w:noProof/>
            <w:webHidden/>
          </w:rPr>
        </w:r>
        <w:r>
          <w:rPr>
            <w:noProof/>
            <w:webHidden/>
          </w:rPr>
          <w:fldChar w:fldCharType="separate"/>
        </w:r>
        <w:r>
          <w:rPr>
            <w:noProof/>
            <w:webHidden/>
          </w:rPr>
          <w:t>17</w:t>
        </w:r>
        <w:r>
          <w:rPr>
            <w:noProof/>
            <w:webHidden/>
          </w:rPr>
          <w:fldChar w:fldCharType="end"/>
        </w:r>
      </w:hyperlink>
    </w:p>
    <w:p w14:paraId="64E39290" w14:textId="33622352"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6" w:history="1">
        <w:r w:rsidRPr="003229C1">
          <w:rPr>
            <w:rStyle w:val="Hyperlink"/>
            <w:noProof/>
          </w:rPr>
          <w:t>4.2 Tietomallit ja tiedon käsittely</w:t>
        </w:r>
        <w:r>
          <w:rPr>
            <w:noProof/>
            <w:webHidden/>
          </w:rPr>
          <w:tab/>
        </w:r>
        <w:r>
          <w:rPr>
            <w:noProof/>
            <w:webHidden/>
          </w:rPr>
          <w:fldChar w:fldCharType="begin"/>
        </w:r>
        <w:r>
          <w:rPr>
            <w:noProof/>
            <w:webHidden/>
          </w:rPr>
          <w:instrText xml:space="preserve"> PAGEREF _Toc213692356 \h </w:instrText>
        </w:r>
        <w:r>
          <w:rPr>
            <w:noProof/>
            <w:webHidden/>
          </w:rPr>
        </w:r>
        <w:r>
          <w:rPr>
            <w:noProof/>
            <w:webHidden/>
          </w:rPr>
          <w:fldChar w:fldCharType="separate"/>
        </w:r>
        <w:r>
          <w:rPr>
            <w:noProof/>
            <w:webHidden/>
          </w:rPr>
          <w:t>17</w:t>
        </w:r>
        <w:r>
          <w:rPr>
            <w:noProof/>
            <w:webHidden/>
          </w:rPr>
          <w:fldChar w:fldCharType="end"/>
        </w:r>
      </w:hyperlink>
    </w:p>
    <w:p w14:paraId="097A959A" w14:textId="15FE73F1" w:rsidR="008254E1" w:rsidRDefault="008254E1">
      <w:pPr>
        <w:pStyle w:val="TOC2"/>
        <w:rPr>
          <w:rFonts w:asciiTheme="minorHAnsi" w:eastAsiaTheme="minorEastAsia" w:hAnsiTheme="minorHAnsi" w:cstheme="minorBidi"/>
          <w:noProof/>
          <w:kern w:val="2"/>
          <w:szCs w:val="24"/>
          <w:lang w:val="en-FI" w:eastAsia="en-FI"/>
          <w14:ligatures w14:val="standardContextual"/>
        </w:rPr>
      </w:pPr>
      <w:hyperlink w:anchor="_Toc213692357" w:history="1">
        <w:r w:rsidRPr="003229C1">
          <w:rPr>
            <w:rStyle w:val="Hyperlink"/>
            <w:noProof/>
          </w:rPr>
          <w:t>4.3 Tietomallit ja tiedon käsittely</w:t>
        </w:r>
        <w:r>
          <w:rPr>
            <w:noProof/>
            <w:webHidden/>
          </w:rPr>
          <w:tab/>
        </w:r>
        <w:r>
          <w:rPr>
            <w:noProof/>
            <w:webHidden/>
          </w:rPr>
          <w:fldChar w:fldCharType="begin"/>
        </w:r>
        <w:r>
          <w:rPr>
            <w:noProof/>
            <w:webHidden/>
          </w:rPr>
          <w:instrText xml:space="preserve"> PAGEREF _Toc213692357 \h </w:instrText>
        </w:r>
        <w:r>
          <w:rPr>
            <w:noProof/>
            <w:webHidden/>
          </w:rPr>
        </w:r>
        <w:r>
          <w:rPr>
            <w:noProof/>
            <w:webHidden/>
          </w:rPr>
          <w:fldChar w:fldCharType="separate"/>
        </w:r>
        <w:r>
          <w:rPr>
            <w:noProof/>
            <w:webHidden/>
          </w:rPr>
          <w:t>17</w:t>
        </w:r>
        <w:r>
          <w:rPr>
            <w:noProof/>
            <w:webHidden/>
          </w:rPr>
          <w:fldChar w:fldCharType="end"/>
        </w:r>
      </w:hyperlink>
    </w:p>
    <w:p w14:paraId="3EC9EF04" w14:textId="28091002"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58" w:history="1">
        <w:r w:rsidRPr="003229C1">
          <w:rPr>
            <w:rStyle w:val="Hyperlink"/>
            <w:rFonts w:asciiTheme="majorHAnsi" w:hAnsiTheme="majorHAnsi"/>
            <w:noProof/>
          </w:rPr>
          <w:t>5</w:t>
        </w:r>
        <w:r w:rsidRPr="003229C1">
          <w:rPr>
            <w:rStyle w:val="Hyperlink"/>
            <w:noProof/>
          </w:rPr>
          <w:t xml:space="preserve"> Käyttäjätestaus ja arviointi</w:t>
        </w:r>
        <w:r>
          <w:rPr>
            <w:noProof/>
            <w:webHidden/>
          </w:rPr>
          <w:tab/>
        </w:r>
        <w:r>
          <w:rPr>
            <w:noProof/>
            <w:webHidden/>
          </w:rPr>
          <w:fldChar w:fldCharType="begin"/>
        </w:r>
        <w:r>
          <w:rPr>
            <w:noProof/>
            <w:webHidden/>
          </w:rPr>
          <w:instrText xml:space="preserve"> PAGEREF _Toc213692358 \h </w:instrText>
        </w:r>
        <w:r>
          <w:rPr>
            <w:noProof/>
            <w:webHidden/>
          </w:rPr>
        </w:r>
        <w:r>
          <w:rPr>
            <w:noProof/>
            <w:webHidden/>
          </w:rPr>
          <w:fldChar w:fldCharType="separate"/>
        </w:r>
        <w:r>
          <w:rPr>
            <w:noProof/>
            <w:webHidden/>
          </w:rPr>
          <w:t>18</w:t>
        </w:r>
        <w:r>
          <w:rPr>
            <w:noProof/>
            <w:webHidden/>
          </w:rPr>
          <w:fldChar w:fldCharType="end"/>
        </w:r>
      </w:hyperlink>
    </w:p>
    <w:p w14:paraId="63E33D86" w14:textId="7183B578"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59" w:history="1">
        <w:r w:rsidRPr="003229C1">
          <w:rPr>
            <w:rStyle w:val="Hyperlink"/>
            <w:rFonts w:asciiTheme="majorHAnsi" w:hAnsiTheme="majorHAnsi"/>
            <w:noProof/>
          </w:rPr>
          <w:t>6</w:t>
        </w:r>
        <w:r w:rsidRPr="003229C1">
          <w:rPr>
            <w:rStyle w:val="Hyperlink"/>
            <w:noProof/>
          </w:rPr>
          <w:t xml:space="preserve"> Jatkokehitys ja kaupallistaminen</w:t>
        </w:r>
        <w:r>
          <w:rPr>
            <w:noProof/>
            <w:webHidden/>
          </w:rPr>
          <w:tab/>
        </w:r>
        <w:r>
          <w:rPr>
            <w:noProof/>
            <w:webHidden/>
          </w:rPr>
          <w:fldChar w:fldCharType="begin"/>
        </w:r>
        <w:r>
          <w:rPr>
            <w:noProof/>
            <w:webHidden/>
          </w:rPr>
          <w:instrText xml:space="preserve"> PAGEREF _Toc213692359 \h </w:instrText>
        </w:r>
        <w:r>
          <w:rPr>
            <w:noProof/>
            <w:webHidden/>
          </w:rPr>
        </w:r>
        <w:r>
          <w:rPr>
            <w:noProof/>
            <w:webHidden/>
          </w:rPr>
          <w:fldChar w:fldCharType="separate"/>
        </w:r>
        <w:r>
          <w:rPr>
            <w:noProof/>
            <w:webHidden/>
          </w:rPr>
          <w:t>19</w:t>
        </w:r>
        <w:r>
          <w:rPr>
            <w:noProof/>
            <w:webHidden/>
          </w:rPr>
          <w:fldChar w:fldCharType="end"/>
        </w:r>
      </w:hyperlink>
    </w:p>
    <w:p w14:paraId="1FBC2C0D" w14:textId="72466311"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60" w:history="1">
        <w:r w:rsidRPr="003229C1">
          <w:rPr>
            <w:rStyle w:val="Hyperlink"/>
            <w:rFonts w:asciiTheme="majorHAnsi" w:hAnsiTheme="majorHAnsi"/>
            <w:noProof/>
          </w:rPr>
          <w:t>7</w:t>
        </w:r>
        <w:r w:rsidRPr="003229C1">
          <w:rPr>
            <w:rStyle w:val="Hyperlink"/>
            <w:noProof/>
          </w:rPr>
          <w:t xml:space="preserve"> Yhteenveto ja johtopäätökset</w:t>
        </w:r>
        <w:r>
          <w:rPr>
            <w:noProof/>
            <w:webHidden/>
          </w:rPr>
          <w:tab/>
        </w:r>
        <w:r>
          <w:rPr>
            <w:noProof/>
            <w:webHidden/>
          </w:rPr>
          <w:fldChar w:fldCharType="begin"/>
        </w:r>
        <w:r>
          <w:rPr>
            <w:noProof/>
            <w:webHidden/>
          </w:rPr>
          <w:instrText xml:space="preserve"> PAGEREF _Toc213692360 \h </w:instrText>
        </w:r>
        <w:r>
          <w:rPr>
            <w:noProof/>
            <w:webHidden/>
          </w:rPr>
        </w:r>
        <w:r>
          <w:rPr>
            <w:noProof/>
            <w:webHidden/>
          </w:rPr>
          <w:fldChar w:fldCharType="separate"/>
        </w:r>
        <w:r>
          <w:rPr>
            <w:noProof/>
            <w:webHidden/>
          </w:rPr>
          <w:t>20</w:t>
        </w:r>
        <w:r>
          <w:rPr>
            <w:noProof/>
            <w:webHidden/>
          </w:rPr>
          <w:fldChar w:fldCharType="end"/>
        </w:r>
      </w:hyperlink>
    </w:p>
    <w:p w14:paraId="10F2B78E" w14:textId="4A37A554"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61" w:history="1">
        <w:r w:rsidRPr="003229C1">
          <w:rPr>
            <w:rStyle w:val="Hyperlink"/>
            <w:noProof/>
          </w:rPr>
          <w:t>Lähteet</w:t>
        </w:r>
        <w:r>
          <w:rPr>
            <w:noProof/>
            <w:webHidden/>
          </w:rPr>
          <w:tab/>
        </w:r>
        <w:r>
          <w:rPr>
            <w:noProof/>
            <w:webHidden/>
          </w:rPr>
          <w:fldChar w:fldCharType="begin"/>
        </w:r>
        <w:r>
          <w:rPr>
            <w:noProof/>
            <w:webHidden/>
          </w:rPr>
          <w:instrText xml:space="preserve"> PAGEREF _Toc213692361 \h </w:instrText>
        </w:r>
        <w:r>
          <w:rPr>
            <w:noProof/>
            <w:webHidden/>
          </w:rPr>
        </w:r>
        <w:r>
          <w:rPr>
            <w:noProof/>
            <w:webHidden/>
          </w:rPr>
          <w:fldChar w:fldCharType="separate"/>
        </w:r>
        <w:r>
          <w:rPr>
            <w:noProof/>
            <w:webHidden/>
          </w:rPr>
          <w:t>21</w:t>
        </w:r>
        <w:r>
          <w:rPr>
            <w:noProof/>
            <w:webHidden/>
          </w:rPr>
          <w:fldChar w:fldCharType="end"/>
        </w:r>
      </w:hyperlink>
    </w:p>
    <w:p w14:paraId="4A788B57" w14:textId="3187BA11" w:rsidR="008254E1" w:rsidRDefault="008254E1">
      <w:pPr>
        <w:pStyle w:val="TOC1"/>
        <w:rPr>
          <w:rFonts w:asciiTheme="minorHAnsi" w:eastAsiaTheme="minorEastAsia" w:hAnsiTheme="minorHAnsi" w:cstheme="minorBidi"/>
          <w:b w:val="0"/>
          <w:bCs w:val="0"/>
          <w:noProof/>
          <w:kern w:val="2"/>
          <w:szCs w:val="24"/>
          <w:lang w:val="en-FI" w:eastAsia="en-FI"/>
          <w14:ligatures w14:val="standardContextual"/>
        </w:rPr>
      </w:pPr>
      <w:hyperlink w:anchor="_Toc213692362" w:history="1">
        <w:r w:rsidRPr="003229C1">
          <w:rPr>
            <w:rStyle w:val="Hyperlink"/>
            <w:rFonts w:asciiTheme="majorHAnsi" w:hAnsiTheme="majorHAnsi"/>
            <w:noProof/>
          </w:rPr>
          <w:t>8</w:t>
        </w:r>
        <w:r w:rsidRPr="003229C1">
          <w:rPr>
            <w:rStyle w:val="Hyperlink"/>
            <w:noProof/>
          </w:rPr>
          <w:t xml:space="preserve"> Abstract</w:t>
        </w:r>
        <w:r>
          <w:rPr>
            <w:noProof/>
            <w:webHidden/>
          </w:rPr>
          <w:tab/>
        </w:r>
        <w:r>
          <w:rPr>
            <w:noProof/>
            <w:webHidden/>
          </w:rPr>
          <w:fldChar w:fldCharType="begin"/>
        </w:r>
        <w:r>
          <w:rPr>
            <w:noProof/>
            <w:webHidden/>
          </w:rPr>
          <w:instrText xml:space="preserve"> PAGEREF _Toc213692362 \h </w:instrText>
        </w:r>
        <w:r>
          <w:rPr>
            <w:noProof/>
            <w:webHidden/>
          </w:rPr>
        </w:r>
        <w:r>
          <w:rPr>
            <w:noProof/>
            <w:webHidden/>
          </w:rPr>
          <w:fldChar w:fldCharType="separate"/>
        </w:r>
        <w:r>
          <w:rPr>
            <w:noProof/>
            <w:webHidden/>
          </w:rPr>
          <w:t>34</w:t>
        </w:r>
        <w:r>
          <w:rPr>
            <w:noProof/>
            <w:webHidden/>
          </w:rPr>
          <w:fldChar w:fldCharType="end"/>
        </w:r>
      </w:hyperlink>
    </w:p>
    <w:p w14:paraId="3DA28B94" w14:textId="0D8670C2"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TableofFigures"/>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TableofFigures"/>
      </w:pPr>
      <w:r w:rsidRPr="00C13C73">
        <w:t xml:space="preserve">Liite 2. </w:t>
      </w:r>
      <w:r w:rsidR="0068298B" w:rsidRPr="0068298B">
        <w:t>Ohje kaavojen, kuvien, kuvioiden ja taulukoiden käyttämiseen</w:t>
      </w:r>
    </w:p>
    <w:p w14:paraId="02043E2D" w14:textId="77777777" w:rsidR="00F414DA" w:rsidRDefault="00F414DA" w:rsidP="00D82A19">
      <w:pPr>
        <w:pStyle w:val="TableofFigures"/>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77777777" w:rsidR="00D334CE" w:rsidRDefault="00716955">
      <w:pPr>
        <w:pStyle w:val="TableofFigures"/>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D334CE">
          <w:rPr>
            <w:noProof/>
            <w:webHidden/>
          </w:rPr>
          <w:t>12</w:t>
        </w:r>
        <w:r w:rsidR="00D334CE">
          <w:rPr>
            <w:noProof/>
            <w:webHidden/>
          </w:rPr>
          <w:fldChar w:fldCharType="end"/>
        </w:r>
      </w:hyperlink>
    </w:p>
    <w:p w14:paraId="5BE3F775"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6" w:history="1">
        <w:r w:rsidRPr="0003169C">
          <w:rPr>
            <w:rStyle w:val="Hyperlink"/>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Pr>
            <w:noProof/>
            <w:webHidden/>
          </w:rPr>
          <w:t>13</w:t>
        </w:r>
        <w:r>
          <w:rPr>
            <w:noProof/>
            <w:webHidden/>
          </w:rPr>
          <w:fldChar w:fldCharType="end"/>
        </w:r>
      </w:hyperlink>
    </w:p>
    <w:p w14:paraId="539922F6"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7" w:history="1">
        <w:r w:rsidRPr="0003169C">
          <w:rPr>
            <w:rStyle w:val="Hyperlink"/>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Pr>
            <w:noProof/>
            <w:webHidden/>
          </w:rPr>
          <w:t>16</w:t>
        </w:r>
        <w:r>
          <w:rPr>
            <w:noProof/>
            <w:webHidden/>
          </w:rPr>
          <w:fldChar w:fldCharType="end"/>
        </w:r>
      </w:hyperlink>
    </w:p>
    <w:p w14:paraId="34DF20F1"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8" w:history="1">
        <w:r w:rsidRPr="0003169C">
          <w:rPr>
            <w:rStyle w:val="Hyperlink"/>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Pr>
            <w:noProof/>
            <w:webHidden/>
          </w:rPr>
          <w:t>17</w:t>
        </w:r>
        <w:r>
          <w:rPr>
            <w:noProof/>
            <w:webHidden/>
          </w:rPr>
          <w:fldChar w:fldCharType="end"/>
        </w:r>
      </w:hyperlink>
    </w:p>
    <w:p w14:paraId="6EFF94C4"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09" w:history="1">
        <w:r w:rsidRPr="0003169C">
          <w:rPr>
            <w:rStyle w:val="Hyperlink"/>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Pr>
            <w:noProof/>
            <w:webHidden/>
          </w:rPr>
          <w:t>20</w:t>
        </w:r>
        <w:r>
          <w:rPr>
            <w:noProof/>
            <w:webHidden/>
          </w:rPr>
          <w:fldChar w:fldCharType="end"/>
        </w:r>
      </w:hyperlink>
    </w:p>
    <w:p w14:paraId="5DFB0D86"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0" w:history="1">
        <w:r w:rsidRPr="0003169C">
          <w:rPr>
            <w:rStyle w:val="Hyperlink"/>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Pr>
            <w:noProof/>
            <w:webHidden/>
          </w:rPr>
          <w:t>21</w:t>
        </w:r>
        <w:r>
          <w:rPr>
            <w:noProof/>
            <w:webHidden/>
          </w:rPr>
          <w:fldChar w:fldCharType="end"/>
        </w:r>
      </w:hyperlink>
    </w:p>
    <w:p w14:paraId="0342C44C"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1" w:history="1">
        <w:r w:rsidRPr="0003169C">
          <w:rPr>
            <w:rStyle w:val="Hyperlink"/>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Pr>
            <w:noProof/>
            <w:webHidden/>
          </w:rPr>
          <w:t>21</w:t>
        </w:r>
        <w:r>
          <w:rPr>
            <w:noProof/>
            <w:webHidden/>
          </w:rPr>
          <w:fldChar w:fldCharType="end"/>
        </w:r>
      </w:hyperlink>
    </w:p>
    <w:p w14:paraId="33713954" w14:textId="77777777" w:rsidR="00D334CE" w:rsidRDefault="00D334CE">
      <w:pPr>
        <w:pStyle w:val="TableofFigures"/>
        <w:tabs>
          <w:tab w:val="right" w:pos="8494"/>
        </w:tabs>
        <w:rPr>
          <w:rFonts w:asciiTheme="minorHAnsi" w:eastAsiaTheme="minorEastAsia" w:hAnsiTheme="minorHAnsi" w:cstheme="minorBidi"/>
          <w:noProof/>
          <w:sz w:val="22"/>
          <w:lang w:eastAsia="fi-FI"/>
        </w:rPr>
      </w:pPr>
      <w:hyperlink w:anchor="_Toc137394112" w:history="1">
        <w:r w:rsidRPr="0003169C">
          <w:rPr>
            <w:rStyle w:val="Hyperlink"/>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Pr>
            <w:noProof/>
            <w:webHidden/>
          </w:rPr>
          <w:t>22</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77777777" w:rsidR="00D334CE" w:rsidRDefault="00D53384">
      <w:pPr>
        <w:pStyle w:val="TableofFigures"/>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D334CE">
          <w:rPr>
            <w:noProof/>
            <w:webHidden/>
          </w:rPr>
          <w:t>15</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77777777" w:rsidR="00D334CE" w:rsidRDefault="00FF4A86">
      <w:pPr>
        <w:pStyle w:val="TableofFigures"/>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D334CE">
          <w:rPr>
            <w:noProof/>
            <w:webHidden/>
          </w:rPr>
          <w:t>18</w:t>
        </w:r>
        <w:r w:rsidR="00D334CE">
          <w:rPr>
            <w:noProof/>
            <w:webHidden/>
          </w:rPr>
          <w:fldChar w:fldCharType="end"/>
        </w:r>
      </w:hyperlink>
    </w:p>
    <w:p w14:paraId="3D2EDDCC" w14:textId="77777777" w:rsidR="00D82A19" w:rsidRDefault="00FF4A86" w:rsidP="000D44A2">
      <w:pPr>
        <w:pStyle w:val="TableofFigures"/>
        <w:tabs>
          <w:tab w:val="right" w:pos="8494"/>
        </w:tabs>
        <w:rPr>
          <w:b/>
          <w:sz w:val="20"/>
          <w:szCs w:val="32"/>
        </w:rPr>
      </w:pPr>
      <w:r>
        <w:rPr>
          <w:b/>
          <w:sz w:val="20"/>
          <w:szCs w:val="32"/>
        </w:rPr>
        <w:fldChar w:fldCharType="end"/>
      </w:r>
    </w:p>
    <w:bookmarkStart w:id="3" w:name="_Toc213692344" w:displacedByCustomXml="next"/>
    <w:bookmarkStart w:id="4"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Heading1"/>
      </w:pPr>
      <w:bookmarkStart w:id="17" w:name="_Toc21369234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Tämän opinnäytetyön aiheena on ORAOwl-sovellus,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Bootstrap- ja AdminLTE-komponentteja. Tulosten visualisointiin käytetään Matplotlib- tai Plotly-kirjastoja.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Heading2"/>
        <w:numPr>
          <w:ilvl w:val="1"/>
          <w:numId w:val="10"/>
        </w:numPr>
        <w:ind w:left="397" w:hanging="397"/>
      </w:pPr>
      <w:bookmarkStart w:id="18" w:name="_Toc213692346"/>
      <w:r w:rsidRPr="008745F4">
        <w:lastRenderedPageBreak/>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Heading2"/>
        <w:numPr>
          <w:ilvl w:val="1"/>
          <w:numId w:val="10"/>
        </w:numPr>
        <w:ind w:left="397" w:hanging="397"/>
      </w:pPr>
      <w:bookmarkStart w:id="19" w:name="_Toc213692347"/>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EA987C" w:rsidR="00790B58" w:rsidRDefault="008254E1" w:rsidP="00790B58">
      <w:pPr>
        <w:pStyle w:val="Heading1"/>
      </w:pPr>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bookmarkStart w:id="29" w:name="_Toc213692348"/>
      <w:r>
        <w:lastRenderedPageBreak/>
        <w:t>Urheilun Digitaalisuus</w:t>
      </w:r>
      <w:bookmarkEnd w:id="2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Heading2"/>
      </w:pPr>
      <w:bookmarkStart w:id="30" w:name="_Toc213692349"/>
      <w:r>
        <w:t>Digitalisaatio urheilussa Tulosanalytiikka suunnistuksessa</w:t>
      </w:r>
      <w:bookmarkEnd w:id="30"/>
    </w:p>
    <w:p w14:paraId="65456998" w14:textId="77777777" w:rsidR="00235788" w:rsidRPr="00C276C2" w:rsidRDefault="00235788" w:rsidP="00235788">
      <w:pPr>
        <w:rPr>
          <w:b/>
          <w:bCs/>
        </w:rPr>
      </w:pPr>
      <w:r>
        <w:t xml:space="preserve"> </w:t>
      </w:r>
      <w:r w:rsidRPr="00C276C2">
        <w:rPr>
          <w:b/>
          <w:bCs/>
        </w:rPr>
        <w:t>Digitalisaation merkitys urheilun kehityksessä</w:t>
      </w:r>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05032ADC" w14:textId="77777777" w:rsidR="00235788" w:rsidRPr="00235788" w:rsidRDefault="00235788" w:rsidP="00235788">
      <w:pPr>
        <w:rPr>
          <w:lang w:val="en-FI"/>
        </w:rPr>
      </w:pPr>
      <w:r w:rsidRPr="00235788">
        <w:rPr>
          <w:lang w:val="en-FI"/>
        </w:rPr>
        <w:pict w14:anchorId="51281C68">
          <v:rect id="_x0000_i1117" style="width:0;height:1.5pt" o:hralign="center" o:hrstd="t" o:hr="t" fillcolor="#a0a0a0" stroked="f"/>
        </w:pict>
      </w:r>
    </w:p>
    <w:p w14:paraId="658FE8AD" w14:textId="77777777" w:rsidR="00235788" w:rsidRPr="00235788" w:rsidRDefault="00235788" w:rsidP="00235788">
      <w:pPr>
        <w:rPr>
          <w:b/>
          <w:bCs/>
        </w:rPr>
      </w:pPr>
      <w:r w:rsidRPr="00235788">
        <w:rPr>
          <w:b/>
          <w:bCs/>
        </w:rPr>
        <w:t>Digitalisaation rooli suunnistuksessa</w:t>
      </w:r>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235788">
      <w:pPr>
        <w:rPr>
          <w:b/>
          <w:bCs/>
        </w:rPr>
      </w:pPr>
      <w:r w:rsidRPr="00235788">
        <w:rPr>
          <w:b/>
          <w:bCs/>
        </w:rPr>
        <w:t>Harjoittelun digitalisoituminen</w:t>
      </w:r>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235788" w:rsidP="00235788">
      <w:pPr>
        <w:rPr>
          <w:lang w:val="en-FI"/>
        </w:rPr>
      </w:pPr>
      <w:r w:rsidRPr="00235788">
        <w:rPr>
          <w:lang w:val="en-FI"/>
        </w:rPr>
        <w:pict w14:anchorId="0AD69601">
          <v:rect id="_x0000_i1118" style="width:0;height:1.5pt" o:hralign="center" o:hrstd="t" o:hr="t" fillcolor="#a0a0a0" stroked="f"/>
        </w:pict>
      </w:r>
    </w:p>
    <w:p w14:paraId="5D247D87" w14:textId="6305CEB8" w:rsidR="00235788" w:rsidRPr="00235788" w:rsidRDefault="00235788" w:rsidP="00235788">
      <w:pPr>
        <w:rPr>
          <w:b/>
          <w:bCs/>
        </w:rPr>
      </w:pPr>
      <w:r w:rsidRPr="00235788">
        <w:rPr>
          <w:b/>
          <w:bCs/>
        </w:rPr>
        <w:t>Haasteet ja mahdollisuudet</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235788">
      <w:pPr>
        <w:rPr>
          <w:b/>
          <w:bCs/>
        </w:rPr>
      </w:pPr>
      <w:r w:rsidRPr="00235788">
        <w:rPr>
          <w:b/>
          <w:bCs/>
        </w:rPr>
        <w:t>Tulosanalytiikan rooli urheilussa</w:t>
      </w:r>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77777777" w:rsidR="00235788" w:rsidRPr="00235788" w:rsidRDefault="00235788" w:rsidP="00235788">
      <w:pPr>
        <w:rPr>
          <w:lang w:val="en-FI"/>
        </w:rPr>
      </w:pPr>
      <w:r w:rsidRPr="00235788">
        <w:rPr>
          <w:lang w:val="en-FI"/>
        </w:rPr>
        <w:pict w14:anchorId="5BDE83C5">
          <v:rect id="_x0000_i1119"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w:t>
      </w:r>
      <w:r w:rsidRPr="00235788">
        <w:lastRenderedPageBreak/>
        <w:t>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77777777" w:rsidR="00235788" w:rsidRPr="00235788" w:rsidRDefault="00235788" w:rsidP="00235788">
      <w:pPr>
        <w:rPr>
          <w:lang w:val="en-FI"/>
        </w:rPr>
      </w:pPr>
      <w:r w:rsidRPr="00235788">
        <w:rPr>
          <w:lang w:val="en-FI"/>
        </w:rPr>
        <w:pict w14:anchorId="02721189">
          <v:rect id="_x0000_i1120"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Heading2"/>
      </w:pPr>
      <w:bookmarkStart w:id="31" w:name="_Toc213692350"/>
      <w:r>
        <w:t>Tietosuoja ja GDPR</w:t>
      </w:r>
      <w:bookmarkEnd w:id="31"/>
    </w:p>
    <w:p w14:paraId="3C1E2127" w14:textId="77777777" w:rsidR="008745F4" w:rsidRDefault="008745F4" w:rsidP="008745F4">
      <w:pPr>
        <w:pStyle w:val="Heading1"/>
      </w:pPr>
      <w:bookmarkStart w:id="32" w:name="_Toc213692351"/>
      <w:r w:rsidRPr="008745F4">
        <w:lastRenderedPageBreak/>
        <w:t>Kehitysmenetelmät ja teknologiat</w:t>
      </w:r>
      <w:bookmarkEnd w:id="32"/>
    </w:p>
    <w:p w14:paraId="6AEAB958" w14:textId="77777777" w:rsidR="008745F4" w:rsidRDefault="008745F4" w:rsidP="008745F4">
      <w:pPr>
        <w:pStyle w:val="Heading2"/>
        <w:ind w:left="357" w:hanging="357"/>
      </w:pPr>
      <w:bookmarkStart w:id="33" w:name="_Toc213692352"/>
      <w:r w:rsidRPr="008745F4">
        <w:t>Ketterät menetelmät</w:t>
      </w:r>
      <w:bookmarkEnd w:id="33"/>
    </w:p>
    <w:p w14:paraId="49D55F8D" w14:textId="77777777" w:rsidR="008745F4" w:rsidRDefault="008745F4" w:rsidP="008745F4">
      <w:pPr>
        <w:pStyle w:val="Heading2"/>
      </w:pPr>
      <w:bookmarkStart w:id="34" w:name="_Toc213692353"/>
      <w:r w:rsidRPr="008745F4">
        <w:t>Käytetyt teknologiat ja tiedostomuodot</w:t>
      </w:r>
      <w:bookmarkEnd w:id="34"/>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xml:space="preserve">, 2020). Näin Django muodostaa </w:t>
      </w:r>
      <w:r w:rsidRPr="008254E1">
        <w:lastRenderedPageBreak/>
        <w:t>keskeisen osan modernia Python-ekosysteemiä, joka yhdistää tehokkaan kehityksen, turvallisuuden ja ylläpidettävyyden.</w:t>
      </w:r>
    </w:p>
    <w:p w14:paraId="1BA73D28" w14:textId="77777777" w:rsidR="008254E1" w:rsidRPr="008254E1" w:rsidRDefault="008254E1" w:rsidP="008254E1">
      <w:pPr>
        <w:rPr>
          <w:lang w:val="en-FI"/>
        </w:rPr>
      </w:pPr>
      <w:r w:rsidRPr="008254E1">
        <w:rPr>
          <w:lang w:val="en-FI"/>
        </w:rPr>
        <w:pict w14:anchorId="6ECF05CF">
          <v:rect id="_x0000_i1131"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w:t>
      </w:r>
      <w:r w:rsidRPr="008254E1">
        <w:lastRenderedPageBreak/>
        <w:t>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2022). Näin kehittäjä voi rakentaa ja testata sovelluksia nopeasti ilman erillistä tietokantapalvelinta. Tuotantovaiheessa sovellus voidaan kuitenkin siirtää PostgreSQL-ympäristöön, 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Heading1"/>
      </w:pPr>
      <w:bookmarkStart w:id="35" w:name="_Toc213692354"/>
      <w:r w:rsidRPr="0012556A">
        <w:lastRenderedPageBreak/>
        <w:t>Sovelluksen suunnittelu ja toteutus</w:t>
      </w:r>
      <w:bookmarkEnd w:id="35"/>
    </w:p>
    <w:p w14:paraId="6345729E" w14:textId="77777777" w:rsidR="0012556A" w:rsidRDefault="00963B80" w:rsidP="0012556A">
      <w:pPr>
        <w:pStyle w:val="Heading2"/>
      </w:pPr>
      <w:bookmarkStart w:id="36" w:name="_Toc213692355"/>
      <w:r w:rsidRPr="00963B80">
        <w:t>Sovelluksen suunnittelu ja toteutus</w:t>
      </w:r>
      <w:bookmarkEnd w:id="36"/>
    </w:p>
    <w:p w14:paraId="7A4B1640" w14:textId="77777777" w:rsidR="00963B80" w:rsidRDefault="00963B80" w:rsidP="00963B80">
      <w:pPr>
        <w:pStyle w:val="Heading2"/>
      </w:pPr>
      <w:bookmarkStart w:id="37" w:name="_Toc213692356"/>
      <w:r w:rsidRPr="00963B80">
        <w:t>Tietomallit ja tiedon käsittely</w:t>
      </w:r>
      <w:bookmarkEnd w:id="37"/>
    </w:p>
    <w:p w14:paraId="2DA182F2" w14:textId="77777777" w:rsidR="00963B80" w:rsidRPr="00963B80" w:rsidRDefault="00963B80" w:rsidP="00963B80">
      <w:pPr>
        <w:pStyle w:val="Heading2"/>
      </w:pPr>
      <w:bookmarkStart w:id="38" w:name="_Toc213692357"/>
      <w:r w:rsidRPr="00963B80">
        <w:t>Tietomallit ja tiedon käsittely</w:t>
      </w:r>
      <w:bookmarkEnd w:id="38"/>
    </w:p>
    <w:p w14:paraId="282954C2" w14:textId="77777777" w:rsidR="00B41368" w:rsidRDefault="00963B80" w:rsidP="00B41368">
      <w:pPr>
        <w:pStyle w:val="Heading1"/>
        <w:numPr>
          <w:ilvl w:val="0"/>
          <w:numId w:val="10"/>
        </w:numPr>
        <w:ind w:left="255" w:hanging="255"/>
      </w:pPr>
      <w:bookmarkStart w:id="39" w:name="_Toc213692358"/>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Heading1"/>
      </w:pPr>
      <w:bookmarkStart w:id="40" w:name="_Toc213692359"/>
      <w:r w:rsidRPr="00963B80">
        <w:lastRenderedPageBreak/>
        <w:t>Jatkokehitys ja kaupallistaminen</w:t>
      </w:r>
      <w:bookmarkEnd w:id="40"/>
    </w:p>
    <w:p w14:paraId="3E477A6C" w14:textId="77777777" w:rsidR="00963B80" w:rsidRPr="00963B80" w:rsidRDefault="00963B80" w:rsidP="00963B80">
      <w:pPr>
        <w:pStyle w:val="Heading1"/>
      </w:pPr>
      <w:bookmarkStart w:id="41" w:name="_Toc213692360"/>
      <w:r w:rsidRPr="00963B80">
        <w:lastRenderedPageBreak/>
        <w:t>Yhteenveto ja johtopäätökset</w:t>
      </w:r>
      <w:bookmarkEnd w:id="41"/>
    </w:p>
    <w:p w14:paraId="57306410" w14:textId="77777777" w:rsidR="002D1462" w:rsidRPr="00F9035F" w:rsidRDefault="002D1462" w:rsidP="00C31706">
      <w:pPr>
        <w:pStyle w:val="REFERENCES"/>
      </w:pPr>
      <w:bookmarkStart w:id="42" w:name="_Toc257354355"/>
      <w:bookmarkStart w:id="43" w:name="_Toc257355747"/>
      <w:bookmarkStart w:id="44" w:name="_Toc213692361"/>
      <w:r w:rsidRPr="00F9035F">
        <w:lastRenderedPageBreak/>
        <w:t>L</w:t>
      </w:r>
      <w:bookmarkEnd w:id="20"/>
      <w:bookmarkEnd w:id="21"/>
      <w:bookmarkEnd w:id="22"/>
      <w:bookmarkEnd w:id="23"/>
      <w:bookmarkEnd w:id="24"/>
      <w:bookmarkEnd w:id="25"/>
      <w:bookmarkEnd w:id="26"/>
      <w:bookmarkEnd w:id="27"/>
      <w:bookmarkEnd w:id="28"/>
      <w:bookmarkEnd w:id="42"/>
      <w:bookmarkEnd w:id="43"/>
      <w:r w:rsidR="00547A7D">
        <w:t>ähteet</w:t>
      </w:r>
      <w:bookmarkEnd w:id="44"/>
    </w:p>
    <w:bookmarkEnd w:id="1"/>
    <w:bookmarkEnd w:id="2"/>
    <w:p w14:paraId="767BAA0D" w14:textId="77777777" w:rsidR="00A406BC" w:rsidRDefault="00A473FA" w:rsidP="00642220">
      <w:pPr>
        <w:pStyle w:val="Sourcematerial"/>
      </w:pPr>
      <w:r>
        <w:t xml:space="preserve">Lisää käyttämäsi lähteet tähän kohtaan </w:t>
      </w:r>
      <w:r w:rsidRPr="00880D27">
        <w:rPr>
          <w:b/>
        </w:rPr>
        <w:t>Lähde</w:t>
      </w:r>
      <w:r w:rsidR="0049734C">
        <w:t>-tyylillä.</w:t>
      </w:r>
      <w:r w:rsidR="00A406BC">
        <w:t xml:space="preserve"> </w:t>
      </w:r>
    </w:p>
    <w:p w14:paraId="0137B8AD" w14:textId="77777777" w:rsidR="00A473FA" w:rsidRDefault="00086C5C" w:rsidP="00642220">
      <w:pPr>
        <w:pStyle w:val="Sourcematerial"/>
      </w:pPr>
      <w:bookmarkStart w:id="45" w:name="_Hlk64204481"/>
      <w:r w:rsidRPr="00086C5C">
        <w:t xml:space="preserve">Huomioi käyttämäsi lähdeviittausjärjestelmän ohjeistukset tekstiviitteiden ja lähdeluettelon laatimisessa. Viitteiden ja lähteiden välillä tulee olla hakusanavastaavuus (sama sana viitteen alussa ja ko. lähdemerkinnän alussa lähdeluettelossa). Kaikki lähteet (myös kuvalähteet ja sähköiset lähteet) merkitään samaan luetteloon kirjoittajan tai tiedon tuottajan nimen mukaisessa </w:t>
      </w:r>
      <w:r w:rsidRPr="00086C5C">
        <w:rPr>
          <w:b/>
          <w:bCs/>
        </w:rPr>
        <w:t>aakkosjärjestyksessä</w:t>
      </w:r>
      <w:r w:rsidR="00273E92">
        <w:t>.</w:t>
      </w:r>
    </w:p>
    <w:p w14:paraId="4E7B399A" w14:textId="77777777" w:rsidR="00235788" w:rsidRDefault="00235788" w:rsidP="00642220">
      <w:pPr>
        <w:pStyle w:val="Sourcematerial"/>
      </w:pPr>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
            <w:lang w:val="en-FI"/>
          </w:rPr>
          <w:t>https://doi.org/1</w:t>
        </w:r>
        <w:r w:rsidRPr="001A4B22">
          <w:rPr>
            <w:rStyle w:val="Hyperlink"/>
            <w:lang w:val="en-FI"/>
          </w:rPr>
          <w:t>0</w:t>
        </w:r>
        <w:r w:rsidRPr="001A4B22">
          <w:rPr>
            <w:rStyle w:val="Hyperlink"/>
            <w:lang w:val="en-FI"/>
          </w:rPr>
          <w:t>.1080/095</w:t>
        </w:r>
        <w:r w:rsidRPr="001A4B22">
          <w:rPr>
            <w:rStyle w:val="Hyperlink"/>
            <w:lang w:val="en-FI"/>
          </w:rPr>
          <w:t>8</w:t>
        </w:r>
        <w:r w:rsidRPr="001A4B22">
          <w:rPr>
            <w:rStyle w:val="Hyperlink"/>
            <w:lang w:val="en-FI"/>
          </w:rPr>
          <w:t>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
            <w:lang w:val="en-FI"/>
          </w:rPr>
          <w:t>https://doi.org/10.1177/1747954</w:t>
        </w:r>
        <w:r w:rsidRPr="001A4B22">
          <w:rPr>
            <w:rStyle w:val="Hyperlink"/>
            <w:lang w:val="en-FI"/>
          </w:rPr>
          <w:t>1</w:t>
        </w:r>
        <w:r w:rsidRPr="001A4B22">
          <w:rPr>
            <w:rStyle w:val="Hyperlink"/>
            <w:lang w:val="en-FI"/>
          </w:rPr>
          <w:t>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1A4B22" w:rsidRDefault="00F40A93" w:rsidP="00F40A93">
      <w:pPr>
        <w:spacing w:after="160" w:line="279" w:lineRule="auto"/>
        <w:rPr>
          <w:lang w:val="en-FI"/>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r>
      <w:r w:rsidRPr="00E82E7A">
        <w:rPr>
          <w:lang w:val="en-GB"/>
        </w:rPr>
        <w:lastRenderedPageBreak/>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E82E7A">
        <w:t>Independently</w:t>
      </w:r>
      <w:proofErr w:type="spellEnd"/>
      <w:r w:rsidRPr="00E82E7A">
        <w:t xml:space="preserve"> </w:t>
      </w:r>
      <w:proofErr w:type="spellStart"/>
      <w:r w:rsidRPr="00E82E7A">
        <w:t>Published</w:t>
      </w:r>
      <w:proofErr w:type="spellEnd"/>
      <w:r w:rsidRPr="00E82E7A">
        <w:t>.</w:t>
      </w:r>
    </w:p>
    <w:p w14:paraId="5E1CCAEA" w14:textId="77777777" w:rsidR="00235788" w:rsidRPr="001A4B22" w:rsidRDefault="00235788" w:rsidP="00235788">
      <w:pPr>
        <w:spacing w:after="160" w:line="279" w:lineRule="auto"/>
        <w:rPr>
          <w:lang w:val="en-FI"/>
        </w:rPr>
      </w:pPr>
    </w:p>
    <w:p w14:paraId="6E15C157" w14:textId="77777777" w:rsidR="00235788" w:rsidRDefault="00235788" w:rsidP="00642220">
      <w:pPr>
        <w:pStyle w:val="Sourcematerial"/>
      </w:pPr>
    </w:p>
    <w:bookmarkEnd w:id="45"/>
    <w:p w14:paraId="51B47361" w14:textId="77777777" w:rsidR="00B41368" w:rsidRDefault="00B41368" w:rsidP="00642220">
      <w:pPr>
        <w:pStyle w:val="Sourcematerial"/>
      </w:pPr>
    </w:p>
    <w:p w14:paraId="12BB225D" w14:textId="77777777" w:rsidR="004D7A94" w:rsidRDefault="004D7A94" w:rsidP="00970CB0"/>
    <w:p w14:paraId="30220BB9" w14:textId="77777777" w:rsidR="00A473FA" w:rsidRDefault="00A473FA" w:rsidP="00970CB0">
      <w:pPr>
        <w:sectPr w:rsidR="00A473FA" w:rsidSect="00197D23">
          <w:headerReference w:type="default" r:id="rId15"/>
          <w:footerReference w:type="default" r:id="rId16"/>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17"/>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18"/>
                    <a:stretch>
                      <a:fillRect/>
                    </a:stretch>
                  </pic:blipFill>
                  <pic:spPr>
                    <a:xfrm>
                      <a:off x="0" y="0"/>
                      <a:ext cx="4997062" cy="1053466"/>
                    </a:xfrm>
                    <a:prstGeom prst="rect">
                      <a:avLst/>
                    </a:prstGeom>
                  </pic:spPr>
                </pic:pic>
              </a:graphicData>
            </a:graphic>
          </wp:inline>
        </w:drawing>
      </w:r>
    </w:p>
    <w:p w14:paraId="24ECEE26" w14:textId="77777777" w:rsidR="00FC6CF6" w:rsidRPr="00FC6CF6" w:rsidRDefault="00FC6CF6" w:rsidP="00FC6CF6">
      <w:pPr>
        <w:pStyle w:val="Caption"/>
        <w:ind w:firstLine="360"/>
      </w:pPr>
      <w:bookmarkStart w:id="46" w:name="_Toc137394105"/>
      <w:r>
        <w:t xml:space="preserve">Kuva </w:t>
      </w:r>
      <w:r w:rsidR="00910A0B">
        <w:fldChar w:fldCharType="begin"/>
      </w:r>
      <w:r w:rsidR="00910A0B">
        <w:instrText xml:space="preserve"> SEQ Kuva \* ARABIC </w:instrText>
      </w:r>
      <w:r w:rsidR="00910A0B">
        <w:fldChar w:fldCharType="separate"/>
      </w:r>
      <w:r w:rsidR="00910A0B">
        <w:rPr>
          <w:noProof/>
        </w:rPr>
        <w:t>1</w:t>
      </w:r>
      <w:r w:rsidR="00910A0B">
        <w:rPr>
          <w:noProof/>
        </w:rPr>
        <w:fldChar w:fldCharType="end"/>
      </w:r>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19"/>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0"/>
                    <a:stretch>
                      <a:fillRect/>
                    </a:stretch>
                  </pic:blipFill>
                  <pic:spPr>
                    <a:xfrm>
                      <a:off x="0" y="0"/>
                      <a:ext cx="5200106" cy="269055"/>
                    </a:xfrm>
                    <a:prstGeom prst="rect">
                      <a:avLst/>
                    </a:prstGeom>
                  </pic:spPr>
                </pic:pic>
              </a:graphicData>
            </a:graphic>
          </wp:inline>
        </w:drawing>
      </w:r>
    </w:p>
    <w:p w14:paraId="3D3D7959" w14:textId="77777777" w:rsidR="000449A8" w:rsidRPr="00FC6CF6" w:rsidRDefault="000449A8" w:rsidP="00547A7D">
      <w:pPr>
        <w:pStyle w:val="Caption"/>
        <w:ind w:firstLine="360"/>
      </w:pPr>
      <w:bookmarkStart w:id="47" w:name="_Toc137394106"/>
      <w:r>
        <w:t xml:space="preserve">Kuva </w:t>
      </w:r>
      <w:r w:rsidR="00910A0B">
        <w:fldChar w:fldCharType="begin"/>
      </w:r>
      <w:r w:rsidR="00910A0B">
        <w:instrText xml:space="preserve"> SEQ Kuva \* ARABIC </w:instrText>
      </w:r>
      <w:r w:rsidR="00910A0B">
        <w:fldChar w:fldCharType="separate"/>
      </w:r>
      <w:r w:rsidR="00910A0B">
        <w:rPr>
          <w:noProof/>
        </w:rPr>
        <w:t>2</w:t>
      </w:r>
      <w:r w:rsidR="00910A0B">
        <w:rPr>
          <w:noProof/>
        </w:rPr>
        <w:fldChar w:fldCharType="end"/>
      </w:r>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1"/>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2"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77777777" w:rsidR="00086C5C" w:rsidRPr="00086C5C" w:rsidRDefault="00213612" w:rsidP="00213612">
      <w:pPr>
        <w:pStyle w:val="Caption"/>
      </w:pPr>
      <w:bookmarkStart w:id="49" w:name="_Toc137394113"/>
      <w:r>
        <w:t xml:space="preserve">Kuvio </w:t>
      </w:r>
      <w:r w:rsidR="00910A0B">
        <w:fldChar w:fldCharType="begin"/>
      </w:r>
      <w:r w:rsidR="00910A0B">
        <w:instrText xml:space="preserve"> SEQ Kuvio \* ARABIC </w:instrText>
      </w:r>
      <w:r w:rsidR="00910A0B">
        <w:fldChar w:fldCharType="separate"/>
      </w:r>
      <w:r w:rsidR="00910A0B">
        <w:rPr>
          <w:noProof/>
        </w:rPr>
        <w:t>1</w:t>
      </w:r>
      <w:r w:rsidR="00910A0B">
        <w:rPr>
          <w:noProof/>
        </w:rPr>
        <w:fldChar w:fldCharType="end"/>
      </w:r>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77777777" w:rsidR="00086C5C" w:rsidRPr="00086C5C" w:rsidRDefault="00213612" w:rsidP="00213612">
      <w:pPr>
        <w:pStyle w:val="Caption"/>
      </w:pPr>
      <w:bookmarkStart w:id="50" w:name="_Toc436943409"/>
      <w:bookmarkStart w:id="51" w:name="_Toc137394107"/>
      <w:r>
        <w:t xml:space="preserve">Kuva </w:t>
      </w:r>
      <w:r w:rsidR="00910A0B">
        <w:fldChar w:fldCharType="begin"/>
      </w:r>
      <w:r w:rsidR="00910A0B">
        <w:instrText xml:space="preserve"> SEQ Kuva \* ARABIC </w:instrText>
      </w:r>
      <w:r w:rsidR="00910A0B">
        <w:fldChar w:fldCharType="separate"/>
      </w:r>
      <w:r w:rsidR="00910A0B">
        <w:rPr>
          <w:noProof/>
        </w:rPr>
        <w:t>3</w:t>
      </w:r>
      <w:r w:rsidR="00910A0B">
        <w:rPr>
          <w:noProof/>
        </w:rPr>
        <w:fldChar w:fldCharType="end"/>
      </w:r>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4"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5"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77777777" w:rsidR="00086C5C" w:rsidRPr="00086C5C" w:rsidRDefault="00213612" w:rsidP="00213612">
      <w:pPr>
        <w:pStyle w:val="Caption"/>
      </w:pPr>
      <w:bookmarkStart w:id="53" w:name="_Toc137394108"/>
      <w:r>
        <w:t xml:space="preserve">Kuva </w:t>
      </w:r>
      <w:r w:rsidR="00910A0B">
        <w:fldChar w:fldCharType="begin"/>
      </w:r>
      <w:r w:rsidR="00910A0B">
        <w:instrText xml:space="preserve"> SEQ Kuva \* ARABIC </w:instrText>
      </w:r>
      <w:r w:rsidR="00910A0B">
        <w:fldChar w:fldCharType="separate"/>
      </w:r>
      <w:r w:rsidR="00910A0B">
        <w:rPr>
          <w:noProof/>
        </w:rPr>
        <w:t>4</w:t>
      </w:r>
      <w:r w:rsidR="00910A0B">
        <w:rPr>
          <w:noProof/>
        </w:rPr>
        <w:fldChar w:fldCharType="end"/>
      </w:r>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77777777" w:rsidR="00213612" w:rsidRDefault="00213612" w:rsidP="00213612">
      <w:pPr>
        <w:pStyle w:val="Caption"/>
      </w:pPr>
      <w:bookmarkStart w:id="54" w:name="_Toc436943418"/>
      <w:bookmarkStart w:id="55" w:name="_Toc137394114"/>
      <w:r>
        <w:t xml:space="preserve">Taulukko </w:t>
      </w:r>
      <w:r w:rsidR="00910A0B">
        <w:fldChar w:fldCharType="begin"/>
      </w:r>
      <w:r w:rsidR="00910A0B">
        <w:instrText xml:space="preserve"> SEQ Taulukko \* ARABIC </w:instrText>
      </w:r>
      <w:r w:rsidR="00910A0B">
        <w:fldChar w:fldCharType="separate"/>
      </w:r>
      <w:r w:rsidR="00910A0B">
        <w:rPr>
          <w:noProof/>
        </w:rPr>
        <w:t>1</w:t>
      </w:r>
      <w:r w:rsidR="00910A0B">
        <w:rPr>
          <w:noProof/>
        </w:rPr>
        <w:fldChar w:fldCharType="end"/>
      </w:r>
      <w:r w:rsidR="00086C5C" w:rsidRPr="00086C5C">
        <w:t>. Esimerkki taulukosta.</w:t>
      </w:r>
      <w:bookmarkEnd w:id="54"/>
      <w:bookmarkEnd w:id="55"/>
    </w:p>
    <w:tbl>
      <w:tblPr>
        <w:tblStyle w:val="TableGridLight"/>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TableGridLight"/>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6"/>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28"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77777777" w:rsidR="00213612" w:rsidRPr="00213612" w:rsidRDefault="00213612" w:rsidP="00213612">
      <w:pPr>
        <w:pStyle w:val="Caption"/>
      </w:pPr>
      <w:bookmarkStart w:id="57" w:name="_Toc137394109"/>
      <w:r>
        <w:t xml:space="preserve">Kuva </w:t>
      </w:r>
      <w:r w:rsidR="00910A0B">
        <w:fldChar w:fldCharType="begin"/>
      </w:r>
      <w:r w:rsidR="00910A0B">
        <w:instrText xml:space="preserve"> SEQ Kuva \* ARABIC </w:instrText>
      </w:r>
      <w:r w:rsidR="00910A0B">
        <w:fldChar w:fldCharType="separate"/>
      </w:r>
      <w:r w:rsidR="00910A0B">
        <w:rPr>
          <w:noProof/>
        </w:rPr>
        <w:t>5</w:t>
      </w:r>
      <w:r w:rsidR="00910A0B">
        <w:rPr>
          <w:noProof/>
        </w:rPr>
        <w:fldChar w:fldCharType="end"/>
      </w:r>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29"/>
                    <a:stretch>
                      <a:fillRect/>
                    </a:stretch>
                  </pic:blipFill>
                  <pic:spPr>
                    <a:xfrm>
                      <a:off x="0" y="0"/>
                      <a:ext cx="3646279" cy="3653485"/>
                    </a:xfrm>
                    <a:prstGeom prst="rect">
                      <a:avLst/>
                    </a:prstGeom>
                  </pic:spPr>
                </pic:pic>
              </a:graphicData>
            </a:graphic>
          </wp:inline>
        </w:drawing>
      </w:r>
    </w:p>
    <w:p w14:paraId="7A9C9D0B" w14:textId="77777777" w:rsidR="00F414DA" w:rsidRDefault="00F414DA" w:rsidP="00F414DA">
      <w:pPr>
        <w:pStyle w:val="Caption"/>
      </w:pPr>
      <w:bookmarkStart w:id="58" w:name="_Toc59288897"/>
      <w:bookmarkStart w:id="59" w:name="_Toc137394110"/>
      <w:r w:rsidRPr="00B049E6">
        <w:t xml:space="preserve">Kuva </w:t>
      </w:r>
      <w:r w:rsidR="00910A0B">
        <w:fldChar w:fldCharType="begin"/>
      </w:r>
      <w:r w:rsidR="00910A0B">
        <w:instrText xml:space="preserve"> SEQ Kuva \* ARABIC </w:instrText>
      </w:r>
      <w:r w:rsidR="00910A0B">
        <w:fldChar w:fldCharType="separate"/>
      </w:r>
      <w:r w:rsidR="00910A0B">
        <w:rPr>
          <w:noProof/>
        </w:rPr>
        <w:t>6</w:t>
      </w:r>
      <w:r w:rsidR="00910A0B">
        <w:rPr>
          <w:noProof/>
        </w:rPr>
        <w:fldChar w:fldCharType="end"/>
      </w:r>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0"/>
                    <a:stretch>
                      <a:fillRect/>
                    </a:stretch>
                  </pic:blipFill>
                  <pic:spPr>
                    <a:xfrm>
                      <a:off x="0" y="0"/>
                      <a:ext cx="4643973" cy="1328488"/>
                    </a:xfrm>
                    <a:prstGeom prst="rect">
                      <a:avLst/>
                    </a:prstGeom>
                  </pic:spPr>
                </pic:pic>
              </a:graphicData>
            </a:graphic>
          </wp:inline>
        </w:drawing>
      </w:r>
    </w:p>
    <w:p w14:paraId="36BB0AE2" w14:textId="77777777" w:rsidR="00F414DA" w:rsidRPr="00B049E6" w:rsidRDefault="00F414DA" w:rsidP="00F414DA">
      <w:pPr>
        <w:pStyle w:val="Caption"/>
      </w:pPr>
      <w:bookmarkStart w:id="60" w:name="_Toc59288898"/>
      <w:bookmarkStart w:id="61" w:name="_Toc137394111"/>
      <w:r w:rsidRPr="00B049E6">
        <w:t xml:space="preserve">Kuva </w:t>
      </w:r>
      <w:r w:rsidR="00910A0B">
        <w:fldChar w:fldCharType="begin"/>
      </w:r>
      <w:r w:rsidR="00910A0B">
        <w:instrText xml:space="preserve"> SEQ Kuva \* ARABIC </w:instrText>
      </w:r>
      <w:r w:rsidR="00910A0B">
        <w:fldChar w:fldCharType="separate"/>
      </w:r>
      <w:r w:rsidR="00910A0B">
        <w:rPr>
          <w:noProof/>
        </w:rPr>
        <w:t>7</w:t>
      </w:r>
      <w:r w:rsidR="00910A0B">
        <w:rPr>
          <w:noProof/>
        </w:rPr>
        <w:fldChar w:fldCharType="end"/>
      </w:r>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1"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77777777" w:rsidR="00F414DA" w:rsidRDefault="00F414DA" w:rsidP="00213612">
      <w:pPr>
        <w:pStyle w:val="Caption"/>
        <w:ind w:left="720"/>
      </w:pPr>
      <w:bookmarkStart w:id="63" w:name="_Toc59288899"/>
      <w:bookmarkStart w:id="64" w:name="_Toc137394112"/>
      <w:r>
        <w:t xml:space="preserve">Kuva </w:t>
      </w:r>
      <w:r w:rsidR="00910A0B">
        <w:fldChar w:fldCharType="begin"/>
      </w:r>
      <w:r w:rsidR="00910A0B">
        <w:instrText xml:space="preserve"> SEQ Kuva \* ARABIC </w:instrText>
      </w:r>
      <w:r w:rsidR="00910A0B">
        <w:fldChar w:fldCharType="separate"/>
      </w:r>
      <w:r w:rsidR="00910A0B">
        <w:rPr>
          <w:noProof/>
        </w:rPr>
        <w:t>8</w:t>
      </w:r>
      <w:r w:rsidR="00910A0B">
        <w:rPr>
          <w:noProof/>
        </w:rPr>
        <w:fldChar w:fldCharType="end"/>
      </w:r>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Heading1"/>
      </w:pPr>
      <w:bookmarkStart w:id="65" w:name="_Toc213692362"/>
      <w:r>
        <w:lastRenderedPageBreak/>
        <w:t>Abstract</w:t>
      </w:r>
      <w:bookmarkEnd w:id="65"/>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information systems, Django, IOFXML, GDPR</w:t>
      </w:r>
    </w:p>
    <w:sectPr w:rsidR="008E3EEE" w:rsidSect="003150B3">
      <w:headerReference w:type="default" r:id="rId32"/>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35FE3" w14:textId="77777777" w:rsidR="005F3A81" w:rsidRDefault="005F3A81" w:rsidP="00DA46F6">
      <w:pPr>
        <w:spacing w:after="0" w:line="240" w:lineRule="auto"/>
      </w:pPr>
      <w:r>
        <w:separator/>
      </w:r>
    </w:p>
  </w:endnote>
  <w:endnote w:type="continuationSeparator" w:id="0">
    <w:p w14:paraId="3F75EEB7" w14:textId="77777777" w:rsidR="005F3A81" w:rsidRDefault="005F3A81"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Footer"/>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FFE02" w14:textId="77777777" w:rsidR="005F3A81" w:rsidRDefault="005F3A81" w:rsidP="00DA46F6">
      <w:pPr>
        <w:spacing w:after="0" w:line="240" w:lineRule="auto"/>
      </w:pPr>
      <w:r>
        <w:separator/>
      </w:r>
    </w:p>
  </w:footnote>
  <w:footnote w:type="continuationSeparator" w:id="0">
    <w:p w14:paraId="396CC733" w14:textId="77777777" w:rsidR="005F3A81" w:rsidRDefault="005F3A81"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PageNumber"/>
      </w:rPr>
    </w:sdtEndPr>
    <w:sdtContent>
      <w:p w14:paraId="2DAC389F" w14:textId="77777777" w:rsidR="0065710F" w:rsidRPr="006859FF" w:rsidRDefault="0065710F" w:rsidP="006859FF">
        <w:pPr>
          <w:pStyle w:val="Header"/>
        </w:pPr>
        <w:r w:rsidRPr="001F2F82">
          <w:rPr>
            <w:rStyle w:val="PageNumber"/>
          </w:rPr>
          <w:fldChar w:fldCharType="begin"/>
        </w:r>
        <w:r w:rsidRPr="001F2F82">
          <w:rPr>
            <w:rStyle w:val="PageNumber"/>
          </w:rPr>
          <w:instrText>PAGE   \* MERGEFORMAT</w:instrText>
        </w:r>
        <w:r w:rsidRPr="001F2F82">
          <w:rPr>
            <w:rStyle w:val="PageNumber"/>
          </w:rPr>
          <w:fldChar w:fldCharType="separate"/>
        </w:r>
        <w:r w:rsidR="0091514B">
          <w:rPr>
            <w:rStyle w:val="PageNumber"/>
            <w:noProof/>
          </w:rPr>
          <w:t>11</w:t>
        </w:r>
        <w:r w:rsidRPr="001F2F82">
          <w:rPr>
            <w:rStyle w:val="PageNumber"/>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Header"/>
      <w:tabs>
        <w:tab w:val="right" w:pos="8505"/>
      </w:tabs>
      <w:jc w:val="left"/>
    </w:pPr>
    <w:sdt>
      <w:sdtPr>
        <w:id w:val="-1056767462"/>
        <w:docPartObj>
          <w:docPartGallery w:val="Page Numbers (Top of Page)"/>
          <w:docPartUnique/>
        </w:docPartObj>
      </w:sdtPr>
      <w:sdtEndPr>
        <w:rPr>
          <w:rStyle w:val="PageNumber"/>
        </w:rPr>
      </w:sdtEndPr>
      <w:sdtContent>
        <w:r w:rsidR="00FC6CF6">
          <w:rPr>
            <w:rStyle w:val="PageNumber"/>
          </w:rPr>
          <w:t>Liite</w:t>
        </w:r>
      </w:sdtContent>
    </w:sdt>
    <w:r w:rsidR="00FC6CF6">
      <w:rPr>
        <w:rStyle w:val="PageNumber"/>
      </w:rPr>
      <w:t xml:space="preserve"> </w:t>
    </w:r>
    <w:r w:rsidR="003150B3">
      <w:rPr>
        <w:rStyle w:val="PageNumber"/>
      </w:rPr>
      <w:t>1</w:t>
    </w:r>
    <w:r w:rsidR="0064227C">
      <w:rPr>
        <w:rStyle w:val="PageNumber"/>
      </w:rPr>
      <w:tab/>
    </w:r>
    <w:r w:rsidR="0064227C">
      <w:rPr>
        <w:rStyle w:val="PageNumber"/>
      </w:rPr>
      <w:tab/>
    </w:r>
    <w:r w:rsidR="003150B3">
      <w:rPr>
        <w:rStyle w:val="PageNumber"/>
      </w:rPr>
      <w:fldChar w:fldCharType="begin"/>
    </w:r>
    <w:r w:rsidR="003150B3">
      <w:rPr>
        <w:rStyle w:val="PageNumber"/>
      </w:rPr>
      <w:instrText xml:space="preserve"> PAGE  \* Arabic  \* MERGEFORMAT </w:instrText>
    </w:r>
    <w:r w:rsidR="003150B3">
      <w:rPr>
        <w:rStyle w:val="PageNumber"/>
      </w:rPr>
      <w:fldChar w:fldCharType="separate"/>
    </w:r>
    <w:r w:rsidR="0091514B">
      <w:rPr>
        <w:rStyle w:val="PageNumber"/>
        <w:noProof/>
      </w:rPr>
      <w:t>13</w:t>
    </w:r>
    <w:r w:rsidR="003150B3">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Header"/>
      <w:tabs>
        <w:tab w:val="right" w:pos="8505"/>
      </w:tabs>
      <w:jc w:val="left"/>
    </w:pPr>
    <w:sdt>
      <w:sdtPr>
        <w:id w:val="1190415307"/>
        <w:docPartObj>
          <w:docPartGallery w:val="Page Numbers (Top of Page)"/>
          <w:docPartUnique/>
        </w:docPartObj>
      </w:sdtPr>
      <w:sdtEndPr>
        <w:rPr>
          <w:rStyle w:val="PageNumber"/>
        </w:rPr>
      </w:sdtEndPr>
      <w:sdtContent>
        <w:r w:rsidR="003150B3">
          <w:rPr>
            <w:rStyle w:val="PageNumber"/>
          </w:rPr>
          <w:t>Liite</w:t>
        </w:r>
      </w:sdtContent>
    </w:sdt>
    <w:r w:rsidR="003150B3">
      <w:rPr>
        <w:rStyle w:val="PageNumber"/>
      </w:rPr>
      <w:t xml:space="preserve"> 2</w:t>
    </w:r>
    <w:r w:rsidR="003150B3">
      <w:rPr>
        <w:rStyle w:val="PageNumber"/>
      </w:rPr>
      <w:tab/>
    </w:r>
    <w:r w:rsidR="003150B3">
      <w:rPr>
        <w:rStyle w:val="PageNumber"/>
      </w:rPr>
      <w:tab/>
    </w:r>
    <w:r w:rsidR="003150B3">
      <w:rPr>
        <w:rStyle w:val="PageNumber"/>
      </w:rPr>
      <w:fldChar w:fldCharType="begin"/>
    </w:r>
    <w:r w:rsidR="003150B3">
      <w:rPr>
        <w:rStyle w:val="PageNumber"/>
      </w:rPr>
      <w:instrText xml:space="preserve"> PAGE  \* Arabic  \* MERGEFORMAT </w:instrText>
    </w:r>
    <w:r w:rsidR="003150B3">
      <w:rPr>
        <w:rStyle w:val="PageNumber"/>
      </w:rPr>
      <w:fldChar w:fldCharType="separate"/>
    </w:r>
    <w:r w:rsidR="0091514B">
      <w:rPr>
        <w:rStyle w:val="PageNumber"/>
        <w:noProof/>
      </w:rPr>
      <w:t>18</w:t>
    </w:r>
    <w:r w:rsidR="003150B3">
      <w:rPr>
        <w:rStyle w:val="PageNumber"/>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Header"/>
      <w:tabs>
        <w:tab w:val="right" w:pos="8505"/>
      </w:tabs>
      <w:jc w:val="left"/>
    </w:pPr>
    <w:sdt>
      <w:sdtPr>
        <w:id w:val="810905260"/>
        <w:docPartObj>
          <w:docPartGallery w:val="Page Numbers (Top of Page)"/>
          <w:docPartUnique/>
        </w:docPartObj>
      </w:sdtPr>
      <w:sdtEndPr>
        <w:rPr>
          <w:rStyle w:val="PageNumber"/>
        </w:rPr>
      </w:sdtEndPr>
      <w:sdtContent>
        <w:r w:rsidR="00F414DA">
          <w:rPr>
            <w:rStyle w:val="PageNumber"/>
          </w:rPr>
          <w:t>Liite</w:t>
        </w:r>
      </w:sdtContent>
    </w:sdt>
    <w:r w:rsidR="00F414DA">
      <w:rPr>
        <w:rStyle w:val="PageNumber"/>
      </w:rPr>
      <w:t xml:space="preserve"> 3</w:t>
    </w:r>
    <w:r w:rsidR="00F414DA">
      <w:rPr>
        <w:rStyle w:val="PageNumber"/>
      </w:rPr>
      <w:tab/>
    </w:r>
    <w:r w:rsidR="00F414DA">
      <w:rPr>
        <w:rStyle w:val="PageNumber"/>
      </w:rPr>
      <w:tab/>
    </w:r>
    <w:r w:rsidR="00F414DA">
      <w:rPr>
        <w:rStyle w:val="PageNumber"/>
      </w:rPr>
      <w:fldChar w:fldCharType="begin"/>
    </w:r>
    <w:r w:rsidR="00F414DA">
      <w:rPr>
        <w:rStyle w:val="PageNumber"/>
      </w:rPr>
      <w:instrText xml:space="preserve"> PAGE  \* Arabic  \* MERGEFORMAT </w:instrText>
    </w:r>
    <w:r w:rsidR="00F414DA">
      <w:rPr>
        <w:rStyle w:val="PageNumber"/>
      </w:rPr>
      <w:fldChar w:fldCharType="separate"/>
    </w:r>
    <w:r w:rsidR="0091514B">
      <w:rPr>
        <w:rStyle w:val="PageNumber"/>
        <w:noProof/>
      </w:rPr>
      <w:t>20</w:t>
    </w:r>
    <w:r w:rsidR="00F414DA">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Heading1"/>
      <w:suff w:val="space"/>
      <w:lvlText w:val="%1"/>
      <w:lvlJc w:val="left"/>
      <w:pPr>
        <w:ind w:left="357" w:hanging="357"/>
      </w:pPr>
      <w:rPr>
        <w:rFonts w:asciiTheme="majorHAnsi" w:hAnsiTheme="majorHAnsi" w:hint="default"/>
        <w:sz w:val="32"/>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istParagraph"/>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5C3C"/>
    <w:rsid w:val="00022B41"/>
    <w:rsid w:val="000253B8"/>
    <w:rsid w:val="000302FB"/>
    <w:rsid w:val="00033D8E"/>
    <w:rsid w:val="00034215"/>
    <w:rsid w:val="000449A8"/>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D1831"/>
    <w:rsid w:val="000D1DD8"/>
    <w:rsid w:val="000D44A2"/>
    <w:rsid w:val="000D687B"/>
    <w:rsid w:val="000E4467"/>
    <w:rsid w:val="000E700B"/>
    <w:rsid w:val="000E7F90"/>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6D6C"/>
    <w:rsid w:val="001F1D22"/>
    <w:rsid w:val="001F2F82"/>
    <w:rsid w:val="001F420C"/>
    <w:rsid w:val="002006DD"/>
    <w:rsid w:val="00201F8D"/>
    <w:rsid w:val="00204CC0"/>
    <w:rsid w:val="002058AC"/>
    <w:rsid w:val="002065B2"/>
    <w:rsid w:val="00213612"/>
    <w:rsid w:val="00217F20"/>
    <w:rsid w:val="002217CB"/>
    <w:rsid w:val="00225819"/>
    <w:rsid w:val="00226834"/>
    <w:rsid w:val="00227A4E"/>
    <w:rsid w:val="00235788"/>
    <w:rsid w:val="00236DF0"/>
    <w:rsid w:val="0023758B"/>
    <w:rsid w:val="00242FDC"/>
    <w:rsid w:val="00244BB8"/>
    <w:rsid w:val="00255B3E"/>
    <w:rsid w:val="0026171A"/>
    <w:rsid w:val="002707D2"/>
    <w:rsid w:val="00272983"/>
    <w:rsid w:val="00273E9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2589"/>
    <w:rsid w:val="003236F5"/>
    <w:rsid w:val="00327AC4"/>
    <w:rsid w:val="00331A14"/>
    <w:rsid w:val="0033254F"/>
    <w:rsid w:val="003335BC"/>
    <w:rsid w:val="00333A4E"/>
    <w:rsid w:val="00333F15"/>
    <w:rsid w:val="00334994"/>
    <w:rsid w:val="00335A99"/>
    <w:rsid w:val="0034017E"/>
    <w:rsid w:val="00344661"/>
    <w:rsid w:val="003509A8"/>
    <w:rsid w:val="003516E2"/>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418A"/>
    <w:rsid w:val="006B45DE"/>
    <w:rsid w:val="006B55BA"/>
    <w:rsid w:val="006B7B8E"/>
    <w:rsid w:val="006C01A6"/>
    <w:rsid w:val="006C3B98"/>
    <w:rsid w:val="006C7C2B"/>
    <w:rsid w:val="006D03FA"/>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90B58"/>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B44"/>
    <w:rsid w:val="008B7F4B"/>
    <w:rsid w:val="008C09E8"/>
    <w:rsid w:val="008C4D73"/>
    <w:rsid w:val="008C572C"/>
    <w:rsid w:val="008C7A80"/>
    <w:rsid w:val="008D2483"/>
    <w:rsid w:val="008D4785"/>
    <w:rsid w:val="008E2356"/>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B03BC3"/>
    <w:rsid w:val="00B043D7"/>
    <w:rsid w:val="00B077E1"/>
    <w:rsid w:val="00B12917"/>
    <w:rsid w:val="00B27529"/>
    <w:rsid w:val="00B341F6"/>
    <w:rsid w:val="00B36C88"/>
    <w:rsid w:val="00B37C4C"/>
    <w:rsid w:val="00B41368"/>
    <w:rsid w:val="00B455F9"/>
    <w:rsid w:val="00B51056"/>
    <w:rsid w:val="00B54B6A"/>
    <w:rsid w:val="00B54C2D"/>
    <w:rsid w:val="00B6058B"/>
    <w:rsid w:val="00B609E0"/>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917"/>
    <w:rsid w:val="00BE1CC1"/>
    <w:rsid w:val="00BE4056"/>
    <w:rsid w:val="00BE6C10"/>
    <w:rsid w:val="00BF4A02"/>
    <w:rsid w:val="00C054E9"/>
    <w:rsid w:val="00C06626"/>
    <w:rsid w:val="00C113ED"/>
    <w:rsid w:val="00C11E47"/>
    <w:rsid w:val="00C13C73"/>
    <w:rsid w:val="00C15635"/>
    <w:rsid w:val="00C213D2"/>
    <w:rsid w:val="00C239E5"/>
    <w:rsid w:val="00C27837"/>
    <w:rsid w:val="00C31706"/>
    <w:rsid w:val="00C373E2"/>
    <w:rsid w:val="00C378FF"/>
    <w:rsid w:val="00C446C4"/>
    <w:rsid w:val="00C47171"/>
    <w:rsid w:val="00C47F19"/>
    <w:rsid w:val="00C5224C"/>
    <w:rsid w:val="00C542C2"/>
    <w:rsid w:val="00C54745"/>
    <w:rsid w:val="00C63DEB"/>
    <w:rsid w:val="00C7087A"/>
    <w:rsid w:val="00C7310F"/>
    <w:rsid w:val="00C805DC"/>
    <w:rsid w:val="00C80FF9"/>
    <w:rsid w:val="00C83A5E"/>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A19"/>
    <w:rsid w:val="00D87E5E"/>
    <w:rsid w:val="00D91353"/>
    <w:rsid w:val="00D95EF4"/>
    <w:rsid w:val="00DA0ADD"/>
    <w:rsid w:val="00DA29D4"/>
    <w:rsid w:val="00DA46F6"/>
    <w:rsid w:val="00DA6017"/>
    <w:rsid w:val="00DB1D39"/>
    <w:rsid w:val="00DB2141"/>
    <w:rsid w:val="00DB30BB"/>
    <w:rsid w:val="00DB39E6"/>
    <w:rsid w:val="00DB419A"/>
    <w:rsid w:val="00DB4774"/>
    <w:rsid w:val="00DB4E05"/>
    <w:rsid w:val="00DB5CED"/>
    <w:rsid w:val="00DB60D8"/>
    <w:rsid w:val="00DB6DA4"/>
    <w:rsid w:val="00DB710D"/>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5B84"/>
    <w:rsid w:val="00EB086F"/>
    <w:rsid w:val="00EB3B31"/>
    <w:rsid w:val="00EB5607"/>
    <w:rsid w:val="00EB7F42"/>
    <w:rsid w:val="00EC038D"/>
    <w:rsid w:val="00EC2327"/>
    <w:rsid w:val="00EC2E3A"/>
    <w:rsid w:val="00EC31EC"/>
    <w:rsid w:val="00EC445C"/>
    <w:rsid w:val="00ED1B2B"/>
    <w:rsid w:val="00ED2F93"/>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CF7"/>
    <w:pPr>
      <w:spacing w:line="360" w:lineRule="auto"/>
    </w:pPr>
    <w:rPr>
      <w:rFonts w:ascii="Arial" w:hAnsi="Arial"/>
      <w:sz w:val="24"/>
    </w:rPr>
  </w:style>
  <w:style w:type="paragraph" w:styleId="Heading1">
    <w:name w:val="heading 1"/>
    <w:aliases w:val="1 Otsikko"/>
    <w:basedOn w:val="Normal"/>
    <w:next w:val="Normal"/>
    <w:link w:val="Heading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Heading2">
    <w:name w:val="heading 2"/>
    <w:aliases w:val="1.1 Otsikko"/>
    <w:basedOn w:val="Normal"/>
    <w:next w:val="Normal"/>
    <w:link w:val="Heading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Heading3">
    <w:name w:val="heading 3"/>
    <w:aliases w:val="1.1.1 Otsikko"/>
    <w:basedOn w:val="Heading2"/>
    <w:next w:val="Normal"/>
    <w:link w:val="Heading3Char"/>
    <w:uiPriority w:val="9"/>
    <w:qFormat/>
    <w:rsid w:val="00625B95"/>
    <w:pPr>
      <w:numPr>
        <w:ilvl w:val="2"/>
      </w:numPr>
      <w:ind w:left="567" w:hanging="567"/>
      <w:outlineLvl w:val="2"/>
    </w:pPr>
    <w:rPr>
      <w:rFonts w:cstheme="majorHAnsi"/>
    </w:rPr>
  </w:style>
  <w:style w:type="paragraph" w:styleId="Heading4">
    <w:name w:val="heading 4"/>
    <w:aliases w:val="1.1.1.1 Otsikko"/>
    <w:basedOn w:val="Normal"/>
    <w:next w:val="Normal"/>
    <w:link w:val="Heading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Heading5">
    <w:name w:val="heading 5"/>
    <w:aliases w:val="1.1.1.1.1 Otsikko"/>
    <w:basedOn w:val="Heading4"/>
    <w:next w:val="Normal"/>
    <w:link w:val="Heading5Char"/>
    <w:uiPriority w:val="9"/>
    <w:semiHidden/>
    <w:rsid w:val="00625B95"/>
    <w:pPr>
      <w:numPr>
        <w:ilvl w:val="4"/>
      </w:numPr>
      <w:outlineLvl w:val="4"/>
    </w:pPr>
  </w:style>
  <w:style w:type="paragraph" w:styleId="Heading6">
    <w:name w:val="heading 6"/>
    <w:basedOn w:val="Normal"/>
    <w:next w:val="Normal"/>
    <w:link w:val="Heading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25B95"/>
    <w:pPr>
      <w:tabs>
        <w:tab w:val="center" w:pos="4819"/>
        <w:tab w:val="right" w:pos="9638"/>
      </w:tabs>
      <w:spacing w:after="0" w:line="240" w:lineRule="auto"/>
      <w:jc w:val="right"/>
    </w:pPr>
  </w:style>
  <w:style w:type="character" w:customStyle="1" w:styleId="HeaderChar">
    <w:name w:val="Header Char"/>
    <w:basedOn w:val="DefaultParagraphFont"/>
    <w:link w:val="Header"/>
    <w:uiPriority w:val="99"/>
    <w:rsid w:val="00625B95"/>
    <w:rPr>
      <w:rFonts w:ascii="Arial" w:hAnsi="Arial"/>
    </w:rPr>
  </w:style>
  <w:style w:type="character" w:customStyle="1" w:styleId="Heading1Char">
    <w:name w:val="Heading 1 Char"/>
    <w:aliases w:val="1 Otsikko Char"/>
    <w:basedOn w:val="DefaultParagraphFont"/>
    <w:link w:val="Heading1"/>
    <w:uiPriority w:val="9"/>
    <w:rsid w:val="00F66CF7"/>
    <w:rPr>
      <w:rFonts w:ascii="Arial" w:eastAsiaTheme="majorEastAsia" w:hAnsi="Arial" w:cstheme="majorHAnsi"/>
      <w:b/>
      <w:bCs/>
      <w:sz w:val="32"/>
      <w:szCs w:val="28"/>
    </w:rPr>
  </w:style>
  <w:style w:type="character" w:customStyle="1" w:styleId="Heading2Char">
    <w:name w:val="Heading 2 Char"/>
    <w:aliases w:val="1.1 Otsikko Char"/>
    <w:basedOn w:val="DefaultParagraphFont"/>
    <w:link w:val="Heading2"/>
    <w:uiPriority w:val="9"/>
    <w:rsid w:val="00F66CF7"/>
    <w:rPr>
      <w:rFonts w:ascii="Arial" w:eastAsiaTheme="majorEastAsia" w:hAnsi="Arial" w:cstheme="majorBidi"/>
      <w:bCs/>
      <w:sz w:val="24"/>
      <w:szCs w:val="26"/>
    </w:rPr>
  </w:style>
  <w:style w:type="paragraph" w:styleId="TOCHeading">
    <w:name w:val="TOC Heading"/>
    <w:aliases w:val="TOC heading"/>
    <w:basedOn w:val="Heading1"/>
    <w:next w:val="Normal"/>
    <w:link w:val="TOCHeadingChar"/>
    <w:qFormat/>
    <w:rsid w:val="003150B3"/>
    <w:pPr>
      <w:pageBreakBefore w:val="0"/>
      <w:numPr>
        <w:numId w:val="0"/>
      </w:numPr>
      <w:outlineLvl w:val="9"/>
    </w:pPr>
    <w:rPr>
      <w:rFonts w:cs="Arial"/>
    </w:rPr>
  </w:style>
  <w:style w:type="paragraph" w:styleId="BalloonText">
    <w:name w:val="Balloon Text"/>
    <w:basedOn w:val="Normal"/>
    <w:link w:val="BalloonTextChar"/>
    <w:uiPriority w:val="99"/>
    <w:semiHidden/>
    <w:unhideWhenUsed/>
    <w:rsid w:val="00625B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25B95"/>
    <w:rPr>
      <w:rFonts w:ascii="Tahoma" w:hAnsi="Tahoma" w:cs="Tahoma"/>
      <w:sz w:val="16"/>
      <w:szCs w:val="16"/>
    </w:rPr>
  </w:style>
  <w:style w:type="paragraph" w:styleId="NormalWeb">
    <w:name w:val="Normal (Web)"/>
    <w:basedOn w:val="Normal"/>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TOC1">
    <w:name w:val="toc 1"/>
    <w:next w:val="Normal"/>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
    <w:name w:val="Hyperlink"/>
    <w:basedOn w:val="DefaultParagraphFont"/>
    <w:uiPriority w:val="99"/>
    <w:unhideWhenUsed/>
    <w:rsid w:val="00625B95"/>
    <w:rPr>
      <w:color w:val="0000FF" w:themeColor="hyperlink"/>
      <w:u w:val="single"/>
    </w:rPr>
  </w:style>
  <w:style w:type="paragraph" w:styleId="TOC2">
    <w:name w:val="toc 2"/>
    <w:next w:val="Normal"/>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TOC3">
    <w:name w:val="toc 3"/>
    <w:next w:val="Normal"/>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TOC4">
    <w:name w:val="toc 4"/>
    <w:basedOn w:val="TOC3"/>
    <w:next w:val="Normal"/>
    <w:autoRedefine/>
    <w:uiPriority w:val="39"/>
    <w:semiHidden/>
    <w:rsid w:val="00625B95"/>
    <w:pPr>
      <w:framePr w:wrap="around" w:hAnchor="text"/>
    </w:pPr>
    <w:rPr>
      <w:szCs w:val="18"/>
    </w:rPr>
  </w:style>
  <w:style w:type="paragraph" w:styleId="TOC5">
    <w:name w:val="toc 5"/>
    <w:basedOn w:val="TOC4"/>
    <w:next w:val="Normal"/>
    <w:autoRedefine/>
    <w:uiPriority w:val="39"/>
    <w:semiHidden/>
    <w:rsid w:val="00625B95"/>
    <w:pPr>
      <w:framePr w:wrap="around"/>
    </w:pPr>
  </w:style>
  <w:style w:type="paragraph" w:styleId="TOC6">
    <w:name w:val="toc 6"/>
    <w:basedOn w:val="TOC5"/>
    <w:next w:val="Normal"/>
    <w:autoRedefine/>
    <w:uiPriority w:val="39"/>
    <w:semiHidden/>
    <w:rsid w:val="00625B95"/>
    <w:pPr>
      <w:framePr w:wrap="around"/>
    </w:pPr>
    <w:rPr>
      <w:sz w:val="20"/>
    </w:rPr>
  </w:style>
  <w:style w:type="paragraph" w:styleId="TOC7">
    <w:name w:val="toc 7"/>
    <w:basedOn w:val="TOC6"/>
    <w:next w:val="Normal"/>
    <w:autoRedefine/>
    <w:uiPriority w:val="39"/>
    <w:semiHidden/>
    <w:rsid w:val="00625B95"/>
    <w:pPr>
      <w:framePr w:wrap="around"/>
    </w:pPr>
    <w:rPr>
      <w:sz w:val="18"/>
    </w:rPr>
  </w:style>
  <w:style w:type="paragraph" w:styleId="TOC8">
    <w:name w:val="toc 8"/>
    <w:basedOn w:val="TOC7"/>
    <w:next w:val="Normal"/>
    <w:autoRedefine/>
    <w:uiPriority w:val="39"/>
    <w:semiHidden/>
    <w:rsid w:val="00625B95"/>
    <w:pPr>
      <w:framePr w:wrap="around"/>
    </w:pPr>
  </w:style>
  <w:style w:type="paragraph" w:styleId="TOC9">
    <w:name w:val="toc 9"/>
    <w:basedOn w:val="TOC8"/>
    <w:next w:val="Normal"/>
    <w:autoRedefine/>
    <w:uiPriority w:val="39"/>
    <w:semiHidden/>
    <w:rsid w:val="00625B95"/>
    <w:pPr>
      <w:framePr w:wrap="around"/>
    </w:pPr>
  </w:style>
  <w:style w:type="character" w:customStyle="1" w:styleId="Heading3Char">
    <w:name w:val="Heading 3 Char"/>
    <w:aliases w:val="1.1.1 Otsikko Char"/>
    <w:basedOn w:val="DefaultParagraphFont"/>
    <w:link w:val="Heading3"/>
    <w:uiPriority w:val="9"/>
    <w:rsid w:val="00625B95"/>
    <w:rPr>
      <w:rFonts w:ascii="Arial" w:eastAsiaTheme="majorEastAsia" w:hAnsi="Arial" w:cstheme="majorHAnsi"/>
      <w:bCs/>
      <w:sz w:val="24"/>
      <w:szCs w:val="26"/>
    </w:rPr>
  </w:style>
  <w:style w:type="paragraph" w:styleId="Footer">
    <w:name w:val="footer"/>
    <w:basedOn w:val="Normal"/>
    <w:link w:val="FooterChar"/>
    <w:uiPriority w:val="99"/>
    <w:qFormat/>
    <w:rsid w:val="00F66CF7"/>
    <w:pPr>
      <w:tabs>
        <w:tab w:val="center" w:pos="4819"/>
        <w:tab w:val="right" w:pos="9638"/>
      </w:tabs>
      <w:spacing w:after="0" w:line="240" w:lineRule="auto"/>
    </w:pPr>
    <w:rPr>
      <w:noProof/>
      <w:sz w:val="22"/>
      <w:szCs w:val="18"/>
    </w:rPr>
  </w:style>
  <w:style w:type="character" w:customStyle="1" w:styleId="FooterChar">
    <w:name w:val="Footer Char"/>
    <w:basedOn w:val="DefaultParagraphFont"/>
    <w:link w:val="Footer"/>
    <w:uiPriority w:val="99"/>
    <w:rsid w:val="00F66CF7"/>
    <w:rPr>
      <w:rFonts w:ascii="Arial" w:hAnsi="Arial"/>
      <w:noProof/>
      <w:szCs w:val="18"/>
    </w:rPr>
  </w:style>
  <w:style w:type="character" w:customStyle="1" w:styleId="Heading4Char">
    <w:name w:val="Heading 4 Char"/>
    <w:aliases w:val="1.1.1.1 Otsikko Char"/>
    <w:basedOn w:val="DefaultParagraphFont"/>
    <w:link w:val="Heading4"/>
    <w:uiPriority w:val="9"/>
    <w:semiHidden/>
    <w:rsid w:val="00625B95"/>
    <w:rPr>
      <w:rFonts w:ascii="Arial" w:eastAsiaTheme="majorEastAsia" w:hAnsi="Arial" w:cstheme="majorBidi"/>
      <w:bCs/>
      <w:iCs/>
      <w:sz w:val="24"/>
    </w:rPr>
  </w:style>
  <w:style w:type="paragraph" w:customStyle="1" w:styleId="Kuvateksti">
    <w:name w:val="Kuvateksti"/>
    <w:basedOn w:val="Normal"/>
    <w:link w:val="KuvatekstiChar"/>
    <w:semiHidden/>
    <w:rsid w:val="00625B95"/>
  </w:style>
  <w:style w:type="paragraph" w:styleId="Quote">
    <w:name w:val="Quote"/>
    <w:basedOn w:val="Normal"/>
    <w:next w:val="Normal"/>
    <w:link w:val="QuoteChar"/>
    <w:uiPriority w:val="29"/>
    <w:qFormat/>
    <w:rsid w:val="00625B95"/>
    <w:pPr>
      <w:spacing w:before="120" w:after="320" w:line="240" w:lineRule="auto"/>
      <w:ind w:left="1304"/>
    </w:pPr>
    <w:rPr>
      <w:iCs/>
      <w:sz w:val="20"/>
    </w:rPr>
  </w:style>
  <w:style w:type="character" w:customStyle="1" w:styleId="KuvatekstiChar">
    <w:name w:val="Kuvateksti Char"/>
    <w:basedOn w:val="DefaultParagraphFont"/>
    <w:link w:val="Kuvateksti"/>
    <w:semiHidden/>
    <w:rsid w:val="00625B95"/>
    <w:rPr>
      <w:rFonts w:ascii="Arial" w:hAnsi="Arial"/>
      <w:sz w:val="24"/>
    </w:rPr>
  </w:style>
  <w:style w:type="character" w:customStyle="1" w:styleId="QuoteChar">
    <w:name w:val="Quote Char"/>
    <w:basedOn w:val="DefaultParagraphFont"/>
    <w:link w:val="Quote"/>
    <w:uiPriority w:val="29"/>
    <w:rsid w:val="00625B95"/>
    <w:rPr>
      <w:rFonts w:ascii="Arial" w:hAnsi="Arial"/>
      <w:iCs/>
      <w:sz w:val="20"/>
    </w:rPr>
  </w:style>
  <w:style w:type="paragraph" w:styleId="Caption">
    <w:name w:val="caption"/>
    <w:aliases w:val="caption"/>
    <w:basedOn w:val="Normal"/>
    <w:next w:val="Normal"/>
    <w:uiPriority w:val="35"/>
    <w:qFormat/>
    <w:rsid w:val="00547A7D"/>
    <w:pPr>
      <w:spacing w:after="480" w:line="312" w:lineRule="auto"/>
    </w:pPr>
    <w:rPr>
      <w:bCs/>
      <w:szCs w:val="18"/>
    </w:rPr>
  </w:style>
  <w:style w:type="paragraph" w:styleId="TableofFigures">
    <w:name w:val="table of figures"/>
    <w:aliases w:val="Table of figures"/>
    <w:uiPriority w:val="99"/>
    <w:rsid w:val="00EB5607"/>
    <w:pPr>
      <w:spacing w:after="0" w:line="360" w:lineRule="auto"/>
    </w:pPr>
    <w:rPr>
      <w:rFonts w:ascii="Arial" w:hAnsi="Arial"/>
      <w:sz w:val="24"/>
    </w:rPr>
  </w:style>
  <w:style w:type="paragraph" w:styleId="ListParagraph">
    <w:name w:val="List Paragraph"/>
    <w:aliases w:val="list paragraph"/>
    <w:basedOn w:val="Normal"/>
    <w:uiPriority w:val="34"/>
    <w:rsid w:val="00625B95"/>
    <w:pPr>
      <w:numPr>
        <w:numId w:val="17"/>
      </w:numPr>
      <w:contextualSpacing/>
    </w:pPr>
  </w:style>
  <w:style w:type="table" w:styleId="TableGrid">
    <w:name w:val="Table Grid"/>
    <w:basedOn w:val="TableNormal"/>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l"/>
    <w:link w:val="TaulukkotekstiChar"/>
    <w:semiHidden/>
    <w:rsid w:val="00625B95"/>
    <w:pPr>
      <w:spacing w:after="120"/>
    </w:pPr>
  </w:style>
  <w:style w:type="character" w:customStyle="1" w:styleId="Heading5Char">
    <w:name w:val="Heading 5 Char"/>
    <w:aliases w:val="1.1.1.1.1 Otsikko Char"/>
    <w:basedOn w:val="DefaultParagraphFont"/>
    <w:link w:val="Heading5"/>
    <w:uiPriority w:val="9"/>
    <w:semiHidden/>
    <w:rsid w:val="00625B95"/>
    <w:rPr>
      <w:rFonts w:ascii="Arial" w:eastAsiaTheme="majorEastAsia" w:hAnsi="Arial" w:cstheme="majorBidi"/>
      <w:bCs/>
      <w:iCs/>
      <w:sz w:val="24"/>
    </w:rPr>
  </w:style>
  <w:style w:type="character" w:customStyle="1" w:styleId="TaulukkotekstiChar">
    <w:name w:val="Taulukkoteksti Char"/>
    <w:basedOn w:val="DefaultParagraphFont"/>
    <w:link w:val="Taulukkoteksti"/>
    <w:semiHidden/>
    <w:rsid w:val="00625B95"/>
    <w:rPr>
      <w:rFonts w:ascii="Arial" w:hAnsi="Arial"/>
      <w:sz w:val="24"/>
    </w:rPr>
  </w:style>
  <w:style w:type="paragraph" w:customStyle="1" w:styleId="Sourcematerial">
    <w:name w:val="Source material"/>
    <w:aliases w:val="Lähde"/>
    <w:basedOn w:val="Normal"/>
    <w:link w:val="SourcematerialChar"/>
    <w:qFormat/>
    <w:rsid w:val="00F414DA"/>
    <w:pPr>
      <w:spacing w:line="312" w:lineRule="auto"/>
    </w:pPr>
  </w:style>
  <w:style w:type="paragraph" w:styleId="EndnoteText">
    <w:name w:val="endnote text"/>
    <w:basedOn w:val="Normal"/>
    <w:link w:val="EndnoteText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DefaultParagraphFont"/>
    <w:link w:val="Sourcematerial"/>
    <w:rsid w:val="00F414DA"/>
    <w:rPr>
      <w:rFonts w:ascii="Arial" w:hAnsi="Arial"/>
      <w:sz w:val="24"/>
    </w:rPr>
  </w:style>
  <w:style w:type="character" w:customStyle="1" w:styleId="EndnoteTextChar">
    <w:name w:val="Endnote Text Char"/>
    <w:basedOn w:val="DefaultParagraphFont"/>
    <w:link w:val="EndnoteText"/>
    <w:uiPriority w:val="99"/>
    <w:semiHidden/>
    <w:rsid w:val="00625B95"/>
    <w:rPr>
      <w:rFonts w:ascii="Arial" w:hAnsi="Arial"/>
      <w:sz w:val="20"/>
      <w:szCs w:val="20"/>
    </w:rPr>
  </w:style>
  <w:style w:type="character" w:styleId="EndnoteReference">
    <w:name w:val="endnote reference"/>
    <w:basedOn w:val="DefaultParagraphFont"/>
    <w:uiPriority w:val="99"/>
    <w:semiHidden/>
    <w:unhideWhenUsed/>
    <w:rsid w:val="00625B95"/>
    <w:rPr>
      <w:vertAlign w:val="superscript"/>
    </w:rPr>
  </w:style>
  <w:style w:type="paragraph" w:customStyle="1" w:styleId="Tiivistelm">
    <w:name w:val="Tiivistelmä"/>
    <w:basedOn w:val="Normal"/>
    <w:qFormat/>
    <w:rsid w:val="006B55BA"/>
    <w:pPr>
      <w:suppressAutoHyphens/>
      <w:spacing w:line="312" w:lineRule="auto"/>
    </w:pPr>
    <w:rPr>
      <w:rFonts w:cs="Arial"/>
      <w:szCs w:val="20"/>
    </w:rPr>
  </w:style>
  <w:style w:type="paragraph" w:styleId="NoteHeading">
    <w:name w:val="Note Heading"/>
    <w:basedOn w:val="Normal"/>
    <w:next w:val="Normal"/>
    <w:link w:val="NoteHeadingChar"/>
    <w:uiPriority w:val="99"/>
    <w:semiHidden/>
    <w:unhideWhenUsed/>
    <w:rsid w:val="00625B95"/>
    <w:pPr>
      <w:spacing w:after="0" w:line="240" w:lineRule="auto"/>
    </w:pPr>
  </w:style>
  <w:style w:type="character" w:customStyle="1" w:styleId="NoteHeadingChar">
    <w:name w:val="Note Heading Char"/>
    <w:basedOn w:val="DefaultParagraphFont"/>
    <w:link w:val="NoteHeading"/>
    <w:uiPriority w:val="99"/>
    <w:semiHidden/>
    <w:rsid w:val="00625B95"/>
    <w:rPr>
      <w:rFonts w:ascii="Arial" w:hAnsi="Arial"/>
      <w:sz w:val="24"/>
    </w:rPr>
  </w:style>
  <w:style w:type="character" w:styleId="PlaceholderText">
    <w:name w:val="Placeholder Text"/>
    <w:basedOn w:val="DefaultParagraphFont"/>
    <w:uiPriority w:val="99"/>
    <w:semiHidden/>
    <w:rsid w:val="00625B95"/>
    <w:rPr>
      <w:color w:val="808080"/>
    </w:rPr>
  </w:style>
  <w:style w:type="paragraph" w:customStyle="1" w:styleId="Kuvioteksti">
    <w:name w:val="Kuvioteksti"/>
    <w:basedOn w:val="Normal"/>
    <w:link w:val="KuviotekstiChar"/>
    <w:semiHidden/>
    <w:rsid w:val="00625B95"/>
  </w:style>
  <w:style w:type="character" w:customStyle="1" w:styleId="KuviotekstiChar">
    <w:name w:val="Kuvioteksti Char"/>
    <w:basedOn w:val="DefaultParagraphFont"/>
    <w:link w:val="Kuvioteksti"/>
    <w:semiHidden/>
    <w:rsid w:val="00625B95"/>
    <w:rPr>
      <w:rFonts w:ascii="Arial" w:hAnsi="Arial"/>
      <w:sz w:val="24"/>
    </w:rPr>
  </w:style>
  <w:style w:type="character" w:styleId="FollowedHyperlink">
    <w:name w:val="FollowedHyperlink"/>
    <w:basedOn w:val="DefaultParagraphFont"/>
    <w:uiPriority w:val="99"/>
    <w:semiHidden/>
    <w:unhideWhenUsed/>
    <w:rsid w:val="00625B95"/>
    <w:rPr>
      <w:color w:val="800080" w:themeColor="followedHyperlink"/>
      <w:u w:val="single"/>
    </w:rPr>
  </w:style>
  <w:style w:type="character" w:styleId="CommentReference">
    <w:name w:val="annotation reference"/>
    <w:basedOn w:val="DefaultParagraphFont"/>
    <w:uiPriority w:val="99"/>
    <w:semiHidden/>
    <w:unhideWhenUsed/>
    <w:rsid w:val="00625B95"/>
    <w:rPr>
      <w:sz w:val="16"/>
      <w:szCs w:val="16"/>
    </w:rPr>
  </w:style>
  <w:style w:type="paragraph" w:styleId="CommentText">
    <w:name w:val="annotation text"/>
    <w:basedOn w:val="Normal"/>
    <w:link w:val="CommentTextChar"/>
    <w:uiPriority w:val="99"/>
    <w:semiHidden/>
    <w:unhideWhenUsed/>
    <w:rsid w:val="00625B95"/>
    <w:pPr>
      <w:spacing w:line="240" w:lineRule="auto"/>
    </w:pPr>
    <w:rPr>
      <w:sz w:val="20"/>
      <w:szCs w:val="20"/>
    </w:rPr>
  </w:style>
  <w:style w:type="character" w:customStyle="1" w:styleId="CommentTextChar">
    <w:name w:val="Comment Text Char"/>
    <w:basedOn w:val="DefaultParagraphFont"/>
    <w:link w:val="CommentText"/>
    <w:uiPriority w:val="99"/>
    <w:semiHidden/>
    <w:rsid w:val="00625B95"/>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625B95"/>
    <w:rPr>
      <w:b/>
      <w:bCs/>
    </w:rPr>
  </w:style>
  <w:style w:type="character" w:customStyle="1" w:styleId="CommentSubjectChar">
    <w:name w:val="Comment Subject Char"/>
    <w:basedOn w:val="CommentTextChar"/>
    <w:link w:val="CommentSubject"/>
    <w:uiPriority w:val="99"/>
    <w:semiHidden/>
    <w:rsid w:val="00625B95"/>
    <w:rPr>
      <w:rFonts w:ascii="Arial" w:hAnsi="Arial"/>
      <w:b/>
      <w:bCs/>
      <w:sz w:val="20"/>
      <w:szCs w:val="20"/>
    </w:rPr>
  </w:style>
  <w:style w:type="table" w:styleId="MediumGrid3-Accent1">
    <w:name w:val="Medium Grid 3 Accent 1"/>
    <w:basedOn w:val="TableNormal"/>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TableNormal"/>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2-Accent1">
    <w:name w:val="Medium List 2 Accent 1"/>
    <w:basedOn w:val="TableNormal"/>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ColorfulShading-Accent1">
    <w:name w:val="Colorful Shading Accent 1"/>
    <w:basedOn w:val="TableNormal"/>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Heading6Char">
    <w:name w:val="Heading 6 Char"/>
    <w:basedOn w:val="DefaultParagraphFont"/>
    <w:link w:val="Heading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625B95"/>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l"/>
    <w:qFormat/>
    <w:rsid w:val="00AA2D7B"/>
    <w:pPr>
      <w:suppressAutoHyphens/>
      <w:spacing w:line="312" w:lineRule="auto"/>
      <w:ind w:left="1276"/>
    </w:pPr>
    <w:rPr>
      <w:rFonts w:ascii="Arial" w:hAnsi="Arial" w:cs="Arial"/>
      <w:sz w:val="48"/>
      <w:szCs w:val="48"/>
    </w:rPr>
  </w:style>
  <w:style w:type="paragraph" w:styleId="Subtitle">
    <w:name w:val="Subtitle"/>
    <w:aliases w:val="subtitle"/>
    <w:basedOn w:val="Normal"/>
    <w:next w:val="Normal"/>
    <w:link w:val="Subtitle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SubtitleChar">
    <w:name w:val="Subtitle Char"/>
    <w:aliases w:val="subtitle Char"/>
    <w:basedOn w:val="DefaultParagraphFont"/>
    <w:link w:val="Subtitle"/>
    <w:uiPriority w:val="11"/>
    <w:rsid w:val="00333A4E"/>
    <w:rPr>
      <w:rFonts w:ascii="Arial" w:eastAsiaTheme="majorEastAsia" w:hAnsi="Arial" w:cstheme="majorHAnsi"/>
      <w:iCs/>
      <w:sz w:val="32"/>
      <w:szCs w:val="24"/>
    </w:rPr>
  </w:style>
  <w:style w:type="paragraph" w:customStyle="1" w:styleId="Information">
    <w:name w:val="Information"/>
    <w:aliases w:val="Tiedot"/>
    <w:next w:val="Normal"/>
    <w:qFormat/>
    <w:rsid w:val="00AA2D7B"/>
    <w:pPr>
      <w:spacing w:line="312" w:lineRule="auto"/>
    </w:pPr>
    <w:rPr>
      <w:rFonts w:ascii="Arial" w:hAnsi="Arial"/>
      <w:sz w:val="24"/>
    </w:rPr>
  </w:style>
  <w:style w:type="paragraph" w:customStyle="1" w:styleId="Name">
    <w:name w:val="Name"/>
    <w:aliases w:val="Nimi"/>
    <w:next w:val="Normal"/>
    <w:qFormat/>
    <w:rsid w:val="00AA2D7B"/>
    <w:pPr>
      <w:spacing w:line="240" w:lineRule="auto"/>
      <w:ind w:left="1276"/>
    </w:pPr>
    <w:rPr>
      <w:rFonts w:ascii="Arial" w:hAnsi="Arial"/>
      <w:noProof/>
      <w:sz w:val="24"/>
    </w:rPr>
  </w:style>
  <w:style w:type="paragraph" w:customStyle="1" w:styleId="Information2">
    <w:name w:val="Information 2"/>
    <w:aliases w:val="Tiedot 2"/>
    <w:next w:val="Normal"/>
    <w:qFormat/>
    <w:rsid w:val="00333A4E"/>
    <w:pPr>
      <w:spacing w:line="312" w:lineRule="auto"/>
    </w:pPr>
    <w:rPr>
      <w:rFonts w:ascii="Arial" w:hAnsi="Arial"/>
      <w:noProof/>
      <w:sz w:val="24"/>
      <w:szCs w:val="16"/>
    </w:rPr>
  </w:style>
  <w:style w:type="paragraph" w:customStyle="1" w:styleId="Authors">
    <w:name w:val="Author(s)"/>
    <w:aliases w:val="Tekijä(t)"/>
    <w:next w:val="Normal"/>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l"/>
    <w:qFormat/>
    <w:rsid w:val="00333A4E"/>
    <w:pPr>
      <w:suppressAutoHyphens/>
      <w:spacing w:line="312" w:lineRule="auto"/>
    </w:pPr>
    <w:rPr>
      <w:rFonts w:ascii="Arial" w:hAnsi="Arial" w:cs="Arial"/>
      <w:sz w:val="36"/>
      <w:szCs w:val="16"/>
    </w:rPr>
  </w:style>
  <w:style w:type="paragraph" w:customStyle="1" w:styleId="Abstract">
    <w:name w:val="Abstract"/>
    <w:basedOn w:val="Normal"/>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l"/>
    <w:qFormat/>
    <w:rsid w:val="00F66CF7"/>
    <w:pPr>
      <w:spacing w:line="312" w:lineRule="auto"/>
      <w:ind w:left="2552" w:hanging="2552"/>
    </w:pPr>
    <w:rPr>
      <w:rFonts w:ascii="Arial" w:hAnsi="Arial"/>
      <w:sz w:val="24"/>
    </w:rPr>
  </w:style>
  <w:style w:type="paragraph" w:customStyle="1" w:styleId="REFERENCES">
    <w:name w:val="REFERENCES"/>
    <w:aliases w:val="LÄHTEET"/>
    <w:basedOn w:val="Heading1"/>
    <w:next w:val="Sourcematerial"/>
    <w:link w:val="REFERENCESChar"/>
    <w:qFormat/>
    <w:rsid w:val="00547A7D"/>
    <w:pPr>
      <w:numPr>
        <w:numId w:val="0"/>
      </w:numPr>
    </w:pPr>
  </w:style>
  <w:style w:type="paragraph" w:customStyle="1" w:styleId="UnnumberedHeading">
    <w:name w:val="Unnumbered Heading"/>
    <w:aliases w:val="Numeroimaton väliotsikko"/>
    <w:basedOn w:val="Normal"/>
    <w:next w:val="Normal"/>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Heading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l"/>
    <w:qFormat/>
    <w:rsid w:val="00547A7D"/>
    <w:pPr>
      <w:suppressAutoHyphens/>
      <w:spacing w:after="480" w:line="312" w:lineRule="auto"/>
    </w:pPr>
    <w:rPr>
      <w:rFonts w:ascii="Arial" w:hAnsi="Arial"/>
      <w:b/>
      <w:sz w:val="32"/>
    </w:rPr>
  </w:style>
  <w:style w:type="paragraph" w:styleId="NoSpacing">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DefaultParagraphFont"/>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LightShading">
    <w:name w:val="Light Shading"/>
    <w:basedOn w:val="TableNormal"/>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PageNumber">
    <w:name w:val="page number"/>
    <w:aliases w:val="Page number"/>
    <w:basedOn w:val="DefaultParagraphFont"/>
    <w:uiPriority w:val="99"/>
    <w:qFormat/>
    <w:rsid w:val="00880D27"/>
    <w:rPr>
      <w:rFonts w:ascii="Arial" w:hAnsi="Arial"/>
      <w:sz w:val="24"/>
    </w:rPr>
  </w:style>
  <w:style w:type="paragraph" w:styleId="TableofAuthorities">
    <w:name w:val="table of authorities"/>
    <w:basedOn w:val="Normal"/>
    <w:next w:val="Normal"/>
    <w:uiPriority w:val="99"/>
    <w:semiHidden/>
    <w:unhideWhenUsed/>
    <w:rsid w:val="00625B95"/>
    <w:pPr>
      <w:spacing w:after="0"/>
      <w:ind w:left="240" w:hanging="240"/>
    </w:pPr>
  </w:style>
  <w:style w:type="paragraph" w:styleId="TOAHeading">
    <w:name w:val="toa heading"/>
    <w:basedOn w:val="Normal"/>
    <w:next w:val="Normal"/>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TOCHeading"/>
    <w:link w:val="Sisllysluettelonotsikko2Char"/>
    <w:qFormat/>
    <w:rsid w:val="00625B95"/>
    <w:pPr>
      <w:spacing w:before="480"/>
    </w:pPr>
  </w:style>
  <w:style w:type="character" w:customStyle="1" w:styleId="TOCHeadingChar">
    <w:name w:val="TOC Heading Char"/>
    <w:aliases w:val="TOC heading Char"/>
    <w:basedOn w:val="Heading1Char"/>
    <w:link w:val="TOCHeading"/>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TOCHeading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TableGridLight">
    <w:name w:val="Grid Table Light"/>
    <w:basedOn w:val="TableNormal"/>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2357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2.xml"/><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6.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8.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laceholderText"/>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laceholderText"/>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laceholderText"/>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laceholderText"/>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laceholderText"/>
            </w:rPr>
            <w:t>Kirjoita tekstiä napsauttamalla tätä.</w:t>
          </w:r>
        </w:p>
      </w:docPartBody>
    </w:docPart>
    <w:docPart>
      <w:docPartPr>
        <w:name w:val="D6F83BB834644EB39B961B741894AD73"/>
        <w:category>
          <w:name w:val="Yleiset"/>
          <w:gallery w:val="placeholder"/>
        </w:category>
        <w:types>
          <w:type w:val="bbPlcHdr"/>
        </w:types>
        <w:behaviors>
          <w:behavior w:val="content"/>
        </w:behaviors>
        <w:guid w:val="{BFD737ED-8C1A-4AD9-A707-917031F5AE13}"/>
      </w:docPartPr>
      <w:docPartBody>
        <w:p w:rsidR="00533F3D" w:rsidRDefault="005212B7">
          <w:pPr>
            <w:pStyle w:val="D6F83BB834644EB39B961B741894AD73"/>
          </w:pPr>
          <w:r w:rsidRPr="00401100">
            <w:rPr>
              <w:rStyle w:val="PlaceholderText"/>
            </w:rPr>
            <w:t>Click here to enter text.</w:t>
          </w:r>
        </w:p>
      </w:docPartBody>
    </w:docPart>
    <w:docPart>
      <w:docPartPr>
        <w:name w:val="3137739CD10C41828749ABB8A2049356"/>
        <w:category>
          <w:name w:val="Yleiset"/>
          <w:gallery w:val="placeholder"/>
        </w:category>
        <w:types>
          <w:type w:val="bbPlcHdr"/>
        </w:types>
        <w:behaviors>
          <w:behavior w:val="content"/>
        </w:behaviors>
        <w:guid w:val="{28AE2279-7332-41BD-AAC8-ADEF7AC73319}"/>
      </w:docPartPr>
      <w:docPartBody>
        <w:p w:rsidR="00533F3D" w:rsidRDefault="005212B7">
          <w:pPr>
            <w:pStyle w:val="3137739CD10C41828749ABB8A2049356"/>
          </w:pPr>
          <w:r w:rsidRPr="00C50551">
            <w:rPr>
              <w:rStyle w:val="PlaceholderText"/>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laceholderText"/>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laceholderText"/>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laceholderText"/>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F1D22"/>
    <w:rsid w:val="002058AC"/>
    <w:rsid w:val="00234C76"/>
    <w:rsid w:val="002436B8"/>
    <w:rsid w:val="003516E2"/>
    <w:rsid w:val="005212B7"/>
    <w:rsid w:val="00533F3D"/>
    <w:rsid w:val="0058365B"/>
    <w:rsid w:val="005C4478"/>
    <w:rsid w:val="005D19B5"/>
    <w:rsid w:val="00723093"/>
    <w:rsid w:val="00920ADA"/>
    <w:rsid w:val="00A2653D"/>
    <w:rsid w:val="00A4638A"/>
    <w:rsid w:val="00D12800"/>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D6F83BB834644EB39B961B741894AD73">
    <w:name w:val="D6F83BB834644EB39B961B741894AD73"/>
  </w:style>
  <w:style w:type="paragraph" w:customStyle="1" w:styleId="3137739CD10C41828749ABB8A2049356">
    <w:name w:val="3137739CD10C41828749ABB8A2049356"/>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207</TotalTime>
  <Pages>36</Pages>
  <Words>5748</Words>
  <Characters>32768</Characters>
  <Application>Microsoft Office Word</Application>
  <DocSecurity>0</DocSecurity>
  <Lines>273</Lines>
  <Paragraphs>76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38440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Stenroos Atte</cp:lastModifiedBy>
  <cp:revision>16</cp:revision>
  <dcterms:created xsi:type="dcterms:W3CDTF">2025-10-23T09:58:00Z</dcterms:created>
  <dcterms:modified xsi:type="dcterms:W3CDTF">2025-11-10T16:43:00Z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