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26623C10" w:rsidR="00B8311A" w:rsidRDefault="004B17E2" w:rsidP="00DB6DA4">
          <w:pPr>
            <w:pStyle w:val="Information2"/>
          </w:pPr>
          <w:r w:rsidRPr="004B17E2">
            <w:t>O</w:t>
          </w:r>
          <w:r w:rsidR="00333A4E">
            <w:t>pinnäytetyö</w:t>
          </w:r>
          <w:r w:rsidRPr="004B17E2">
            <w:t xml:space="preserve"> (AMK</w:t>
          </w:r>
          <w:r w:rsidR="00E34BD7">
            <w:t>)</w:t>
          </w:r>
          <w:r w:rsidRPr="004B17E2">
            <w:t xml:space="preserve">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77777777" w:rsidR="004B17E2" w:rsidRPr="004B17E2" w:rsidRDefault="00625B95" w:rsidP="00DB6DA4">
          <w:pPr>
            <w:pStyle w:val="Information2"/>
          </w:pPr>
          <w:r>
            <w:t>Koulutus</w:t>
          </w:r>
        </w:p>
      </w:sdtContent>
    </w:sdt>
    <w:p w14:paraId="259A4DF1" w14:textId="554AAE28" w:rsidR="004B17E2" w:rsidRDefault="000F441D"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p w14:paraId="210B467B" w14:textId="6E17F984" w:rsidR="004B17E2" w:rsidRPr="006B22BE" w:rsidRDefault="000F441D" w:rsidP="001A6E35">
      <w:pPr>
        <w:pStyle w:val="Opinnytetynotsikko"/>
        <w:rPr>
          <w:rStyle w:val="Otsikko1Char"/>
        </w:rPr>
      </w:pPr>
      <w:sdt>
        <w:sdtPr>
          <w:rPr>
            <w:rStyle w:val="Otsikko1Char"/>
          </w:rPr>
          <w:id w:val="1709828843"/>
          <w:lock w:val="sdtLocked"/>
          <w:placeholder>
            <w:docPart w:val="7E388E7C7CA8468EBA4C30D4AC08F523"/>
          </w:placeholder>
          <w:text w:multiLine="1"/>
        </w:sdtPr>
        <w:sdtEndPr>
          <w:rPr>
            <w:rStyle w:val="Otsikko1Char"/>
          </w:rPr>
        </w:sdtEndPr>
        <w:sdtContent>
          <w:proofErr w:type="spellStart"/>
          <w:r w:rsidR="00F23373" w:rsidRPr="000F441D">
            <w:rPr>
              <w:rStyle w:val="Otsikko1Char"/>
            </w:rPr>
            <w:t>ORAOwl</w:t>
          </w:r>
          <w:proofErr w:type="spellEnd"/>
          <w:r w:rsidR="00F23373" w:rsidRPr="000F441D">
            <w:rPr>
              <w:rStyle w:val="Otsikko1Char"/>
            </w:rPr>
            <w:t xml:space="preserve"> – Suunnistustulosten arkistointi- ja analysointijärjestelmä</w:t>
          </w:r>
        </w:sdtContent>
      </w:sdt>
    </w:p>
    <w:sdt>
      <w:sdtPr>
        <w:id w:val="682875798"/>
        <w:lock w:val="sdtLocked"/>
        <w:placeholder>
          <w:docPart w:val="0FEDB3AD84FA435D914C1B7E1831A07C"/>
        </w:placeholder>
      </w:sdtPr>
      <w:sdtEndPr/>
      <w:sdtContent>
        <w:p w14:paraId="6FD9367A" w14:textId="77777777" w:rsidR="00223CBE" w:rsidRPr="00EA3B5C" w:rsidRDefault="00223CBE" w:rsidP="00EA3B5C">
          <w:pPr>
            <w:pStyle w:val="Tiivistelm"/>
            <w:rPr>
              <w:sz w:val="22"/>
              <w:szCs w:val="22"/>
            </w:rPr>
          </w:pPr>
          <w:r w:rsidRPr="00EA3B5C">
            <w:rPr>
              <w:sz w:val="22"/>
              <w:szCs w:val="22"/>
            </w:rPr>
            <w:t xml:space="preserve">Tämän opinnäytetyön tavoitteena oli suunnitella ja toteuttaa </w:t>
          </w:r>
          <w:proofErr w:type="spellStart"/>
          <w:r w:rsidRPr="00EA3B5C">
            <w:rPr>
              <w:sz w:val="22"/>
              <w:szCs w:val="22"/>
            </w:rPr>
            <w:t>ORAOwl</w:t>
          </w:r>
          <w:proofErr w:type="spellEnd"/>
          <w:r w:rsidRPr="00EA3B5C">
            <w:rPr>
              <w:sz w:val="22"/>
              <w:szCs w:val="22"/>
            </w:rPr>
            <w:t>-niminen sovellus, joka kokoaa hajallaan olevia suunnistustuloksia yhteen järjestelmään. Suunnistuksen tulostietoja julkaistaan useilla eri verkkosivuilla, mikä vaikeuttaa urheilijoiden kehityksen seurantaa, valmennuksen analysointia sekä seuratoimintaan liittyvää päätöksentekoa. Keskitetyn tietojärjestelmän puuttuminen tekee tulosten vertailusta ja tuloksista oppimisesta työlästä sekä yksittäisille suunnistajille että seuroille.</w:t>
          </w:r>
        </w:p>
        <w:p w14:paraId="7B0BEADD" w14:textId="77777777" w:rsidR="00223CBE" w:rsidRPr="00EA3B5C" w:rsidRDefault="00223CBE" w:rsidP="00EA3B5C">
          <w:pPr>
            <w:pStyle w:val="Tiivistelm"/>
            <w:rPr>
              <w:sz w:val="22"/>
              <w:szCs w:val="22"/>
            </w:rPr>
          </w:pPr>
          <w:r w:rsidRPr="00EA3B5C">
            <w:rPr>
              <w:sz w:val="22"/>
              <w:szCs w:val="22"/>
            </w:rPr>
            <w:t xml:space="preserve">Sovellus toteutettiin Python-ohjelmointikielellä ja Django-kehyksellä hyödyntäen PostgreSQL-tietokantaa. Tulosten käsittely perustui IOFXML-standardiin, ja käyttöliittymä toteutettiin </w:t>
          </w:r>
          <w:proofErr w:type="spellStart"/>
          <w:r w:rsidRPr="00EA3B5C">
            <w:rPr>
              <w:sz w:val="22"/>
              <w:szCs w:val="22"/>
            </w:rPr>
            <w:t>Bootstrap</w:t>
          </w:r>
          <w:proofErr w:type="spellEnd"/>
          <w:r w:rsidRPr="00EA3B5C">
            <w:rPr>
              <w:sz w:val="22"/>
              <w:szCs w:val="22"/>
            </w:rPr>
            <w:t xml:space="preserve">- ja </w:t>
          </w:r>
          <w:proofErr w:type="spellStart"/>
          <w:r w:rsidRPr="00EA3B5C">
            <w:rPr>
              <w:sz w:val="22"/>
              <w:szCs w:val="22"/>
            </w:rPr>
            <w:t>AdminLTE</w:t>
          </w:r>
          <w:proofErr w:type="spellEnd"/>
          <w:r w:rsidRPr="00EA3B5C">
            <w:rPr>
              <w:sz w:val="22"/>
              <w:szCs w:val="22"/>
            </w:rPr>
            <w:t xml:space="preserve">-teemojen avulla. Keskeisiä toiminnallisuuksia olivat tulostiedostojen lataaminen, tietojen tallentaminen ja hakeminen sekä suunnistajien tulosten tarkastelu ja visualisointi esimerkiksi km/min-kehityskäyrien avulla. Tietosuoja huomioitiin mahdollistamalla käyttäjätietojen </w:t>
          </w:r>
          <w:proofErr w:type="spellStart"/>
          <w:r w:rsidRPr="00EA3B5C">
            <w:rPr>
              <w:sz w:val="22"/>
              <w:szCs w:val="22"/>
            </w:rPr>
            <w:t>anonymisointi</w:t>
          </w:r>
          <w:proofErr w:type="spellEnd"/>
          <w:r w:rsidRPr="00EA3B5C">
            <w:rPr>
              <w:sz w:val="22"/>
              <w:szCs w:val="22"/>
            </w:rPr>
            <w:t xml:space="preserve"> EU:n yleisen tietosuoja-asetuksen (GDPR) mukaisesti.</w:t>
          </w:r>
        </w:p>
        <w:p w14:paraId="0FB3E868" w14:textId="4FAC2AE5" w:rsidR="0094308F" w:rsidRPr="0094308F" w:rsidRDefault="00223CBE" w:rsidP="00EA3B5C">
          <w:pPr>
            <w:pStyle w:val="Tiivistelm"/>
            <w:rPr>
              <w:sz w:val="22"/>
              <w:szCs w:val="22"/>
            </w:rPr>
          </w:pPr>
          <w:r w:rsidRPr="00EA3B5C">
            <w:rPr>
              <w:sz w:val="22"/>
              <w:szCs w:val="22"/>
            </w:rPr>
            <w:t>Työn tuloksena syntyi toimiva prototyyppi, jonka avulla voidaan lisätä ja selata suunnistustuloksia sekä tarkastella yksittäisten suunnistajien kehitystä. Toteutettu sovellus muodostaa pohjan jatkokehitykselle, kuten uusien tiedostomuotojen tuelle, analyysityökalujen laajentamiselle sekä mahdolliselle palvelun kaupallistamiselle. Tulokset osoittavat, että keskitetty tulosarkistointijärjestelmä voi tehostaa tiedon hyödyntämistä ja vähentää manuaalista työtä suunnistuksessa.</w:t>
          </w:r>
        </w:p>
      </w:sdtContent>
    </w:sdt>
    <w:sdt>
      <w:sdtPr>
        <w:rPr>
          <w:rFonts w:asciiTheme="minorHAnsi" w:hAnsiTheme="minorHAnsi" w:cs="Arial"/>
          <w:kern w:val="2"/>
          <w:szCs w:val="20"/>
          <w14:ligatures w14:val="standardContextual"/>
        </w:rPr>
        <w:tag w:val="Asiasanat"/>
        <w:id w:val="682875815"/>
        <w:lock w:val="contentLocked"/>
        <w:placeholder>
          <w:docPart w:val="60C7CBA17B3F463BA39FA5388A19E7EB"/>
        </w:placeholder>
      </w:sdtPr>
      <w:sdtContent>
        <w:p w14:paraId="35D15C98" w14:textId="19B0AAB5" w:rsidR="00315643" w:rsidRPr="00A6672B" w:rsidRDefault="00013F5F" w:rsidP="00A6672B">
          <w:pPr>
            <w:spacing w:after="160" w:line="312" w:lineRule="auto"/>
            <w:rPr>
              <w:rFonts w:cs="Arial"/>
              <w:szCs w:val="20"/>
            </w:rPr>
          </w:pPr>
          <w:r w:rsidRPr="00013F5F">
            <w:rPr>
              <w:rFonts w:asciiTheme="minorHAnsi" w:hAnsiTheme="minorHAnsi" w:cs="Arial"/>
              <w:kern w:val="2"/>
              <w:szCs w:val="20"/>
              <w14:ligatures w14:val="standardContextual"/>
            </w:rPr>
            <w:t>Asiasanat:</w:t>
          </w:r>
        </w:p>
      </w:sdtContent>
    </w:sdt>
    <w:p w14:paraId="77F54BC7" w14:textId="505B9D7D" w:rsidR="006D113E" w:rsidRPr="00A6672B" w:rsidRDefault="00A6672B" w:rsidP="004503FF">
      <w:pPr>
        <w:pStyle w:val="Tiivistelm"/>
      </w:pPr>
      <w:sdt>
        <w:sdtPr>
          <w:rPr>
            <w:sz w:val="22"/>
          </w:rPr>
          <w:id w:val="682399667"/>
          <w:placeholder>
            <w:docPart w:val="DD49CE1AE1F94CCDAD9216CDEE04E628"/>
          </w:placeholder>
          <w:text w:multiLine="1"/>
        </w:sdtPr>
        <w:sdtContent>
          <w:r w:rsidRPr="00A6672B">
            <w:rPr>
              <w:sz w:val="22"/>
            </w:rPr>
            <w:t>suunnistus, tulosanalytiikka, tietojärjestelmät, Django, IOFXML, GDPR.</w:t>
          </w:r>
          <w:r w:rsidR="0094308F">
            <w:rPr>
              <w:sz w:val="22"/>
            </w:rPr>
            <w:br/>
          </w:r>
        </w:sdtContent>
      </w:sdt>
    </w:p>
    <w:p w14:paraId="102A79D3" w14:textId="77777777" w:rsidR="006D113E" w:rsidRDefault="006D113E" w:rsidP="004503FF">
      <w:pPr>
        <w:pStyle w:val="Tiivistelm"/>
      </w:pPr>
    </w:p>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F441D"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0F441D"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F441D"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End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End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 xml:space="preserve">SaaS </w:t>
          </w:r>
          <w:r>
            <w:lastRenderedPageBreak/>
            <w:t>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F441D"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1CCF7280" w14:textId="5D0FC682" w:rsidR="008254E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ki"/>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057ACC">
          <w:rPr>
            <w:noProof/>
            <w:webHidden/>
          </w:rPr>
          <w:t>8</w:t>
        </w:r>
        <w:r w:rsidR="008254E1">
          <w:rPr>
            <w:noProof/>
            <w:webHidden/>
          </w:rPr>
          <w:fldChar w:fldCharType="end"/>
        </w:r>
      </w:hyperlink>
    </w:p>
    <w:p w14:paraId="5D686513" w14:textId="1896B87E"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ki"/>
            <w:rFonts w:asciiTheme="majorHAnsi" w:hAnsiTheme="majorHAnsi"/>
            <w:noProof/>
          </w:rPr>
          <w:t>1</w:t>
        </w:r>
        <w:r w:rsidRPr="003229C1">
          <w:rPr>
            <w:rStyle w:val="Hyperlinkki"/>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sidR="00057ACC">
          <w:rPr>
            <w:noProof/>
            <w:webHidden/>
          </w:rPr>
          <w:t>9</w:t>
        </w:r>
        <w:r>
          <w:rPr>
            <w:noProof/>
            <w:webHidden/>
          </w:rPr>
          <w:fldChar w:fldCharType="end"/>
        </w:r>
      </w:hyperlink>
    </w:p>
    <w:p w14:paraId="08FA7C2C" w14:textId="05EF7E7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ki"/>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sidR="00057ACC">
          <w:rPr>
            <w:noProof/>
            <w:webHidden/>
          </w:rPr>
          <w:t>10</w:t>
        </w:r>
        <w:r>
          <w:rPr>
            <w:noProof/>
            <w:webHidden/>
          </w:rPr>
          <w:fldChar w:fldCharType="end"/>
        </w:r>
      </w:hyperlink>
    </w:p>
    <w:p w14:paraId="0C7A578A" w14:textId="11A9059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ki"/>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sidR="00057ACC">
          <w:rPr>
            <w:noProof/>
            <w:webHidden/>
          </w:rPr>
          <w:t>10</w:t>
        </w:r>
        <w:r>
          <w:rPr>
            <w:noProof/>
            <w:webHidden/>
          </w:rPr>
          <w:fldChar w:fldCharType="end"/>
        </w:r>
      </w:hyperlink>
    </w:p>
    <w:p w14:paraId="4C7CFB69" w14:textId="35044389"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ki"/>
            <w:rFonts w:asciiTheme="majorHAnsi" w:hAnsiTheme="majorHAnsi"/>
            <w:noProof/>
          </w:rPr>
          <w:t>2</w:t>
        </w:r>
        <w:r w:rsidRPr="003229C1">
          <w:rPr>
            <w:rStyle w:val="Hyperlinkki"/>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sidR="00057ACC">
          <w:rPr>
            <w:noProof/>
            <w:webHidden/>
          </w:rPr>
          <w:t>11</w:t>
        </w:r>
        <w:r>
          <w:rPr>
            <w:noProof/>
            <w:webHidden/>
          </w:rPr>
          <w:fldChar w:fldCharType="end"/>
        </w:r>
      </w:hyperlink>
    </w:p>
    <w:p w14:paraId="71C5C069" w14:textId="2CFE6FE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sidR="00057ACC">
          <w:rPr>
            <w:noProof/>
            <w:webHidden/>
          </w:rPr>
          <w:t>11</w:t>
        </w:r>
        <w:r>
          <w:rPr>
            <w:noProof/>
            <w:webHidden/>
          </w:rPr>
          <w:fldChar w:fldCharType="end"/>
        </w:r>
      </w:hyperlink>
    </w:p>
    <w:p w14:paraId="4A73711B" w14:textId="074B1DCD"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ki"/>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sidR="00057ACC">
          <w:rPr>
            <w:noProof/>
            <w:webHidden/>
          </w:rPr>
          <w:t>16</w:t>
        </w:r>
        <w:r>
          <w:rPr>
            <w:noProof/>
            <w:webHidden/>
          </w:rPr>
          <w:fldChar w:fldCharType="end"/>
        </w:r>
      </w:hyperlink>
    </w:p>
    <w:p w14:paraId="49C7077A" w14:textId="3FF380A7"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ki"/>
            <w:rFonts w:asciiTheme="majorHAnsi" w:hAnsiTheme="majorHAnsi"/>
            <w:noProof/>
          </w:rPr>
          <w:t>3</w:t>
        </w:r>
        <w:r w:rsidRPr="003229C1">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sidR="00057ACC">
          <w:rPr>
            <w:noProof/>
            <w:webHidden/>
          </w:rPr>
          <w:t>18</w:t>
        </w:r>
        <w:r>
          <w:rPr>
            <w:noProof/>
            <w:webHidden/>
          </w:rPr>
          <w:fldChar w:fldCharType="end"/>
        </w:r>
      </w:hyperlink>
    </w:p>
    <w:p w14:paraId="7376B805" w14:textId="12C6AD6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ki"/>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sidR="00057ACC">
          <w:rPr>
            <w:noProof/>
            <w:webHidden/>
          </w:rPr>
          <w:t>18</w:t>
        </w:r>
        <w:r>
          <w:rPr>
            <w:noProof/>
            <w:webHidden/>
          </w:rPr>
          <w:fldChar w:fldCharType="end"/>
        </w:r>
      </w:hyperlink>
    </w:p>
    <w:p w14:paraId="2C7E9CD1" w14:textId="39962D1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ki"/>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sidR="00057ACC">
          <w:rPr>
            <w:noProof/>
            <w:webHidden/>
          </w:rPr>
          <w:t>18</w:t>
        </w:r>
        <w:r>
          <w:rPr>
            <w:noProof/>
            <w:webHidden/>
          </w:rPr>
          <w:fldChar w:fldCharType="end"/>
        </w:r>
      </w:hyperlink>
    </w:p>
    <w:p w14:paraId="1052C14A" w14:textId="667519E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ki"/>
            <w:rFonts w:asciiTheme="majorHAnsi" w:hAnsiTheme="majorHAnsi"/>
            <w:noProof/>
          </w:rPr>
          <w:t>4</w:t>
        </w:r>
        <w:r w:rsidRPr="003229C1">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sidR="00057ACC">
          <w:rPr>
            <w:noProof/>
            <w:webHidden/>
          </w:rPr>
          <w:t>22</w:t>
        </w:r>
        <w:r>
          <w:rPr>
            <w:noProof/>
            <w:webHidden/>
          </w:rPr>
          <w:fldChar w:fldCharType="end"/>
        </w:r>
      </w:hyperlink>
    </w:p>
    <w:p w14:paraId="51CDF2AC" w14:textId="6E9DA89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ki"/>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sidR="00057ACC">
          <w:rPr>
            <w:noProof/>
            <w:webHidden/>
          </w:rPr>
          <w:t>22</w:t>
        </w:r>
        <w:r>
          <w:rPr>
            <w:noProof/>
            <w:webHidden/>
          </w:rPr>
          <w:fldChar w:fldCharType="end"/>
        </w:r>
      </w:hyperlink>
    </w:p>
    <w:p w14:paraId="64E39290" w14:textId="5ADC51F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ki"/>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sidR="00057ACC">
          <w:rPr>
            <w:noProof/>
            <w:webHidden/>
          </w:rPr>
          <w:t>22</w:t>
        </w:r>
        <w:r>
          <w:rPr>
            <w:noProof/>
            <w:webHidden/>
          </w:rPr>
          <w:fldChar w:fldCharType="end"/>
        </w:r>
      </w:hyperlink>
    </w:p>
    <w:p w14:paraId="097A959A" w14:textId="6E1C638E"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ki"/>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sidR="00057ACC">
          <w:rPr>
            <w:noProof/>
            <w:webHidden/>
          </w:rPr>
          <w:t>22</w:t>
        </w:r>
        <w:r>
          <w:rPr>
            <w:noProof/>
            <w:webHidden/>
          </w:rPr>
          <w:fldChar w:fldCharType="end"/>
        </w:r>
      </w:hyperlink>
    </w:p>
    <w:p w14:paraId="3EC9EF04" w14:textId="5330811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ki"/>
            <w:rFonts w:asciiTheme="majorHAnsi" w:hAnsiTheme="majorHAnsi"/>
            <w:noProof/>
          </w:rPr>
          <w:t>5</w:t>
        </w:r>
        <w:r w:rsidRPr="003229C1">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sidR="00057ACC">
          <w:rPr>
            <w:noProof/>
            <w:webHidden/>
          </w:rPr>
          <w:t>23</w:t>
        </w:r>
        <w:r>
          <w:rPr>
            <w:noProof/>
            <w:webHidden/>
          </w:rPr>
          <w:fldChar w:fldCharType="end"/>
        </w:r>
      </w:hyperlink>
    </w:p>
    <w:p w14:paraId="63E33D86" w14:textId="14308F43"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ki"/>
            <w:rFonts w:asciiTheme="majorHAnsi" w:hAnsiTheme="majorHAnsi"/>
            <w:noProof/>
          </w:rPr>
          <w:t>6</w:t>
        </w:r>
        <w:r w:rsidRPr="003229C1">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sidR="00057ACC">
          <w:rPr>
            <w:noProof/>
            <w:webHidden/>
          </w:rPr>
          <w:t>24</w:t>
        </w:r>
        <w:r>
          <w:rPr>
            <w:noProof/>
            <w:webHidden/>
          </w:rPr>
          <w:fldChar w:fldCharType="end"/>
        </w:r>
      </w:hyperlink>
    </w:p>
    <w:p w14:paraId="1FBC2C0D" w14:textId="39F053EA"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ki"/>
            <w:rFonts w:asciiTheme="majorHAnsi" w:hAnsiTheme="majorHAnsi"/>
            <w:noProof/>
          </w:rPr>
          <w:t>7</w:t>
        </w:r>
        <w:r w:rsidRPr="003229C1">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sidR="00057ACC">
          <w:rPr>
            <w:noProof/>
            <w:webHidden/>
          </w:rPr>
          <w:t>25</w:t>
        </w:r>
        <w:r>
          <w:rPr>
            <w:noProof/>
            <w:webHidden/>
          </w:rPr>
          <w:fldChar w:fldCharType="end"/>
        </w:r>
      </w:hyperlink>
    </w:p>
    <w:p w14:paraId="10F2B78E" w14:textId="6E63B95C"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ki"/>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sidR="00057ACC">
          <w:rPr>
            <w:noProof/>
            <w:webHidden/>
          </w:rPr>
          <w:t>26</w:t>
        </w:r>
        <w:r>
          <w:rPr>
            <w:noProof/>
            <w:webHidden/>
          </w:rPr>
          <w:fldChar w:fldCharType="end"/>
        </w:r>
      </w:hyperlink>
    </w:p>
    <w:p w14:paraId="4A788B57" w14:textId="3BA92A9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ki"/>
            <w:rFonts w:asciiTheme="majorHAnsi" w:hAnsiTheme="majorHAnsi"/>
            <w:noProof/>
          </w:rPr>
          <w:t>8</w:t>
        </w:r>
        <w:r w:rsidRPr="003229C1">
          <w:rPr>
            <w:rStyle w:val="Hyperlinkki"/>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sidR="00057ACC">
          <w:rPr>
            <w:noProof/>
            <w:webHidden/>
          </w:rPr>
          <w:t>39</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Otsikko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 xml:space="preserve">Tämän opinnäytetyön aiheena on </w:t>
      </w:r>
      <w:proofErr w:type="spellStart"/>
      <w:r>
        <w:t>ORAOwl</w:t>
      </w:r>
      <w:proofErr w:type="spellEnd"/>
      <w:r>
        <w:t>-sovellus,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 xml:space="preserve">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w:t>
      </w:r>
      <w:proofErr w:type="spellStart"/>
      <w:r>
        <w:t>Bootstrap</w:t>
      </w:r>
      <w:proofErr w:type="spellEnd"/>
      <w:r>
        <w:t xml:space="preserve">- ja </w:t>
      </w:r>
      <w:proofErr w:type="spellStart"/>
      <w:r>
        <w:t>AdminLTE</w:t>
      </w:r>
      <w:proofErr w:type="spellEnd"/>
      <w:r>
        <w:t xml:space="preserve">-komponentteja. Tulosten visualisointiin käytetään </w:t>
      </w:r>
      <w:proofErr w:type="spellStart"/>
      <w:r>
        <w:t>Matplotlib</w:t>
      </w:r>
      <w:proofErr w:type="spellEnd"/>
      <w:r>
        <w:t xml:space="preserve">- tai </w:t>
      </w:r>
      <w:proofErr w:type="spellStart"/>
      <w:r>
        <w:t>Plotly</w:t>
      </w:r>
      <w:proofErr w:type="spellEnd"/>
      <w:r>
        <w:t>-kirjastoja.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3692346"/>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Otsikko1"/>
      </w:pPr>
      <w:bookmarkStart w:id="20" w:name="_Toc21369234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Urheilun Digitaalisuus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0F441D"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0F441D"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0F441D"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0F441D"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1" w:name="_Toc213692350"/>
      <w:r>
        <w:lastRenderedPageBreak/>
        <w:t>Tietosuoja ja GDPR</w:t>
      </w:r>
      <w:bookmarkEnd w:id="31"/>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lastRenderedPageBreak/>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2" w:name="_Toc213692351"/>
      <w:r w:rsidRPr="008745F4">
        <w:lastRenderedPageBreak/>
        <w:t>Kehitysmenetelmät ja teknologiat</w:t>
      </w:r>
      <w:bookmarkEnd w:id="32"/>
    </w:p>
    <w:p w14:paraId="1BB3D850" w14:textId="4BF0395B" w:rsidR="00EA6E2E" w:rsidRDefault="008745F4" w:rsidP="00EA6E2E">
      <w:pPr>
        <w:pStyle w:val="Otsikko2"/>
        <w:ind w:left="357" w:hanging="357"/>
      </w:pPr>
      <w:bookmarkStart w:id="33" w:name="_Toc213692352"/>
      <w:r w:rsidRPr="008745F4">
        <w:t>Ketterät menetelmät</w:t>
      </w:r>
      <w:bookmarkEnd w:id="33"/>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F441D"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5" w:name="_Toc213692354"/>
      <w:r w:rsidRPr="0012556A">
        <w:lastRenderedPageBreak/>
        <w:t>Sovelluksen suunnittelu ja toteutus</w:t>
      </w:r>
      <w:bookmarkEnd w:id="35"/>
    </w:p>
    <w:p w14:paraId="6345729E" w14:textId="77777777" w:rsidR="0012556A" w:rsidRDefault="00963B80" w:rsidP="0012556A">
      <w:pPr>
        <w:pStyle w:val="Otsikko2"/>
      </w:pPr>
      <w:bookmarkStart w:id="36" w:name="_Toc213692355"/>
      <w:r w:rsidRPr="00963B80">
        <w:t>Sovelluksen suunnittelu ja toteutus</w:t>
      </w:r>
      <w:bookmarkEnd w:id="36"/>
    </w:p>
    <w:p w14:paraId="7A4B1640" w14:textId="77777777" w:rsidR="00963B80" w:rsidRDefault="00963B80" w:rsidP="00963B80">
      <w:pPr>
        <w:pStyle w:val="Otsikko2"/>
      </w:pPr>
      <w:bookmarkStart w:id="37" w:name="_Toc213692356"/>
      <w:r w:rsidRPr="00963B80">
        <w:t>Tietomallit ja tiedon käsittely</w:t>
      </w:r>
      <w:bookmarkEnd w:id="37"/>
    </w:p>
    <w:p w14:paraId="2DA182F2" w14:textId="77777777" w:rsidR="00963B80" w:rsidRPr="00963B80" w:rsidRDefault="00963B80" w:rsidP="00963B80">
      <w:pPr>
        <w:pStyle w:val="Otsikko2"/>
      </w:pPr>
      <w:bookmarkStart w:id="38" w:name="_Toc213692357"/>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3692359"/>
      <w:r w:rsidRPr="00963B80">
        <w:lastRenderedPageBreak/>
        <w:t>Jatkokehitys ja kaupallistaminen</w:t>
      </w:r>
      <w:bookmarkEnd w:id="40"/>
    </w:p>
    <w:p w14:paraId="3E477A6C" w14:textId="77777777" w:rsidR="00963B80" w:rsidRPr="00963B80" w:rsidRDefault="00963B80" w:rsidP="00963B80">
      <w:pPr>
        <w:pStyle w:val="Otsikko1"/>
      </w:pPr>
      <w:bookmarkStart w:id="41" w:name="_Toc213692360"/>
      <w:r w:rsidRPr="00963B80">
        <w:lastRenderedPageBreak/>
        <w:t>Yhteenveto ja johtopäätökset</w:t>
      </w:r>
      <w:bookmarkEnd w:id="41"/>
    </w:p>
    <w:p w14:paraId="4E7B399A" w14:textId="68C78EA9" w:rsidR="00235788" w:rsidRDefault="002D1462" w:rsidP="00CD3FF1">
      <w:pPr>
        <w:pStyle w:val="REFERENCES"/>
      </w:pPr>
      <w:bookmarkStart w:id="42" w:name="_Toc257354355"/>
      <w:bookmarkStart w:id="43" w:name="_Toc257355747"/>
      <w:bookmarkStart w:id="44" w:name="_Toc213692361"/>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Start w:id="45" w:name="_Hlk64204481"/>
      <w:bookmarkEnd w:id="1"/>
      <w:bookmarkEnd w:id="2"/>
      <w:bookmarkEnd w:id="44"/>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BD7469"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BD7469">
        <w:rPr>
          <w:lang w:val="en-GB"/>
        </w:rPr>
        <w:t>Independently Published.</w:t>
      </w:r>
    </w:p>
    <w:p w14:paraId="6697C098" w14:textId="77777777" w:rsidR="00B2091F" w:rsidRPr="00BD7469"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5"/>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6"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7"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F441D"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49" w:name="_Toc137394113"/>
      <w:r>
        <w:t xml:space="preserve">Kuvio </w:t>
      </w:r>
      <w:r w:rsidR="00057ACC">
        <w:fldChar w:fldCharType="begin"/>
      </w:r>
      <w:r w:rsidR="00057ACC">
        <w:instrText xml:space="preserve"> SEQ Kuvio \* ARABIC </w:instrText>
      </w:r>
      <w:r w:rsidR="00057ACC">
        <w:fldChar w:fldCharType="separate"/>
      </w:r>
      <w:r w:rsidR="00057ACC">
        <w:rPr>
          <w:noProof/>
        </w:rPr>
        <w:t>1</w:t>
      </w:r>
      <w:r w:rsidR="00057ACC">
        <w:rPr>
          <w:noProof/>
        </w:rPr>
        <w:fldChar w:fldCharType="end"/>
      </w:r>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0" w:name="_Toc436943409"/>
      <w:bookmarkStart w:id="51"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3"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4" w:name="_Toc436943418"/>
      <w:bookmarkStart w:id="55"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7"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8" w:name="_Toc59288897"/>
      <w:bookmarkStart w:id="59"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0" w:name="_Toc59288898"/>
      <w:bookmarkStart w:id="61"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3" w:name="_Toc59288899"/>
      <w:bookmarkStart w:id="64"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3692362"/>
      <w:proofErr w:type="spellStart"/>
      <w:r>
        <w:lastRenderedPageBreak/>
        <w:t>Abstract</w:t>
      </w:r>
      <w:bookmarkEnd w:id="65"/>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C123D" w14:textId="77777777" w:rsidR="00ED5B84" w:rsidRDefault="00ED5B84" w:rsidP="00DA46F6">
      <w:pPr>
        <w:spacing w:after="0" w:line="240" w:lineRule="auto"/>
      </w:pPr>
      <w:r>
        <w:separator/>
      </w:r>
    </w:p>
  </w:endnote>
  <w:endnote w:type="continuationSeparator" w:id="0">
    <w:p w14:paraId="393E03F3" w14:textId="77777777" w:rsidR="00ED5B84" w:rsidRDefault="00ED5B84"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F441D"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8FA90" w14:textId="77777777" w:rsidR="00ED5B84" w:rsidRDefault="00ED5B84" w:rsidP="00DA46F6">
      <w:pPr>
        <w:spacing w:after="0" w:line="240" w:lineRule="auto"/>
      </w:pPr>
      <w:r>
        <w:separator/>
      </w:r>
    </w:p>
  </w:footnote>
  <w:footnote w:type="continuationSeparator" w:id="0">
    <w:p w14:paraId="185ABE38" w14:textId="77777777" w:rsidR="00ED5B84" w:rsidRDefault="00ED5B84"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F441D"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F441D"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F441D"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4215"/>
    <w:rsid w:val="000449A8"/>
    <w:rsid w:val="00057ACC"/>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B3E"/>
    <w:rsid w:val="0026171A"/>
    <w:rsid w:val="002707D2"/>
    <w:rsid w:val="00272983"/>
    <w:rsid w:val="00273E92"/>
    <w:rsid w:val="0027410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0A14"/>
    <w:rsid w:val="00322589"/>
    <w:rsid w:val="003236F5"/>
    <w:rsid w:val="00327AC4"/>
    <w:rsid w:val="00331A14"/>
    <w:rsid w:val="0033254F"/>
    <w:rsid w:val="003335BC"/>
    <w:rsid w:val="00333A4E"/>
    <w:rsid w:val="00333F15"/>
    <w:rsid w:val="00334994"/>
    <w:rsid w:val="00335A99"/>
    <w:rsid w:val="0034017E"/>
    <w:rsid w:val="00340431"/>
    <w:rsid w:val="00344661"/>
    <w:rsid w:val="003452D3"/>
    <w:rsid w:val="003509A8"/>
    <w:rsid w:val="003516E2"/>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3FF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
      <w:docPartPr>
        <w:name w:val="60C7CBA17B3F463BA39FA5388A19E7EB"/>
        <w:category>
          <w:name w:val="Yleiset"/>
          <w:gallery w:val="placeholder"/>
        </w:category>
        <w:types>
          <w:type w:val="bbPlcHdr"/>
        </w:types>
        <w:behaviors>
          <w:behavior w:val="content"/>
        </w:behaviors>
        <w:guid w:val="{73E92D22-FE5F-40B2-BEFF-CA0653C6BE85}"/>
      </w:docPartPr>
      <w:docPartBody>
        <w:p w:rsidR="00266B1E" w:rsidRDefault="00266B1E" w:rsidP="00266B1E">
          <w:pPr>
            <w:pStyle w:val="60C7CBA17B3F463BA39FA5388A19E7EB"/>
          </w:pPr>
          <w:r w:rsidRPr="00401100">
            <w:rPr>
              <w:rStyle w:val="Paikkamerkkiteksti"/>
            </w:rPr>
            <w:t>Click here to enter text.</w:t>
          </w:r>
        </w:p>
      </w:docPartBody>
    </w:docPart>
    <w:docPart>
      <w:docPartPr>
        <w:name w:val="DD49CE1AE1F94CCDAD9216CDEE04E628"/>
        <w:category>
          <w:name w:val="Yleiset"/>
          <w:gallery w:val="placeholder"/>
        </w:category>
        <w:types>
          <w:type w:val="bbPlcHdr"/>
        </w:types>
        <w:behaviors>
          <w:behavior w:val="content"/>
        </w:behaviors>
        <w:guid w:val="{06A7BEED-3BA0-423C-B8D7-ACAAC210A6A9}"/>
      </w:docPartPr>
      <w:docPartBody>
        <w:p w:rsidR="00266B1E" w:rsidRDefault="00266B1E" w:rsidP="00266B1E">
          <w:pPr>
            <w:pStyle w:val="DD49CE1AE1F94CCDAD9216CDEE04E628"/>
          </w:pPr>
          <w:r w:rsidRPr="00C50551">
            <w:rPr>
              <w:rStyle w:val="Paikkamerkkiteksti"/>
            </w:rPr>
            <w:t>Kirjoita tekstiä napsauttamalla tätä.</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66B1E"/>
    <w:rsid w:val="00274102"/>
    <w:rsid w:val="00340431"/>
    <w:rsid w:val="003516E2"/>
    <w:rsid w:val="00374573"/>
    <w:rsid w:val="005212B7"/>
    <w:rsid w:val="00533F3D"/>
    <w:rsid w:val="0058365B"/>
    <w:rsid w:val="005C4478"/>
    <w:rsid w:val="005D19B5"/>
    <w:rsid w:val="00723093"/>
    <w:rsid w:val="008A3008"/>
    <w:rsid w:val="00920ADA"/>
    <w:rsid w:val="00A2653D"/>
    <w:rsid w:val="00A4638A"/>
    <w:rsid w:val="00A83F7C"/>
    <w:rsid w:val="00BF2027"/>
    <w:rsid w:val="00D12800"/>
    <w:rsid w:val="00DA77B4"/>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 w:type="paragraph" w:customStyle="1" w:styleId="B18E34C3817042D7992F9B498E4BE58A">
    <w:name w:val="B18E34C3817042D7992F9B498E4BE58A"/>
    <w:rsid w:val="00266B1E"/>
    <w:rPr>
      <w:lang w:val="en-FI" w:eastAsia="en-FI"/>
    </w:rPr>
  </w:style>
  <w:style w:type="paragraph" w:customStyle="1" w:styleId="892AFBB58F274C21B3D2A6F6CEFF91EE">
    <w:name w:val="892AFBB58F274C21B3D2A6F6CEFF91EE"/>
    <w:rsid w:val="00266B1E"/>
    <w:rPr>
      <w:lang w:val="en-FI" w:eastAsia="en-FI"/>
    </w:rPr>
  </w:style>
  <w:style w:type="paragraph" w:customStyle="1" w:styleId="43165A32DF5041AABEAA7BAB2E141BC8">
    <w:name w:val="43165A32DF5041AABEAA7BAB2E141BC8"/>
    <w:rsid w:val="00266B1E"/>
    <w:rPr>
      <w:lang w:val="en-FI" w:eastAsia="en-FI"/>
    </w:rPr>
  </w:style>
  <w:style w:type="paragraph" w:customStyle="1" w:styleId="60C7CBA17B3F463BA39FA5388A19E7EB">
    <w:name w:val="60C7CBA17B3F463BA39FA5388A19E7EB"/>
    <w:rsid w:val="00266B1E"/>
    <w:rPr>
      <w:lang w:val="en-FI" w:eastAsia="en-FI"/>
    </w:rPr>
  </w:style>
  <w:style w:type="paragraph" w:customStyle="1" w:styleId="DD49CE1AE1F94CCDAD9216CDEE04E628">
    <w:name w:val="DD49CE1AE1F94CCDAD9216CDEE04E628"/>
    <w:rsid w:val="00266B1E"/>
    <w:rPr>
      <w:lang w:val="en-FI" w:eastAsia="en-F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249</TotalTime>
  <Pages>38</Pages>
  <Words>6273</Words>
  <Characters>35762</Characters>
  <Application>Microsoft Office Word</Application>
  <DocSecurity>0</DocSecurity>
  <Lines>298</Lines>
  <Paragraphs>83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49</cp:revision>
  <cp:lastPrinted>2025-12-08T10:27:00Z</cp:lastPrinted>
  <dcterms:created xsi:type="dcterms:W3CDTF">2025-10-23T09:58:00Z</dcterms:created>
  <dcterms:modified xsi:type="dcterms:W3CDTF">2025-12-08T11:03:00Z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