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F3" w:rsidRDefault="003D45AB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CSS</w:t>
      </w:r>
    </w:p>
    <w:p w:rsidR="00930FF3" w:rsidRDefault="00930FF3">
      <w:pPr>
        <w:spacing w:after="0"/>
      </w:pPr>
    </w:p>
    <w:p w:rsidR="00930FF3" w:rsidRDefault="003D45AB">
      <w:pPr>
        <w:spacing w:after="0"/>
        <w:jc w:val="both"/>
      </w:pPr>
      <w:r>
        <w:tab/>
        <w:t>CSS significa em inglês: Cascading Style Sheet, que traduzindo fica: Folha de Estilo em Cascata. É usado para alterar cores, fontes, tamanho, espaçamentos, etc. Substitui o marcador &lt;font&gt; da seguinte forma:</w:t>
      </w:r>
    </w:p>
    <w:p w:rsidR="00930FF3" w:rsidRDefault="00930FF3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2802"/>
      </w:tblGrid>
      <w:tr w:rsidR="0010694E" w:rsidTr="00947296">
        <w:trPr>
          <w:jc w:val="center"/>
        </w:trPr>
        <w:tc>
          <w:tcPr>
            <w:tcW w:w="2802" w:type="dxa"/>
          </w:tcPr>
          <w:p w:rsidR="0010694E" w:rsidRPr="00F367C9" w:rsidRDefault="0010694E" w:rsidP="00106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F367C9">
              <w:rPr>
                <w:rFonts w:ascii="Courier New" w:hAnsi="Courier New" w:cstheme="minorHAnsi"/>
                <w:sz w:val="18"/>
                <w:lang w:val="en-US"/>
              </w:rPr>
              <w:t>&lt;style type="text/css"&gt;</w:t>
            </w:r>
          </w:p>
          <w:p w:rsidR="0010694E" w:rsidRPr="00F367C9" w:rsidRDefault="0010694E" w:rsidP="00106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>
              <w:rPr>
                <w:rFonts w:ascii="Courier New" w:hAnsi="Courier New" w:cstheme="minorHAnsi"/>
                <w:sz w:val="18"/>
                <w:lang w:val="en-US"/>
              </w:rPr>
              <w:t>.style1</w:t>
            </w:r>
            <w:r w:rsidRPr="00F367C9">
              <w:rPr>
                <w:rFonts w:ascii="Courier New" w:hAnsi="Courier New" w:cstheme="minorHAnsi"/>
                <w:sz w:val="18"/>
                <w:lang w:val="en-US"/>
              </w:rPr>
              <w:t>{</w:t>
            </w:r>
          </w:p>
          <w:p w:rsidR="0010694E" w:rsidRPr="00F367C9" w:rsidRDefault="0010694E" w:rsidP="00106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F367C9">
              <w:rPr>
                <w:rFonts w:ascii="Courier New" w:hAnsi="Courier New" w:cstheme="minorHAnsi"/>
                <w:sz w:val="18"/>
                <w:lang w:val="en-US"/>
              </w:rPr>
              <w:t>font-family</w:t>
            </w:r>
            <w:r>
              <w:rPr>
                <w:rFonts w:ascii="Courier New" w:hAnsi="Courier New" w:cstheme="minorHAnsi"/>
                <w:sz w:val="18"/>
                <w:lang w:val="en-US"/>
              </w:rPr>
              <w:t>:</w:t>
            </w:r>
            <w:r w:rsidRPr="00F367C9">
              <w:rPr>
                <w:rFonts w:ascii="Courier New" w:hAnsi="Courier New" w:cstheme="minorHAnsi"/>
                <w:sz w:val="18"/>
                <w:lang w:val="en-US"/>
              </w:rPr>
              <w:t>verdana;</w:t>
            </w:r>
          </w:p>
          <w:p w:rsidR="0010694E" w:rsidRPr="00F367C9" w:rsidRDefault="0010694E" w:rsidP="00106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F367C9">
              <w:rPr>
                <w:rFonts w:ascii="Courier New" w:hAnsi="Courier New" w:cstheme="minorHAnsi"/>
                <w:sz w:val="18"/>
                <w:lang w:val="en-US"/>
              </w:rPr>
              <w:t>font-size</w:t>
            </w:r>
            <w:r>
              <w:rPr>
                <w:rFonts w:ascii="Courier New" w:hAnsi="Courier New" w:cstheme="minorHAnsi"/>
                <w:sz w:val="18"/>
                <w:lang w:val="en-US"/>
              </w:rPr>
              <w:t>:</w:t>
            </w:r>
            <w:r w:rsidRPr="00F367C9">
              <w:rPr>
                <w:rFonts w:ascii="Courier New" w:hAnsi="Courier New" w:cstheme="minorHAnsi"/>
                <w:sz w:val="18"/>
                <w:lang w:val="en-US"/>
              </w:rPr>
              <w:t>15px;</w:t>
            </w:r>
          </w:p>
          <w:p w:rsidR="0010694E" w:rsidRPr="00F367C9" w:rsidRDefault="0010694E" w:rsidP="00106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F367C9">
              <w:rPr>
                <w:rFonts w:ascii="Courier New" w:hAnsi="Courier New" w:cstheme="minorHAnsi"/>
                <w:sz w:val="18"/>
                <w:lang w:val="en-US"/>
              </w:rPr>
              <w:t>font-weight</w:t>
            </w:r>
            <w:r>
              <w:rPr>
                <w:rFonts w:ascii="Courier New" w:hAnsi="Courier New" w:cstheme="minorHAnsi"/>
                <w:sz w:val="18"/>
                <w:lang w:val="en-US"/>
              </w:rPr>
              <w:t>:</w:t>
            </w:r>
            <w:r w:rsidRPr="00F367C9">
              <w:rPr>
                <w:rFonts w:ascii="Courier New" w:hAnsi="Courier New" w:cstheme="minorHAnsi"/>
                <w:sz w:val="18"/>
                <w:lang w:val="en-US"/>
              </w:rPr>
              <w:t>bold;</w:t>
            </w:r>
          </w:p>
          <w:p w:rsidR="0010694E" w:rsidRPr="00F367C9" w:rsidRDefault="0010694E" w:rsidP="00106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F367C9">
              <w:rPr>
                <w:rFonts w:ascii="Courier New" w:hAnsi="Courier New" w:cstheme="minorHAnsi"/>
                <w:sz w:val="18"/>
                <w:lang w:val="en-US"/>
              </w:rPr>
              <w:t>color</w:t>
            </w:r>
            <w:r>
              <w:rPr>
                <w:rFonts w:ascii="Courier New" w:hAnsi="Courier New" w:cstheme="minorHAnsi"/>
                <w:sz w:val="18"/>
                <w:lang w:val="en-US"/>
              </w:rPr>
              <w:t>:</w:t>
            </w:r>
            <w:r w:rsidRPr="00F367C9">
              <w:rPr>
                <w:rFonts w:ascii="Courier New" w:hAnsi="Courier New" w:cstheme="minorHAnsi"/>
                <w:sz w:val="18"/>
                <w:lang w:val="en-US"/>
              </w:rPr>
              <w:t>#FF0000;</w:t>
            </w:r>
          </w:p>
          <w:p w:rsidR="0010694E" w:rsidRPr="00F367C9" w:rsidRDefault="0010694E" w:rsidP="00106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F367C9">
              <w:rPr>
                <w:rFonts w:ascii="Courier New" w:hAnsi="Courier New" w:cstheme="minorHAnsi"/>
                <w:sz w:val="18"/>
              </w:rPr>
              <w:t>}</w:t>
            </w:r>
          </w:p>
          <w:p w:rsidR="0010694E" w:rsidRPr="0010694E" w:rsidRDefault="0010694E" w:rsidP="0010694E">
            <w:pPr>
              <w:spacing w:after="0"/>
              <w:rPr>
                <w:rFonts w:ascii="Courier New" w:hAnsi="Courier New" w:cstheme="minorHAnsi"/>
                <w:sz w:val="18"/>
              </w:rPr>
            </w:pPr>
            <w:r w:rsidRPr="00F367C9">
              <w:rPr>
                <w:rFonts w:ascii="Courier New" w:hAnsi="Courier New" w:cstheme="minorHAnsi"/>
                <w:sz w:val="18"/>
              </w:rPr>
              <w:t>&lt;/style&gt;</w:t>
            </w:r>
          </w:p>
        </w:tc>
      </w:tr>
    </w:tbl>
    <w:p w:rsidR="00930FF3" w:rsidRPr="007860E7" w:rsidRDefault="00930FF3">
      <w:pPr>
        <w:spacing w:after="0"/>
      </w:pPr>
    </w:p>
    <w:p w:rsidR="00930FF3" w:rsidRDefault="003D45AB">
      <w:pPr>
        <w:spacing w:after="0"/>
        <w:rPr>
          <w:b/>
        </w:rPr>
      </w:pPr>
      <w:r>
        <w:rPr>
          <w:b/>
        </w:rPr>
        <w:t>Noções básicas</w:t>
      </w:r>
    </w:p>
    <w:p w:rsidR="00930FF3" w:rsidRDefault="00930FF3">
      <w:pPr>
        <w:spacing w:after="0"/>
      </w:pPr>
    </w:p>
    <w:p w:rsidR="00930FF3" w:rsidRDefault="003D45AB">
      <w:pPr>
        <w:spacing w:after="0"/>
        <w:jc w:val="both"/>
      </w:pPr>
      <w:r>
        <w:tab/>
        <w:t>Existem três métodos de utilizar o CSS para alterar o código HTML: o primeiro é com o marcador</w:t>
      </w:r>
      <w:r>
        <w:rPr>
          <w:rFonts w:cstheme="minorHAnsi"/>
        </w:rPr>
        <w:t xml:space="preserve"> </w:t>
      </w:r>
      <w:r w:rsidRPr="00F367C9">
        <w:rPr>
          <w:rFonts w:cstheme="minorHAnsi"/>
        </w:rPr>
        <w:t xml:space="preserve">&lt;style type="text/css"&gt; </w:t>
      </w:r>
      <w:r w:rsidRPr="00F367C9">
        <w:t xml:space="preserve">dentro das delimitações do marcador &lt;head&gt;, chamado de </w:t>
      </w:r>
      <w:r w:rsidRPr="00F367C9">
        <w:rPr>
          <w:i/>
        </w:rPr>
        <w:t>Método Incorporado</w:t>
      </w:r>
      <w:r w:rsidRPr="00F367C9">
        <w:t xml:space="preserve">; outro é usando o atributo “style” dentro do marcador, como, por exemplo, em uma DIV, chamado de </w:t>
      </w:r>
      <w:r w:rsidRPr="00F367C9">
        <w:rPr>
          <w:i/>
        </w:rPr>
        <w:t>Método InLine</w:t>
      </w:r>
      <w:r w:rsidRPr="00F367C9">
        <w:t>. O código deve ficar assim:</w:t>
      </w:r>
    </w:p>
    <w:p w:rsidR="00F367C9" w:rsidRDefault="00F367C9" w:rsidP="00077085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7196"/>
      </w:tblGrid>
      <w:tr w:rsidR="00A07F07" w:rsidTr="00947296">
        <w:trPr>
          <w:jc w:val="center"/>
        </w:trPr>
        <w:tc>
          <w:tcPr>
            <w:tcW w:w="7196" w:type="dxa"/>
          </w:tcPr>
          <w:p w:rsidR="00A07F07" w:rsidRDefault="00A07F07" w:rsidP="00077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A07F07">
              <w:rPr>
                <w:rFonts w:ascii="Courier New" w:hAnsi="Courier New" w:cstheme="minorHAnsi"/>
                <w:sz w:val="18"/>
                <w:lang w:val="en-US"/>
              </w:rPr>
              <w:t>&lt;DIV style=“font-family:verdana;font-si</w:t>
            </w:r>
            <w:r>
              <w:rPr>
                <w:rFonts w:ascii="Courier New" w:hAnsi="Courier New" w:cstheme="minorHAnsi"/>
                <w:sz w:val="18"/>
                <w:lang w:val="en-US"/>
              </w:rPr>
              <w:t>ze:15px;font-weight:bold;</w:t>
            </w:r>
          </w:p>
          <w:p w:rsidR="00A07F07" w:rsidRPr="00A07F07" w:rsidRDefault="00A07F07" w:rsidP="00077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>
              <w:rPr>
                <w:rFonts w:ascii="Courier New" w:hAnsi="Courier New" w:cstheme="minorHAnsi"/>
                <w:sz w:val="18"/>
                <w:lang w:val="en-US"/>
              </w:rPr>
              <w:t>color:</w:t>
            </w:r>
            <w:r w:rsidRPr="00A07F07">
              <w:rPr>
                <w:rFonts w:ascii="Courier New" w:hAnsi="Courier New" w:cstheme="minorHAnsi"/>
                <w:sz w:val="18"/>
                <w:lang w:val="en-US"/>
              </w:rPr>
              <w:t>#FF0000;”&gt;</w:t>
            </w:r>
          </w:p>
          <w:p w:rsidR="00A07F07" w:rsidRPr="00A07F07" w:rsidRDefault="00A07F07" w:rsidP="00077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F367C9">
              <w:rPr>
                <w:rFonts w:ascii="Courier New" w:hAnsi="Courier New" w:cstheme="minorHAnsi"/>
                <w:sz w:val="18"/>
              </w:rPr>
              <w:t>&lt;/DIV&gt;</w:t>
            </w:r>
          </w:p>
        </w:tc>
      </w:tr>
    </w:tbl>
    <w:p w:rsidR="00F367C9" w:rsidRPr="00F367C9" w:rsidRDefault="00F367C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30FF3" w:rsidRDefault="003D45AB">
      <w:pPr>
        <w:spacing w:after="0"/>
        <w:jc w:val="both"/>
      </w:pPr>
      <w:r w:rsidRPr="00F367C9">
        <w:tab/>
        <w:t xml:space="preserve">O último método, chamado de </w:t>
      </w:r>
      <w:r w:rsidRPr="00F367C9">
        <w:rPr>
          <w:i/>
        </w:rPr>
        <w:t>Método Externo</w:t>
      </w:r>
      <w:r w:rsidRPr="00F367C9">
        <w:t xml:space="preserve">, é criando um arquivo com atributos, mas será necessário adicionar o marcador </w:t>
      </w:r>
      <w:r w:rsidRPr="00F367C9">
        <w:rPr>
          <w:rFonts w:cstheme="minorHAnsi"/>
        </w:rPr>
        <w:t>&lt;link href="arquivo.css" rel="stylesheet" type="text/css" /&gt;</w:t>
      </w:r>
      <w:r w:rsidRPr="00F367C9">
        <w:t xml:space="preserve"> dentro</w:t>
      </w:r>
      <w:r>
        <w:t xml:space="preserve"> das limitações do marcador &lt;head&gt;. Na primeira opção, o código fica dentro da página HTML, e na outra, fica em um arquivo separado. A vantagem de usar em um </w:t>
      </w:r>
      <w:r>
        <w:rPr>
          <w:b/>
        </w:rPr>
        <w:t>arquivo.css</w:t>
      </w:r>
      <w:r>
        <w:t xml:space="preserve"> é que as alterações servem para todas as páginas que estiverem ligadas AA esse arquivo.</w:t>
      </w:r>
    </w:p>
    <w:p w:rsidR="00930FF3" w:rsidRDefault="003D45AB">
      <w:pPr>
        <w:spacing w:after="0"/>
        <w:jc w:val="both"/>
      </w:pPr>
      <w:r>
        <w:tab/>
        <w:t>Os atributos do CSS ficam dentro de chaves {}. Podemos fazer quantos estilos quisermos. Criando um estilo de texto com fonte Verdana, tamanho 12 e cor Verde, o código ficará dessa forma:</w:t>
      </w:r>
    </w:p>
    <w:p w:rsidR="00930FF3" w:rsidRDefault="00930FF3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4786"/>
      </w:tblGrid>
      <w:tr w:rsidR="00A07F07" w:rsidTr="00947296">
        <w:trPr>
          <w:jc w:val="center"/>
        </w:trPr>
        <w:tc>
          <w:tcPr>
            <w:tcW w:w="4786" w:type="dxa"/>
          </w:tcPr>
          <w:p w:rsidR="00A07F07" w:rsidRPr="00F367C9" w:rsidRDefault="00A07F07" w:rsidP="00A07F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>
              <w:rPr>
                <w:rFonts w:ascii="Courier New" w:hAnsi="Courier New" w:cstheme="minorHAnsi"/>
                <w:sz w:val="18"/>
              </w:rPr>
              <w:t>.style1</w:t>
            </w:r>
            <w:r w:rsidRPr="00F367C9">
              <w:rPr>
                <w:rFonts w:ascii="Courier New" w:hAnsi="Courier New" w:cstheme="minorHAnsi"/>
                <w:sz w:val="18"/>
              </w:rPr>
              <w:t>{</w:t>
            </w:r>
          </w:p>
          <w:p w:rsidR="00A07F07" w:rsidRPr="00F367C9" w:rsidRDefault="00A07F07" w:rsidP="00A07F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F367C9">
              <w:rPr>
                <w:rFonts w:ascii="Courier New" w:hAnsi="Courier New" w:cstheme="minorHAnsi"/>
                <w:sz w:val="18"/>
              </w:rPr>
              <w:t>font-family: verdana; /* nome da fonte */</w:t>
            </w:r>
          </w:p>
          <w:p w:rsidR="00A07F07" w:rsidRPr="00F367C9" w:rsidRDefault="00A07F07" w:rsidP="00A07F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F367C9">
              <w:rPr>
                <w:rFonts w:ascii="Courier New" w:hAnsi="Courier New" w:cstheme="minorHAnsi"/>
                <w:sz w:val="18"/>
              </w:rPr>
              <w:t>font-size: 12px; /* tamanho da letra */</w:t>
            </w:r>
          </w:p>
          <w:p w:rsidR="00A07F07" w:rsidRPr="00F367C9" w:rsidRDefault="00A07F07" w:rsidP="00A07F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F367C9">
              <w:rPr>
                <w:rFonts w:ascii="Courier New" w:hAnsi="Courier New" w:cstheme="minorHAnsi"/>
                <w:sz w:val="18"/>
              </w:rPr>
              <w:t>color: #00CC33; /* cor da letra */</w:t>
            </w:r>
          </w:p>
          <w:p w:rsidR="00A07F07" w:rsidRPr="00A07F07" w:rsidRDefault="00A07F07" w:rsidP="00A07F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F367C9">
              <w:rPr>
                <w:rFonts w:ascii="Courier New" w:hAnsi="Courier New" w:cstheme="minorHAnsi"/>
                <w:sz w:val="18"/>
              </w:rPr>
              <w:t>}</w:t>
            </w:r>
          </w:p>
        </w:tc>
      </w:tr>
    </w:tbl>
    <w:p w:rsidR="00A07F07" w:rsidRDefault="00A07F07">
      <w:pPr>
        <w:spacing w:after="0"/>
        <w:jc w:val="both"/>
      </w:pPr>
    </w:p>
    <w:p w:rsidR="00930FF3" w:rsidRDefault="003D45AB">
      <w:pPr>
        <w:spacing w:after="0"/>
        <w:jc w:val="both"/>
      </w:pPr>
      <w:r>
        <w:tab/>
        <w:t xml:space="preserve">O nome do estilo (style1) inicia com um ponto pois estamos fazendo um estilo para </w:t>
      </w:r>
      <w:r>
        <w:rPr>
          <w:i/>
        </w:rPr>
        <w:t>texto</w:t>
      </w:r>
      <w:r>
        <w:t xml:space="preserve">, mas quando mudamos para </w:t>
      </w:r>
      <w:r>
        <w:rPr>
          <w:i/>
        </w:rPr>
        <w:t xml:space="preserve">tabelas </w:t>
      </w:r>
      <w:r>
        <w:t xml:space="preserve">(table) ou uma </w:t>
      </w:r>
      <w:r>
        <w:rPr>
          <w:i/>
        </w:rPr>
        <w:t>DIV</w:t>
      </w:r>
      <w:r>
        <w:t>, substituímos o ponto por um jogo da velha (#nomedatabela ou #nomedadiv). Todos os atributos são finalizados com ponto e vírgula (;) e a atribuição dos valores é realizada pelos dois pontos (:).</w:t>
      </w:r>
    </w:p>
    <w:p w:rsidR="00930FF3" w:rsidRDefault="003D45AB">
      <w:pPr>
        <w:spacing w:after="0"/>
        <w:jc w:val="both"/>
      </w:pPr>
      <w:r>
        <w:tab/>
        <w:t xml:space="preserve">Se quisermos alterar a </w:t>
      </w:r>
      <w:r w:rsidRPr="00B00F6F">
        <w:t xml:space="preserve">propriedade de uma tabela &lt;table&gt;, devemos atribuir um “name” ou um “id” para o marcador &lt;table&gt;, ficando </w:t>
      </w:r>
      <w:r w:rsidRPr="00B00F6F">
        <w:rPr>
          <w:rFonts w:cstheme="minorHAnsi"/>
        </w:rPr>
        <w:t xml:space="preserve">&lt;table id=”table1”&gt; ou &lt;table </w:t>
      </w:r>
      <w:r w:rsidRPr="00B00F6F">
        <w:rPr>
          <w:rFonts w:cstheme="minorHAnsi"/>
        </w:rPr>
        <w:lastRenderedPageBreak/>
        <w:t>name=”table1”&gt;</w:t>
      </w:r>
      <w:r w:rsidRPr="00B00F6F">
        <w:t xml:space="preserve">. No CSS ficará </w:t>
      </w:r>
      <w:r w:rsidRPr="00B00F6F">
        <w:rPr>
          <w:rFonts w:cstheme="minorHAnsi"/>
        </w:rPr>
        <w:t>#table1 {}</w:t>
      </w:r>
      <w:r w:rsidRPr="00B00F6F">
        <w:t>, a menos que o nome ou id designado para a tabela seja diferente de table1. O mesmo acontece com os marcadores DIV, SPAN, etc.</w:t>
      </w:r>
    </w:p>
    <w:p w:rsidR="00930FF3" w:rsidRDefault="003D45AB">
      <w:pPr>
        <w:spacing w:after="0"/>
        <w:jc w:val="both"/>
      </w:pPr>
      <w:r>
        <w:tab/>
        <w:t>Dentro das chaves, vão os atributos. Por exemplo, se eu quiser que a table1 fique com o fundo preto, altura de 200 pixels e largura de 500 pixels usando CSS, o código ficará assim:</w:t>
      </w:r>
    </w:p>
    <w:p w:rsidR="00930FF3" w:rsidRDefault="00930FF3">
      <w:pPr>
        <w:autoSpaceDE w:val="0"/>
        <w:autoSpaceDN w:val="0"/>
        <w:adjustRightInd w:val="0"/>
        <w:spacing w:after="0" w:line="240" w:lineRule="auto"/>
        <w:rPr>
          <w:rFonts w:cstheme="minorHAnsi"/>
          <w:color w:val="BC31FF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5070"/>
      </w:tblGrid>
      <w:tr w:rsidR="00A07F07" w:rsidTr="00947296">
        <w:trPr>
          <w:jc w:val="center"/>
        </w:trPr>
        <w:tc>
          <w:tcPr>
            <w:tcW w:w="5070" w:type="dxa"/>
          </w:tcPr>
          <w:p w:rsidR="00A07F07" w:rsidRPr="00B00F6F" w:rsidRDefault="00A07F07" w:rsidP="00A07F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>
              <w:rPr>
                <w:rFonts w:ascii="Courier New" w:hAnsi="Courier New" w:cstheme="minorHAnsi"/>
                <w:sz w:val="18"/>
                <w:lang w:val="en-US"/>
              </w:rPr>
              <w:t>#table1</w:t>
            </w:r>
            <w:r w:rsidRPr="00B00F6F">
              <w:rPr>
                <w:rFonts w:ascii="Courier New" w:hAnsi="Courier New" w:cstheme="minorHAnsi"/>
                <w:sz w:val="18"/>
                <w:lang w:val="en-US"/>
              </w:rPr>
              <w:t>{</w:t>
            </w:r>
          </w:p>
          <w:p w:rsidR="00A07F07" w:rsidRPr="00B00F6F" w:rsidRDefault="00A07F07" w:rsidP="00A07F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B00F6F">
              <w:rPr>
                <w:rFonts w:ascii="Courier New" w:hAnsi="Courier New" w:cstheme="minorHAnsi"/>
                <w:sz w:val="18"/>
                <w:lang w:val="en-US"/>
              </w:rPr>
              <w:t>background-color</w:t>
            </w:r>
            <w:r>
              <w:rPr>
                <w:rFonts w:ascii="Courier New" w:hAnsi="Courier New" w:cstheme="minorHAnsi"/>
                <w:sz w:val="18"/>
                <w:lang w:val="en-US"/>
              </w:rPr>
              <w:t>:</w:t>
            </w:r>
            <w:r w:rsidRPr="00B00F6F">
              <w:rPr>
                <w:rFonts w:ascii="Courier New" w:hAnsi="Courier New" w:cstheme="minorHAnsi"/>
                <w:sz w:val="18"/>
                <w:lang w:val="en-US"/>
              </w:rPr>
              <w:t>#000000; /* cor de fundo */</w:t>
            </w:r>
          </w:p>
          <w:p w:rsidR="00A07F07" w:rsidRPr="00B00F6F" w:rsidRDefault="00A07F07" w:rsidP="00A07F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B00F6F">
              <w:rPr>
                <w:rFonts w:ascii="Courier New" w:hAnsi="Courier New" w:cstheme="minorHAnsi"/>
                <w:sz w:val="18"/>
              </w:rPr>
              <w:t>width:500px; /* largura */</w:t>
            </w:r>
          </w:p>
          <w:p w:rsidR="00A07F07" w:rsidRPr="00B00F6F" w:rsidRDefault="00A07F07" w:rsidP="00A07F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B00F6F">
              <w:rPr>
                <w:rFonts w:ascii="Courier New" w:hAnsi="Courier New" w:cstheme="minorHAnsi"/>
                <w:sz w:val="18"/>
              </w:rPr>
              <w:t>height:200px; /* altura */</w:t>
            </w:r>
          </w:p>
          <w:p w:rsidR="00A07F07" w:rsidRPr="00A07F07" w:rsidRDefault="00A07F07" w:rsidP="00A07F07">
            <w:pPr>
              <w:spacing w:after="0"/>
              <w:rPr>
                <w:rFonts w:ascii="Courier New" w:hAnsi="Courier New" w:cstheme="minorHAnsi"/>
                <w:sz w:val="18"/>
              </w:rPr>
            </w:pPr>
            <w:r w:rsidRPr="00B00F6F">
              <w:rPr>
                <w:rFonts w:ascii="Courier New" w:hAnsi="Courier New" w:cstheme="minorHAnsi"/>
                <w:sz w:val="18"/>
              </w:rPr>
              <w:t>}</w:t>
            </w:r>
          </w:p>
        </w:tc>
      </w:tr>
    </w:tbl>
    <w:p w:rsidR="00930FF3" w:rsidRDefault="00930FF3">
      <w:pPr>
        <w:spacing w:after="0"/>
        <w:rPr>
          <w:rFonts w:cstheme="minorHAnsi"/>
          <w:color w:val="BC31FF"/>
        </w:rPr>
      </w:pPr>
    </w:p>
    <w:p w:rsidR="00930FF3" w:rsidRDefault="003D45AB">
      <w:r>
        <w:tab/>
        <w:t xml:space="preserve">Embora não seja aconselhável, você pode usar a palavra “importante” para alterar a precedência de um estilo. No exemplo abaixo, o estilo atribuído ao </w:t>
      </w:r>
      <w:r>
        <w:rPr>
          <w:i/>
        </w:rPr>
        <w:t xml:space="preserve">H1 </w:t>
      </w:r>
      <w:r>
        <w:t xml:space="preserve">sobrepõe o estilo definido junto com o elemento graças ao uso da palavra </w:t>
      </w:r>
      <w:r>
        <w:rPr>
          <w:i/>
        </w:rPr>
        <w:t>important</w:t>
      </w:r>
      <w:r>
        <w:t>:</w:t>
      </w:r>
    </w:p>
    <w:p w:rsidR="00EB0A9B" w:rsidRDefault="00EB0A9B">
      <w:pPr>
        <w:spacing w:after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>h</w:t>
      </w:r>
      <w:r w:rsidR="003D45AB" w:rsidRPr="00EB0A9B">
        <w:rPr>
          <w:rFonts w:ascii="Courier New" w:hAnsi="Courier New"/>
          <w:sz w:val="18"/>
          <w:lang w:val="en-US"/>
        </w:rPr>
        <w:t>1{</w:t>
      </w:r>
    </w:p>
    <w:p w:rsidR="00EB0A9B" w:rsidRDefault="003D45AB">
      <w:pPr>
        <w:spacing w:after="0"/>
        <w:rPr>
          <w:rFonts w:ascii="Courier New" w:hAnsi="Courier New"/>
          <w:sz w:val="18"/>
          <w:lang w:val="en-US"/>
        </w:rPr>
      </w:pPr>
      <w:r w:rsidRPr="00EB0A9B">
        <w:rPr>
          <w:rFonts w:ascii="Courier New" w:hAnsi="Courier New"/>
          <w:sz w:val="18"/>
          <w:lang w:val="en-US"/>
        </w:rPr>
        <w:t>color:red !important;</w:t>
      </w:r>
    </w:p>
    <w:p w:rsidR="00930FF3" w:rsidRPr="00EB0A9B" w:rsidRDefault="00EB0A9B">
      <w:pPr>
        <w:spacing w:after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>font-weight:</w:t>
      </w:r>
      <w:r w:rsidR="003D45AB" w:rsidRPr="00EB0A9B">
        <w:rPr>
          <w:rFonts w:ascii="Courier New" w:hAnsi="Courier New"/>
          <w:sz w:val="18"/>
          <w:lang w:val="en-US"/>
        </w:rPr>
        <w:t>bold;</w:t>
      </w:r>
    </w:p>
    <w:p w:rsidR="00EB0A9B" w:rsidRDefault="003D45AB">
      <w:pPr>
        <w:spacing w:after="0"/>
        <w:rPr>
          <w:rFonts w:ascii="Courier New" w:hAnsi="Courier New"/>
          <w:sz w:val="18"/>
          <w:lang w:val="en-US"/>
        </w:rPr>
      </w:pPr>
      <w:r w:rsidRPr="00EB0A9B">
        <w:rPr>
          <w:rFonts w:ascii="Courier New" w:hAnsi="Courier New"/>
          <w:sz w:val="18"/>
          <w:lang w:val="en-US"/>
        </w:rPr>
        <w:t>font-family:sans-serif !important</w:t>
      </w:r>
      <w:r w:rsidR="00EB0A9B">
        <w:rPr>
          <w:rFonts w:ascii="Courier New" w:hAnsi="Courier New"/>
          <w:sz w:val="18"/>
          <w:lang w:val="en-US"/>
        </w:rPr>
        <w:t>;</w:t>
      </w:r>
    </w:p>
    <w:p w:rsidR="00930FF3" w:rsidRPr="0010694E" w:rsidRDefault="003D45AB">
      <w:pPr>
        <w:spacing w:after="0"/>
        <w:rPr>
          <w:rFonts w:ascii="Courier New" w:hAnsi="Courier New"/>
          <w:sz w:val="18"/>
        </w:rPr>
      </w:pPr>
      <w:r w:rsidRPr="0010694E">
        <w:rPr>
          <w:rFonts w:ascii="Courier New" w:hAnsi="Courier New"/>
          <w:sz w:val="18"/>
        </w:rPr>
        <w:t>}</w:t>
      </w:r>
    </w:p>
    <w:p w:rsidR="00930FF3" w:rsidRPr="0010694E" w:rsidRDefault="00930FF3">
      <w:pPr>
        <w:spacing w:after="0"/>
      </w:pPr>
    </w:p>
    <w:p w:rsidR="00930FF3" w:rsidRDefault="003D45AB">
      <w:pPr>
        <w:spacing w:after="0"/>
        <w:rPr>
          <w:b/>
        </w:rPr>
      </w:pPr>
      <w:r>
        <w:rPr>
          <w:b/>
        </w:rPr>
        <w:t>Criando Style Sheets para cada tipo de Mídia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rPr>
          <w:b/>
        </w:rPr>
        <w:tab/>
      </w:r>
      <w:r>
        <w:t>CSS permite também estilos diferentes para cada tipo de mídia utilizada para apresentação deste estilo. Isto dá um enorme poder para a CSS, permitindo a utilização de um documento por portadores de deficiência visual ou aditiva. Permite também a aplicação de estilos especificamente para a impressão de documentos, o que resolve uma grande deficiência dos navegadores. Tanto o IE quanto o Netscape possuem dificuldades na hora de paginar documentos para impressão. Observe a utilização nos exemplos abaixo:</w:t>
      </w:r>
    </w:p>
    <w:p w:rsidR="00930FF3" w:rsidRDefault="00930FF3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2660"/>
      </w:tblGrid>
      <w:tr w:rsidR="00A07F07" w:rsidTr="00947296">
        <w:trPr>
          <w:jc w:val="center"/>
        </w:trPr>
        <w:tc>
          <w:tcPr>
            <w:tcW w:w="2660" w:type="dxa"/>
          </w:tcPr>
          <w:p w:rsidR="00A07F07" w:rsidRPr="00051360" w:rsidRDefault="00A07F07">
            <w:pPr>
              <w:spacing w:after="0"/>
              <w:rPr>
                <w:rFonts w:ascii="Courier New" w:hAnsi="Courier New"/>
                <w:sz w:val="18"/>
                <w:lang w:val="en-US"/>
              </w:rPr>
            </w:pPr>
            <w:r w:rsidRPr="00051360">
              <w:rPr>
                <w:rFonts w:ascii="Courier New" w:hAnsi="Courier New"/>
                <w:sz w:val="18"/>
                <w:lang w:val="en-US"/>
              </w:rPr>
              <w:t>@media print{</w:t>
            </w:r>
          </w:p>
          <w:p w:rsidR="00A07F07" w:rsidRPr="00051360" w:rsidRDefault="00A07F07">
            <w:pPr>
              <w:spacing w:after="0"/>
              <w:rPr>
                <w:rFonts w:ascii="Courier New" w:hAnsi="Courier New"/>
                <w:sz w:val="18"/>
                <w:lang w:val="en-US"/>
              </w:rPr>
            </w:pPr>
            <w:r w:rsidRPr="00051360">
              <w:rPr>
                <w:rFonts w:ascii="Courier New" w:hAnsi="Courier New"/>
                <w:sz w:val="18"/>
                <w:lang w:val="en-US"/>
              </w:rPr>
              <w:t>body{font-size:10pt;}</w:t>
            </w:r>
          </w:p>
          <w:p w:rsidR="00A07F07" w:rsidRPr="00A07F07" w:rsidRDefault="00A07F07">
            <w:pPr>
              <w:spacing w:after="0"/>
              <w:rPr>
                <w:rFonts w:ascii="Courier New" w:hAnsi="Courier New"/>
                <w:sz w:val="18"/>
              </w:rPr>
            </w:pPr>
            <w:r w:rsidRPr="00A07F07">
              <w:rPr>
                <w:rFonts w:ascii="Courier New" w:hAnsi="Courier New"/>
                <w:sz w:val="18"/>
              </w:rPr>
              <w:t>}</w:t>
            </w:r>
          </w:p>
        </w:tc>
      </w:tr>
      <w:tr w:rsidR="00A07F07" w:rsidTr="00947296">
        <w:trPr>
          <w:jc w:val="center"/>
        </w:trPr>
        <w:tc>
          <w:tcPr>
            <w:tcW w:w="2660" w:type="dxa"/>
          </w:tcPr>
          <w:p w:rsidR="00A07F07" w:rsidRPr="00051360" w:rsidRDefault="00A07F07">
            <w:pPr>
              <w:spacing w:after="0"/>
              <w:rPr>
                <w:rFonts w:ascii="Courier New" w:hAnsi="Courier New"/>
                <w:sz w:val="18"/>
                <w:lang w:val="en-US"/>
              </w:rPr>
            </w:pPr>
            <w:r w:rsidRPr="00051360">
              <w:rPr>
                <w:rFonts w:ascii="Courier New" w:hAnsi="Courier New"/>
                <w:sz w:val="18"/>
                <w:lang w:val="en-US"/>
              </w:rPr>
              <w:t>@media screen{</w:t>
            </w:r>
          </w:p>
          <w:p w:rsidR="00A07F07" w:rsidRPr="00051360" w:rsidRDefault="00A07F07">
            <w:pPr>
              <w:spacing w:after="0"/>
              <w:rPr>
                <w:rFonts w:ascii="Courier New" w:hAnsi="Courier New"/>
                <w:sz w:val="18"/>
                <w:lang w:val="en-US"/>
              </w:rPr>
            </w:pPr>
            <w:r w:rsidRPr="00051360">
              <w:rPr>
                <w:rFonts w:ascii="Courier New" w:hAnsi="Courier New"/>
                <w:sz w:val="18"/>
                <w:lang w:val="en-US"/>
              </w:rPr>
              <w:t>body{font-size:12pt;}</w:t>
            </w:r>
          </w:p>
          <w:p w:rsidR="00A07F07" w:rsidRPr="00A07F07" w:rsidRDefault="00A07F07">
            <w:pPr>
              <w:spacing w:after="0"/>
              <w:rPr>
                <w:rFonts w:ascii="Courier New" w:hAnsi="Courier New"/>
                <w:sz w:val="18"/>
              </w:rPr>
            </w:pPr>
            <w:r w:rsidRPr="00A07F07">
              <w:rPr>
                <w:rFonts w:ascii="Courier New" w:hAnsi="Courier New"/>
                <w:sz w:val="18"/>
              </w:rPr>
              <w:t>}</w:t>
            </w:r>
          </w:p>
        </w:tc>
      </w:tr>
      <w:tr w:rsidR="00A07F07" w:rsidTr="00947296">
        <w:trPr>
          <w:jc w:val="center"/>
        </w:trPr>
        <w:tc>
          <w:tcPr>
            <w:tcW w:w="2660" w:type="dxa"/>
          </w:tcPr>
          <w:p w:rsidR="00A07F07" w:rsidRPr="00051360" w:rsidRDefault="00A07F07">
            <w:pPr>
              <w:spacing w:after="0"/>
              <w:rPr>
                <w:rFonts w:ascii="Courier New" w:hAnsi="Courier New"/>
                <w:sz w:val="18"/>
                <w:lang w:val="en-US"/>
              </w:rPr>
            </w:pPr>
            <w:r w:rsidRPr="00051360">
              <w:rPr>
                <w:rFonts w:ascii="Courier New" w:hAnsi="Courier New"/>
                <w:sz w:val="18"/>
                <w:lang w:val="en-US"/>
              </w:rPr>
              <w:t>@media screen, print{</w:t>
            </w:r>
          </w:p>
          <w:p w:rsidR="00A07F07" w:rsidRPr="00051360" w:rsidRDefault="00A07F07">
            <w:pPr>
              <w:spacing w:after="0"/>
              <w:rPr>
                <w:rFonts w:ascii="Courier New" w:hAnsi="Courier New"/>
                <w:sz w:val="18"/>
                <w:lang w:val="en-US"/>
              </w:rPr>
            </w:pPr>
            <w:r w:rsidRPr="00051360">
              <w:rPr>
                <w:rFonts w:ascii="Courier New" w:hAnsi="Courier New"/>
                <w:sz w:val="18"/>
                <w:lang w:val="en-US"/>
              </w:rPr>
              <w:t>body{line-weight:1.2;}</w:t>
            </w:r>
          </w:p>
          <w:p w:rsidR="00A07F07" w:rsidRPr="00A07F07" w:rsidRDefault="00A07F07">
            <w:pPr>
              <w:spacing w:after="0"/>
              <w:rPr>
                <w:rFonts w:ascii="Courier New" w:hAnsi="Courier New"/>
                <w:sz w:val="18"/>
              </w:rPr>
            </w:pPr>
            <w:r w:rsidRPr="00A07F07">
              <w:rPr>
                <w:rFonts w:ascii="Courier New" w:hAnsi="Courier New"/>
                <w:sz w:val="18"/>
              </w:rPr>
              <w:t>}</w:t>
            </w:r>
          </w:p>
        </w:tc>
      </w:tr>
    </w:tbl>
    <w:p w:rsidR="00930FF3" w:rsidRPr="0010694E" w:rsidRDefault="00930FF3">
      <w:pPr>
        <w:spacing w:after="0"/>
        <w:rPr>
          <w:rFonts w:cstheme="minorHAnsi"/>
          <w:color w:val="BC31FF"/>
        </w:rPr>
      </w:pPr>
    </w:p>
    <w:p w:rsidR="00930FF3" w:rsidRDefault="003D45AB">
      <w:pPr>
        <w:spacing w:after="0"/>
      </w:pPr>
      <w:r w:rsidRPr="0010694E">
        <w:tab/>
      </w:r>
      <w:r>
        <w:t>A tabela abaixo descreve cada um dos estilos possíveis com a CSS:</w:t>
      </w:r>
    </w:p>
    <w:p w:rsidR="00930FF3" w:rsidRDefault="00930FF3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30FF3" w:rsidTr="00EB0A9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930FF3" w:rsidRDefault="003D4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930FF3" w:rsidRDefault="003D4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30FF3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Telas de computadores</w:t>
            </w:r>
          </w:p>
        </w:tc>
      </w:tr>
      <w:tr w:rsidR="00930FF3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Print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Impressoras</w:t>
            </w:r>
          </w:p>
        </w:tc>
      </w:tr>
      <w:tr w:rsidR="00930FF3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Projection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Projeções</w:t>
            </w:r>
          </w:p>
        </w:tc>
      </w:tr>
      <w:tr w:rsidR="00930FF3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Braile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Dispositivos Braile</w:t>
            </w:r>
          </w:p>
        </w:tc>
      </w:tr>
      <w:tr w:rsidR="00930FF3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Speech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Sintetizadores de voz</w:t>
            </w:r>
          </w:p>
        </w:tc>
      </w:tr>
      <w:tr w:rsidR="00930FF3" w:rsidTr="00077085">
        <w:trPr>
          <w:trHeight w:val="70"/>
        </w:trPr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All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077085">
            <w:pPr>
              <w:spacing w:after="0" w:line="240" w:lineRule="auto"/>
              <w:jc w:val="center"/>
            </w:pPr>
            <w:r>
              <w:t>Todos os dispositivos</w:t>
            </w:r>
          </w:p>
        </w:tc>
      </w:tr>
    </w:tbl>
    <w:p w:rsidR="00930FF3" w:rsidRDefault="00930FF3">
      <w:pPr>
        <w:spacing w:after="0"/>
      </w:pPr>
    </w:p>
    <w:p w:rsidR="00930FF3" w:rsidRDefault="00930FF3">
      <w:pPr>
        <w:spacing w:after="0"/>
      </w:pPr>
    </w:p>
    <w:p w:rsidR="00930FF3" w:rsidRDefault="003D45AB">
      <w:pPr>
        <w:spacing w:after="0"/>
        <w:rPr>
          <w:b/>
        </w:rPr>
      </w:pPr>
      <w:r>
        <w:rPr>
          <w:b/>
        </w:rPr>
        <w:lastRenderedPageBreak/>
        <w:t>Edição de links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rPr>
          <w:b/>
        </w:rPr>
        <w:tab/>
      </w:r>
      <w:r>
        <w:t xml:space="preserve">Os links , por padrão, já vem na cor azul e sublinhado.  Para mudar o estilo dos links, primeiro, deve-se criar um </w:t>
      </w:r>
      <w:r w:rsidRPr="0057009E">
        <w:t xml:space="preserve">link, como </w:t>
      </w:r>
      <w:r w:rsidRPr="0057009E">
        <w:rPr>
          <w:rFonts w:cstheme="minorHAnsi"/>
        </w:rPr>
        <w:t>&lt;a href="#"&gt;Link&lt;/a&gt;</w:t>
      </w:r>
      <w:r w:rsidRPr="0057009E">
        <w:t>, por</w:t>
      </w:r>
      <w:r>
        <w:t xml:space="preserve"> exemplo. Então, cria-se a conexão com o CSS utilizando qualquer um dos procedimentos previamente citados e inserimos e seguinte código:</w:t>
      </w:r>
    </w:p>
    <w:p w:rsidR="00EB0A9B" w:rsidRDefault="00EB0A9B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6062"/>
      </w:tblGrid>
      <w:tr w:rsidR="00DB47C1" w:rsidTr="00947296">
        <w:trPr>
          <w:jc w:val="center"/>
        </w:trPr>
        <w:tc>
          <w:tcPr>
            <w:tcW w:w="6062" w:type="dxa"/>
          </w:tcPr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&lt;style type="text/css"&gt;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&lt;!--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a:link {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EB0A9B">
              <w:rPr>
                <w:rFonts w:ascii="Courier New" w:hAnsi="Courier New" w:cstheme="minorHAnsi"/>
                <w:sz w:val="18"/>
              </w:rPr>
              <w:t>text-decoration:none; /* tira a decoração do texto */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EB0A9B">
              <w:rPr>
                <w:rFonts w:ascii="Courier New" w:hAnsi="Courier New" w:cstheme="minorHAnsi"/>
                <w:sz w:val="18"/>
              </w:rPr>
              <w:t>color:#000000; /* cor da letra */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EB0A9B">
              <w:rPr>
                <w:rFonts w:ascii="Courier New" w:hAnsi="Courier New" w:cstheme="minorHAnsi"/>
                <w:sz w:val="18"/>
              </w:rPr>
              <w:t>}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</w:rPr>
            </w:pPr>
            <w:r w:rsidRPr="00EB0A9B">
              <w:rPr>
                <w:rFonts w:ascii="Courier New" w:hAnsi="Courier New" w:cstheme="minorHAnsi"/>
                <w:sz w:val="18"/>
              </w:rPr>
              <w:t>--&gt;</w:t>
            </w:r>
          </w:p>
          <w:p w:rsidR="00DB47C1" w:rsidRPr="00DB47C1" w:rsidRDefault="00DB47C1" w:rsidP="00DB47C1">
            <w:pPr>
              <w:spacing w:after="0"/>
              <w:rPr>
                <w:rFonts w:ascii="Courier New" w:hAnsi="Courier New" w:cstheme="minorHAnsi"/>
                <w:sz w:val="18"/>
              </w:rPr>
            </w:pPr>
            <w:r w:rsidRPr="00EB0A9B">
              <w:rPr>
                <w:rFonts w:ascii="Courier New" w:hAnsi="Courier New" w:cstheme="minorHAnsi"/>
                <w:sz w:val="18"/>
              </w:rPr>
              <w:t>&lt;/style&gt;</w:t>
            </w:r>
          </w:p>
        </w:tc>
      </w:tr>
    </w:tbl>
    <w:p w:rsidR="00EB0A9B" w:rsidRPr="00EB0A9B" w:rsidRDefault="00EB0A9B">
      <w:pPr>
        <w:spacing w:after="0"/>
        <w:rPr>
          <w:rFonts w:ascii="Courier New" w:hAnsi="Courier New" w:cstheme="minorHAnsi"/>
          <w:sz w:val="18"/>
        </w:rPr>
      </w:pPr>
    </w:p>
    <w:p w:rsidR="00930FF3" w:rsidRPr="00EB0A9B" w:rsidRDefault="003D45AB">
      <w:pPr>
        <w:autoSpaceDE w:val="0"/>
        <w:autoSpaceDN w:val="0"/>
        <w:adjustRightInd w:val="0"/>
        <w:spacing w:after="0" w:line="240" w:lineRule="auto"/>
        <w:jc w:val="both"/>
      </w:pPr>
      <w:r>
        <w:tab/>
        <w:t>Podemos, também, fazer com que as características mudem ao passar o cursor do mouse por cima do link pelo “hover”, tendo em vista que esta técnica se aplica a qualquer outro texto (ou imagem). No código</w:t>
      </w:r>
      <w:r w:rsidRPr="00EB0A9B">
        <w:t xml:space="preserve"> </w:t>
      </w:r>
      <w:r w:rsidRPr="00EB0A9B">
        <w:rPr>
          <w:rFonts w:cstheme="minorHAnsi"/>
        </w:rPr>
        <w:t>a:hover {}</w:t>
      </w:r>
      <w:r w:rsidRPr="00EB0A9B">
        <w:t xml:space="preserve">, o “a”refere-se à marcação &lt;a&gt; e pode ser substituído por qualquer outra; dentro das chaves vão os parâmetros que vão se aplicar caso o cursor do mouse passe por cima da marcação &lt;a&gt;, no caso, o link. Continuando no assunto de links, temos: </w:t>
      </w:r>
    </w:p>
    <w:p w:rsidR="00930FF3" w:rsidRPr="00EB0A9B" w:rsidRDefault="00930FF3">
      <w:pPr>
        <w:autoSpaceDE w:val="0"/>
        <w:autoSpaceDN w:val="0"/>
        <w:adjustRightInd w:val="0"/>
        <w:spacing w:after="0" w:line="240" w:lineRule="auto"/>
        <w:jc w:val="both"/>
      </w:pPr>
    </w:p>
    <w:p w:rsidR="00930FF3" w:rsidRPr="00EB0A9B" w:rsidRDefault="003D45AB">
      <w:pPr>
        <w:autoSpaceDE w:val="0"/>
        <w:autoSpaceDN w:val="0"/>
        <w:adjustRightInd w:val="0"/>
        <w:spacing w:after="0" w:line="240" w:lineRule="auto"/>
        <w:jc w:val="both"/>
      </w:pPr>
      <w:r w:rsidRPr="00EB0A9B">
        <w:rPr>
          <w:rFonts w:cstheme="minorHAnsi"/>
          <w:i/>
          <w:u w:val="single"/>
        </w:rPr>
        <w:t>a:link</w:t>
      </w:r>
      <w:r w:rsidR="00EB0A9B">
        <w:rPr>
          <w:rFonts w:cstheme="minorHAnsi"/>
          <w:i/>
          <w:u w:val="single"/>
        </w:rPr>
        <w:t xml:space="preserve"> -</w:t>
      </w:r>
      <w:r w:rsidRPr="00EB0A9B">
        <w:rPr>
          <w:rFonts w:cstheme="minorHAnsi"/>
        </w:rPr>
        <w:t xml:space="preserve"> </w:t>
      </w:r>
      <w:r w:rsidRPr="00EB0A9B">
        <w:t>Para editar os links de primeira impressão;</w:t>
      </w:r>
    </w:p>
    <w:p w:rsidR="00930FF3" w:rsidRPr="00EB0A9B" w:rsidRDefault="003D45AB">
      <w:pPr>
        <w:autoSpaceDE w:val="0"/>
        <w:autoSpaceDN w:val="0"/>
        <w:adjustRightInd w:val="0"/>
        <w:spacing w:after="0" w:line="240" w:lineRule="auto"/>
        <w:jc w:val="both"/>
      </w:pPr>
      <w:r w:rsidRPr="00EB0A9B">
        <w:rPr>
          <w:rFonts w:cstheme="minorHAnsi"/>
          <w:i/>
          <w:u w:val="single"/>
        </w:rPr>
        <w:t>a:visited</w:t>
      </w:r>
      <w:r w:rsidR="00EB0A9B" w:rsidRPr="00EB0A9B">
        <w:rPr>
          <w:rFonts w:cstheme="minorHAnsi"/>
          <w:i/>
          <w:u w:val="single"/>
        </w:rPr>
        <w:t xml:space="preserve"> -</w:t>
      </w:r>
      <w:r w:rsidRPr="00EB0A9B">
        <w:rPr>
          <w:rFonts w:cstheme="minorHAnsi"/>
        </w:rPr>
        <w:t xml:space="preserve"> </w:t>
      </w:r>
      <w:r w:rsidRPr="00EB0A9B">
        <w:t>Para editar apenas os links já visitados;</w:t>
      </w:r>
    </w:p>
    <w:p w:rsidR="00930FF3" w:rsidRPr="00EB0A9B" w:rsidRDefault="003D45AB">
      <w:pPr>
        <w:autoSpaceDE w:val="0"/>
        <w:autoSpaceDN w:val="0"/>
        <w:adjustRightInd w:val="0"/>
        <w:spacing w:after="0" w:line="240" w:lineRule="auto"/>
        <w:jc w:val="both"/>
      </w:pPr>
      <w:r w:rsidRPr="00EB0A9B">
        <w:rPr>
          <w:rFonts w:cstheme="minorHAnsi"/>
          <w:i/>
          <w:u w:val="single"/>
        </w:rPr>
        <w:t>a:hover</w:t>
      </w:r>
      <w:r w:rsidR="00EB0A9B" w:rsidRPr="00EB0A9B">
        <w:rPr>
          <w:rFonts w:cstheme="minorHAnsi"/>
          <w:i/>
          <w:u w:val="single"/>
        </w:rPr>
        <w:t xml:space="preserve"> -</w:t>
      </w:r>
      <w:r w:rsidRPr="00EB0A9B">
        <w:rPr>
          <w:rFonts w:cstheme="minorHAnsi"/>
        </w:rPr>
        <w:t xml:space="preserve"> </w:t>
      </w:r>
      <w:r w:rsidRPr="00EB0A9B">
        <w:t>Para editar os links quando o cursor do mouse estiver em cima deles;</w:t>
      </w:r>
    </w:p>
    <w:p w:rsidR="00930FF3" w:rsidRPr="00EB0A9B" w:rsidRDefault="003D45AB">
      <w:pPr>
        <w:autoSpaceDE w:val="0"/>
        <w:autoSpaceDN w:val="0"/>
        <w:adjustRightInd w:val="0"/>
        <w:spacing w:after="0" w:line="240" w:lineRule="auto"/>
        <w:jc w:val="both"/>
      </w:pPr>
      <w:r w:rsidRPr="00EB0A9B">
        <w:rPr>
          <w:rFonts w:cstheme="minorHAnsi"/>
          <w:i/>
          <w:u w:val="single"/>
        </w:rPr>
        <w:t>a:active</w:t>
      </w:r>
      <w:r w:rsidR="00EB0A9B" w:rsidRPr="00EB0A9B">
        <w:rPr>
          <w:rFonts w:cstheme="minorHAnsi"/>
          <w:i/>
          <w:u w:val="single"/>
        </w:rPr>
        <w:t xml:space="preserve"> -</w:t>
      </w:r>
      <w:r w:rsidRPr="00EB0A9B">
        <w:rPr>
          <w:rFonts w:cstheme="minorHAnsi"/>
        </w:rPr>
        <w:t xml:space="preserve"> </w:t>
      </w:r>
      <w:r w:rsidRPr="00EB0A9B">
        <w:t>Para editar os links quando ele for ativado (clicado).</w:t>
      </w:r>
    </w:p>
    <w:p w:rsidR="00930FF3" w:rsidRPr="00EB0A9B" w:rsidRDefault="003D45AB">
      <w:pPr>
        <w:autoSpaceDE w:val="0"/>
        <w:autoSpaceDN w:val="0"/>
        <w:adjustRightInd w:val="0"/>
        <w:spacing w:after="0" w:line="240" w:lineRule="auto"/>
        <w:jc w:val="both"/>
      </w:pPr>
      <w:r w:rsidRPr="00EB0A9B">
        <w:t>*Essas chaves devem ser usadas na sequência que foi colocada, e nunca fora de ordem (</w:t>
      </w:r>
      <w:r w:rsidRPr="00EB0A9B">
        <w:rPr>
          <w:i/>
        </w:rPr>
        <w:t>link</w:t>
      </w:r>
      <w:r w:rsidRPr="00EB0A9B">
        <w:t xml:space="preserve">, </w:t>
      </w:r>
      <w:r w:rsidRPr="00EB0A9B">
        <w:rPr>
          <w:i/>
        </w:rPr>
        <w:t>visited</w:t>
      </w:r>
      <w:r w:rsidRPr="00EB0A9B">
        <w:t xml:space="preserve">, </w:t>
      </w:r>
      <w:r w:rsidRPr="00EB0A9B">
        <w:rPr>
          <w:i/>
        </w:rPr>
        <w:t>hover</w:t>
      </w:r>
      <w:r w:rsidRPr="00EB0A9B">
        <w:t xml:space="preserve"> e </w:t>
      </w:r>
      <w:r w:rsidRPr="00EB0A9B">
        <w:rPr>
          <w:i/>
        </w:rPr>
        <w:t>active</w:t>
      </w:r>
      <w:r w:rsidRPr="00EB0A9B">
        <w:t>).</w:t>
      </w:r>
    </w:p>
    <w:p w:rsidR="00930FF3" w:rsidRPr="00EB0A9B" w:rsidRDefault="00930FF3">
      <w:pPr>
        <w:autoSpaceDE w:val="0"/>
        <w:autoSpaceDN w:val="0"/>
        <w:adjustRightInd w:val="0"/>
        <w:spacing w:after="0" w:line="240" w:lineRule="auto"/>
        <w:jc w:val="both"/>
      </w:pPr>
    </w:p>
    <w:p w:rsidR="00930FF3" w:rsidRPr="00EB0A9B" w:rsidRDefault="003D45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B0A9B">
        <w:rPr>
          <w:rFonts w:cstheme="minorHAnsi"/>
          <w:b/>
        </w:rPr>
        <w:t>Alterar a barra de rolagem</w:t>
      </w:r>
      <w:r w:rsidR="00077085">
        <w:rPr>
          <w:rFonts w:cstheme="minorHAnsi"/>
          <w:b/>
        </w:rPr>
        <w:t xml:space="preserve"> (válido somente para Internet Explorer</w:t>
      </w:r>
      <w:r w:rsidR="0021337C">
        <w:rPr>
          <w:rFonts w:cstheme="minorHAnsi"/>
          <w:b/>
        </w:rPr>
        <w:t xml:space="preserve"> 7 e abaixo</w:t>
      </w:r>
      <w:r w:rsidR="00077085">
        <w:rPr>
          <w:rFonts w:cstheme="minorHAnsi"/>
          <w:b/>
        </w:rPr>
        <w:t>)</w:t>
      </w:r>
    </w:p>
    <w:p w:rsidR="00930FF3" w:rsidRPr="00EB0A9B" w:rsidRDefault="00930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930FF3" w:rsidRDefault="003D45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B0A9B">
        <w:rPr>
          <w:rFonts w:cstheme="minorHAnsi"/>
        </w:rPr>
        <w:tab/>
        <w:t>Para alterar a barra de rolagem é necessário colocar o marcador &lt;style&gt; dentro do marcador &lt;head&gt; (ou quaisquer das opções dispostas) e alterar o marcador &lt;body&gt; da seguinte forma:</w:t>
      </w:r>
    </w:p>
    <w:p w:rsidR="00EB0A9B" w:rsidRDefault="00EB0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936"/>
      </w:tblGrid>
      <w:tr w:rsidR="00DB47C1" w:rsidRPr="0021337C" w:rsidTr="00043F82">
        <w:trPr>
          <w:jc w:val="center"/>
        </w:trPr>
        <w:tc>
          <w:tcPr>
            <w:tcW w:w="3936" w:type="dxa"/>
          </w:tcPr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&lt;style type="text/css"&gt;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>
              <w:rPr>
                <w:rFonts w:ascii="Courier New" w:hAnsi="Courier New" w:cstheme="minorHAnsi"/>
                <w:sz w:val="18"/>
                <w:lang w:val="en-US"/>
              </w:rPr>
              <w:t>body</w:t>
            </w:r>
            <w:r w:rsidRPr="00EB0A9B">
              <w:rPr>
                <w:rFonts w:ascii="Courier New" w:hAnsi="Courier New" w:cstheme="minorHAnsi"/>
                <w:sz w:val="18"/>
                <w:lang w:val="en-US"/>
              </w:rPr>
              <w:t>{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scrollbar-face-color:“Cor”;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scrollbar-shadow-color:“Cor”;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scrollbar-highlight-color:“Cor”;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scrollbar-3dlight-color:”Cor”;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scrollbar-darkshadow-color:“Cor”;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scrollbar-track-color:”Cor”;</w:t>
            </w:r>
          </w:p>
          <w:p w:rsidR="00DB47C1" w:rsidRPr="00EB0A9B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scrollbar-arrow-color:”Cor”;</w:t>
            </w:r>
          </w:p>
          <w:p w:rsidR="00DB47C1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>
              <w:rPr>
                <w:rFonts w:ascii="Courier New" w:hAnsi="Courier New" w:cstheme="minorHAnsi"/>
                <w:sz w:val="18"/>
                <w:lang w:val="en-US"/>
              </w:rPr>
              <w:t>}</w:t>
            </w:r>
          </w:p>
          <w:p w:rsidR="00DB47C1" w:rsidRPr="00DB47C1" w:rsidRDefault="00DB47C1" w:rsidP="00DB4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theme="minorHAnsi"/>
                <w:sz w:val="18"/>
                <w:lang w:val="en-US"/>
              </w:rPr>
            </w:pPr>
            <w:r w:rsidRPr="00EB0A9B">
              <w:rPr>
                <w:rFonts w:ascii="Courier New" w:hAnsi="Courier New" w:cstheme="minorHAnsi"/>
                <w:sz w:val="18"/>
                <w:lang w:val="en-US"/>
              </w:rPr>
              <w:t>&lt;/style&gt;</w:t>
            </w:r>
          </w:p>
        </w:tc>
      </w:tr>
    </w:tbl>
    <w:p w:rsidR="00043F82" w:rsidRDefault="00043F82" w:rsidP="00043F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/>
        </w:rPr>
      </w:pPr>
      <w:r w:rsidRPr="00043F82">
        <w:rPr>
          <w:rFonts w:cstheme="minorHAnsi"/>
          <w:noProof/>
        </w:rPr>
        <w:lastRenderedPageBreak/>
        <w:drawing>
          <wp:inline distT="0" distB="0" distL="0" distR="0">
            <wp:extent cx="2208530" cy="2303145"/>
            <wp:effectExtent l="19050" t="0" r="1270" b="0"/>
            <wp:docPr id="3" name="Imagem 1" descr="D:\Thiago\Program Files\EasyPHP\data\localweb\Navegacao_interna_2\apst\barra_rolag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iago\Program Files\EasyPHP\data\localweb\Navegacao_interna_2\apst\barra_rolagem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82" w:rsidRPr="00EB0A9B" w:rsidRDefault="00043F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930FF3" w:rsidRDefault="003D45AB">
      <w:pPr>
        <w:spacing w:after="0"/>
        <w:rPr>
          <w:b/>
        </w:rPr>
      </w:pPr>
      <w:r w:rsidRPr="00EB0A9B">
        <w:rPr>
          <w:b/>
        </w:rPr>
        <w:t>Agrupando seletores</w:t>
      </w:r>
      <w:r>
        <w:rPr>
          <w:b/>
        </w:rPr>
        <w:t xml:space="preserve"> juntos em uma regra simples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tab/>
        <w:t>Caso seja necessária a definição de um mesmo estilo para vários elementos, esta pode ser feita listando os estilos individualmente. Entretanto, existe uma maneira mais eficiente de fazer a mesma ação. Os elementos (ou seletores) podem ser agrupados de modo a definir uma regra única para todo o grupo. No exemplo abaixo, os seletores são agrupados e uma única regra é atribuída:</w:t>
      </w:r>
    </w:p>
    <w:p w:rsidR="00930FF3" w:rsidRDefault="00930FF3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3085"/>
      </w:tblGrid>
      <w:tr w:rsidR="00DB47C1" w:rsidRPr="0021337C" w:rsidTr="00947296">
        <w:trPr>
          <w:jc w:val="center"/>
        </w:trPr>
        <w:tc>
          <w:tcPr>
            <w:tcW w:w="3085" w:type="dxa"/>
          </w:tcPr>
          <w:p w:rsidR="00DB47C1" w:rsidRPr="00DB47C1" w:rsidRDefault="00DB47C1">
            <w:pPr>
              <w:spacing w:after="0"/>
              <w:rPr>
                <w:rFonts w:ascii="Courier New" w:hAnsi="Courier New"/>
                <w:sz w:val="18"/>
                <w:lang w:val="en-US"/>
              </w:rPr>
            </w:pPr>
            <w:r>
              <w:rPr>
                <w:rFonts w:ascii="Courier New" w:hAnsi="Courier New"/>
                <w:sz w:val="18"/>
                <w:lang w:val="en-US"/>
              </w:rPr>
              <w:t>p, ul, li{font-size:</w:t>
            </w:r>
            <w:r w:rsidRPr="00EB0A9B">
              <w:rPr>
                <w:rFonts w:ascii="Courier New" w:hAnsi="Courier New"/>
                <w:sz w:val="18"/>
                <w:lang w:val="en-US"/>
              </w:rPr>
              <w:t>12pt</w:t>
            </w:r>
            <w:r>
              <w:rPr>
                <w:rFonts w:ascii="Courier New" w:hAnsi="Courier New"/>
                <w:sz w:val="18"/>
                <w:lang w:val="en-US"/>
              </w:rPr>
              <w:t>;</w:t>
            </w:r>
            <w:r w:rsidRPr="00EB0A9B">
              <w:rPr>
                <w:rFonts w:ascii="Courier New" w:hAnsi="Courier New"/>
                <w:sz w:val="18"/>
                <w:lang w:val="en-US"/>
              </w:rPr>
              <w:t>}</w:t>
            </w:r>
          </w:p>
        </w:tc>
      </w:tr>
    </w:tbl>
    <w:p w:rsidR="00930FF3" w:rsidRDefault="00930FF3">
      <w:pPr>
        <w:spacing w:after="0"/>
        <w:rPr>
          <w:b/>
          <w:lang w:val="en-US"/>
        </w:rPr>
      </w:pPr>
    </w:p>
    <w:p w:rsidR="00930FF3" w:rsidRDefault="003D45AB">
      <w:pPr>
        <w:spacing w:after="0"/>
        <w:rPr>
          <w:b/>
        </w:rPr>
      </w:pPr>
      <w:r>
        <w:rPr>
          <w:b/>
        </w:rPr>
        <w:t>Definindo relacionamentos Pai-Filho nas regras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jc w:val="both"/>
      </w:pPr>
      <w:r>
        <w:tab/>
        <w:t>Usando CSS, é possível especificar quando um estilo é aplicado à um elemento. Por exemplo, você pode querer definir dois estilos para o elemento &lt;li&gt;: um que se aplica quando ele for filho do elemento &lt;ul&gt; e outro quando ele for filho do elemento &lt;ol&gt;. Para tanto, você utiliza seletores contextuais.</w:t>
      </w:r>
    </w:p>
    <w:tbl>
      <w:tblPr>
        <w:tblStyle w:val="Tabelacomgrade"/>
        <w:tblW w:w="0" w:type="auto"/>
        <w:jc w:val="center"/>
        <w:tblLook w:val="04A0"/>
      </w:tblPr>
      <w:tblGrid>
        <w:gridCol w:w="3652"/>
      </w:tblGrid>
      <w:tr w:rsidR="00930FF3" w:rsidRPr="0021337C" w:rsidTr="00947296">
        <w:trPr>
          <w:jc w:val="center"/>
        </w:trPr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EB0A9B" w:rsidRDefault="00EB0A9B" w:rsidP="00EB0A9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>
              <w:rPr>
                <w:rFonts w:ascii="Courier New" w:hAnsi="Courier New"/>
                <w:sz w:val="18"/>
                <w:lang w:val="en-US"/>
              </w:rPr>
              <w:t>ol li{list-style-type: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decimal</w:t>
            </w:r>
            <w:r>
              <w:rPr>
                <w:rFonts w:ascii="Courier New" w:hAnsi="Courier New"/>
                <w:sz w:val="18"/>
                <w:lang w:val="en-US"/>
              </w:rPr>
              <w:t>;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}</w:t>
            </w:r>
          </w:p>
        </w:tc>
      </w:tr>
      <w:tr w:rsidR="00930FF3" w:rsidRPr="0021337C" w:rsidTr="00947296">
        <w:trPr>
          <w:jc w:val="center"/>
        </w:trPr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EB0A9B" w:rsidRDefault="00EB0A9B" w:rsidP="00EB0A9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>
              <w:rPr>
                <w:rFonts w:ascii="Courier New" w:hAnsi="Courier New"/>
                <w:sz w:val="18"/>
                <w:lang w:val="en-US"/>
              </w:rPr>
              <w:t>ul li{list-style-type: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square</w:t>
            </w:r>
            <w:r>
              <w:rPr>
                <w:rFonts w:ascii="Courier New" w:hAnsi="Courier New"/>
                <w:sz w:val="18"/>
                <w:lang w:val="en-US"/>
              </w:rPr>
              <w:t>;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}</w:t>
            </w:r>
          </w:p>
        </w:tc>
      </w:tr>
    </w:tbl>
    <w:p w:rsidR="00930FF3" w:rsidRDefault="00930FF3">
      <w:pPr>
        <w:spacing w:after="0"/>
        <w:rPr>
          <w:b/>
          <w:lang w:val="en-US"/>
        </w:rPr>
      </w:pPr>
    </w:p>
    <w:p w:rsidR="00930FF3" w:rsidRDefault="003D45AB">
      <w:pPr>
        <w:spacing w:after="0"/>
        <w:ind w:firstLine="708"/>
        <w:jc w:val="both"/>
      </w:pPr>
      <w:r>
        <w:t>Note que a lista de seletores não é separada por vírgula. Separando cada seletor por vírgula, os estilos atribuídos serão aplicados àquele grupo de elementos.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rPr>
          <w:b/>
        </w:rPr>
      </w:pPr>
      <w:r>
        <w:rPr>
          <w:b/>
        </w:rPr>
        <w:t>Entendendo Herança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tab/>
        <w:t>Os elementos herdam certas propriedades de seus pais. Por exemplo, todos os elementos dentro do elemento &lt;body&gt; (&lt;p&gt; e &lt;ul&gt;) herdam certas propriedades deste. Assim como o elemento &lt;li&gt; herda propriedades do elemento &lt;ul&gt; no qual ele está contido. Veja o exemplo:</w:t>
      </w:r>
    </w:p>
    <w:p w:rsidR="00930FF3" w:rsidRDefault="00930FF3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8188"/>
      </w:tblGrid>
      <w:tr w:rsidR="00930FF3" w:rsidTr="00947296">
        <w:trPr>
          <w:trHeight w:val="983"/>
          <w:jc w:val="center"/>
        </w:trPr>
        <w:tc>
          <w:tcPr>
            <w:tcW w:w="8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EB0A9B" w:rsidRDefault="003D45AB">
            <w:pPr>
              <w:spacing w:after="0" w:line="240" w:lineRule="auto"/>
              <w:jc w:val="both"/>
              <w:rPr>
                <w:rFonts w:ascii="Courier New" w:hAnsi="Courier New"/>
                <w:sz w:val="18"/>
                <w:lang w:val="en-US"/>
              </w:rPr>
            </w:pPr>
            <w:r w:rsidRPr="00EB0A9B">
              <w:rPr>
                <w:rFonts w:ascii="Courier New" w:hAnsi="Courier New"/>
                <w:sz w:val="18"/>
                <w:lang w:val="en-US"/>
              </w:rPr>
              <w:t>&lt;style type=”text/css”&gt;</w:t>
            </w:r>
            <w:r w:rsidR="0057009E">
              <w:rPr>
                <w:rFonts w:ascii="Courier New" w:hAnsi="Courier New"/>
                <w:sz w:val="18"/>
                <w:lang w:val="en-US"/>
              </w:rPr>
              <w:t xml:space="preserve"> </w:t>
            </w:r>
            <w:r w:rsidR="00EB0A9B">
              <w:rPr>
                <w:rFonts w:ascii="Courier New" w:hAnsi="Courier New"/>
                <w:sz w:val="18"/>
                <w:lang w:val="en-US"/>
              </w:rPr>
              <w:t>p{</w:t>
            </w:r>
            <w:r w:rsidRPr="00EB0A9B">
              <w:rPr>
                <w:rFonts w:ascii="Courier New" w:hAnsi="Courier New"/>
                <w:sz w:val="18"/>
                <w:lang w:val="en-US"/>
              </w:rPr>
              <w:t>color:blue</w:t>
            </w:r>
            <w:r w:rsidR="00EB0A9B">
              <w:rPr>
                <w:rFonts w:ascii="Courier New" w:hAnsi="Courier New"/>
                <w:sz w:val="18"/>
                <w:lang w:val="en-US"/>
              </w:rPr>
              <w:t>;</w:t>
            </w:r>
            <w:r w:rsidRPr="00EB0A9B">
              <w:rPr>
                <w:rFonts w:ascii="Courier New" w:hAnsi="Courier New"/>
                <w:sz w:val="18"/>
                <w:lang w:val="en-US"/>
              </w:rPr>
              <w:t>}</w:t>
            </w:r>
            <w:r w:rsidR="0057009E">
              <w:rPr>
                <w:rFonts w:ascii="Courier New" w:hAnsi="Courier New"/>
                <w:sz w:val="18"/>
                <w:lang w:val="en-US"/>
              </w:rPr>
              <w:t xml:space="preserve"> </w:t>
            </w:r>
            <w:r w:rsidRPr="00EB0A9B">
              <w:rPr>
                <w:rFonts w:ascii="Courier New" w:hAnsi="Courier New"/>
                <w:sz w:val="18"/>
                <w:lang w:val="en-US"/>
              </w:rPr>
              <w:t>&lt;/style&gt;</w:t>
            </w:r>
          </w:p>
          <w:p w:rsidR="00930FF3" w:rsidRPr="00EB0A9B" w:rsidRDefault="003D45AB">
            <w:pPr>
              <w:spacing w:after="0" w:line="240" w:lineRule="auto"/>
              <w:jc w:val="both"/>
              <w:rPr>
                <w:rFonts w:ascii="Courier New" w:hAnsi="Courier New"/>
                <w:sz w:val="18"/>
              </w:rPr>
            </w:pPr>
            <w:r w:rsidRPr="00EB0A9B">
              <w:rPr>
                <w:rFonts w:ascii="Courier New" w:hAnsi="Courier New"/>
                <w:sz w:val="18"/>
              </w:rPr>
              <w:t>&lt;body&gt;</w:t>
            </w:r>
          </w:p>
          <w:p w:rsidR="00930FF3" w:rsidRPr="00EB0A9B" w:rsidRDefault="003D45AB">
            <w:pPr>
              <w:spacing w:after="0" w:line="240" w:lineRule="auto"/>
              <w:jc w:val="both"/>
              <w:rPr>
                <w:rFonts w:ascii="Courier New" w:hAnsi="Courier New"/>
                <w:sz w:val="18"/>
              </w:rPr>
            </w:pPr>
            <w:r w:rsidRPr="00EB0A9B">
              <w:rPr>
                <w:rFonts w:ascii="Courier New" w:hAnsi="Courier New"/>
                <w:sz w:val="18"/>
              </w:rPr>
              <w:t>&lt;p&gt;Olá</w:t>
            </w:r>
            <w:r w:rsidR="00EB0A9B">
              <w:rPr>
                <w:rFonts w:ascii="Courier New" w:hAnsi="Courier New"/>
                <w:sz w:val="18"/>
              </w:rPr>
              <w:t xml:space="preserve">. Este é um parágrafo do texto. </w:t>
            </w:r>
            <w:r w:rsidRPr="00EB0A9B">
              <w:rPr>
                <w:rFonts w:ascii="Courier New" w:hAnsi="Courier New"/>
                <w:sz w:val="18"/>
              </w:rPr>
              <w:t>&lt;em&gt;Este texto recebeu ênfase&lt;/em&gt;</w:t>
            </w:r>
          </w:p>
          <w:p w:rsidR="00EB0A9B" w:rsidRDefault="003D45AB" w:rsidP="00EB0A9B">
            <w:pPr>
              <w:spacing w:after="0" w:line="240" w:lineRule="auto"/>
              <w:jc w:val="both"/>
              <w:rPr>
                <w:rFonts w:ascii="Courier New" w:hAnsi="Courier New"/>
                <w:sz w:val="18"/>
              </w:rPr>
            </w:pPr>
            <w:r w:rsidRPr="00EB0A9B">
              <w:rPr>
                <w:rFonts w:ascii="Courier New" w:hAnsi="Courier New"/>
                <w:sz w:val="18"/>
              </w:rPr>
              <w:t>&lt;/p&gt;</w:t>
            </w:r>
          </w:p>
          <w:p w:rsidR="00930FF3" w:rsidRDefault="003D45AB" w:rsidP="00EB0A9B">
            <w:pPr>
              <w:spacing w:after="0" w:line="240" w:lineRule="auto"/>
              <w:jc w:val="both"/>
            </w:pPr>
            <w:r w:rsidRPr="00EB0A9B">
              <w:rPr>
                <w:rFonts w:ascii="Courier New" w:hAnsi="Courier New"/>
                <w:sz w:val="18"/>
              </w:rPr>
              <w:t>&lt;/body&gt;</w:t>
            </w:r>
          </w:p>
        </w:tc>
      </w:tr>
    </w:tbl>
    <w:p w:rsidR="00930FF3" w:rsidRDefault="003D45AB">
      <w:pPr>
        <w:spacing w:after="0"/>
        <w:jc w:val="both"/>
      </w:pPr>
      <w:r>
        <w:lastRenderedPageBreak/>
        <w:tab/>
        <w:t>A Style Sheet para este exemplo muda a cor do elemento &lt;p&gt; para azul. Não há definição para o elemento &lt;em&gt;. Devido ao fato do elemento &lt;em&gt; estar dentro do elemento &lt;p&gt;, &lt;em&gt; herda a propriedade color do elemento &lt;p&gt;.</w:t>
      </w:r>
    </w:p>
    <w:p w:rsidR="00930FF3" w:rsidRDefault="00930FF3">
      <w:pPr>
        <w:spacing w:after="0"/>
        <w:jc w:val="both"/>
      </w:pPr>
    </w:p>
    <w:p w:rsidR="00930FF3" w:rsidRDefault="003D45AB">
      <w:pPr>
        <w:spacing w:after="0"/>
        <w:rPr>
          <w:b/>
        </w:rPr>
      </w:pPr>
      <w:r>
        <w:rPr>
          <w:b/>
        </w:rPr>
        <w:t>Trabalhando com Classe em Style Sheets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jc w:val="both"/>
      </w:pPr>
      <w:r>
        <w:tab/>
        <w:t>Uma classe define a variação de um estilo o qual é referenciado através de uma ocorrência específica de um elemento utilizando CLASS</w:t>
      </w:r>
      <w:r>
        <w:tab/>
        <w:t>. Por exemplo, você pode definir três variações do estilo H1 e então usa cada variação em um contexto apropriado. Uma classe é definida normalmente, como é definido um estilo. Apenas é adicionado o nome da classe no final do elemento, separado por ponto, assim como no exemplo:</w:t>
      </w:r>
    </w:p>
    <w:tbl>
      <w:tblPr>
        <w:tblStyle w:val="Tabelacomgrade"/>
        <w:tblW w:w="0" w:type="auto"/>
        <w:jc w:val="center"/>
        <w:tblLook w:val="04A0"/>
      </w:tblPr>
      <w:tblGrid>
        <w:gridCol w:w="2607"/>
      </w:tblGrid>
      <w:tr w:rsidR="00930FF3" w:rsidRPr="00EB0A9B" w:rsidTr="00947296">
        <w:trPr>
          <w:jc w:val="center"/>
        </w:trPr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EB0A9B" w:rsidRDefault="00EB0A9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>
              <w:rPr>
                <w:rFonts w:ascii="Courier New" w:hAnsi="Courier New"/>
                <w:sz w:val="18"/>
                <w:lang w:val="en-US"/>
              </w:rPr>
              <w:t>h1.blue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{color:blue</w:t>
            </w:r>
            <w:r>
              <w:rPr>
                <w:rFonts w:ascii="Courier New" w:hAnsi="Courier New"/>
                <w:sz w:val="18"/>
                <w:lang w:val="en-US"/>
              </w:rPr>
              <w:t>;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}</w:t>
            </w:r>
          </w:p>
          <w:p w:rsidR="00930FF3" w:rsidRPr="00EB0A9B" w:rsidRDefault="00EB0A9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>
              <w:rPr>
                <w:rFonts w:ascii="Courier New" w:hAnsi="Courier New"/>
                <w:sz w:val="18"/>
                <w:lang w:val="en-US"/>
              </w:rPr>
              <w:t>h1.red{color: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red</w:t>
            </w:r>
            <w:r>
              <w:rPr>
                <w:rFonts w:ascii="Courier New" w:hAnsi="Courier New"/>
                <w:sz w:val="18"/>
                <w:lang w:val="en-US"/>
              </w:rPr>
              <w:t>;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}</w:t>
            </w:r>
          </w:p>
          <w:p w:rsidR="00930FF3" w:rsidRDefault="00EB0A9B" w:rsidP="00EB0A9B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/>
                <w:sz w:val="18"/>
                <w:lang w:val="en-US"/>
              </w:rPr>
              <w:t>h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1.black{color:black</w:t>
            </w:r>
            <w:r>
              <w:rPr>
                <w:rFonts w:ascii="Courier New" w:hAnsi="Courier New"/>
                <w:sz w:val="18"/>
                <w:lang w:val="en-US"/>
              </w:rPr>
              <w:t>;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}</w:t>
            </w:r>
          </w:p>
        </w:tc>
      </w:tr>
    </w:tbl>
    <w:p w:rsidR="00947296" w:rsidRDefault="00947296">
      <w:pPr>
        <w:spacing w:after="0"/>
        <w:jc w:val="both"/>
      </w:pPr>
    </w:p>
    <w:p w:rsidR="00930FF3" w:rsidRDefault="003D45AB">
      <w:pPr>
        <w:spacing w:after="0"/>
        <w:jc w:val="both"/>
      </w:pPr>
      <w:r w:rsidRPr="0010694E">
        <w:tab/>
      </w:r>
      <w:r>
        <w:t>Quando o elemento &lt;h1&gt; é adicionado ao documento, o atributo CLASS é utilizado para atribuir qual estilo será utilizado.</w:t>
      </w:r>
    </w:p>
    <w:tbl>
      <w:tblPr>
        <w:tblStyle w:val="Tabelacomgrade"/>
        <w:tblW w:w="0" w:type="auto"/>
        <w:jc w:val="center"/>
        <w:tblLook w:val="04A0"/>
      </w:tblPr>
      <w:tblGrid>
        <w:gridCol w:w="3936"/>
      </w:tblGrid>
      <w:tr w:rsidR="00930FF3" w:rsidRPr="0021337C" w:rsidTr="00947296">
        <w:trPr>
          <w:jc w:val="center"/>
        </w:trPr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EB0A9B" w:rsidRDefault="00EB0A9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>
              <w:rPr>
                <w:rFonts w:ascii="Courier New" w:hAnsi="Courier New"/>
                <w:sz w:val="18"/>
                <w:lang w:val="en-US"/>
              </w:rPr>
              <w:t>&lt;h1 class=”red”&gt;Red Heading&lt;/h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1&gt;</w:t>
            </w:r>
          </w:p>
        </w:tc>
      </w:tr>
    </w:tbl>
    <w:p w:rsidR="00930FF3" w:rsidRDefault="00930FF3">
      <w:pPr>
        <w:spacing w:after="0"/>
        <w:rPr>
          <w:b/>
          <w:lang w:val="en-US"/>
        </w:rPr>
      </w:pPr>
    </w:p>
    <w:p w:rsidR="00930FF3" w:rsidRDefault="003D45AB">
      <w:pPr>
        <w:spacing w:after="0"/>
        <w:jc w:val="both"/>
      </w:pPr>
      <w:r>
        <w:rPr>
          <w:lang w:val="en-US"/>
        </w:rPr>
        <w:tab/>
      </w:r>
      <w:r>
        <w:t>Uma classe não precisa estar ligada à um elemento. A classe podem ser declaradas sem nenhum elemento. Assim, qualquer elemento que utilize aquela classe utilizará aquele estilo:</w:t>
      </w:r>
    </w:p>
    <w:p w:rsidR="00930FF3" w:rsidRDefault="00930FF3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3936"/>
      </w:tblGrid>
      <w:tr w:rsidR="00930FF3" w:rsidRPr="0021337C" w:rsidTr="00947296">
        <w:trPr>
          <w:jc w:val="center"/>
        </w:trPr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FF3" w:rsidRPr="00EB0A9B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EB0A9B">
              <w:rPr>
                <w:rFonts w:ascii="Courier New" w:hAnsi="Courier New"/>
                <w:sz w:val="18"/>
                <w:lang w:val="en-US"/>
              </w:rPr>
              <w:t>.red</w:t>
            </w:r>
            <w:r w:rsidR="00EB0A9B">
              <w:rPr>
                <w:rFonts w:ascii="Courier New" w:hAnsi="Courier New"/>
                <w:sz w:val="18"/>
                <w:lang w:val="en-US"/>
              </w:rPr>
              <w:t xml:space="preserve"> {color:</w:t>
            </w:r>
            <w:r w:rsidRPr="00EB0A9B">
              <w:rPr>
                <w:rFonts w:ascii="Courier New" w:hAnsi="Courier New"/>
                <w:sz w:val="18"/>
                <w:lang w:val="en-US"/>
              </w:rPr>
              <w:t>red</w:t>
            </w:r>
            <w:r w:rsidR="00EB0A9B">
              <w:rPr>
                <w:rFonts w:ascii="Courier New" w:hAnsi="Courier New"/>
                <w:sz w:val="18"/>
                <w:lang w:val="en-US"/>
              </w:rPr>
              <w:t>;</w:t>
            </w:r>
            <w:r w:rsidRPr="00EB0A9B">
              <w:rPr>
                <w:rFonts w:ascii="Courier New" w:hAnsi="Courier New"/>
                <w:sz w:val="18"/>
                <w:lang w:val="en-US"/>
              </w:rPr>
              <w:t>}</w:t>
            </w:r>
          </w:p>
          <w:p w:rsidR="00930FF3" w:rsidRPr="00EB0A9B" w:rsidRDefault="00930FF3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</w:p>
          <w:p w:rsidR="00930FF3" w:rsidRPr="00EB0A9B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EB0A9B">
              <w:rPr>
                <w:rFonts w:ascii="Courier New" w:hAnsi="Courier New"/>
                <w:sz w:val="18"/>
                <w:lang w:val="en-US"/>
              </w:rPr>
              <w:t>&lt;h1 class=”red”&gt;Red Heading&lt;/h1&gt;</w:t>
            </w:r>
          </w:p>
          <w:p w:rsidR="00930FF3" w:rsidRDefault="003D45AB">
            <w:pPr>
              <w:spacing w:after="0" w:line="240" w:lineRule="auto"/>
              <w:rPr>
                <w:lang w:val="en-US"/>
              </w:rPr>
            </w:pPr>
            <w:r w:rsidRPr="00EB0A9B">
              <w:rPr>
                <w:rFonts w:ascii="Courier New" w:hAnsi="Courier New"/>
                <w:sz w:val="18"/>
                <w:lang w:val="en-US"/>
              </w:rPr>
              <w:t>&lt;p class=”red”&gt;Red Paragraph&lt;/p&gt;</w:t>
            </w:r>
          </w:p>
        </w:tc>
      </w:tr>
    </w:tbl>
    <w:p w:rsidR="00930FF3" w:rsidRDefault="00930FF3">
      <w:pPr>
        <w:spacing w:after="0"/>
        <w:rPr>
          <w:lang w:val="en-US"/>
        </w:rPr>
      </w:pPr>
    </w:p>
    <w:p w:rsidR="00930FF3" w:rsidRDefault="003D45AB">
      <w:pPr>
        <w:spacing w:after="0"/>
        <w:rPr>
          <w:b/>
        </w:rPr>
      </w:pPr>
      <w:r>
        <w:rPr>
          <w:b/>
        </w:rPr>
        <w:t>Definindo um estilo para um elemento específico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ind w:firstLine="708"/>
        <w:jc w:val="both"/>
      </w:pPr>
      <w:r>
        <w:t>Como já discutido anteriormente, você pode declarar estilos junto com o elemento. Entretanto, para facilitar a leitura do documento, você pode atribuir um ID (nome) aos elementos e então associar estilos à este ID. Para declarar o estilo para um ID é usado o símbolo #. Somente aos atributos com aquele ID serão aplicados os estilos.</w:t>
      </w:r>
    </w:p>
    <w:p w:rsidR="00930FF3" w:rsidRDefault="00930FF3">
      <w:pPr>
        <w:spacing w:after="0"/>
        <w:ind w:firstLine="708"/>
      </w:pPr>
    </w:p>
    <w:tbl>
      <w:tblPr>
        <w:tblStyle w:val="Tabelacomgrade"/>
        <w:tblW w:w="0" w:type="auto"/>
        <w:jc w:val="center"/>
        <w:tblLook w:val="04A0"/>
      </w:tblPr>
      <w:tblGrid>
        <w:gridCol w:w="4503"/>
      </w:tblGrid>
      <w:tr w:rsidR="00930FF3" w:rsidRPr="0021337C" w:rsidTr="00947296">
        <w:trPr>
          <w:jc w:val="center"/>
        </w:trPr>
        <w:tc>
          <w:tcPr>
            <w:tcW w:w="4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FF3" w:rsidRPr="00EB0A9B" w:rsidRDefault="00EB0A9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>
              <w:rPr>
                <w:rFonts w:ascii="Courier New" w:hAnsi="Courier New"/>
                <w:sz w:val="18"/>
                <w:lang w:val="en-US"/>
              </w:rPr>
              <w:t>#test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{color: red</w:t>
            </w:r>
            <w:r>
              <w:rPr>
                <w:rFonts w:ascii="Courier New" w:hAnsi="Courier New"/>
                <w:sz w:val="18"/>
                <w:lang w:val="en-US"/>
              </w:rPr>
              <w:t>;</w:t>
            </w:r>
            <w:r w:rsidR="003D45AB" w:rsidRPr="00EB0A9B">
              <w:rPr>
                <w:rFonts w:ascii="Courier New" w:hAnsi="Courier New"/>
                <w:sz w:val="18"/>
                <w:lang w:val="en-US"/>
              </w:rPr>
              <w:t>}</w:t>
            </w:r>
          </w:p>
          <w:p w:rsidR="00930FF3" w:rsidRPr="00EB0A9B" w:rsidRDefault="00930FF3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</w:p>
          <w:p w:rsidR="00930FF3" w:rsidRDefault="003D45AB" w:rsidP="00EB0A9B">
            <w:pPr>
              <w:spacing w:after="0" w:line="240" w:lineRule="auto"/>
              <w:rPr>
                <w:lang w:val="en-US"/>
              </w:rPr>
            </w:pPr>
            <w:r w:rsidRPr="00EB0A9B">
              <w:rPr>
                <w:rFonts w:ascii="Courier New" w:hAnsi="Courier New"/>
                <w:sz w:val="18"/>
                <w:lang w:val="en-US"/>
              </w:rPr>
              <w:t xml:space="preserve">&lt;p id=test&gt;This is a test </w:t>
            </w:r>
            <w:r w:rsidR="00EB0A9B">
              <w:rPr>
                <w:rFonts w:ascii="Courier New" w:hAnsi="Courier New"/>
                <w:sz w:val="18"/>
                <w:lang w:val="en-US"/>
              </w:rPr>
              <w:t>p</w:t>
            </w:r>
            <w:r w:rsidRPr="00EB0A9B">
              <w:rPr>
                <w:rFonts w:ascii="Courier New" w:hAnsi="Courier New"/>
                <w:sz w:val="18"/>
                <w:lang w:val="en-US"/>
              </w:rPr>
              <w:t>aragraph&lt;/p&gt;</w:t>
            </w:r>
          </w:p>
        </w:tc>
      </w:tr>
    </w:tbl>
    <w:p w:rsidR="00930FF3" w:rsidRDefault="00930FF3">
      <w:pPr>
        <w:spacing w:after="0"/>
        <w:rPr>
          <w:lang w:val="en-US"/>
        </w:rPr>
      </w:pPr>
    </w:p>
    <w:p w:rsidR="00930FF3" w:rsidRDefault="003D45AB">
      <w:pPr>
        <w:spacing w:after="0"/>
        <w:rPr>
          <w:b/>
        </w:rPr>
      </w:pPr>
      <w:r>
        <w:rPr>
          <w:b/>
        </w:rPr>
        <w:t>Usando pseudo-classes</w:t>
      </w:r>
      <w:r w:rsidR="004168EA">
        <w:rPr>
          <w:b/>
        </w:rPr>
        <w:t xml:space="preserve"> e pseudo elementos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tab/>
        <w:t xml:space="preserve">Em CSS, um estilo normalmente é associado à um elemento com base na posição que este elemento ocupa dentro da estrutura hierárquica do documento. Isto é suficiente para uma grande variedade de estilos, mas não atende </w:t>
      </w:r>
      <w:r w:rsidR="00262C4F">
        <w:t>a</w:t>
      </w:r>
      <w:r>
        <w:t xml:space="preserve"> alguns efeitos comuns. O conceito de pseudo-classes e de pseudo-elementos veio atender esta área, permitindo que informações exteriores possam influenciar o processo de formatação do documento. Pseudo-classes e pseudo-elementos são usados para especificar sub-partes de elementos, enquanto pseudo-</w:t>
      </w:r>
      <w:r>
        <w:lastRenderedPageBreak/>
        <w:t>classes permitem às folhas de estilo diferenciar entre tipos diferentes de elementos. Abaixo, vemos um exempl</w:t>
      </w:r>
      <w:r w:rsidR="004168EA">
        <w:t>o de utilização</w:t>
      </w:r>
      <w:r>
        <w:t>:</w:t>
      </w:r>
    </w:p>
    <w:p w:rsidR="00930FF3" w:rsidRDefault="00930FF3">
      <w:pPr>
        <w:spacing w:after="0"/>
        <w:rPr>
          <w:b/>
        </w:rPr>
      </w:pPr>
    </w:p>
    <w:tbl>
      <w:tblPr>
        <w:tblStyle w:val="Tabelacomgrade"/>
        <w:tblW w:w="8613" w:type="dxa"/>
        <w:jc w:val="center"/>
        <w:tblLook w:val="04A0"/>
      </w:tblPr>
      <w:tblGrid>
        <w:gridCol w:w="1668"/>
        <w:gridCol w:w="1842"/>
        <w:gridCol w:w="5103"/>
      </w:tblGrid>
      <w:tr w:rsidR="00262C4F" w:rsidTr="00947296">
        <w:trPr>
          <w:jc w:val="center"/>
        </w:trPr>
        <w:tc>
          <w:tcPr>
            <w:tcW w:w="1668" w:type="dxa"/>
            <w:shd w:val="clear" w:color="auto" w:fill="A6A6A6" w:themeFill="background1" w:themeFillShade="A6"/>
          </w:tcPr>
          <w:p w:rsidR="00262C4F" w:rsidRDefault="0075380A" w:rsidP="007538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Seletor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62C4F" w:rsidRDefault="006D38D8" w:rsidP="007538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Exemplos</w:t>
            </w:r>
          </w:p>
        </w:tc>
        <w:tc>
          <w:tcPr>
            <w:tcW w:w="5103" w:type="dxa"/>
            <w:shd w:val="clear" w:color="auto" w:fill="A6A6A6" w:themeFill="background1" w:themeFillShade="A6"/>
          </w:tcPr>
          <w:p w:rsidR="00262C4F" w:rsidRDefault="006D38D8" w:rsidP="007538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Descrição dos exemplos</w:t>
            </w:r>
          </w:p>
        </w:tc>
      </w:tr>
      <w:tr w:rsidR="00262C4F" w:rsidTr="00947296">
        <w:trPr>
          <w:trHeight w:val="70"/>
          <w:jc w:val="center"/>
        </w:trPr>
        <w:tc>
          <w:tcPr>
            <w:tcW w:w="1668" w:type="dxa"/>
            <w:vAlign w:val="center"/>
          </w:tcPr>
          <w:p w:rsidR="00262C4F" w:rsidRDefault="00262C4F" w:rsidP="004D737B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:link</w:t>
            </w:r>
          </w:p>
        </w:tc>
        <w:tc>
          <w:tcPr>
            <w:tcW w:w="1842" w:type="dxa"/>
            <w:vAlign w:val="center"/>
          </w:tcPr>
          <w:p w:rsidR="00262C4F" w:rsidRPr="00262C4F" w:rsidRDefault="00262C4F" w:rsidP="004D737B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a:link</w:t>
            </w:r>
          </w:p>
        </w:tc>
        <w:tc>
          <w:tcPr>
            <w:tcW w:w="5103" w:type="dxa"/>
            <w:vAlign w:val="center"/>
          </w:tcPr>
          <w:p w:rsidR="004D737B" w:rsidRPr="0075380A" w:rsidRDefault="0075380A" w:rsidP="004D737B">
            <w:pPr>
              <w:spacing w:after="0"/>
            </w:pPr>
            <w:r w:rsidRPr="0075380A">
              <w:t>Seleciona os links não-visitados</w:t>
            </w:r>
          </w:p>
        </w:tc>
      </w:tr>
      <w:tr w:rsidR="00262C4F" w:rsidTr="00947296">
        <w:trPr>
          <w:jc w:val="center"/>
        </w:trPr>
        <w:tc>
          <w:tcPr>
            <w:tcW w:w="1668" w:type="dxa"/>
          </w:tcPr>
          <w:p w:rsidR="00262C4F" w:rsidRDefault="00262C4F" w:rsidP="00262C4F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:visited</w:t>
            </w:r>
          </w:p>
        </w:tc>
        <w:tc>
          <w:tcPr>
            <w:tcW w:w="1842" w:type="dxa"/>
          </w:tcPr>
          <w:p w:rsidR="00262C4F" w:rsidRPr="00262C4F" w:rsidRDefault="00262C4F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a:visited</w:t>
            </w:r>
          </w:p>
        </w:tc>
        <w:tc>
          <w:tcPr>
            <w:tcW w:w="5103" w:type="dxa"/>
          </w:tcPr>
          <w:p w:rsidR="00262C4F" w:rsidRPr="0075380A" w:rsidRDefault="0075380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Seleciona os links visitados</w:t>
            </w:r>
          </w:p>
        </w:tc>
      </w:tr>
      <w:tr w:rsidR="00262C4F" w:rsidTr="00947296">
        <w:trPr>
          <w:jc w:val="center"/>
        </w:trPr>
        <w:tc>
          <w:tcPr>
            <w:tcW w:w="1668" w:type="dxa"/>
          </w:tcPr>
          <w:p w:rsidR="00262C4F" w:rsidRDefault="00262C4F" w:rsidP="00262C4F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:active</w:t>
            </w:r>
          </w:p>
        </w:tc>
        <w:tc>
          <w:tcPr>
            <w:tcW w:w="1842" w:type="dxa"/>
          </w:tcPr>
          <w:p w:rsidR="00262C4F" w:rsidRPr="00262C4F" w:rsidRDefault="00262C4F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a:active</w:t>
            </w:r>
          </w:p>
        </w:tc>
        <w:tc>
          <w:tcPr>
            <w:tcW w:w="5103" w:type="dxa"/>
          </w:tcPr>
          <w:p w:rsidR="00262C4F" w:rsidRPr="0075380A" w:rsidRDefault="0075380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Seleciona os links ativos</w:t>
            </w:r>
          </w:p>
        </w:tc>
      </w:tr>
      <w:tr w:rsidR="00262C4F" w:rsidTr="00947296">
        <w:trPr>
          <w:jc w:val="center"/>
        </w:trPr>
        <w:tc>
          <w:tcPr>
            <w:tcW w:w="1668" w:type="dxa"/>
          </w:tcPr>
          <w:p w:rsidR="00262C4F" w:rsidRDefault="00262C4F" w:rsidP="00262C4F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:hover</w:t>
            </w:r>
          </w:p>
        </w:tc>
        <w:tc>
          <w:tcPr>
            <w:tcW w:w="1842" w:type="dxa"/>
          </w:tcPr>
          <w:p w:rsidR="00262C4F" w:rsidRPr="00262C4F" w:rsidRDefault="00262C4F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a:hover</w:t>
            </w:r>
          </w:p>
        </w:tc>
        <w:tc>
          <w:tcPr>
            <w:tcW w:w="5103" w:type="dxa"/>
          </w:tcPr>
          <w:p w:rsidR="00262C4F" w:rsidRPr="0075380A" w:rsidRDefault="0075380A" w:rsidP="0075380A">
            <w:pPr>
              <w:spacing w:after="0"/>
              <w:rPr>
                <w:b/>
              </w:rPr>
            </w:pPr>
            <w:r w:rsidRPr="0075380A">
              <w:t>Seleciona os links em que o mouse estiver sobre</w:t>
            </w:r>
          </w:p>
        </w:tc>
      </w:tr>
      <w:tr w:rsidR="00262C4F" w:rsidRPr="0075380A" w:rsidTr="00947296">
        <w:trPr>
          <w:jc w:val="center"/>
        </w:trPr>
        <w:tc>
          <w:tcPr>
            <w:tcW w:w="1668" w:type="dxa"/>
          </w:tcPr>
          <w:p w:rsidR="00262C4F" w:rsidRDefault="00262C4F" w:rsidP="00262C4F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:focus</w:t>
            </w:r>
          </w:p>
        </w:tc>
        <w:tc>
          <w:tcPr>
            <w:tcW w:w="1842" w:type="dxa"/>
          </w:tcPr>
          <w:p w:rsidR="00262C4F" w:rsidRPr="00262C4F" w:rsidRDefault="00262C4F">
            <w:pPr>
              <w:spacing w:after="0"/>
              <w:rPr>
                <w:b/>
              </w:rPr>
            </w:pPr>
            <w:r w:rsidRPr="00262C4F">
              <w:rPr>
                <w:lang w:val="en-US"/>
              </w:rPr>
              <w:t>input:focus</w:t>
            </w:r>
          </w:p>
        </w:tc>
        <w:tc>
          <w:tcPr>
            <w:tcW w:w="5103" w:type="dxa"/>
          </w:tcPr>
          <w:p w:rsidR="00262C4F" w:rsidRPr="0075380A" w:rsidRDefault="0075380A">
            <w:pPr>
              <w:spacing w:after="0"/>
              <w:rPr>
                <w:b/>
              </w:rPr>
            </w:pPr>
            <w:r w:rsidRPr="0075380A">
              <w:t>Seleciona o elemento que tem o foco</w:t>
            </w:r>
          </w:p>
        </w:tc>
      </w:tr>
      <w:tr w:rsidR="00262C4F" w:rsidRPr="0075380A" w:rsidTr="00947296">
        <w:trPr>
          <w:jc w:val="center"/>
        </w:trPr>
        <w:tc>
          <w:tcPr>
            <w:tcW w:w="1668" w:type="dxa"/>
          </w:tcPr>
          <w:p w:rsidR="00262C4F" w:rsidRPr="00262C4F" w:rsidRDefault="0075380A" w:rsidP="00262C4F">
            <w:pPr>
              <w:spacing w:after="0"/>
              <w:rPr>
                <w:b/>
                <w:lang w:val="en-US"/>
              </w:rPr>
            </w:pPr>
            <w:r w:rsidRPr="00262C4F">
              <w:rPr>
                <w:lang w:val="en-US"/>
              </w:rPr>
              <w:t>:first-letter</w:t>
            </w:r>
          </w:p>
        </w:tc>
        <w:tc>
          <w:tcPr>
            <w:tcW w:w="1842" w:type="dxa"/>
          </w:tcPr>
          <w:p w:rsidR="00262C4F" w:rsidRPr="00262C4F" w:rsidRDefault="0075380A">
            <w:pPr>
              <w:spacing w:after="0"/>
              <w:rPr>
                <w:b/>
                <w:lang w:val="en-US"/>
              </w:rPr>
            </w:pPr>
            <w:r w:rsidRPr="00262C4F">
              <w:rPr>
                <w:lang w:val="en-US"/>
              </w:rPr>
              <w:t>p:first-letter</w:t>
            </w:r>
          </w:p>
        </w:tc>
        <w:tc>
          <w:tcPr>
            <w:tcW w:w="5103" w:type="dxa"/>
          </w:tcPr>
          <w:p w:rsidR="00262C4F" w:rsidRPr="0075380A" w:rsidRDefault="0075380A" w:rsidP="0075380A">
            <w:pPr>
              <w:spacing w:after="0"/>
            </w:pPr>
            <w:r w:rsidRPr="0075380A">
              <w:t xml:space="preserve">Seleciona a primeira </w:t>
            </w:r>
            <w:r>
              <w:t>letra</w:t>
            </w:r>
            <w:r w:rsidRPr="0075380A">
              <w:t xml:space="preserve"> de cada element</w:t>
            </w:r>
            <w:r>
              <w:t>o</w:t>
            </w:r>
            <w:r w:rsidRPr="0075380A">
              <w:t xml:space="preserve"> &lt;p&gt;</w:t>
            </w:r>
          </w:p>
        </w:tc>
      </w:tr>
      <w:tr w:rsidR="00262C4F" w:rsidRPr="0075380A" w:rsidTr="00947296">
        <w:trPr>
          <w:jc w:val="center"/>
        </w:trPr>
        <w:tc>
          <w:tcPr>
            <w:tcW w:w="1668" w:type="dxa"/>
          </w:tcPr>
          <w:p w:rsidR="00262C4F" w:rsidRPr="00262C4F" w:rsidRDefault="0075380A" w:rsidP="00262C4F">
            <w:pPr>
              <w:spacing w:after="0"/>
              <w:rPr>
                <w:b/>
                <w:lang w:val="en-US"/>
              </w:rPr>
            </w:pPr>
            <w:r w:rsidRPr="0075380A">
              <w:rPr>
                <w:lang w:val="en-US"/>
              </w:rPr>
              <w:t>:first-line</w:t>
            </w:r>
          </w:p>
        </w:tc>
        <w:tc>
          <w:tcPr>
            <w:tcW w:w="1842" w:type="dxa"/>
          </w:tcPr>
          <w:p w:rsidR="00262C4F" w:rsidRPr="00262C4F" w:rsidRDefault="0075380A">
            <w:pPr>
              <w:spacing w:after="0"/>
              <w:rPr>
                <w:b/>
                <w:lang w:val="en-US"/>
              </w:rPr>
            </w:pPr>
            <w:r w:rsidRPr="0075380A">
              <w:rPr>
                <w:lang w:val="en-US"/>
              </w:rPr>
              <w:t>p:first-line</w:t>
            </w:r>
          </w:p>
        </w:tc>
        <w:tc>
          <w:tcPr>
            <w:tcW w:w="5103" w:type="dxa"/>
          </w:tcPr>
          <w:p w:rsidR="00262C4F" w:rsidRPr="0075380A" w:rsidRDefault="0075380A">
            <w:pPr>
              <w:spacing w:after="0"/>
            </w:pPr>
            <w:r w:rsidRPr="0075380A">
              <w:t>Seleciona a primeira linha de cada element</w:t>
            </w:r>
            <w:r>
              <w:t>o</w:t>
            </w:r>
            <w:r w:rsidRPr="0075380A">
              <w:t xml:space="preserve"> &lt;p&gt;</w:t>
            </w:r>
          </w:p>
        </w:tc>
      </w:tr>
      <w:tr w:rsidR="00262C4F" w:rsidRPr="0075380A" w:rsidTr="00947296">
        <w:trPr>
          <w:jc w:val="center"/>
        </w:trPr>
        <w:tc>
          <w:tcPr>
            <w:tcW w:w="1668" w:type="dxa"/>
          </w:tcPr>
          <w:p w:rsidR="00262C4F" w:rsidRPr="00262C4F" w:rsidRDefault="0075380A" w:rsidP="0075380A">
            <w:pPr>
              <w:spacing w:after="0"/>
              <w:rPr>
                <w:b/>
                <w:lang w:val="en-US"/>
              </w:rPr>
            </w:pPr>
            <w:r w:rsidRPr="0075380A">
              <w:rPr>
                <w:lang w:val="en-US"/>
              </w:rPr>
              <w:t>:first-child</w:t>
            </w:r>
          </w:p>
        </w:tc>
        <w:tc>
          <w:tcPr>
            <w:tcW w:w="1842" w:type="dxa"/>
          </w:tcPr>
          <w:p w:rsidR="00262C4F" w:rsidRPr="00262C4F" w:rsidRDefault="0075380A">
            <w:pPr>
              <w:spacing w:after="0"/>
              <w:rPr>
                <w:b/>
                <w:lang w:val="en-US"/>
              </w:rPr>
            </w:pPr>
            <w:r w:rsidRPr="0075380A">
              <w:rPr>
                <w:lang w:val="en-US"/>
              </w:rPr>
              <w:t>p:first-child</w:t>
            </w:r>
          </w:p>
        </w:tc>
        <w:tc>
          <w:tcPr>
            <w:tcW w:w="5103" w:type="dxa"/>
          </w:tcPr>
          <w:p w:rsidR="00262C4F" w:rsidRPr="0075380A" w:rsidRDefault="0075380A">
            <w:pPr>
              <w:spacing w:after="0"/>
              <w:rPr>
                <w:b/>
              </w:rPr>
            </w:pPr>
            <w:r w:rsidRPr="0075380A">
              <w:t>Seleciona os primeiros filhos de &lt;p&gt;</w:t>
            </w:r>
          </w:p>
        </w:tc>
      </w:tr>
      <w:tr w:rsidR="0075380A" w:rsidRPr="0075380A" w:rsidTr="00947296">
        <w:trPr>
          <w:jc w:val="center"/>
        </w:trPr>
        <w:tc>
          <w:tcPr>
            <w:tcW w:w="1668" w:type="dxa"/>
          </w:tcPr>
          <w:p w:rsidR="0075380A" w:rsidRPr="00262C4F" w:rsidRDefault="0075380A" w:rsidP="0075380A">
            <w:pPr>
              <w:spacing w:after="0"/>
              <w:rPr>
                <w:lang w:val="en-US"/>
              </w:rPr>
            </w:pPr>
            <w:r w:rsidRPr="0075380A">
              <w:rPr>
                <w:lang w:val="en-US"/>
              </w:rPr>
              <w:t>:before</w:t>
            </w:r>
          </w:p>
        </w:tc>
        <w:tc>
          <w:tcPr>
            <w:tcW w:w="1842" w:type="dxa"/>
          </w:tcPr>
          <w:p w:rsidR="0075380A" w:rsidRPr="0075380A" w:rsidRDefault="0075380A">
            <w:pPr>
              <w:spacing w:after="0"/>
              <w:rPr>
                <w:lang w:val="en-US"/>
              </w:rPr>
            </w:pPr>
            <w:r w:rsidRPr="0075380A">
              <w:rPr>
                <w:lang w:val="en-US"/>
              </w:rPr>
              <w:t>p:before</w:t>
            </w:r>
          </w:p>
        </w:tc>
        <w:tc>
          <w:tcPr>
            <w:tcW w:w="5103" w:type="dxa"/>
          </w:tcPr>
          <w:p w:rsidR="0075380A" w:rsidRPr="0075380A" w:rsidRDefault="0075380A">
            <w:pPr>
              <w:spacing w:after="0"/>
            </w:pPr>
            <w:r w:rsidRPr="0075380A">
              <w:t>Insere um conteúdo antes de cada element</w:t>
            </w:r>
            <w:r>
              <w:t>o</w:t>
            </w:r>
            <w:r w:rsidRPr="0075380A">
              <w:t xml:space="preserve"> &lt;p&gt;</w:t>
            </w:r>
          </w:p>
        </w:tc>
      </w:tr>
      <w:tr w:rsidR="0075380A" w:rsidRPr="0075380A" w:rsidTr="00947296">
        <w:trPr>
          <w:jc w:val="center"/>
        </w:trPr>
        <w:tc>
          <w:tcPr>
            <w:tcW w:w="1668" w:type="dxa"/>
          </w:tcPr>
          <w:p w:rsidR="0075380A" w:rsidRPr="00262C4F" w:rsidRDefault="0075380A" w:rsidP="0075380A">
            <w:pPr>
              <w:spacing w:after="0"/>
              <w:rPr>
                <w:lang w:val="en-US"/>
              </w:rPr>
            </w:pPr>
            <w:r w:rsidRPr="0075380A">
              <w:rPr>
                <w:lang w:val="en-US"/>
              </w:rPr>
              <w:t>:after</w:t>
            </w:r>
          </w:p>
        </w:tc>
        <w:tc>
          <w:tcPr>
            <w:tcW w:w="1842" w:type="dxa"/>
          </w:tcPr>
          <w:p w:rsidR="0075380A" w:rsidRPr="0075380A" w:rsidRDefault="0075380A">
            <w:pPr>
              <w:spacing w:after="0"/>
              <w:rPr>
                <w:lang w:val="en-US"/>
              </w:rPr>
            </w:pPr>
            <w:r w:rsidRPr="0075380A">
              <w:rPr>
                <w:lang w:val="en-US"/>
              </w:rPr>
              <w:t>p:after</w:t>
            </w:r>
          </w:p>
        </w:tc>
        <w:tc>
          <w:tcPr>
            <w:tcW w:w="5103" w:type="dxa"/>
          </w:tcPr>
          <w:p w:rsidR="0075380A" w:rsidRPr="0075380A" w:rsidRDefault="0075380A" w:rsidP="0075380A">
            <w:pPr>
              <w:spacing w:after="0"/>
            </w:pPr>
            <w:r w:rsidRPr="0075380A">
              <w:t xml:space="preserve">Insere um conteúdo </w:t>
            </w:r>
            <w:r>
              <w:t>depois</w:t>
            </w:r>
            <w:r w:rsidRPr="0075380A">
              <w:t xml:space="preserve"> de cada element</w:t>
            </w:r>
            <w:r>
              <w:t>o</w:t>
            </w:r>
            <w:r w:rsidRPr="0075380A">
              <w:t xml:space="preserve"> &lt;p&gt;</w:t>
            </w:r>
          </w:p>
        </w:tc>
      </w:tr>
      <w:tr w:rsidR="0075380A" w:rsidRPr="0075380A" w:rsidTr="00947296">
        <w:trPr>
          <w:jc w:val="center"/>
        </w:trPr>
        <w:tc>
          <w:tcPr>
            <w:tcW w:w="1668" w:type="dxa"/>
          </w:tcPr>
          <w:p w:rsidR="0075380A" w:rsidRPr="00262C4F" w:rsidRDefault="0075380A" w:rsidP="0075380A">
            <w:pPr>
              <w:spacing w:after="0"/>
              <w:rPr>
                <w:lang w:val="en-US"/>
              </w:rPr>
            </w:pPr>
            <w:r w:rsidRPr="0075380A">
              <w:rPr>
                <w:lang w:val="en-US"/>
              </w:rPr>
              <w:t>:lang(language)</w:t>
            </w:r>
          </w:p>
        </w:tc>
        <w:tc>
          <w:tcPr>
            <w:tcW w:w="1842" w:type="dxa"/>
          </w:tcPr>
          <w:p w:rsidR="0075380A" w:rsidRPr="0075380A" w:rsidRDefault="0075380A">
            <w:pPr>
              <w:spacing w:after="0"/>
              <w:rPr>
                <w:lang w:val="en-US"/>
              </w:rPr>
            </w:pPr>
            <w:r w:rsidRPr="0075380A">
              <w:rPr>
                <w:lang w:val="en-US"/>
              </w:rPr>
              <w:t>p:lang(it)</w:t>
            </w:r>
          </w:p>
        </w:tc>
        <w:tc>
          <w:tcPr>
            <w:tcW w:w="5103" w:type="dxa"/>
          </w:tcPr>
          <w:p w:rsidR="0075380A" w:rsidRPr="0075380A" w:rsidRDefault="0075380A" w:rsidP="0075380A">
            <w:pPr>
              <w:spacing w:after="0"/>
            </w:pPr>
            <w:r w:rsidRPr="0075380A">
              <w:t>Seleciona todo element</w:t>
            </w:r>
            <w:r>
              <w:t>o</w:t>
            </w:r>
            <w:r w:rsidRPr="0075380A">
              <w:t xml:space="preserve"> &lt;p&gt; que começa com “it”</w:t>
            </w:r>
          </w:p>
        </w:tc>
      </w:tr>
    </w:tbl>
    <w:p w:rsidR="00262C4F" w:rsidRPr="0075380A" w:rsidRDefault="00262C4F" w:rsidP="00262C4F">
      <w:pPr>
        <w:spacing w:after="0"/>
      </w:pPr>
    </w:p>
    <w:p w:rsidR="00930FF3" w:rsidRDefault="003D45AB">
      <w:pPr>
        <w:spacing w:after="0"/>
        <w:jc w:val="both"/>
      </w:pPr>
      <w:r w:rsidRPr="0075380A">
        <w:tab/>
      </w:r>
      <w:r>
        <w:t>Todos os elementos ‘a’ com um atributo ‘href’ serão classificados em um, e apenas um, destes grupos (ou seja, as definições das posições locais dos links não serão afetadas). Os navegadores podem decidir mover um elemento de um gruo à outro (de ‘ visitado’ para ‘não visitado’, por exemp0lo, após um certo tempo). Um ‘link ativo’ é aquele que está sendo selecionado no momento pelo leitor (está sendo ‘clicado’).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rPr>
          <w:b/>
        </w:rPr>
      </w:pPr>
      <w:r>
        <w:rPr>
          <w:b/>
        </w:rPr>
        <w:t>Entendendo posicionamento de elementos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tab/>
        <w:t>No mundo das publicações, camadas são blocos retangulares e texto e imagens que podem ser posicionados em qualquer lugar da página. Estas camadas podem ser ocultas e sobrepostas. O CSS permite a construção de blocos de texto que se sobrepõe, assim como ocultar ou exibir determinados blocos.</w:t>
      </w:r>
    </w:p>
    <w:p w:rsidR="00930FF3" w:rsidRDefault="00930FF3">
      <w:pPr>
        <w:spacing w:after="0"/>
      </w:pPr>
    </w:p>
    <w:p w:rsidR="00930FF3" w:rsidRDefault="003D45AB">
      <w:pPr>
        <w:spacing w:after="0"/>
        <w:rPr>
          <w:b/>
        </w:rPr>
      </w:pPr>
      <w:r>
        <w:rPr>
          <w:b/>
        </w:rPr>
        <w:t>Posicionando um elemento HTML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tab/>
        <w:t>O CSS fornece duas maneiras de posicionar elementos no navegador: RELATIVE e ABSOLUTE. No modo RELATIVE, o navegador posiciona o elemento em relação à sua posição normal, ou seja, onde o elemento deveria realmente aparecer. No modo ABSOLUTE, o navegador posiciona o elemento em relação ao elemento pai. Para posicionar o elemento, são utilizadas as propriedades TOP e LEFT:</w:t>
      </w:r>
    </w:p>
    <w:p w:rsidR="00930FF3" w:rsidRDefault="00930FF3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5016"/>
      </w:tblGrid>
      <w:tr w:rsidR="00930FF3" w:rsidRPr="0021337C" w:rsidTr="00947296">
        <w:trPr>
          <w:jc w:val="center"/>
        </w:trPr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82593F" w:rsidRDefault="0082593F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>
              <w:rPr>
                <w:rFonts w:ascii="Courier New" w:hAnsi="Courier New"/>
                <w:sz w:val="18"/>
                <w:lang w:val="en-US"/>
              </w:rPr>
              <w:t>#element</w:t>
            </w:r>
            <w:r w:rsidR="003D45AB" w:rsidRPr="0082593F">
              <w:rPr>
                <w:rFonts w:ascii="Courier New" w:hAnsi="Courier New"/>
                <w:sz w:val="18"/>
                <w:lang w:val="en-US"/>
              </w:rPr>
              <w:t>{pos</w:t>
            </w:r>
            <w:r>
              <w:rPr>
                <w:rFonts w:ascii="Courier New" w:hAnsi="Courier New"/>
                <w:sz w:val="18"/>
                <w:lang w:val="en-US"/>
              </w:rPr>
              <w:t>ition:absolute;top:100;left:</w:t>
            </w:r>
            <w:r w:rsidR="003D45AB" w:rsidRPr="0082593F">
              <w:rPr>
                <w:rFonts w:ascii="Courier New" w:hAnsi="Courier New"/>
                <w:sz w:val="18"/>
                <w:lang w:val="en-US"/>
              </w:rPr>
              <w:t>20</w:t>
            </w:r>
            <w:r>
              <w:rPr>
                <w:rFonts w:ascii="Courier New" w:hAnsi="Courier New"/>
                <w:sz w:val="18"/>
                <w:lang w:val="en-US"/>
              </w:rPr>
              <w:t>;</w:t>
            </w:r>
            <w:r w:rsidR="003D45AB" w:rsidRPr="0082593F">
              <w:rPr>
                <w:rFonts w:ascii="Courier New" w:hAnsi="Courier New"/>
                <w:sz w:val="18"/>
                <w:lang w:val="en-US"/>
              </w:rPr>
              <w:t>}</w:t>
            </w:r>
          </w:p>
        </w:tc>
      </w:tr>
    </w:tbl>
    <w:p w:rsidR="00930FF3" w:rsidRDefault="00930FF3">
      <w:pPr>
        <w:spacing w:after="0"/>
        <w:rPr>
          <w:lang w:val="en-US"/>
        </w:rPr>
      </w:pPr>
    </w:p>
    <w:p w:rsidR="00930FF3" w:rsidRDefault="003D45AB">
      <w:pPr>
        <w:spacing w:after="0"/>
        <w:jc w:val="both"/>
      </w:pPr>
      <w:r>
        <w:rPr>
          <w:lang w:val="en-US"/>
        </w:rPr>
        <w:tab/>
      </w:r>
      <w:r>
        <w:t xml:space="preserve">No exemplo acima, o elemento é posicionado à 100 pixels da borda superior do elemento pai e à 20 pixels da borda esquerda do elemento pai. Quando o elemento a ser posicionado não possui pai, este é posicionado em relação às bordas do navegador. </w:t>
      </w:r>
    </w:p>
    <w:p w:rsidR="00530B22" w:rsidRDefault="003D45AB" w:rsidP="00F367C9">
      <w:pPr>
        <w:spacing w:after="0"/>
        <w:jc w:val="both"/>
      </w:pPr>
      <w:r>
        <w:tab/>
        <w:t xml:space="preserve">A unidade de medida padrão para LEFT e TOP é pixels. Podem ser usados também, valores percentuais, que equivale ao percentual do elemento pai. O exemplo abaixo posiciona uma imagem à 40 pixels do topo e 100 pixels da borda esquerda do elemento &lt;body&gt;. Como </w:t>
      </w:r>
      <w:r>
        <w:lastRenderedPageBreak/>
        <w:t>no elemento &lt;body&gt; não existe posicionamento definido e ele não tem nenhum elemento pai, este assume a posição 0, 0.</w:t>
      </w:r>
    </w:p>
    <w:p w:rsidR="00530B22" w:rsidRDefault="00530B22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5032"/>
      </w:tblGrid>
      <w:tr w:rsidR="00930FF3" w:rsidTr="00947296">
        <w:trPr>
          <w:jc w:val="center"/>
        </w:trPr>
        <w:tc>
          <w:tcPr>
            <w:tcW w:w="5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&lt;html&gt;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&lt;style type=”text/css”&gt;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#example{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 xml:space="preserve">       position: absolute; top:40; left:100;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}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&lt;/style&gt;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&lt;body&gt;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&lt;img id=”example” src=”init.gif”&gt;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&lt;/body&gt;</w:t>
            </w:r>
          </w:p>
          <w:p w:rsidR="00930FF3" w:rsidRDefault="003D45AB">
            <w:pPr>
              <w:spacing w:after="0" w:line="240" w:lineRule="auto"/>
              <w:rPr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&lt;/html&gt;</w:t>
            </w:r>
          </w:p>
        </w:tc>
      </w:tr>
    </w:tbl>
    <w:p w:rsidR="00F367C9" w:rsidRDefault="00F367C9">
      <w:pPr>
        <w:spacing w:after="0"/>
        <w:rPr>
          <w:lang w:val="en-US"/>
        </w:rPr>
      </w:pPr>
    </w:p>
    <w:p w:rsidR="00930FF3" w:rsidRDefault="003D45AB">
      <w:pPr>
        <w:spacing w:after="0"/>
        <w:rPr>
          <w:b/>
        </w:rPr>
      </w:pPr>
      <w:r>
        <w:rPr>
          <w:b/>
        </w:rPr>
        <w:t>Mudando o tamanho de um elemento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tab/>
        <w:t>Assim como é possível controlar a posição de um elemento, é possível, também, controlar a dimensão do elemento Para isto, são usadas as propriedades WIDTH para largura e HEIGHT para altura. Assim como LEFT e TOP, a unidade de medida padrão é pixels, mas podem ser usados valores percentuais. Também pode ser usado o valor AUTO para que o navegador automaticamente determine o tamanho do elemento.</w:t>
      </w:r>
    </w:p>
    <w:p w:rsidR="00930FF3" w:rsidRDefault="00930FF3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8046"/>
      </w:tblGrid>
      <w:tr w:rsidR="00930FF3" w:rsidRPr="0021337C" w:rsidTr="00F367C9">
        <w:tc>
          <w:tcPr>
            <w:tcW w:w="8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#element {position: aboslute; top:100; left:20; width:100; height:100}</w:t>
            </w:r>
          </w:p>
        </w:tc>
      </w:tr>
    </w:tbl>
    <w:p w:rsidR="00930FF3" w:rsidRDefault="00930FF3">
      <w:pPr>
        <w:spacing w:after="0"/>
        <w:rPr>
          <w:lang w:val="en-US"/>
        </w:rPr>
      </w:pPr>
    </w:p>
    <w:p w:rsidR="00930FF3" w:rsidRDefault="003D45AB">
      <w:pPr>
        <w:spacing w:after="0"/>
        <w:ind w:firstLine="708"/>
        <w:jc w:val="both"/>
      </w:pPr>
      <w:r>
        <w:t xml:space="preserve">A propriedade WIDTH </w:t>
      </w:r>
      <w:r>
        <w:rPr>
          <w:b/>
        </w:rPr>
        <w:t>não</w:t>
      </w:r>
      <w:r>
        <w:t xml:space="preserve"> é usada para definir exatamente a largura do elemento. Esta propriedade serve apenas para o caso em que haja algum elemento dentro do qual é definido pela propriedade WIDTH e este seja maior que o mesmo.</w:t>
      </w:r>
    </w:p>
    <w:p w:rsidR="00051360" w:rsidRDefault="00051360" w:rsidP="00051360">
      <w:pPr>
        <w:spacing w:after="0"/>
        <w:jc w:val="both"/>
      </w:pPr>
    </w:p>
    <w:p w:rsidR="00051360" w:rsidRPr="00051360" w:rsidRDefault="00051360" w:rsidP="00051360">
      <w:pPr>
        <w:spacing w:after="0"/>
        <w:jc w:val="both"/>
        <w:rPr>
          <w:b/>
          <w:i/>
        </w:rPr>
      </w:pPr>
      <w:r w:rsidRPr="00051360">
        <w:rPr>
          <w:b/>
          <w:i/>
        </w:rPr>
        <w:t>Overflow</w:t>
      </w:r>
    </w:p>
    <w:p w:rsidR="00043F82" w:rsidRDefault="00043F82" w:rsidP="00043F82">
      <w:pPr>
        <w:spacing w:after="0"/>
        <w:jc w:val="both"/>
      </w:pPr>
    </w:p>
    <w:p w:rsidR="00051360" w:rsidRPr="00051360" w:rsidRDefault="00051360" w:rsidP="00043F82">
      <w:pPr>
        <w:spacing w:after="0"/>
        <w:ind w:firstLine="708"/>
        <w:jc w:val="both"/>
      </w:pPr>
      <w:r>
        <w:t>Esta propriedade</w:t>
      </w:r>
      <w:r w:rsidR="003D45AB">
        <w:t xml:space="preserve"> </w:t>
      </w:r>
      <w:r w:rsidRPr="00051360">
        <w:t>permite que se</w:t>
      </w:r>
      <w:r>
        <w:t>ja</w:t>
      </w:r>
      <w:r w:rsidRPr="00051360">
        <w:t xml:space="preserve"> </w:t>
      </w:r>
      <w:r>
        <w:t>ocultado o conteúdo de uma camada</w:t>
      </w:r>
      <w:r w:rsidRPr="00051360">
        <w:t xml:space="preserve"> para mostrar unicamente o conteúdo que caiba, segundo suas dimensões. Para ter acesso ao conteúdo que não cabe na camada, pode se configurar overflow de modo que apareçam barras de rolagem.</w:t>
      </w:r>
    </w:p>
    <w:p w:rsidR="00051360" w:rsidRPr="00051360" w:rsidRDefault="00051360" w:rsidP="00051360">
      <w:pPr>
        <w:spacing w:after="0"/>
        <w:ind w:firstLine="708"/>
        <w:jc w:val="both"/>
      </w:pPr>
      <w:r w:rsidRPr="00051360">
        <w:t>Assim, passemos diretamente a ver quais são os atributos possíveis com o atributo overflow:</w:t>
      </w:r>
    </w:p>
    <w:p w:rsidR="00051360" w:rsidRDefault="00051360" w:rsidP="00051360">
      <w:pPr>
        <w:spacing w:after="0"/>
      </w:pPr>
    </w:p>
    <w:p w:rsidR="00051360" w:rsidRPr="00051360" w:rsidRDefault="00051360" w:rsidP="00051360">
      <w:pPr>
        <w:spacing w:after="0"/>
        <w:jc w:val="both"/>
      </w:pPr>
      <w:r w:rsidRPr="00051360">
        <w:rPr>
          <w:i/>
          <w:u w:val="single"/>
        </w:rPr>
        <w:t>visible:</w:t>
      </w:r>
      <w:r w:rsidRPr="00051360">
        <w:t> Este valor indica que deve</w:t>
      </w:r>
      <w:r>
        <w:t xml:space="preserve"> ser</w:t>
      </w:r>
      <w:r w:rsidRPr="00051360">
        <w:t xml:space="preserve"> exibi</w:t>
      </w:r>
      <w:r>
        <w:t>do</w:t>
      </w:r>
      <w:r w:rsidRPr="00051360">
        <w:t xml:space="preserve"> todo o conteúdo da camada, ainda que não caiba no tamanho com a que a tenhamos configurado. N</w:t>
      </w:r>
      <w:r>
        <w:t>o</w:t>
      </w:r>
      <w:r w:rsidRPr="00051360">
        <w:t xml:space="preserve"> Internet Explorer ocorre que a camada cresce em tamanho o suficiente para que caiba todo o conteúdo que colocamos dentro. No Firefox</w:t>
      </w:r>
      <w:r>
        <w:t>,</w:t>
      </w:r>
      <w:r w:rsidRPr="00051360">
        <w:t xml:space="preserve"> a camada tem o tamanho marcado, mas o conteúdo continua sendo visto, </w:t>
      </w:r>
      <w:r>
        <w:t>embora fora do espaço da camada</w:t>
      </w:r>
      <w:r w:rsidRPr="00051360">
        <w:t>, podendo sobrepor-se a um texto ou a uma imagem que haja embaixo. O conteúdo não se oculta em nenhum caso, ou seja, sempre estará visível.</w:t>
      </w:r>
    </w:p>
    <w:p w:rsidR="00051360" w:rsidRPr="00051360" w:rsidRDefault="00051360" w:rsidP="00051360">
      <w:pPr>
        <w:spacing w:after="0"/>
        <w:jc w:val="both"/>
      </w:pPr>
      <w:r w:rsidRPr="00051360">
        <w:rPr>
          <w:i/>
          <w:u w:val="single"/>
        </w:rPr>
        <w:t>hidden:</w:t>
      </w:r>
      <w:r w:rsidRPr="00051360">
        <w:t> Este val</w:t>
      </w:r>
      <w:r>
        <w:t xml:space="preserve">or faz com que os conteúdos que </w:t>
      </w:r>
      <w:r w:rsidRPr="00051360">
        <w:t xml:space="preserve">não caibam </w:t>
      </w:r>
      <w:r>
        <w:t>na camada pelo seu tamanho, ocultem-se</w:t>
      </w:r>
      <w:r w:rsidRPr="00051360">
        <w:t>. Por isso, a camada terá sempre o tamanho configurado, mas os conteúdos em, algumas ocasiões, poderão não se</w:t>
      </w:r>
      <w:r>
        <w:t>r</w:t>
      </w:r>
      <w:r w:rsidRPr="00051360">
        <w:t xml:space="preserve"> v</w:t>
      </w:r>
      <w:r>
        <w:t>istos</w:t>
      </w:r>
      <w:r w:rsidRPr="00051360">
        <w:t xml:space="preserve"> por completo.</w:t>
      </w:r>
    </w:p>
    <w:p w:rsidR="00051360" w:rsidRPr="00051360" w:rsidRDefault="00051360" w:rsidP="00051360">
      <w:pPr>
        <w:spacing w:after="0"/>
        <w:jc w:val="both"/>
      </w:pPr>
      <w:r w:rsidRPr="00051360">
        <w:rPr>
          <w:i/>
          <w:u w:val="single"/>
        </w:rPr>
        <w:t>scroll:</w:t>
      </w:r>
      <w:r w:rsidRPr="00051360">
        <w:t xml:space="preserve"> Este valor indica que a camada deve ter o tamanho que </w:t>
      </w:r>
      <w:r>
        <w:t>foi</w:t>
      </w:r>
      <w:r w:rsidRPr="00051360">
        <w:t xml:space="preserve"> configurado inicialmente e que, além disso, se devem mostrar barras de rolagem, para mover o conteúdo da camada dentro do espaço da mesma. As barras de rolagem sempre aparecem, solicitadas ou não.</w:t>
      </w:r>
    </w:p>
    <w:p w:rsidR="00051360" w:rsidRPr="00051360" w:rsidRDefault="00051360" w:rsidP="00051360">
      <w:pPr>
        <w:spacing w:after="0"/>
      </w:pPr>
      <w:r w:rsidRPr="00051360">
        <w:rPr>
          <w:i/>
          <w:u w:val="single"/>
        </w:rPr>
        <w:lastRenderedPageBreak/>
        <w:t>auto:</w:t>
      </w:r>
      <w:r w:rsidRPr="00051360">
        <w:t xml:space="preserve"> Com este valor também se respeitarão as dimensões atribuídas a uma caixa. O conteúdo será ocultado, mas aparecerão as barras de rolagem para movê-lo. No entanto, neste caso, as barras de rolagem poderão aparecer ou não, dependendo </w:t>
      </w:r>
      <w:r>
        <w:t>da</w:t>
      </w:r>
      <w:r w:rsidRPr="00051360">
        <w:t xml:space="preserve"> necess</w:t>
      </w:r>
      <w:r>
        <w:t>idade</w:t>
      </w:r>
      <w:r w:rsidRPr="00051360">
        <w:t xml:space="preserve"> ou não para exibir todo o conteúdo da camada.</w:t>
      </w:r>
    </w:p>
    <w:p w:rsidR="00051360" w:rsidRDefault="00051360" w:rsidP="00051360">
      <w:pPr>
        <w:spacing w:after="0"/>
        <w:ind w:firstLine="708"/>
        <w:jc w:val="both"/>
      </w:pPr>
      <w:r w:rsidRPr="00051360">
        <w:t xml:space="preserve">Assim, o atributo overflow nos permitirá ter um maior controle sobre os espaços que destinamos a cada caixa de nosso </w:t>
      </w:r>
      <w:r>
        <w:t>design</w:t>
      </w:r>
      <w:r w:rsidRPr="00051360">
        <w:t>. É muito utilizado para mostrar textos longos, que se desejam integrar dentro de outro texto ou uma interface onde não temos espaço disponível para colocá-los ou não desejamos que cresçam mais da conta.</w:t>
      </w:r>
    </w:p>
    <w:p w:rsidR="007A5310" w:rsidRPr="00051360" w:rsidRDefault="007A5310" w:rsidP="00051360">
      <w:pPr>
        <w:spacing w:after="0"/>
        <w:ind w:firstLine="708"/>
        <w:jc w:val="both"/>
      </w:pPr>
      <w:r>
        <w:t>É possível especificar, também, em quais bordas desejamos que tenha a barra de rolagem através do overflow-x (para borda horizontal inferior) e overflow-y (para borda vertical à direita).</w:t>
      </w:r>
    </w:p>
    <w:p w:rsidR="00051360" w:rsidRDefault="00051360" w:rsidP="00051360">
      <w:pPr>
        <w:spacing w:after="0"/>
        <w:rPr>
          <w:b/>
        </w:rPr>
      </w:pPr>
    </w:p>
    <w:p w:rsidR="00544D11" w:rsidRPr="00544D11" w:rsidRDefault="00544D11" w:rsidP="00544D11">
      <w:pPr>
        <w:spacing w:after="0"/>
        <w:rPr>
          <w:b/>
          <w:i/>
        </w:rPr>
      </w:pPr>
      <w:r w:rsidRPr="00544D11">
        <w:rPr>
          <w:b/>
          <w:i/>
        </w:rPr>
        <w:t>Word-wrap</w:t>
      </w:r>
    </w:p>
    <w:p w:rsidR="00544D11" w:rsidRDefault="00544D11" w:rsidP="00544D11">
      <w:pPr>
        <w:spacing w:after="0"/>
      </w:pPr>
    </w:p>
    <w:p w:rsidR="00544D11" w:rsidRPr="00544D11" w:rsidRDefault="00544D11" w:rsidP="00544D11">
      <w:pPr>
        <w:spacing w:after="0"/>
        <w:ind w:firstLine="708"/>
        <w:jc w:val="both"/>
      </w:pPr>
      <w:r>
        <w:t>N</w:t>
      </w:r>
      <w:r w:rsidRPr="00544D11">
        <w:t xml:space="preserve">o modelo de caixa dos navegadores, as palavras se vão colocando em linhas para ocupar toda a largura disponível na caixa. Pode surgir um problema quando temos uma palavra muito longa, que não cabe na largura disponível do container onde se colocou. Então o que ocorre é que a palavra aparece por fora da caixa, ou inclusive pode ocorrer que a caixa se deforme de tamanho, fazendo que o elemento container amplie a largura o suficiente para que fique a palavra. Em qualquer caso, o efeito resultante costuma ser </w:t>
      </w:r>
      <w:r>
        <w:t>des</w:t>
      </w:r>
      <w:r w:rsidRPr="00544D11">
        <w:t xml:space="preserve">agradável, porque muitas vezes faz com que </w:t>
      </w:r>
      <w:r>
        <w:t>o layout</w:t>
      </w:r>
      <w:r w:rsidRPr="00544D11">
        <w:t xml:space="preserve"> fique</w:t>
      </w:r>
      <w:r>
        <w:t xml:space="preserve"> mal construído</w:t>
      </w:r>
      <w:r w:rsidRPr="00544D11">
        <w:t>.</w:t>
      </w:r>
    </w:p>
    <w:p w:rsidR="00544D11" w:rsidRPr="00544D11" w:rsidRDefault="00544D11" w:rsidP="00544D11">
      <w:pPr>
        <w:spacing w:after="0"/>
        <w:ind w:firstLine="708"/>
        <w:jc w:val="both"/>
      </w:pPr>
      <w:r w:rsidRPr="00544D11">
        <w:t xml:space="preserve">Para evitar este efeito, </w:t>
      </w:r>
      <w:r>
        <w:t>existe o</w:t>
      </w:r>
      <w:r w:rsidRPr="00544D11">
        <w:t xml:space="preserve"> atributo word-wrap</w:t>
      </w:r>
      <w:r>
        <w:t>,</w:t>
      </w:r>
      <w:r w:rsidRPr="00544D11">
        <w:t xml:space="preserve"> que serve para especificar que as palavras que sejam longas demais devem</w:t>
      </w:r>
      <w:r>
        <w:t xml:space="preserve"> se</w:t>
      </w:r>
      <w:r w:rsidRPr="00544D11">
        <w:t xml:space="preserve"> </w:t>
      </w:r>
      <w:r>
        <w:t>“</w:t>
      </w:r>
      <w:r w:rsidRPr="00544D11">
        <w:t>cortar</w:t>
      </w:r>
      <w:r>
        <w:t>”</w:t>
      </w:r>
      <w:r w:rsidRPr="00544D11">
        <w:t xml:space="preserve">, de maneira que caibam </w:t>
      </w:r>
      <w:r>
        <w:t>na largura disponível da caixa.</w:t>
      </w:r>
    </w:p>
    <w:p w:rsidR="00544D11" w:rsidRPr="00544D11" w:rsidRDefault="00544D11" w:rsidP="00544D11">
      <w:pPr>
        <w:spacing w:after="0"/>
        <w:ind w:firstLine="708"/>
        <w:jc w:val="both"/>
      </w:pPr>
      <w:r w:rsidRPr="00544D11">
        <w:t>O atributo word-wrap tem dois possível valores: normal ou break-word.</w:t>
      </w:r>
    </w:p>
    <w:p w:rsidR="00544D11" w:rsidRDefault="00544D11" w:rsidP="00544D11">
      <w:pPr>
        <w:spacing w:after="0"/>
      </w:pPr>
    </w:p>
    <w:p w:rsidR="00544D11" w:rsidRPr="00544D11" w:rsidRDefault="00544D11" w:rsidP="00544D11">
      <w:pPr>
        <w:spacing w:after="0"/>
        <w:rPr>
          <w:rFonts w:ascii="Courier New" w:hAnsi="Courier New"/>
          <w:i/>
          <w:sz w:val="20"/>
          <w:u w:val="single"/>
        </w:rPr>
      </w:pPr>
      <w:r w:rsidRPr="00544D11">
        <w:rPr>
          <w:rFonts w:ascii="Courier New" w:hAnsi="Courier New"/>
          <w:i/>
          <w:sz w:val="20"/>
          <w:u w:val="single"/>
        </w:rPr>
        <w:t>word-wrap: normal;</w:t>
      </w:r>
    </w:p>
    <w:p w:rsidR="00544D11" w:rsidRDefault="00544D11" w:rsidP="00544D11">
      <w:pPr>
        <w:spacing w:after="0"/>
      </w:pPr>
    </w:p>
    <w:p w:rsidR="00544D11" w:rsidRPr="00544D11" w:rsidRDefault="00544D11" w:rsidP="00544D11">
      <w:pPr>
        <w:spacing w:after="0"/>
        <w:ind w:firstLine="708"/>
        <w:jc w:val="both"/>
      </w:pPr>
      <w:r w:rsidRPr="00544D11">
        <w:t xml:space="preserve">Faz com que as palavras não se cortem, o que seria o comportamento normal que conhecíamos até agora, ocorrendo que as palavras longas possam desenquadrar nosso </w:t>
      </w:r>
      <w:r>
        <w:t>layout</w:t>
      </w:r>
      <w:r w:rsidRPr="00544D11">
        <w:t>.</w:t>
      </w:r>
    </w:p>
    <w:p w:rsidR="00544D11" w:rsidRDefault="00544D11" w:rsidP="00544D11">
      <w:pPr>
        <w:spacing w:after="0"/>
      </w:pPr>
    </w:p>
    <w:p w:rsidR="00544D11" w:rsidRPr="00544D11" w:rsidRDefault="00544D11" w:rsidP="00544D11">
      <w:pPr>
        <w:spacing w:after="0"/>
        <w:rPr>
          <w:rFonts w:ascii="Courier New" w:hAnsi="Courier New"/>
          <w:i/>
          <w:sz w:val="20"/>
          <w:u w:val="single"/>
        </w:rPr>
      </w:pPr>
      <w:r w:rsidRPr="00544D11">
        <w:rPr>
          <w:rFonts w:ascii="Courier New" w:hAnsi="Courier New"/>
          <w:i/>
          <w:sz w:val="20"/>
          <w:u w:val="single"/>
        </w:rPr>
        <w:t>word-wrap: break-word;</w:t>
      </w:r>
    </w:p>
    <w:p w:rsidR="00544D11" w:rsidRPr="00544D11" w:rsidRDefault="00544D11" w:rsidP="00544D11">
      <w:pPr>
        <w:spacing w:after="0"/>
      </w:pPr>
    </w:p>
    <w:p w:rsidR="00544D11" w:rsidRPr="00544D11" w:rsidRDefault="00544D11" w:rsidP="00DD08C4">
      <w:pPr>
        <w:spacing w:after="0"/>
        <w:ind w:firstLine="708"/>
        <w:jc w:val="both"/>
      </w:pPr>
      <w:r w:rsidRPr="00544D11">
        <w:t>Com este outro valor de word-wrap conseguimos</w:t>
      </w:r>
      <w:r>
        <w:t xml:space="preserve"> que a palavra se “quebre”</w:t>
      </w:r>
      <w:r w:rsidRPr="00544D11">
        <w:t xml:space="preserve"> para caber na largura que havíamos definido.</w:t>
      </w:r>
    </w:p>
    <w:p w:rsidR="00544D11" w:rsidRDefault="00544D11" w:rsidP="00544D11">
      <w:pPr>
        <w:spacing w:after="0"/>
        <w:rPr>
          <w:b/>
        </w:rPr>
      </w:pPr>
    </w:p>
    <w:p w:rsidR="00930FF3" w:rsidRDefault="003D45AB">
      <w:pPr>
        <w:spacing w:after="0"/>
        <w:rPr>
          <w:b/>
        </w:rPr>
      </w:pPr>
      <w:r>
        <w:rPr>
          <w:b/>
        </w:rPr>
        <w:t>Sobrepondo elementos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tab/>
        <w:t>Utilizando as propriedades TOP e LEFT, é possível sobrepor elementos e a ordem de exibição é a mesma ordem em que eles estão no código, ou seja, o último bloco de código será o último bloco a ser montado na tela, sobrepondo os outros. Esta ordem de sobreposição pode ser alterada utilizando a propriedade Z-INDEX.</w:t>
      </w:r>
    </w:p>
    <w:p w:rsidR="00930FF3" w:rsidRDefault="003D45AB">
      <w:pPr>
        <w:spacing w:after="0"/>
        <w:jc w:val="both"/>
      </w:pPr>
      <w:r>
        <w:tab/>
        <w:t>A propriedade Z-INDEX aceita valores inteiros positivos. Um elemento com a propriedade Z-INDEX igual à 10 sobrepõe um elemento com a propriedade Z-INDEX igual à 1.</w:t>
      </w:r>
    </w:p>
    <w:p w:rsidR="00930FF3" w:rsidRDefault="003D45AB">
      <w:pPr>
        <w:spacing w:after="0"/>
        <w:jc w:val="both"/>
      </w:pPr>
      <w:r>
        <w:lastRenderedPageBreak/>
        <w:tab/>
        <w:t>O exemplo abaixo mostra 2 elementos usando a propriedade Z-INDEX para manipular a ordem de exibição:</w:t>
      </w:r>
    </w:p>
    <w:p w:rsidR="00930FF3" w:rsidRDefault="00930FF3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6062"/>
      </w:tblGrid>
      <w:tr w:rsidR="00930FF3" w:rsidRPr="00092AC7" w:rsidTr="00092AC7">
        <w:trPr>
          <w:jc w:val="center"/>
        </w:trPr>
        <w:tc>
          <w:tcPr>
            <w:tcW w:w="6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&lt;style type=”text/css”&gt;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#ex1 {position: absolute; top:40; left:60;z-index:2;}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#ex2 {position: absolute; top:80;left:200;z-index:1;}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&lt;/style&gt;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&lt;body&gt;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&lt;div id=”ex1”&gt;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&lt;b&gt;This is the first element. It’s in the middle.&lt;/b&gt;&lt;br /&gt;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&lt;b&gt;This is the first element. It’s in the middle.&lt;/b&gt;&lt;br /&gt;&lt;/div&gt;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&lt;div id=”ex2”&gt;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&lt;b&gt;This is the second layer. It’s behind the first layer.&lt;/b&gt;&lt;br /&gt;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&lt;b&gt;This is the second layer. It’s behind the first layer.&lt;/b&gt;&lt;br /&gt;&lt;/div&gt;</w:t>
            </w:r>
          </w:p>
          <w:p w:rsidR="00930FF3" w:rsidRDefault="003D45AB">
            <w:pPr>
              <w:spacing w:after="0" w:line="240" w:lineRule="auto"/>
              <w:rPr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&lt;/body&gt;</w:t>
            </w:r>
          </w:p>
        </w:tc>
      </w:tr>
    </w:tbl>
    <w:p w:rsidR="007A5310" w:rsidRPr="007A5310" w:rsidRDefault="007A5310">
      <w:pPr>
        <w:spacing w:after="0"/>
        <w:rPr>
          <w:lang w:val="en-US"/>
        </w:rPr>
      </w:pPr>
    </w:p>
    <w:p w:rsidR="00930FF3" w:rsidRDefault="003D45AB">
      <w:pPr>
        <w:spacing w:after="0"/>
        <w:rPr>
          <w:b/>
          <w:lang w:val="en-US"/>
        </w:rPr>
      </w:pPr>
      <w:r>
        <w:rPr>
          <w:b/>
          <w:lang w:val="en-US"/>
        </w:rPr>
        <w:t>Aninhando posicionamento de elementos</w:t>
      </w:r>
    </w:p>
    <w:p w:rsidR="00930FF3" w:rsidRDefault="00930FF3">
      <w:pPr>
        <w:spacing w:after="0"/>
        <w:rPr>
          <w:b/>
          <w:lang w:val="en-US"/>
        </w:rPr>
      </w:pPr>
    </w:p>
    <w:p w:rsidR="00930FF3" w:rsidRDefault="003D45AB">
      <w:pPr>
        <w:spacing w:after="0"/>
        <w:jc w:val="both"/>
      </w:pPr>
      <w:r w:rsidRPr="007860E7">
        <w:rPr>
          <w:b/>
        </w:rPr>
        <w:tab/>
      </w:r>
      <w:r>
        <w:t>Nem sempre alguns elementos precisam estar contidos dentro de outros. Entretanto, esta prática pode ser interessante, visto que quando você posiciona o elemento pai, todos os elementos filho seguirão aquele posicionamento. Segue o estilo abaixo.</w:t>
      </w:r>
    </w:p>
    <w:p w:rsidR="00930FF3" w:rsidRDefault="00930FF3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7054"/>
      </w:tblGrid>
      <w:tr w:rsidR="00930FF3" w:rsidTr="00092AC7">
        <w:trPr>
          <w:jc w:val="center"/>
        </w:trPr>
        <w:tc>
          <w:tcPr>
            <w:tcW w:w="7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&lt;style type=”text/css”&gt;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#test1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{background-color: blue; position: absolute; top: 50; left: 60; width: 150}</w:t>
            </w:r>
          </w:p>
          <w:p w:rsidR="00930FF3" w:rsidRPr="00F367C9" w:rsidRDefault="00930FF3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#test2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{background-color: yellow; position: absolute; top: 70; left: 30; width: 150;}</w:t>
            </w:r>
          </w:p>
          <w:p w:rsidR="00930FF3" w:rsidRDefault="003D45AB">
            <w:pPr>
              <w:spacing w:after="0" w:line="240" w:lineRule="auto"/>
              <w:rPr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&lt;/style&gt;</w:t>
            </w:r>
          </w:p>
        </w:tc>
      </w:tr>
    </w:tbl>
    <w:p w:rsidR="00930FF3" w:rsidRDefault="00930FF3">
      <w:pPr>
        <w:spacing w:after="0"/>
        <w:rPr>
          <w:lang w:val="en-US"/>
        </w:rPr>
      </w:pPr>
    </w:p>
    <w:p w:rsidR="00930FF3" w:rsidRDefault="003D45AB">
      <w:pPr>
        <w:spacing w:after="0"/>
        <w:jc w:val="both"/>
      </w:pPr>
      <w:r w:rsidRPr="007860E7">
        <w:tab/>
      </w:r>
      <w:r>
        <w:t>Veja o comportamento das páginas abaixo. A esquerda possui 2 elementos distintos. O posicionamento do ID test1 não influencia no ID test2. Já no outro exemplo, o posicionamento do ID test1 está diretamente ligado ao posicionamento do ID test2.</w:t>
      </w:r>
    </w:p>
    <w:p w:rsidR="00930FF3" w:rsidRDefault="00930FF3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3472"/>
        <w:gridCol w:w="4395"/>
      </w:tblGrid>
      <w:tr w:rsidR="00930FF3" w:rsidTr="007A5310">
        <w:trPr>
          <w:jc w:val="center"/>
        </w:trPr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&lt;div id=</w:t>
            </w:r>
            <w:r w:rsidR="007A5310">
              <w:rPr>
                <w:rFonts w:ascii="Courier New" w:hAnsi="Courier New"/>
                <w:sz w:val="18"/>
                <w:lang w:val="en-US"/>
              </w:rPr>
              <w:t>“</w:t>
            </w:r>
            <w:r w:rsidRPr="00F367C9">
              <w:rPr>
                <w:rFonts w:ascii="Courier New" w:hAnsi="Courier New"/>
                <w:sz w:val="18"/>
                <w:lang w:val="en-US"/>
              </w:rPr>
              <w:t>test1”&gt;Título&lt;/div&gt;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</w:rPr>
            </w:pPr>
            <w:r w:rsidRPr="00F367C9">
              <w:rPr>
                <w:rFonts w:ascii="Courier New" w:hAnsi="Courier New"/>
                <w:sz w:val="18"/>
              </w:rPr>
              <w:t>&lt;div id=</w:t>
            </w:r>
            <w:r w:rsidR="007A5310">
              <w:rPr>
                <w:rFonts w:ascii="Courier New" w:hAnsi="Courier New"/>
                <w:sz w:val="18"/>
              </w:rPr>
              <w:t>“</w:t>
            </w:r>
            <w:r w:rsidRPr="00F367C9">
              <w:rPr>
                <w:rFonts w:ascii="Courier New" w:hAnsi="Courier New"/>
                <w:sz w:val="18"/>
              </w:rPr>
              <w:t>test2”&gt;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</w:rPr>
            </w:pPr>
            <w:r w:rsidRPr="00F367C9">
              <w:rPr>
                <w:rFonts w:ascii="Courier New" w:hAnsi="Courier New"/>
                <w:sz w:val="18"/>
              </w:rPr>
              <w:t>Aqui fica o texto da mensagem.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</w:rPr>
            </w:pPr>
            <w:r w:rsidRPr="00F367C9">
              <w:rPr>
                <w:rFonts w:ascii="Courier New" w:hAnsi="Courier New"/>
                <w:sz w:val="18"/>
              </w:rPr>
              <w:t>&lt;/div&gt;</w:t>
            </w: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  <w:lang w:val="en-US"/>
              </w:rPr>
            </w:pPr>
            <w:r w:rsidRPr="00F367C9">
              <w:rPr>
                <w:rFonts w:ascii="Courier New" w:hAnsi="Courier New"/>
                <w:sz w:val="18"/>
                <w:lang w:val="en-US"/>
              </w:rPr>
              <w:t>&lt;div id=</w:t>
            </w:r>
            <w:r w:rsidR="007A5310">
              <w:rPr>
                <w:rFonts w:ascii="Courier New" w:hAnsi="Courier New"/>
                <w:sz w:val="18"/>
                <w:lang w:val="en-US"/>
              </w:rPr>
              <w:t>“</w:t>
            </w:r>
            <w:r w:rsidRPr="00F367C9">
              <w:rPr>
                <w:rFonts w:ascii="Courier New" w:hAnsi="Courier New"/>
                <w:sz w:val="18"/>
                <w:lang w:val="en-US"/>
              </w:rPr>
              <w:t>test1”&gt;Título&lt;div id=</w:t>
            </w:r>
            <w:r w:rsidR="007A5310">
              <w:rPr>
                <w:rFonts w:ascii="Courier New" w:hAnsi="Courier New"/>
                <w:sz w:val="18"/>
                <w:lang w:val="en-US"/>
              </w:rPr>
              <w:t>“</w:t>
            </w:r>
            <w:r w:rsidRPr="00F367C9">
              <w:rPr>
                <w:rFonts w:ascii="Courier New" w:hAnsi="Courier New"/>
                <w:sz w:val="18"/>
                <w:lang w:val="en-US"/>
              </w:rPr>
              <w:t>test2”&gt;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</w:rPr>
            </w:pPr>
            <w:r w:rsidRPr="00F367C9">
              <w:rPr>
                <w:rFonts w:ascii="Courier New" w:hAnsi="Courier New"/>
                <w:sz w:val="18"/>
              </w:rPr>
              <w:t>Aqui fica o texto da mensagem.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</w:rPr>
            </w:pPr>
            <w:r w:rsidRPr="00F367C9">
              <w:rPr>
                <w:rFonts w:ascii="Courier New" w:hAnsi="Courier New"/>
                <w:sz w:val="18"/>
              </w:rPr>
              <w:t>&lt;/div&gt;</w:t>
            </w:r>
          </w:p>
          <w:p w:rsidR="00930FF3" w:rsidRPr="00F367C9" w:rsidRDefault="003D45AB">
            <w:pPr>
              <w:spacing w:after="0" w:line="240" w:lineRule="auto"/>
              <w:rPr>
                <w:rFonts w:ascii="Courier New" w:hAnsi="Courier New"/>
                <w:sz w:val="18"/>
              </w:rPr>
            </w:pPr>
            <w:r w:rsidRPr="00F367C9">
              <w:rPr>
                <w:rFonts w:ascii="Courier New" w:hAnsi="Courier New"/>
                <w:sz w:val="18"/>
              </w:rPr>
              <w:t>&lt;/div&gt;</w:t>
            </w:r>
          </w:p>
        </w:tc>
      </w:tr>
    </w:tbl>
    <w:p w:rsidR="0082593F" w:rsidRDefault="0082593F">
      <w:pPr>
        <w:spacing w:after="0"/>
        <w:rPr>
          <w:b/>
        </w:rPr>
      </w:pPr>
    </w:p>
    <w:p w:rsidR="00930FF3" w:rsidRDefault="003D45AB">
      <w:pPr>
        <w:spacing w:after="0"/>
        <w:rPr>
          <w:b/>
        </w:rPr>
      </w:pPr>
      <w:r>
        <w:rPr>
          <w:b/>
        </w:rPr>
        <w:t>Unidades para cores</w:t>
      </w:r>
    </w:p>
    <w:p w:rsidR="00930FF3" w:rsidRDefault="00930FF3">
      <w:pPr>
        <w:spacing w:after="0"/>
        <w:rPr>
          <w:b/>
        </w:rPr>
      </w:pPr>
    </w:p>
    <w:p w:rsidR="00930FF3" w:rsidRDefault="003D45AB">
      <w:pPr>
        <w:spacing w:after="0"/>
        <w:jc w:val="both"/>
      </w:pPr>
      <w:r>
        <w:rPr>
          <w:b/>
        </w:rPr>
        <w:tab/>
      </w:r>
      <w:r>
        <w:t>Uma cor é indicada ou por uma palavra-chave ou por um código RGB. As palavras-chave sugeridas para indicar cores são: ‘aqua’, ‘black’, ‘fuschia’, ‘gray’, ‘green’, ‘lime’, ‘maroon’, ‘navy’, ‘olive’, ‘purple’, ‘red’, ‘silver’, ‘teal’, ‘white’ e ‘ yellow’. Estas 16 cores foram tiradas da paleta de cores VGA do Windows, e seus valores RGB estão definidos nesta especificação.</w:t>
      </w:r>
    </w:p>
    <w:p w:rsidR="00930FF3" w:rsidRDefault="003D45AB">
      <w:pPr>
        <w:spacing w:after="0"/>
        <w:jc w:val="both"/>
      </w:pPr>
      <w:r>
        <w:tab/>
        <w:t>A codificação RGB é usada para a indicação de cores no formato numérico. Todas as atribuições a seguir indicam a mesma cor (vermelho):</w:t>
      </w:r>
    </w:p>
    <w:p w:rsidR="00F367C9" w:rsidRDefault="00F367C9">
      <w:pPr>
        <w:spacing w:after="0"/>
        <w:jc w:val="both"/>
      </w:pPr>
    </w:p>
    <w:p w:rsidR="00930FF3" w:rsidRPr="00F367C9" w:rsidRDefault="003D45AB">
      <w:pPr>
        <w:spacing w:after="0"/>
        <w:jc w:val="both"/>
        <w:rPr>
          <w:rFonts w:ascii="Courier New" w:hAnsi="Courier New"/>
          <w:sz w:val="18"/>
        </w:rPr>
      </w:pPr>
      <w:r w:rsidRPr="00F367C9">
        <w:rPr>
          <w:rFonts w:ascii="Courier New" w:hAnsi="Courier New"/>
          <w:sz w:val="18"/>
        </w:rPr>
        <w:lastRenderedPageBreak/>
        <w:t>EM{color: #F00} /*#rgb*/</w:t>
      </w:r>
    </w:p>
    <w:p w:rsidR="00930FF3" w:rsidRPr="00F367C9" w:rsidRDefault="003D45AB">
      <w:pPr>
        <w:spacing w:after="0"/>
        <w:jc w:val="both"/>
        <w:rPr>
          <w:rFonts w:ascii="Courier New" w:hAnsi="Courier New"/>
          <w:sz w:val="18"/>
        </w:rPr>
      </w:pPr>
      <w:r w:rsidRPr="00F367C9">
        <w:rPr>
          <w:rFonts w:ascii="Courier New" w:hAnsi="Courier New"/>
          <w:sz w:val="18"/>
        </w:rPr>
        <w:t>EM{color: #FF0000} /*#rrggbb*/</w:t>
      </w:r>
    </w:p>
    <w:p w:rsidR="00930FF3" w:rsidRPr="00F367C9" w:rsidRDefault="003D45AB">
      <w:pPr>
        <w:spacing w:after="0"/>
        <w:jc w:val="both"/>
        <w:rPr>
          <w:rFonts w:ascii="Courier New" w:hAnsi="Courier New"/>
          <w:sz w:val="18"/>
        </w:rPr>
      </w:pPr>
      <w:r w:rsidRPr="00F367C9">
        <w:rPr>
          <w:rFonts w:ascii="Courier New" w:hAnsi="Courier New"/>
          <w:sz w:val="18"/>
        </w:rPr>
        <w:t>EM{color: rgb(255,0,0)} /*inteiro entre 0 e 255*/</w:t>
      </w:r>
    </w:p>
    <w:p w:rsidR="00930FF3" w:rsidRPr="00F367C9" w:rsidRDefault="003D45AB">
      <w:pPr>
        <w:spacing w:after="0"/>
        <w:jc w:val="both"/>
        <w:rPr>
          <w:rFonts w:ascii="Courier New" w:hAnsi="Courier New"/>
          <w:sz w:val="18"/>
        </w:rPr>
      </w:pPr>
      <w:r w:rsidRPr="00F367C9">
        <w:rPr>
          <w:rFonts w:ascii="Courier New" w:hAnsi="Courier New"/>
          <w:sz w:val="18"/>
        </w:rPr>
        <w:t>EM{color: rgb(100%,0%,0%)} /*percentual entre 0.0% e 100.0%*/</w:t>
      </w:r>
    </w:p>
    <w:p w:rsidR="00A07F07" w:rsidRDefault="00A07F07">
      <w:pPr>
        <w:spacing w:after="0"/>
        <w:jc w:val="both"/>
      </w:pPr>
    </w:p>
    <w:p w:rsidR="00F439D5" w:rsidRPr="00F439D5" w:rsidRDefault="00F439D5" w:rsidP="00F439D5">
      <w:pPr>
        <w:spacing w:after="0"/>
        <w:jc w:val="center"/>
        <w:rPr>
          <w:b/>
          <w:sz w:val="32"/>
          <w:szCs w:val="32"/>
        </w:rPr>
      </w:pPr>
      <w:r w:rsidRPr="00F439D5">
        <w:rPr>
          <w:b/>
          <w:sz w:val="32"/>
          <w:szCs w:val="32"/>
        </w:rPr>
        <w:t>Outros atributos</w:t>
      </w:r>
    </w:p>
    <w:p w:rsidR="00F439D5" w:rsidRDefault="00F439D5">
      <w:pPr>
        <w:spacing w:after="0"/>
        <w:jc w:val="both"/>
      </w:pPr>
    </w:p>
    <w:p w:rsidR="003E5DF7" w:rsidRDefault="003E5DF7">
      <w:pPr>
        <w:spacing w:after="0"/>
        <w:rPr>
          <w:b/>
        </w:rPr>
      </w:pPr>
      <w:r>
        <w:rPr>
          <w:b/>
        </w:rPr>
        <w:t>Retirar borda padrão de</w:t>
      </w:r>
      <w:r w:rsidR="00864E5D">
        <w:rPr>
          <w:b/>
        </w:rPr>
        <w:t xml:space="preserve"> formulários dos</w:t>
      </w:r>
      <w:r>
        <w:rPr>
          <w:b/>
        </w:rPr>
        <w:t xml:space="preserve"> navegadores</w:t>
      </w:r>
    </w:p>
    <w:p w:rsidR="003E5DF7" w:rsidRDefault="003E5DF7">
      <w:pPr>
        <w:spacing w:after="0"/>
        <w:rPr>
          <w:b/>
        </w:rPr>
      </w:pPr>
    </w:p>
    <w:p w:rsidR="0075380A" w:rsidRDefault="003E5DF7">
      <w:pPr>
        <w:spacing w:after="0"/>
      </w:pPr>
      <w:r>
        <w:tab/>
        <w:t>Usando exemplo do Google Chrome, temos uma borda amarela padrão ao passar o mouse acima dos formulários. Em alguns formulários, é necessário deixar somente a borda designada e para retirar a borda padrão do navegador, basta utilizar o seguinte código:</w:t>
      </w:r>
    </w:p>
    <w:p w:rsidR="00A60D5E" w:rsidRDefault="00A60D5E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2093"/>
      </w:tblGrid>
      <w:tr w:rsidR="003E5DF7" w:rsidTr="00092AC7">
        <w:trPr>
          <w:jc w:val="center"/>
        </w:trPr>
        <w:tc>
          <w:tcPr>
            <w:tcW w:w="2093" w:type="dxa"/>
          </w:tcPr>
          <w:p w:rsidR="003E5DF7" w:rsidRPr="0082593F" w:rsidRDefault="003E5DF7" w:rsidP="003E5DF7">
            <w:pPr>
              <w:spacing w:after="0"/>
              <w:rPr>
                <w:rFonts w:ascii="Courier New" w:hAnsi="Courier New"/>
                <w:sz w:val="18"/>
              </w:rPr>
            </w:pPr>
            <w:r w:rsidRPr="0082593F">
              <w:rPr>
                <w:rFonts w:ascii="Courier New" w:hAnsi="Courier New"/>
                <w:sz w:val="18"/>
              </w:rPr>
              <w:t>input{</w:t>
            </w:r>
          </w:p>
          <w:p w:rsidR="003E5DF7" w:rsidRPr="003E5DF7" w:rsidRDefault="003E5DF7" w:rsidP="00092AC7">
            <w:pPr>
              <w:spacing w:after="0"/>
            </w:pPr>
            <w:r w:rsidRPr="0082593F">
              <w:rPr>
                <w:rFonts w:ascii="Courier New" w:hAnsi="Courier New"/>
                <w:sz w:val="18"/>
              </w:rPr>
              <w:t>outline:none</w:t>
            </w:r>
            <w:r w:rsidR="0082593F">
              <w:rPr>
                <w:rFonts w:ascii="Courier New" w:hAnsi="Courier New"/>
                <w:sz w:val="18"/>
              </w:rPr>
              <w:t>;</w:t>
            </w:r>
            <w:r w:rsidRPr="0082593F">
              <w:rPr>
                <w:rFonts w:ascii="Courier New" w:hAnsi="Courier New"/>
                <w:sz w:val="18"/>
              </w:rPr>
              <w:t>}</w:t>
            </w:r>
          </w:p>
        </w:tc>
      </w:tr>
    </w:tbl>
    <w:p w:rsidR="003E5DF7" w:rsidRDefault="003E5DF7" w:rsidP="00947296">
      <w:pPr>
        <w:spacing w:after="0"/>
        <w:ind w:firstLine="708"/>
      </w:pPr>
      <w:r>
        <w:t>Caso queria aplicar somente à campos específicos, basta inserir após o input, colchetes com as especificações do campo.</w:t>
      </w:r>
    </w:p>
    <w:p w:rsidR="00947296" w:rsidRDefault="00947296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7054"/>
      </w:tblGrid>
      <w:tr w:rsidR="003E5DF7" w:rsidRPr="0021337C" w:rsidTr="00092AC7">
        <w:trPr>
          <w:jc w:val="center"/>
        </w:trPr>
        <w:tc>
          <w:tcPr>
            <w:tcW w:w="7054" w:type="dxa"/>
          </w:tcPr>
          <w:p w:rsidR="003E5DF7" w:rsidRPr="0082593F" w:rsidRDefault="003E5DF7" w:rsidP="003E5DF7">
            <w:pPr>
              <w:spacing w:after="0"/>
              <w:rPr>
                <w:rFonts w:ascii="Courier New" w:hAnsi="Courier New"/>
                <w:sz w:val="18"/>
                <w:lang w:val="en-US"/>
              </w:rPr>
            </w:pPr>
            <w:r w:rsidRPr="0082593F">
              <w:rPr>
                <w:rFonts w:ascii="Courier New" w:hAnsi="Courier New"/>
                <w:sz w:val="18"/>
                <w:lang w:val="en-US"/>
              </w:rPr>
              <w:t>input[type=text]{outline:none</w:t>
            </w:r>
            <w:r w:rsidR="0082593F">
              <w:rPr>
                <w:rFonts w:ascii="Courier New" w:hAnsi="Courier New"/>
                <w:sz w:val="18"/>
                <w:lang w:val="en-US"/>
              </w:rPr>
              <w:t>;</w:t>
            </w:r>
            <w:r w:rsidRPr="0082593F">
              <w:rPr>
                <w:rFonts w:ascii="Courier New" w:hAnsi="Courier New"/>
                <w:sz w:val="18"/>
                <w:lang w:val="en-US"/>
              </w:rPr>
              <w:t>} /*Remove do tipo texto*/</w:t>
            </w:r>
          </w:p>
          <w:p w:rsidR="003E5DF7" w:rsidRPr="003E5DF7" w:rsidRDefault="003E5DF7" w:rsidP="003E5DF7">
            <w:pPr>
              <w:spacing w:after="0"/>
              <w:rPr>
                <w:lang w:val="en-US"/>
              </w:rPr>
            </w:pPr>
            <w:r w:rsidRPr="0082593F">
              <w:rPr>
                <w:rFonts w:ascii="Courier New" w:hAnsi="Courier New"/>
                <w:sz w:val="18"/>
                <w:lang w:val="en-US"/>
              </w:rPr>
              <w:t>input[type=password]</w:t>
            </w:r>
            <w:r w:rsidR="0082593F">
              <w:rPr>
                <w:rFonts w:ascii="Courier New" w:hAnsi="Courier New"/>
                <w:sz w:val="18"/>
                <w:lang w:val="en-US"/>
              </w:rPr>
              <w:t xml:space="preserve">{outline:none;} /*Remove do tipo </w:t>
            </w:r>
            <w:r w:rsidRPr="0082593F">
              <w:rPr>
                <w:rFonts w:ascii="Courier New" w:hAnsi="Courier New"/>
                <w:sz w:val="18"/>
                <w:lang w:val="en-US"/>
              </w:rPr>
              <w:t>password*/</w:t>
            </w:r>
          </w:p>
        </w:tc>
      </w:tr>
    </w:tbl>
    <w:p w:rsidR="00092AC7" w:rsidRDefault="00092AC7">
      <w:pPr>
        <w:spacing w:after="0"/>
        <w:rPr>
          <w:b/>
          <w:lang w:val="en-US"/>
        </w:rPr>
      </w:pPr>
    </w:p>
    <w:p w:rsidR="00930FF3" w:rsidRPr="0082593F" w:rsidRDefault="003D45AB" w:rsidP="0082593F">
      <w:pPr>
        <w:spacing w:after="0"/>
        <w:jc w:val="center"/>
        <w:rPr>
          <w:b/>
          <w:sz w:val="32"/>
          <w:szCs w:val="32"/>
        </w:rPr>
      </w:pPr>
      <w:r w:rsidRPr="0082593F">
        <w:rPr>
          <w:b/>
          <w:sz w:val="32"/>
          <w:szCs w:val="32"/>
        </w:rPr>
        <w:t>Atributos de CSS</w:t>
      </w:r>
    </w:p>
    <w:p w:rsidR="00930FF3" w:rsidRDefault="00930FF3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2518"/>
        <w:gridCol w:w="3244"/>
        <w:gridCol w:w="2882"/>
      </w:tblGrid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3E5DF7" w:rsidRPr="00241C51" w:rsidRDefault="003E5DF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930FF3" w:rsidRPr="00241C51" w:rsidRDefault="003D45A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41C51">
              <w:rPr>
                <w:b/>
                <w:lang w:val="en-US"/>
              </w:rPr>
              <w:t>Atributo</w:t>
            </w:r>
          </w:p>
          <w:p w:rsidR="003E5DF7" w:rsidRPr="00241C51" w:rsidRDefault="003E5DF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3E5DF7" w:rsidRPr="00241C51" w:rsidRDefault="003E5DF7">
            <w:pPr>
              <w:tabs>
                <w:tab w:val="left" w:pos="1905"/>
              </w:tabs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930FF3" w:rsidRPr="00241C51" w:rsidRDefault="003D45AB">
            <w:pPr>
              <w:tabs>
                <w:tab w:val="left" w:pos="1905"/>
              </w:tabs>
              <w:spacing w:after="0" w:line="240" w:lineRule="auto"/>
              <w:jc w:val="center"/>
              <w:rPr>
                <w:b/>
                <w:lang w:val="en-US"/>
              </w:rPr>
            </w:pPr>
            <w:r w:rsidRPr="00241C51">
              <w:rPr>
                <w:b/>
                <w:lang w:val="en-US"/>
              </w:rPr>
              <w:t>Função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3E5DF7" w:rsidRPr="00241C51" w:rsidRDefault="003E5DF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930FF3" w:rsidRPr="00241C51" w:rsidRDefault="003D45A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41C51">
              <w:rPr>
                <w:b/>
                <w:lang w:val="en-US"/>
              </w:rPr>
              <w:t>Valores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  <w:rPr>
                <w:lang w:val="en-US"/>
              </w:rPr>
            </w:pPr>
            <w:r w:rsidRPr="00241C51">
              <w:rPr>
                <w:lang w:val="en-US"/>
              </w:rPr>
              <w:t>background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Cor de fundo, imagem, transparência.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  <w:rPr>
                <w:lang w:val="en-US"/>
              </w:rPr>
            </w:pPr>
            <w:r w:rsidRPr="00241C51">
              <w:rPr>
                <w:lang w:val="en-US"/>
              </w:rPr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  <w:rPr>
                <w:lang w:val="en-US"/>
              </w:rPr>
            </w:pPr>
            <w:r w:rsidRPr="00241C51">
              <w:rPr>
                <w:lang w:val="en-US"/>
              </w:rPr>
              <w:t>background-attachment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092AC7" w:rsidP="00092AC7">
            <w:pPr>
              <w:spacing w:after="0" w:line="240" w:lineRule="auto"/>
            </w:pPr>
            <w:r>
              <w:t>Rolagem do fundo</w:t>
            </w:r>
            <w:r w:rsidR="003D45AB" w:rsidRPr="00241C51">
              <w:t>/Marca d'água.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rPr>
                <w:i/>
                <w:lang w:val="en-US"/>
              </w:rPr>
              <w:t xml:space="preserve">Fixed </w:t>
            </w:r>
            <w:r w:rsidRPr="00241C51">
              <w:rPr>
                <w:lang w:val="en-US"/>
              </w:rPr>
              <w:t xml:space="preserve">e </w:t>
            </w:r>
            <w:r w:rsidRPr="00241C51">
              <w:rPr>
                <w:i/>
                <w:lang w:val="en-US"/>
              </w:rPr>
              <w:t>scroll</w:t>
            </w:r>
            <w:r w:rsidRPr="00241C51">
              <w:rPr>
                <w:lang w:val="en-US"/>
              </w:rPr>
              <w:t>.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background-image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Imagem de fundo.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rPr>
                <w:i/>
              </w:rPr>
              <w:t>URL</w:t>
            </w:r>
            <w:r w:rsidRPr="00241C51">
              <w:t>.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background-color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Cor de fundo ou transparência.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092AC7" w:rsidP="00092AC7">
            <w:pPr>
              <w:spacing w:after="0" w:line="240" w:lineRule="auto"/>
            </w:pPr>
            <w:r>
              <w:rPr>
                <w:i/>
              </w:rPr>
              <w:t>H</w:t>
            </w:r>
            <w:r w:rsidR="003D45AB" w:rsidRPr="00241C51">
              <w:rPr>
                <w:i/>
              </w:rPr>
              <w:t>exadecimal</w:t>
            </w:r>
            <w:r w:rsidR="003D45AB" w:rsidRPr="00241C51">
              <w:t>,</w:t>
            </w:r>
            <w:r>
              <w:rPr>
                <w:i/>
              </w:rPr>
              <w:t xml:space="preserve"> </w:t>
            </w:r>
            <w:r w:rsidR="003D45AB" w:rsidRPr="00241C51">
              <w:rPr>
                <w:i/>
              </w:rPr>
              <w:t xml:space="preserve"> rgb</w:t>
            </w:r>
            <w:r w:rsidR="003D45AB" w:rsidRPr="00241C51">
              <w:t xml:space="preserve">, </w:t>
            </w:r>
            <w:r w:rsidR="003D45AB" w:rsidRPr="00241C51">
              <w:rPr>
                <w:i/>
              </w:rPr>
              <w:t xml:space="preserve">nome da cor </w:t>
            </w:r>
            <w:r w:rsidR="003D45AB" w:rsidRPr="00241C51">
              <w:t xml:space="preserve">e </w:t>
            </w:r>
            <w:r w:rsidR="003D45AB" w:rsidRPr="00241C51">
              <w:rPr>
                <w:i/>
              </w:rPr>
              <w:t>transparent</w:t>
            </w:r>
            <w:r w:rsidR="003D45AB" w:rsidRPr="00241C51">
              <w:t>.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background-position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Posicionamento da imagem de fundo.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rPr>
                <w:i/>
              </w:rPr>
              <w:t>X-pox</w:t>
            </w:r>
            <w:r w:rsidRPr="00241C51">
              <w:t xml:space="preserve">, </w:t>
            </w:r>
            <w:r w:rsidRPr="00241C51">
              <w:rPr>
                <w:i/>
              </w:rPr>
              <w:t>y-pos</w:t>
            </w:r>
            <w:r w:rsidRPr="00241C51">
              <w:t xml:space="preserve">, </w:t>
            </w:r>
            <w:r w:rsidRPr="00241C51">
              <w:rPr>
                <w:i/>
              </w:rPr>
              <w:t>top</w:t>
            </w:r>
            <w:r w:rsidRPr="00241C51">
              <w:t xml:space="preserve">, </w:t>
            </w:r>
            <w:r w:rsidRPr="00241C51">
              <w:rPr>
                <w:i/>
              </w:rPr>
              <w:t>bottom</w:t>
            </w:r>
            <w:r w:rsidRPr="00241C51">
              <w:t xml:space="preserve">, </w:t>
            </w:r>
            <w:r w:rsidRPr="00241C51">
              <w:rPr>
                <w:i/>
              </w:rPr>
              <w:t>left</w:t>
            </w:r>
            <w:r w:rsidRPr="00241C51">
              <w:t xml:space="preserve">, </w:t>
            </w:r>
            <w:r w:rsidRPr="00241C51">
              <w:rPr>
                <w:i/>
              </w:rPr>
              <w:t>right</w:t>
            </w:r>
            <w:r w:rsidRPr="00241C51">
              <w:t xml:space="preserve"> e </w:t>
            </w:r>
            <w:r w:rsidRPr="00241C51">
              <w:rPr>
                <w:i/>
              </w:rPr>
              <w:t>center</w:t>
            </w:r>
            <w:r w:rsidRPr="00241C51">
              <w:t xml:space="preserve"> (devem ser usados 2 desses valores).</w:t>
            </w:r>
          </w:p>
        </w:tc>
      </w:tr>
      <w:tr w:rsidR="00930FF3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background-repeat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Configuração lado-a-lado da imagem de fundo.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  <w:rPr>
                <w:lang w:val="en-US"/>
              </w:rPr>
            </w:pPr>
            <w:r w:rsidRPr="00241C51">
              <w:rPr>
                <w:i/>
                <w:lang w:val="en-US"/>
              </w:rPr>
              <w:t>No-repeat</w:t>
            </w:r>
            <w:r w:rsidRPr="00241C51">
              <w:rPr>
                <w:lang w:val="en-US"/>
              </w:rPr>
              <w:t xml:space="preserve">, </w:t>
            </w:r>
            <w:r w:rsidRPr="00241C51">
              <w:rPr>
                <w:i/>
                <w:lang w:val="en-US"/>
              </w:rPr>
              <w:t>repeat</w:t>
            </w:r>
            <w:r w:rsidRPr="00241C51">
              <w:rPr>
                <w:lang w:val="en-US"/>
              </w:rPr>
              <w:t>,</w:t>
            </w:r>
            <w:r w:rsidRPr="00241C51">
              <w:rPr>
                <w:i/>
                <w:lang w:val="en-US"/>
              </w:rPr>
              <w:t xml:space="preserve"> repeat-y </w:t>
            </w:r>
            <w:r w:rsidRPr="00241C51">
              <w:rPr>
                <w:lang w:val="en-US"/>
              </w:rPr>
              <w:t xml:space="preserve">e </w:t>
            </w:r>
            <w:r w:rsidRPr="00241C51">
              <w:rPr>
                <w:i/>
                <w:lang w:val="en-US"/>
              </w:rPr>
              <w:t>repeat-x</w:t>
            </w:r>
            <w:r w:rsidRPr="00241C51">
              <w:rPr>
                <w:lang w:val="en-US"/>
              </w:rPr>
              <w:t>.</w:t>
            </w:r>
          </w:p>
        </w:tc>
      </w:tr>
      <w:tr w:rsidR="00930FF3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  <w:rPr>
                <w:lang w:val="en-US"/>
              </w:rPr>
            </w:pPr>
            <w:r w:rsidRPr="00241C51">
              <w:t>border</w:t>
            </w:r>
            <w:r w:rsidRPr="00241C51">
              <w:tab/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Largura, estilo e cor de todas as 4 bordas.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  <w:rPr>
                <w:i/>
                <w:lang w:val="en-US"/>
              </w:rPr>
            </w:pPr>
            <w:r w:rsidRPr="00241C51">
              <w:rPr>
                <w:i/>
                <w:lang w:val="en-US"/>
              </w:rPr>
              <w:t>Color (código hexadecimal, código rgb e nome da cor)</w:t>
            </w:r>
            <w:r w:rsidRPr="00241C51">
              <w:rPr>
                <w:lang w:val="en-US"/>
              </w:rPr>
              <w:t>,</w:t>
            </w:r>
            <w:r w:rsidRPr="00241C51">
              <w:rPr>
                <w:i/>
                <w:lang w:val="en-US"/>
              </w:rPr>
              <w:t xml:space="preserve"> style (none, hidden, dotted, dashed solid, double groove, ridge, inset, outset), </w:t>
            </w:r>
            <w:r w:rsidRPr="00241C51">
              <w:rPr>
                <w:lang w:val="en-US"/>
              </w:rPr>
              <w:t xml:space="preserve">e </w:t>
            </w:r>
            <w:r w:rsidRPr="00241C51">
              <w:rPr>
                <w:i/>
                <w:lang w:val="en-US"/>
              </w:rPr>
              <w:t>width (thin, medium, thick e length (em pixels)).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  <w:rPr>
                <w:lang w:val="en-US"/>
              </w:rPr>
            </w:pPr>
            <w:r w:rsidRPr="00241C51">
              <w:t>border-bottom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Largura, estilo e cor da borda inferior.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border-bottom-color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Cor da citada borda.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border-bottom-style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Estilo da citada borda.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border-bottom-width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 da citada borda.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lastRenderedPageBreak/>
              <w:t>border-color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Cor das 4 bordas.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border-left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Largura, estilo e cor da borda esquerda.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border-left-color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Cor da borda citada.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border-left-style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Estilo da borda citada.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border-left-width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 da borda citada.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border-right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Largura, estilo e cor da borda direita.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border-right-color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Cor da borda citada.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border-right-style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Estilo da borda citada.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border-right-width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 da borda citada.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border-style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Estilo de todas as 4 boras.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trHeight w:val="290"/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border-top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Largura, estilo e cor da borda superior.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border-top-color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Cor da borda citada.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border-top-style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Estilo da borda citada.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border-top-width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 da borda citada.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930FF3" w:rsidRPr="00241C51" w:rsidTr="00156732">
        <w:trPr>
          <w:trHeight w:val="180"/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border-width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Pr="00241C51" w:rsidRDefault="003D45AB">
            <w:pPr>
              <w:spacing w:after="0" w:line="240" w:lineRule="auto"/>
            </w:pPr>
            <w:r w:rsidRPr="00241C51">
              <w:t>Largura de todas as 4 bordas.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241C51" w:rsidRDefault="003D45AB">
            <w:pPr>
              <w:spacing w:after="0" w:line="240" w:lineRule="auto"/>
              <w:jc w:val="center"/>
            </w:pPr>
            <w:r w:rsidRPr="00241C51">
              <w:t>-</w:t>
            </w:r>
          </w:p>
        </w:tc>
      </w:tr>
      <w:tr w:rsidR="00C404A3" w:rsidRPr="00241C51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04A3" w:rsidRPr="00241C51" w:rsidRDefault="00C404A3">
            <w:pPr>
              <w:spacing w:after="0" w:line="240" w:lineRule="auto"/>
            </w:pPr>
            <w:r w:rsidRPr="00241C51">
              <w:t>box-shadow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04A3" w:rsidRPr="00241C51" w:rsidRDefault="00C404A3">
            <w:pPr>
              <w:spacing w:after="0" w:line="240" w:lineRule="auto"/>
            </w:pPr>
            <w:r w:rsidRPr="00241C51">
              <w:t>Põe sombra nos elementos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4A3" w:rsidRPr="00241C51" w:rsidRDefault="00C404A3" w:rsidP="00C404A3">
            <w:pPr>
              <w:spacing w:after="0" w:line="240" w:lineRule="auto"/>
              <w:jc w:val="center"/>
              <w:rPr>
                <w:i/>
              </w:rPr>
            </w:pPr>
            <w:r w:rsidRPr="00241C51">
              <w:rPr>
                <w:i/>
              </w:rPr>
              <w:t>hor</w:t>
            </w:r>
            <w:r w:rsidRPr="00241C51">
              <w:t xml:space="preserve">, </w:t>
            </w:r>
            <w:r w:rsidRPr="00241C51">
              <w:rPr>
                <w:i/>
              </w:rPr>
              <w:t>ver</w:t>
            </w:r>
            <w:r w:rsidRPr="00241C51">
              <w:t xml:space="preserve">, </w:t>
            </w:r>
            <w:r w:rsidRPr="00241C51">
              <w:rPr>
                <w:i/>
              </w:rPr>
              <w:t xml:space="preserve">blur </w:t>
            </w:r>
            <w:r w:rsidRPr="00241C51">
              <w:t xml:space="preserve">e </w:t>
            </w:r>
            <w:r w:rsidRPr="00241C51">
              <w:rPr>
                <w:i/>
              </w:rPr>
              <w:t>cor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clear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Elementos flutuantes à esquerda ou à direita de um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6B6AC9">
            <w:pPr>
              <w:spacing w:after="0" w:line="240" w:lineRule="auto"/>
            </w:pPr>
            <w:r>
              <w:t>c</w:t>
            </w:r>
            <w:r w:rsidR="003D45AB">
              <w:t>lip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Parte visível de um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color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Cor de primeiro plano.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 w:rsidP="00C404A3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Cód</w:t>
            </w:r>
            <w:r w:rsidR="00C404A3">
              <w:rPr>
                <w:i/>
              </w:rPr>
              <w:t xml:space="preserve">. </w:t>
            </w:r>
            <w:r>
              <w:rPr>
                <w:i/>
              </w:rPr>
              <w:t>hexadecimal</w:t>
            </w:r>
            <w:r>
              <w:t xml:space="preserve">, </w:t>
            </w:r>
            <w:r w:rsidR="00C404A3">
              <w:rPr>
                <w:i/>
              </w:rPr>
              <w:t xml:space="preserve">cód. </w:t>
            </w:r>
            <w:r>
              <w:rPr>
                <w:i/>
              </w:rPr>
              <w:t xml:space="preserve">rgb </w:t>
            </w:r>
            <w:r>
              <w:t>e</w:t>
            </w:r>
            <w:r>
              <w:rPr>
                <w:i/>
              </w:rPr>
              <w:t xml:space="preserve"> nome da cor.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cursor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Tipo de ponteiro do mouse.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display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Se o elemento é exibido e o espaço é reservado para ele.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direction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Direcionamento da escrita do texto.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Ltr (left to right) </w:t>
            </w:r>
            <w:r>
              <w:rPr>
                <w:lang w:val="en-US"/>
              </w:rPr>
              <w:t>e</w:t>
            </w:r>
            <w:r>
              <w:rPr>
                <w:i/>
                <w:lang w:val="en-US"/>
              </w:rPr>
              <w:t xml:space="preserve"> rtl (right to left).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filter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Tipo de filtro aplicado ao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first-letter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Deixa a primeira letra com o efeito especificado.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rPr>
                <w:lang w:val="en-US"/>
              </w:rPr>
            </w:pPr>
            <w:r>
              <w:rPr>
                <w:i/>
                <w:lang w:val="en-US"/>
              </w:rPr>
              <w:t>Font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color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background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margin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padding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border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text-decoration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vertical-align (somente em ”float:none;”)</w:t>
            </w:r>
            <w:r>
              <w:rPr>
                <w:lang w:val="en-US"/>
              </w:rPr>
              <w:t xml:space="preserve"> , </w:t>
            </w:r>
            <w:r>
              <w:rPr>
                <w:i/>
                <w:lang w:val="en-US"/>
              </w:rPr>
              <w:t>text-transform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line-height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 xml:space="preserve">float </w:t>
            </w:r>
            <w:r>
              <w:rPr>
                <w:lang w:val="en-US"/>
              </w:rPr>
              <w:t xml:space="preserve">e </w:t>
            </w:r>
            <w:r>
              <w:rPr>
                <w:i/>
                <w:lang w:val="en-US"/>
              </w:rPr>
              <w:t>clear</w:t>
            </w:r>
            <w:r>
              <w:rPr>
                <w:lang w:val="en-US"/>
              </w:rPr>
              <w:t>.</w:t>
            </w:r>
          </w:p>
        </w:tc>
      </w:tr>
      <w:tr w:rsidR="00930FF3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first-line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Deixa a primeira linha com o efeito especificado.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rPr>
                <w:lang w:val="en-US"/>
              </w:rPr>
            </w:pPr>
            <w:r>
              <w:rPr>
                <w:i/>
                <w:lang w:val="en-US"/>
              </w:rPr>
              <w:t>Font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color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background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word-</w:t>
            </w:r>
            <w:r>
              <w:rPr>
                <w:lang w:val="en-US"/>
              </w:rPr>
              <w:t xml:space="preserve">spacing, </w:t>
            </w:r>
            <w:r>
              <w:rPr>
                <w:i/>
                <w:lang w:val="en-US"/>
              </w:rPr>
              <w:t>letter-spacing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text-decoration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vertical-align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text-transform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 xml:space="preserve">line-height </w:t>
            </w:r>
            <w:r>
              <w:rPr>
                <w:lang w:val="en-US"/>
              </w:rPr>
              <w:t xml:space="preserve">e </w:t>
            </w:r>
            <w:r>
              <w:rPr>
                <w:i/>
                <w:lang w:val="en-US"/>
              </w:rPr>
              <w:t>clear</w:t>
            </w:r>
            <w:r>
              <w:rPr>
                <w:lang w:val="en-US"/>
              </w:rPr>
              <w:t>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float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Se o elemento flutua.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font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Estilo, variante, peso, tamanho e altura do tipo de fonte.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@font-face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Incorporação da fonte ao arquivo HTML.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font-family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Tipo de fonte.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font-size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Tamanho da fonte.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font-style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Fonte itálico.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lastRenderedPageBreak/>
              <w:t>fonte-variant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Fonte bold.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font-weight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Peso da fonte de claro a negrito.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height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Altura exibida ao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@import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Folha de estilo a importar.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left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Posição do elemento em  relação a margem esquerda da página.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letter-spacing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Distância entre as letras.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Normal </w:t>
            </w:r>
            <w:r>
              <w:t>e</w:t>
            </w:r>
            <w:r>
              <w:rPr>
                <w:i/>
              </w:rPr>
              <w:t xml:space="preserve"> length (em pixels).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line-height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Distância entre linhas de base.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list-style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Tipo, imagem e posição do estilo da lista.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list-style-image</w:t>
            </w:r>
            <w:r>
              <w:tab/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Marcador de item de lista.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</w:pPr>
            <w:r>
              <w:rPr>
                <w:i/>
              </w:rPr>
              <w:t>None</w:t>
            </w:r>
            <w:r>
              <w:t xml:space="preserve"> e </w:t>
            </w:r>
            <w:r>
              <w:rPr>
                <w:i/>
              </w:rPr>
              <w:t>URL</w:t>
            </w:r>
            <w:r>
              <w:t>.</w:t>
            </w:r>
          </w:p>
        </w:tc>
      </w:tr>
      <w:tr w:rsidR="00930FF3" w:rsidTr="00156732">
        <w:trPr>
          <w:trHeight w:val="396"/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list-style-position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Posição do marcador de item da lista.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</w:pPr>
            <w:r>
              <w:rPr>
                <w:i/>
              </w:rPr>
              <w:t xml:space="preserve">Outside </w:t>
            </w:r>
            <w:r>
              <w:t xml:space="preserve">e </w:t>
            </w:r>
            <w:r>
              <w:rPr>
                <w:i/>
              </w:rPr>
              <w:t>inside</w:t>
            </w:r>
            <w:r>
              <w:t>.</w:t>
            </w:r>
          </w:p>
        </w:tc>
      </w:tr>
      <w:tr w:rsidR="00930FF3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list-style-type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Marcador de item de lista alternativo.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None</w:t>
            </w:r>
            <w:r>
              <w:rPr>
                <w:lang w:val="en-US"/>
              </w:rPr>
              <w:t>,</w:t>
            </w:r>
            <w:r>
              <w:rPr>
                <w:i/>
                <w:lang w:val="en-US"/>
              </w:rPr>
              <w:t xml:space="preserve"> disc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circle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square</w:t>
            </w:r>
            <w:r>
              <w:rPr>
                <w:lang w:val="en-US"/>
              </w:rPr>
              <w:t>,</w:t>
            </w:r>
            <w:r>
              <w:rPr>
                <w:i/>
                <w:lang w:val="en-US"/>
              </w:rPr>
              <w:t xml:space="preserve"> decimal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decimal-leading-zero</w:t>
            </w:r>
            <w:r>
              <w:rPr>
                <w:lang w:val="en-US"/>
              </w:rPr>
              <w:t>,</w:t>
            </w:r>
            <w:r>
              <w:rPr>
                <w:i/>
                <w:lang w:val="en-US"/>
              </w:rPr>
              <w:t xml:space="preserve"> lower-roman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upper-roman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lower-alpha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upper-alpha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lower-greek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lower-tain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upper-latin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hebrew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armenian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georgian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cjk-ideographic</w:t>
            </w:r>
            <w:r>
              <w:rPr>
                <w:lang w:val="en-US"/>
              </w:rPr>
              <w:t>,</w:t>
            </w:r>
            <w:r>
              <w:rPr>
                <w:i/>
                <w:lang w:val="en-US"/>
              </w:rPr>
              <w:t xml:space="preserve"> hirigana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katakana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hiragana-iroha</w:t>
            </w:r>
            <w:r>
              <w:rPr>
                <w:lang w:val="en-US"/>
              </w:rPr>
              <w:t xml:space="preserve"> e </w:t>
            </w:r>
            <w:r>
              <w:rPr>
                <w:i/>
                <w:lang w:val="en-US"/>
              </w:rPr>
              <w:t>katakana-iroha</w:t>
            </w:r>
            <w:r>
              <w:rPr>
                <w:lang w:val="en-US"/>
              </w:rPr>
              <w:t>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  <w:rPr>
                <w:lang w:val="en-US"/>
              </w:rPr>
            </w:pPr>
            <w:r>
              <w:t>margin</w:t>
            </w:r>
            <w:r>
              <w:tab/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Tamanho de todas as 4 margens.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Auto</w:t>
            </w:r>
            <w:r>
              <w:t xml:space="preserve">, </w:t>
            </w:r>
            <w:r>
              <w:rPr>
                <w:i/>
              </w:rPr>
              <w:t xml:space="preserve">length (em pixels) </w:t>
            </w:r>
            <w:r>
              <w:t>e</w:t>
            </w:r>
            <w:r>
              <w:rPr>
                <w:i/>
              </w:rPr>
              <w:t xml:space="preserve"> %</w:t>
            </w:r>
            <w:r>
              <w:t>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  <w:rPr>
                <w:lang w:val="en-US"/>
              </w:rPr>
            </w:pPr>
            <w:r>
              <w:t>margin-left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  <w:rPr>
                <w:lang w:val="en-US"/>
              </w:rPr>
            </w:pPr>
            <w:r>
              <w:t>Tamanho da margem esquerda.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  <w:rPr>
                <w:lang w:val="en-US"/>
              </w:rPr>
            </w:pPr>
            <w:r>
              <w:t>margin-right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  <w:rPr>
                <w:lang w:val="en-US"/>
              </w:rPr>
            </w:pPr>
            <w:r>
              <w:t>Tamanho da margem direita.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margin-bottom</w:t>
            </w:r>
            <w:r>
              <w:tab/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Tamanho da margem inferior.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margin-top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Tamanho da margem superior.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930FF3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overflow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Exibição de imagens que são maiores do que suas molduras.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051360" w:rsidRDefault="00051360" w:rsidP="00051360">
            <w:pPr>
              <w:spacing w:after="0" w:line="240" w:lineRule="auto"/>
              <w:rPr>
                <w:i/>
                <w:lang w:val="en-US"/>
              </w:rPr>
            </w:pPr>
            <w:r w:rsidRPr="00051360">
              <w:rPr>
                <w:i/>
                <w:lang w:val="en-US"/>
              </w:rPr>
              <w:t>Visible</w:t>
            </w:r>
            <w:r w:rsidRPr="00051360">
              <w:rPr>
                <w:lang w:val="en-US"/>
              </w:rPr>
              <w:t>,</w:t>
            </w:r>
            <w:r w:rsidRPr="00051360">
              <w:rPr>
                <w:i/>
                <w:lang w:val="en-US"/>
              </w:rPr>
              <w:t xml:space="preserve"> hidden</w:t>
            </w:r>
            <w:r w:rsidRPr="00051360">
              <w:rPr>
                <w:lang w:val="en-US"/>
              </w:rPr>
              <w:t>,</w:t>
            </w:r>
            <w:r w:rsidRPr="00051360">
              <w:rPr>
                <w:i/>
                <w:lang w:val="en-US"/>
              </w:rPr>
              <w:t xml:space="preserve"> scroll </w:t>
            </w:r>
            <w:r w:rsidRPr="00051360">
              <w:rPr>
                <w:lang w:val="en-US"/>
              </w:rPr>
              <w:t>e</w:t>
            </w:r>
            <w:r w:rsidRPr="00051360">
              <w:rPr>
                <w:i/>
                <w:lang w:val="en-US"/>
              </w:rPr>
              <w:t xml:space="preserve"> auto.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padding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Espaço em torno de um elemento em todos os lados.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Auto</w:t>
            </w:r>
            <w:r>
              <w:t xml:space="preserve">, </w:t>
            </w:r>
            <w:r>
              <w:rPr>
                <w:i/>
              </w:rPr>
              <w:t>length (em pixels)</w:t>
            </w:r>
            <w:r>
              <w:t xml:space="preserve"> e </w:t>
            </w:r>
            <w:r>
              <w:rPr>
                <w:i/>
              </w:rPr>
              <w:t>%</w:t>
            </w:r>
            <w:r>
              <w:t>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padding-bottom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Espaço a partir da margem inferior de um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padding-left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Espaço à esquerda do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padding-right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Espaço à direita do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padding-top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Espaço a partir da margem superior do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page-break-after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Inserir quebra de página depois de um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page-break-before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Inserir quebra de página antes de um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position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Como o elemento é posicionado na página.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text-align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Alinhamento do texto.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092AC7" w:rsidRDefault="003D45AB">
            <w:pPr>
              <w:spacing w:after="0" w:line="240" w:lineRule="auto"/>
              <w:rPr>
                <w:lang w:val="en-US"/>
              </w:rPr>
            </w:pPr>
            <w:r>
              <w:rPr>
                <w:i/>
                <w:lang w:val="en-US"/>
              </w:rPr>
              <w:t>Left</w:t>
            </w:r>
            <w:r>
              <w:rPr>
                <w:lang w:val="en-US"/>
              </w:rPr>
              <w:t>,</w:t>
            </w:r>
            <w:r>
              <w:rPr>
                <w:i/>
                <w:lang w:val="en-US"/>
              </w:rPr>
              <w:t xml:space="preserve"> right</w:t>
            </w:r>
            <w:r>
              <w:rPr>
                <w:lang w:val="en-US"/>
              </w:rPr>
              <w:t>,</w:t>
            </w:r>
            <w:r>
              <w:rPr>
                <w:i/>
                <w:lang w:val="en-US"/>
              </w:rPr>
              <w:t xml:space="preserve"> center</w:t>
            </w:r>
            <w:r>
              <w:rPr>
                <w:lang w:val="en-US"/>
              </w:rPr>
              <w:t>,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e </w:t>
            </w:r>
            <w:r>
              <w:rPr>
                <w:i/>
                <w:lang w:val="en-US"/>
              </w:rPr>
              <w:t>justify</w:t>
            </w:r>
            <w:r w:rsidR="00092AC7">
              <w:rPr>
                <w:lang w:val="en-US"/>
              </w:rPr>
              <w:t>.</w:t>
            </w:r>
          </w:p>
        </w:tc>
      </w:tr>
      <w:tr w:rsidR="00930FF3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text-decoration</w:t>
            </w:r>
            <w:r>
              <w:tab/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 xml:space="preserve">Sublinhado, sobrelinhado ou riscado. 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None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underline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overline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line-through</w:t>
            </w:r>
            <w:r>
              <w:rPr>
                <w:lang w:val="en-US"/>
              </w:rPr>
              <w:t xml:space="preserve"> e </w:t>
            </w:r>
            <w:r>
              <w:rPr>
                <w:i/>
                <w:lang w:val="en-US"/>
              </w:rPr>
              <w:t>blink</w:t>
            </w:r>
            <w:r>
              <w:rPr>
                <w:lang w:val="en-US"/>
              </w:rPr>
              <w:t>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text-indent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Recuo da primeira linha do parágrafo.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Pr="00092AC7" w:rsidRDefault="003D45AB">
            <w:pPr>
              <w:spacing w:after="0" w:line="240" w:lineRule="auto"/>
            </w:pPr>
            <w:r>
              <w:rPr>
                <w:i/>
              </w:rPr>
              <w:t xml:space="preserve">Length (em pixels) </w:t>
            </w:r>
            <w:r>
              <w:t>e</w:t>
            </w:r>
            <w:r>
              <w:rPr>
                <w:i/>
              </w:rPr>
              <w:t xml:space="preserve"> %</w:t>
            </w:r>
            <w:r w:rsidR="00092AC7">
              <w:t>.</w:t>
            </w:r>
          </w:p>
        </w:tc>
      </w:tr>
      <w:tr w:rsidR="00930FF3" w:rsidRPr="0021337C" w:rsidTr="00156732">
        <w:trPr>
          <w:trHeight w:val="386"/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text-transform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Transformação para todas maiúsculas e minúsculas.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 w:rsidP="007860E7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None</w:t>
            </w:r>
            <w:r>
              <w:rPr>
                <w:lang w:val="en-US"/>
              </w:rPr>
              <w:t>,</w:t>
            </w:r>
            <w:r>
              <w:rPr>
                <w:i/>
                <w:lang w:val="en-US"/>
              </w:rPr>
              <w:t xml:space="preserve"> capitalize</w:t>
            </w:r>
            <w:r>
              <w:rPr>
                <w:lang w:val="en-US"/>
              </w:rPr>
              <w:t>,</w:t>
            </w:r>
            <w:r>
              <w:rPr>
                <w:i/>
                <w:lang w:val="en-US"/>
              </w:rPr>
              <w:t xml:space="preserve"> uppercase</w:t>
            </w:r>
            <w:r>
              <w:rPr>
                <w:lang w:val="en-US"/>
              </w:rPr>
              <w:t xml:space="preserve"> e</w:t>
            </w:r>
            <w:r>
              <w:rPr>
                <w:i/>
                <w:lang w:val="en-US"/>
              </w:rPr>
              <w:t xml:space="preserve"> lowercase</w:t>
            </w:r>
            <w:r>
              <w:rPr>
                <w:lang w:val="en-US"/>
              </w:rPr>
              <w:t>.</w:t>
            </w:r>
          </w:p>
        </w:tc>
      </w:tr>
      <w:tr w:rsidR="007860E7" w:rsidRPr="0021337C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60E7" w:rsidRDefault="007860E7">
            <w:pPr>
              <w:spacing w:after="0" w:line="240" w:lineRule="auto"/>
            </w:pPr>
            <w:r>
              <w:lastRenderedPageBreak/>
              <w:t>text-shadow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60E7" w:rsidRDefault="007860E7">
            <w:pPr>
              <w:spacing w:after="0" w:line="240" w:lineRule="auto"/>
            </w:pPr>
            <w:r>
              <w:t>Põe sombra no text</w:t>
            </w:r>
            <w:r w:rsidR="006D193E">
              <w:t>o</w:t>
            </w:r>
            <w:r>
              <w:t>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60E7" w:rsidRPr="007860E7" w:rsidRDefault="007860E7" w:rsidP="007860E7">
            <w:pPr>
              <w:spacing w:after="0" w:line="240" w:lineRule="auto"/>
              <w:rPr>
                <w:i/>
                <w:lang w:val="en-US"/>
              </w:rPr>
            </w:pPr>
            <w:r w:rsidRPr="007860E7">
              <w:rPr>
                <w:i/>
                <w:lang w:val="en-US"/>
              </w:rPr>
              <w:t>Top</w:t>
            </w:r>
            <w:r w:rsidRPr="007860E7">
              <w:rPr>
                <w:lang w:val="en-US"/>
              </w:rPr>
              <w:t xml:space="preserve">, </w:t>
            </w:r>
            <w:r w:rsidRPr="007860E7">
              <w:rPr>
                <w:i/>
                <w:lang w:val="en-US"/>
              </w:rPr>
              <w:t>left</w:t>
            </w:r>
            <w:r w:rsidRPr="007860E7">
              <w:rPr>
                <w:lang w:val="en-US"/>
              </w:rPr>
              <w:t xml:space="preserve">, </w:t>
            </w:r>
            <w:r w:rsidRPr="007860E7">
              <w:rPr>
                <w:i/>
                <w:lang w:val="en-US"/>
              </w:rPr>
              <w:t>down</w:t>
            </w:r>
            <w:r w:rsidRPr="007860E7">
              <w:rPr>
                <w:lang w:val="en-US"/>
              </w:rPr>
              <w:t xml:space="preserve">, </w:t>
            </w:r>
            <w:r w:rsidRPr="007860E7">
              <w:rPr>
                <w:i/>
                <w:lang w:val="en-US"/>
              </w:rPr>
              <w:t xml:space="preserve">right </w:t>
            </w:r>
            <w:r w:rsidRPr="007860E7">
              <w:rPr>
                <w:lang w:val="en-US"/>
              </w:rPr>
              <w:t>e</w:t>
            </w:r>
            <w:r w:rsidRPr="007860E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color</w:t>
            </w:r>
            <w:r w:rsidRPr="007860E7">
              <w:rPr>
                <w:lang w:val="en-US"/>
              </w:rPr>
              <w:t>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  <w:rPr>
                <w:lang w:val="en-US"/>
              </w:rPr>
            </w:pPr>
            <w:r>
              <w:t>top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 xml:space="preserve">Posição do elemento em relação </w:t>
            </w:r>
            <w:r w:rsidR="00A1424F">
              <w:t>à</w:t>
            </w:r>
            <w:r>
              <w:t xml:space="preserve"> parte superior da página.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vertical-align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Alinhamento vertical do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visibility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Se elemento é visível ou invisível.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white-space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Regula leitura de espaços.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Normal</w:t>
            </w:r>
            <w:r>
              <w:t>,</w:t>
            </w:r>
            <w:r>
              <w:rPr>
                <w:i/>
              </w:rPr>
              <w:t xml:space="preserve"> pre </w:t>
            </w:r>
            <w:r>
              <w:t>e</w:t>
            </w:r>
            <w:r>
              <w:rPr>
                <w:i/>
              </w:rPr>
              <w:t xml:space="preserve"> nowrap</w:t>
            </w:r>
            <w:r>
              <w:t>.</w:t>
            </w:r>
          </w:p>
        </w:tc>
      </w:tr>
      <w:tr w:rsidR="00930FF3" w:rsidTr="00156732">
        <w:trPr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width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Largura do elemento.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0FF3" w:rsidRDefault="00930FF3">
            <w:pPr>
              <w:spacing w:after="0" w:line="240" w:lineRule="auto"/>
              <w:rPr>
                <w:i/>
              </w:rPr>
            </w:pPr>
          </w:p>
        </w:tc>
      </w:tr>
      <w:tr w:rsidR="00930FF3" w:rsidTr="00156732">
        <w:trPr>
          <w:trHeight w:val="292"/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word-spacing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Espaçamento entre palavras.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92AC7" w:rsidRPr="00092AC7" w:rsidRDefault="003D45AB">
            <w:pPr>
              <w:spacing w:after="0" w:line="240" w:lineRule="auto"/>
            </w:pPr>
            <w:r>
              <w:rPr>
                <w:i/>
              </w:rPr>
              <w:t xml:space="preserve">Normal </w:t>
            </w:r>
            <w:r>
              <w:t>e</w:t>
            </w:r>
            <w:r>
              <w:rPr>
                <w:i/>
              </w:rPr>
              <w:t xml:space="preserve"> length (em pixels)</w:t>
            </w:r>
            <w:r w:rsidR="00092AC7">
              <w:t>.</w:t>
            </w:r>
          </w:p>
        </w:tc>
      </w:tr>
      <w:tr w:rsidR="00092AC7" w:rsidTr="00156732">
        <w:trPr>
          <w:trHeight w:val="268"/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2AC7" w:rsidRDefault="00092AC7">
            <w:pPr>
              <w:spacing w:after="0" w:line="240" w:lineRule="auto"/>
            </w:pPr>
            <w:r>
              <w:t>word-wrap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2AC7" w:rsidRDefault="00092AC7" w:rsidP="00092AC7">
            <w:pPr>
              <w:spacing w:after="0" w:line="240" w:lineRule="auto"/>
            </w:pPr>
            <w:r>
              <w:t>Quebra de linha de texto com tamanho em excesso.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92AC7" w:rsidRPr="00092AC7" w:rsidRDefault="00092AC7">
            <w:pPr>
              <w:spacing w:after="0" w:line="240" w:lineRule="auto"/>
              <w:jc w:val="center"/>
            </w:pPr>
            <w:r>
              <w:rPr>
                <w:i/>
              </w:rPr>
              <w:t xml:space="preserve">Normal </w:t>
            </w:r>
            <w:r>
              <w:t>e</w:t>
            </w:r>
            <w:r>
              <w:rPr>
                <w:i/>
              </w:rPr>
              <w:t xml:space="preserve"> Break-word</w:t>
            </w:r>
            <w:r>
              <w:t>.</w:t>
            </w:r>
          </w:p>
        </w:tc>
      </w:tr>
      <w:tr w:rsidR="00930FF3" w:rsidTr="00156732">
        <w:trPr>
          <w:trHeight w:val="135"/>
          <w:jc w:val="center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z-index</w:t>
            </w:r>
          </w:p>
        </w:tc>
        <w:tc>
          <w:tcPr>
            <w:tcW w:w="3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FF3" w:rsidRDefault="003D45AB">
            <w:pPr>
              <w:spacing w:after="0" w:line="240" w:lineRule="auto"/>
            </w:pPr>
            <w:r>
              <w:t>Posição do elemento na pilha.</w:t>
            </w:r>
          </w:p>
        </w:tc>
        <w:tc>
          <w:tcPr>
            <w:tcW w:w="2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0FF3" w:rsidRDefault="003D45AB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D45AB" w:rsidRDefault="003D45AB">
      <w:pPr>
        <w:spacing w:after="0"/>
        <w:rPr>
          <w:u w:val="single"/>
        </w:rPr>
      </w:pPr>
    </w:p>
    <w:sectPr w:rsidR="003D45AB" w:rsidSect="00930F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578" w:rsidRDefault="000D6578" w:rsidP="00BC2FB1">
      <w:pPr>
        <w:spacing w:after="0" w:line="240" w:lineRule="auto"/>
      </w:pPr>
      <w:r>
        <w:separator/>
      </w:r>
    </w:p>
  </w:endnote>
  <w:endnote w:type="continuationSeparator" w:id="1">
    <w:p w:rsidR="000D6578" w:rsidRDefault="000D6578" w:rsidP="00BC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B1" w:rsidRDefault="00BC2FB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B1" w:rsidRDefault="00BC2FB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B1" w:rsidRDefault="00BC2F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578" w:rsidRDefault="000D6578" w:rsidP="00BC2FB1">
      <w:pPr>
        <w:spacing w:after="0" w:line="240" w:lineRule="auto"/>
      </w:pPr>
      <w:r>
        <w:separator/>
      </w:r>
    </w:p>
  </w:footnote>
  <w:footnote w:type="continuationSeparator" w:id="1">
    <w:p w:rsidR="000D6578" w:rsidRDefault="000D6578" w:rsidP="00BC2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B1" w:rsidRDefault="007376D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05069" o:spid="_x0000_s28674" type="#_x0000_t136" style="position:absolute;margin-left:0;margin-top:0;width:479.6pt;height:119.9pt;rotation:315;z-index:-251654144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B1" w:rsidRDefault="007376D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05070" o:spid="_x0000_s28675" type="#_x0000_t136" style="position:absolute;margin-left:0;margin-top:0;width:479.6pt;height:119.9pt;rotation:315;z-index:-251652096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B1" w:rsidRDefault="007376D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05068" o:spid="_x0000_s28673" type="#_x0000_t136" style="position:absolute;margin-left:0;margin-top:0;width:479.6pt;height:119.9pt;rotation:315;z-index:-251656192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14FAC"/>
    <w:multiLevelType w:val="multilevel"/>
    <w:tmpl w:val="6D5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C071A3"/>
    <w:multiLevelType w:val="multilevel"/>
    <w:tmpl w:val="771E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8321F8"/>
    <w:multiLevelType w:val="multilevel"/>
    <w:tmpl w:val="019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F2EB5"/>
    <w:multiLevelType w:val="hybridMultilevel"/>
    <w:tmpl w:val="27A2F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0"/>
  <w:characterSpacingControl w:val="doNotCompress"/>
  <w:hdrShapeDefaults>
    <o:shapedefaults v:ext="edit" spidmax="33794"/>
    <o:shapelayout v:ext="edit">
      <o:idmap v:ext="edit" data="2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3D86"/>
    <w:rsid w:val="00043F82"/>
    <w:rsid w:val="00051360"/>
    <w:rsid w:val="00077085"/>
    <w:rsid w:val="00092AC7"/>
    <w:rsid w:val="000D6578"/>
    <w:rsid w:val="0010694E"/>
    <w:rsid w:val="001112DC"/>
    <w:rsid w:val="00156732"/>
    <w:rsid w:val="001755EC"/>
    <w:rsid w:val="001A49A0"/>
    <w:rsid w:val="001C17AB"/>
    <w:rsid w:val="002016D9"/>
    <w:rsid w:val="0021337C"/>
    <w:rsid w:val="00213E26"/>
    <w:rsid w:val="00241C51"/>
    <w:rsid w:val="00262C4F"/>
    <w:rsid w:val="00376993"/>
    <w:rsid w:val="003D45AB"/>
    <w:rsid w:val="003E4C2D"/>
    <w:rsid w:val="003E5DF7"/>
    <w:rsid w:val="004168EA"/>
    <w:rsid w:val="00427C1D"/>
    <w:rsid w:val="00434CFF"/>
    <w:rsid w:val="00441B7F"/>
    <w:rsid w:val="004D737B"/>
    <w:rsid w:val="004E01F1"/>
    <w:rsid w:val="004F2216"/>
    <w:rsid w:val="004F5857"/>
    <w:rsid w:val="005050ED"/>
    <w:rsid w:val="0051120F"/>
    <w:rsid w:val="00530754"/>
    <w:rsid w:val="00530B22"/>
    <w:rsid w:val="00540172"/>
    <w:rsid w:val="00544D11"/>
    <w:rsid w:val="00554C34"/>
    <w:rsid w:val="0057009E"/>
    <w:rsid w:val="00587AD3"/>
    <w:rsid w:val="005A5F27"/>
    <w:rsid w:val="006A1713"/>
    <w:rsid w:val="006B6AC9"/>
    <w:rsid w:val="006D193E"/>
    <w:rsid w:val="006D38D8"/>
    <w:rsid w:val="006F0029"/>
    <w:rsid w:val="00701789"/>
    <w:rsid w:val="00707788"/>
    <w:rsid w:val="007376DF"/>
    <w:rsid w:val="0074751B"/>
    <w:rsid w:val="0075380A"/>
    <w:rsid w:val="007860E7"/>
    <w:rsid w:val="007A5310"/>
    <w:rsid w:val="0082593F"/>
    <w:rsid w:val="00864E5D"/>
    <w:rsid w:val="0088432F"/>
    <w:rsid w:val="008874C7"/>
    <w:rsid w:val="008A4D4B"/>
    <w:rsid w:val="00930FF3"/>
    <w:rsid w:val="00947296"/>
    <w:rsid w:val="00A07F07"/>
    <w:rsid w:val="00A1424F"/>
    <w:rsid w:val="00A60D5E"/>
    <w:rsid w:val="00A63D86"/>
    <w:rsid w:val="00A901C5"/>
    <w:rsid w:val="00AD5DB0"/>
    <w:rsid w:val="00B00F6F"/>
    <w:rsid w:val="00B53B99"/>
    <w:rsid w:val="00B7270E"/>
    <w:rsid w:val="00BA1761"/>
    <w:rsid w:val="00BA53BE"/>
    <w:rsid w:val="00BC2FB1"/>
    <w:rsid w:val="00BE0595"/>
    <w:rsid w:val="00C03B27"/>
    <w:rsid w:val="00C404A3"/>
    <w:rsid w:val="00CD76DD"/>
    <w:rsid w:val="00CE2B00"/>
    <w:rsid w:val="00D04E68"/>
    <w:rsid w:val="00D13BB4"/>
    <w:rsid w:val="00D5494C"/>
    <w:rsid w:val="00D73596"/>
    <w:rsid w:val="00D93B71"/>
    <w:rsid w:val="00DB47C1"/>
    <w:rsid w:val="00DD08C4"/>
    <w:rsid w:val="00DD4E59"/>
    <w:rsid w:val="00EB0A9B"/>
    <w:rsid w:val="00EE3BF9"/>
    <w:rsid w:val="00F367C9"/>
    <w:rsid w:val="00F439D5"/>
    <w:rsid w:val="00FC55BC"/>
    <w:rsid w:val="00FD780C"/>
    <w:rsid w:val="00F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FF3"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har"/>
    <w:uiPriority w:val="9"/>
    <w:qFormat/>
    <w:rsid w:val="00F43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35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0FF3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F439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4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F439D5"/>
  </w:style>
  <w:style w:type="character" w:styleId="Hyperlink">
    <w:name w:val="Hyperlink"/>
    <w:basedOn w:val="Fontepargpadro"/>
    <w:uiPriority w:val="99"/>
    <w:unhideWhenUsed/>
    <w:rsid w:val="00F439D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3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39D5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3E5DF7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050E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050ED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359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codigo">
    <w:name w:val="codigo"/>
    <w:basedOn w:val="Fontepargpadro"/>
    <w:rsid w:val="00544D11"/>
  </w:style>
  <w:style w:type="paragraph" w:styleId="Textodebalo">
    <w:name w:val="Balloon Text"/>
    <w:basedOn w:val="Normal"/>
    <w:link w:val="TextodebaloChar"/>
    <w:uiPriority w:val="99"/>
    <w:semiHidden/>
    <w:unhideWhenUsed/>
    <w:rsid w:val="0004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F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C2F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2FB1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unhideWhenUsed/>
    <w:rsid w:val="00BC2F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C2FB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652">
          <w:marLeft w:val="0"/>
          <w:marRight w:val="0"/>
          <w:marTop w:val="225"/>
          <w:marBottom w:val="225"/>
          <w:divBdr>
            <w:top w:val="single" w:sz="6" w:space="9" w:color="666666"/>
            <w:left w:val="single" w:sz="6" w:space="9" w:color="666666"/>
            <w:bottom w:val="single" w:sz="6" w:space="9" w:color="666666"/>
            <w:right w:val="single" w:sz="6" w:space="9" w:color="666666"/>
          </w:divBdr>
        </w:div>
      </w:divsChild>
    </w:div>
    <w:div w:id="49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7782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A3A94-0F85-4D1D-B777-8A57109B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3865</Words>
  <Characters>20875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J</dc:creator>
  <cp:lastModifiedBy>Thiago J</cp:lastModifiedBy>
  <cp:revision>63</cp:revision>
  <cp:lastPrinted>2013-11-12T02:46:00Z</cp:lastPrinted>
  <dcterms:created xsi:type="dcterms:W3CDTF">2013-10-03T01:22:00Z</dcterms:created>
  <dcterms:modified xsi:type="dcterms:W3CDTF">2013-11-13T10:10:00Z</dcterms:modified>
</cp:coreProperties>
</file>