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EBC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Requerimientos Funcionales</w:t>
      </w:r>
      <w:r/>
    </w:p>
    <w:p w14:paraId="15EFC5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Portal de Convocatorias Laborales del Estado Peruano (alineado a SERVIR)</w:t>
      </w:r>
      <w:r/>
    </w:p>
    <w:p w14:paraId="0CBA06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Gestión de Usuarios (Postulantes)</w:t>
      </w:r>
      <w:r/>
    </w:p>
    <w:p w14:paraId="6E3BF3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Datos personales</w:t>
      </w:r>
      <w:r/>
    </w:p>
    <w:p w14:paraId="71885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permitir el registro y administración de los siguientes datos personales del postulante:</w:t>
      </w:r>
      <w:r/>
    </w:p>
    <w:p w14:paraId="0EF20D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Nombres</w:t>
      </w:r>
      <w:r/>
    </w:p>
    <w:p w14:paraId="73CE3A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Apellidos</w:t>
      </w:r>
      <w:r/>
    </w:p>
    <w:p w14:paraId="28655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 Nacional de Identidad (DNI)</w:t>
      </w:r>
      <w:r/>
    </w:p>
    <w:p w14:paraId="10D2A2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 de celular</w:t>
      </w:r>
      <w:r/>
    </w:p>
    <w:p w14:paraId="441BA9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Ubigeo (Departamento, Provincia, Distrito)</w:t>
      </w:r>
      <w:r/>
    </w:p>
    <w:p w14:paraId="040638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Correo electrónico</w:t>
      </w:r>
      <w:r/>
    </w:p>
    <w:p w14:paraId="4C68FD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nacimiento</w:t>
      </w:r>
      <w:r/>
    </w:p>
    <w:p w14:paraId="1E8F4C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Sexo</w:t>
      </w:r>
      <w:r/>
    </w:p>
    <w:p w14:paraId="6FC2E0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Licenciamiento de las Fuerzas Armadas (Sí / No)</w:t>
      </w:r>
      <w:r/>
    </w:p>
    <w:p w14:paraId="503C87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Certificado de discapacidad (Sí / No)</w:t>
      </w:r>
      <w:r/>
    </w:p>
    <w:p w14:paraId="0CD2BF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Colegio profesional (si aplica)</w:t>
      </w:r>
      <w:r/>
    </w:p>
    <w:p w14:paraId="489581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Habilitación profesional (Sí / No)</w:t>
      </w:r>
      <w:r/>
    </w:p>
    <w:p w14:paraId="7F2DA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documentos sustentatorios (licenciamiento FF.AA., discapacidad, colegiatura, habilitación) deben poder adjuntarse como archivos.</w:t>
      </w:r>
      <w:r/>
    </w:p>
    <w:p w14:paraId="5C528A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Formación Académica</w:t>
      </w:r>
      <w:r/>
    </w:p>
    <w:p w14:paraId="1A2BA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puede registrar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múltiples registros de formación académica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Cada registro debe poder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crearse, editarse y eliminarse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permitir la carga de documentos sustentatorios.</w:t>
      </w:r>
      <w:r/>
    </w:p>
    <w:p w14:paraId="18D67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 requeridos:</w:t>
      </w:r>
      <w:r/>
    </w:p>
    <w:p w14:paraId="1F0B5D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Nivel educativo (Secundaria, Técnica, Universitaria, Maestría, Doctorado, etc.)</w:t>
      </w:r>
      <w:r/>
    </w:p>
    <w:p w14:paraId="73E086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Área de especialización (Ej. Agronomía, Tecnología, Derecho, etc.)</w:t>
      </w:r>
      <w:r/>
    </w:p>
    <w:p w14:paraId="1A972C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(Culminado, En curso, Inconcluso)</w:t>
      </w:r>
      <w:r/>
    </w:p>
    <w:p w14:paraId="2981D18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inicio</w:t>
      </w:r>
      <w:r/>
    </w:p>
    <w:p w14:paraId="7FF2959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fin</w:t>
      </w:r>
      <w:r/>
    </w:p>
    <w:p w14:paraId="2FB544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Archivo(s) adjunto(s) (certificado de estudios, constancia u otro documento válido)</w:t>
      </w:r>
      <w:r/>
    </w:p>
    <w:p w14:paraId="6F4653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Experiencia Laboral</w:t>
      </w:r>
      <w:r/>
    </w:p>
    <w:p w14:paraId="10850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puede registrar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múltiples experiencias laborales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309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Campos:</w:t>
      </w:r>
      <w:r/>
    </w:p>
    <w:p w14:paraId="29720A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inicio</w:t>
      </w:r>
      <w:r/>
    </w:p>
    <w:p w14:paraId="7612E4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laboral (En curso / Finalizado)</w:t>
      </w:r>
      <w:r/>
    </w:p>
    <w:p w14:paraId="1ED9E0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fin (habilitada solo si el estado es “Finalizado”)</w:t>
      </w:r>
      <w:r/>
    </w:p>
    <w:p w14:paraId="3DF2C2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 o empresa</w:t>
      </w:r>
      <w:r/>
    </w:p>
    <w:p w14:paraId="400970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entidad (Pública / Privada)</w:t>
      </w:r>
      <w:r/>
    </w:p>
    <w:p w14:paraId="6770F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Rubro de la entidad</w:t>
      </w:r>
      <w:r/>
    </w:p>
    <w:p w14:paraId="0258E7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Descripción de funciones realizadas</w:t>
      </w:r>
      <w:r/>
    </w:p>
    <w:p w14:paraId="5E2DC0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Archivo(s) adjunto(s) opcional(es)</w:t>
      </w:r>
      <w:r/>
    </w:p>
    <w:p w14:paraId="3B80ACC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1.4 Certificados y Capacitaciones</w:t>
      </w:r>
      <w:r/>
    </w:p>
    <w:p w14:paraId="09DC5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registrar múltiples certificados o capacitaciones.</w:t>
      </w:r>
      <w:r/>
    </w:p>
    <w:p w14:paraId="742D0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Campos:</w:t>
      </w:r>
      <w:r/>
    </w:p>
    <w:p w14:paraId="3D2B018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Título del certificado o capacitación</w:t>
      </w:r>
      <w:r/>
    </w:p>
    <w:p w14:paraId="0FD12BA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Horas lectivas</w:t>
      </w:r>
      <w:r/>
    </w:p>
    <w:p w14:paraId="5DACC56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Año de realización</w:t>
      </w:r>
      <w:r/>
    </w:p>
    <w:p w14:paraId="32E470C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adjunto (obligatorio)</w:t>
      </w:r>
      <w:r/>
    </w:p>
    <w:p w14:paraId="6F2DC4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Gestión de Convocatorias</w:t>
      </w:r>
      <w:r/>
    </w:p>
    <w:p w14:paraId="48D71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las convocatorias se sustentan en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archivo base de convocatoria escaneado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cual contiene perfiles, sueldos, ubicaciones, cronograma y forma de evaluación.</w:t>
      </w:r>
      <w:r/>
    </w:p>
    <w:p w14:paraId="3CC910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Reglas generales de convocatoria</w:t>
      </w:r>
      <w:r/>
    </w:p>
    <w:p w14:paraId="002EC6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convocatoria puede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uno o varios perfiles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8014F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perfil tiene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sueldo asociado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7B35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perfil tiene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 geográfica asociada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001F3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convocatoria 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 cronograma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F04B5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convocatoria 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una forma de calificación definida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F5AC7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convocatoria 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 único archivo base de convocatoria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A5B65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convocatoria puede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múltiples postulantes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BBA9C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postulante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solo puede postular a un perfil por convocatoria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54AE7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postulante tiene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 dentro de la convocatoria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(Postulante, Preseleccionado, No apto, Seleccionado, En evaluación, etc.).</w:t>
      </w:r>
      <w:r/>
    </w:p>
    <w:p w14:paraId="160BED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postulante puede adjuntar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múltiples documentos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postulación.</w:t>
      </w:r>
      <w:r/>
    </w:p>
    <w:p w14:paraId="0776A7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convocatoria 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(Borrador, Publicada, Abierta, En evaluación, Cerrada, Finalizada).</w:t>
      </w:r>
      <w:r/>
    </w:p>
    <w:p w14:paraId="37F57F4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convocatoria tiene:</w:t>
      </w:r>
      <w:r/>
    </w:p>
    <w:p w14:paraId="7D4F359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publicación</w:t>
      </w:r>
      <w:r/>
    </w:p>
    <w:p w14:paraId="21B3FDE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inicio</w:t>
      </w:r>
      <w:r/>
    </w:p>
    <w:p w14:paraId="6D48F9C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cierre</w:t>
      </w:r>
      <w:r/>
    </w:p>
    <w:p w14:paraId="2CEE06C0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límite de postulación</w:t>
      </w:r>
      <w:r/>
    </w:p>
    <w:p w14:paraId="2972A3D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convocatoria tiene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general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8599E8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convocatoria tiene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entidad organizadora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525FC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convocatoria puede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documentos adicionales durante su vigencia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(prórrogas, fe de erratas, modificaciones de cronograma, etc.), los cuales pueden afectar su estado.</w:t>
      </w:r>
      <w:r/>
    </w:p>
    <w:p w14:paraId="441AB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Postulaciones</w:t>
      </w:r>
      <w:r/>
    </w:p>
    <w:p w14:paraId="515EDB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Generación de CV</w:t>
      </w:r>
      <w:r/>
    </w:p>
    <w:p w14:paraId="29B0D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permitir al postulante:</w:t>
      </w:r>
      <w:r/>
    </w:p>
    <w:p w14:paraId="4EBB896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CV personalizado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seleccionando:</w:t>
      </w:r>
      <w:r/>
    </w:p>
    <w:p w14:paraId="17EC14AB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Experiencia laboral</w:t>
      </w:r>
      <w:r/>
    </w:p>
    <w:p w14:paraId="112D0314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Formación académica</w:t>
      </w:r>
      <w:r/>
    </w:p>
    <w:p w14:paraId="5D126CB7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Certificados/capacitaciones</w:t>
      </w:r>
      <w:r/>
    </w:p>
    <w:p w14:paraId="75E5707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generar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CV automático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toda la información registrada.</w:t>
      </w:r>
      <w:r/>
    </w:p>
    <w:p w14:paraId="7D3347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Gestión de Postulación</w:t>
      </w:r>
      <w:r/>
    </w:p>
    <w:p w14:paraId="558AC6B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adjuntar documentos adicionales exigidos por la convocatoria (declaraciones juradas, anexos, etc.).</w:t>
      </w:r>
      <w:r/>
    </w:p>
    <w:p w14:paraId="709372A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visualizar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 de su postulación en tiempo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EEAA7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visualizar convocatorias abiertas y postular.</w:t>
      </w:r>
      <w:r/>
    </w:p>
    <w:p w14:paraId="7F32656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ver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historial de postulaciones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04F7B2F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Convocatoria</w:t>
      </w:r>
      <w:r/>
    </w:p>
    <w:p w14:paraId="6EBA2E0D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</w:t>
      </w:r>
      <w:r/>
    </w:p>
    <w:p w14:paraId="7AB4AD58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</w:t>
      </w:r>
      <w:r/>
    </w:p>
    <w:p w14:paraId="7C3886D0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Fechas</w:t>
      </w:r>
      <w:r/>
    </w:p>
    <w:p w14:paraId="7AA479F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editar su postulación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mientras la convocatoria esté abierta.</w:t>
      </w:r>
      <w:r/>
    </w:p>
    <w:p w14:paraId="062E4A1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eliminar su postulación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mientras la convocatoria esté abierta.</w:t>
      </w:r>
      <w:r/>
    </w:p>
    <w:p w14:paraId="15E022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Notificaciones</w:t>
      </w:r>
      <w:r/>
    </w:p>
    <w:p w14:paraId="0CA44F3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contar con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de notificaciones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para:</w:t>
      </w:r>
      <w:r/>
    </w:p>
    <w:p w14:paraId="4265240B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Cambios de estado de postulación</w:t>
      </w:r>
      <w:r/>
    </w:p>
    <w:p w14:paraId="348ED07B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Requerimiento de documentos</w:t>
      </w:r>
      <w:r/>
    </w:p>
    <w:p w14:paraId="70EAE70C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Nuevas convocatorias</w:t>
      </w:r>
      <w:r/>
    </w:p>
    <w:p w14:paraId="09D1FF9B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Modificaciones de convocatorias</w:t>
      </w:r>
      <w:r/>
    </w:p>
    <w:p w14:paraId="660B9B3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es obligatorio implementar correo electrónico en esta etapa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pero la arquitectura debe permitir su implementación futura.</w:t>
      </w:r>
      <w:r/>
    </w:p>
    <w:p w14:paraId="2EC2E9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Administración del Sistema</w:t>
      </w:r>
      <w:r/>
    </w:p>
    <w:p w14:paraId="369BB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del sistema puede:</w:t>
      </w:r>
      <w:r/>
    </w:p>
    <w:p w14:paraId="11CD611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convocatorias (crear, editar, publicar, cerrar, eliminar).</w:t>
      </w:r>
      <w:r/>
    </w:p>
    <w:p w14:paraId="3A188E1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perfiles asociados a una convocatoria.</w:t>
      </w:r>
      <w:r/>
    </w:p>
    <w:p w14:paraId="2D8E5C6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postulaciones y sus estados.</w:t>
      </w:r>
      <w:r/>
    </w:p>
    <w:p w14:paraId="50E3948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documentos oficiales de:</w:t>
      </w:r>
      <w:r/>
    </w:p>
    <w:p w14:paraId="51C8E85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Resultados de evaluación</w:t>
      </w:r>
      <w:r/>
    </w:p>
    <w:p w14:paraId="3D81CF31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Actos de entrevista</w:t>
      </w:r>
      <w:r/>
    </w:p>
    <w:p w14:paraId="239DA1D5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Resultados finales y ganadores</w:t>
      </w:r>
      <w:r/>
    </w:p>
    <w:p w14:paraId="70C65AD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Publicar documentos asociados a cada etapa del proceso.</w:t>
      </w:r>
      <w:r/>
    </w:p>
    <w:p w14:paraId="50A690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Consideraciones de Cumplimiento SERVIR</w:t>
      </w:r>
      <w:r/>
    </w:p>
    <w:p w14:paraId="7F9066F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Inmutabilidad de documentos publicados.</w:t>
      </w:r>
      <w:r/>
    </w:p>
    <w:p w14:paraId="146695E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Trazabilidad de cambios de estado.</w:t>
      </w:r>
      <w:r/>
    </w:p>
    <w:p w14:paraId="642D5A3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Historial auditable de postulaciones.</w:t>
      </w:r>
      <w:r/>
    </w:p>
    <w:p w14:paraId="28F9C8B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Fechas y cronogramas no modificables sin documento sustentatorio.</w:t>
      </w:r>
      <w:r/>
    </w:p>
    <w:p w14:paraId="4FA9140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Separación clara entre:</w:t>
      </w:r>
      <w:r/>
    </w:p>
    <w:p w14:paraId="797D113C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declarada</w:t>
      </w:r>
      <w:r/>
    </w:p>
    <w:p w14:paraId="2385312A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verificada</w:t>
      </w:r>
      <w:r/>
    </w:p>
    <w:p w14:paraId="04816ABC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evaluada</w:t>
      </w:r>
      <w:r/>
    </w:p>
    <w:p w14:paraId="71A42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Perfecto. A continuación te presento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propuesta formal y coherente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alineada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DDD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módulos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capas claras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flujo de ejecución por caso de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pensada para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portal de convocatorias del Estado Peruano (SERVIR)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compatible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moderno + frontend desacoplado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B47D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Voy a estructurarlo en 4 partes:</w:t>
      </w:r>
      <w:r/>
    </w:p>
    <w:p w14:paraId="7822F8C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general DDD (visión macro)</w:t>
      </w:r>
      <w:r/>
    </w:p>
    <w:p w14:paraId="43EB0EF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Definición de módulos</w:t>
      </w:r>
      <w:r/>
    </w:p>
    <w:p w14:paraId="45F8118D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interna de cada módulo</w:t>
      </w:r>
      <w:r/>
    </w:p>
    <w:p w14:paraId="05B1F20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Flujo de ejecución de los principales casos de uso</w:t>
      </w:r>
      <w:r/>
    </w:p>
    <w:p w14:paraId="4090A4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Arquitectura General (DDD)</w:t>
      </w:r>
      <w:r/>
    </w:p>
    <w:p w14:paraId="6E3180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Capas lógicas (no técnicas)</w:t>
      </w:r>
      <w:r/>
    </w:p>
    <w:p w14:paraId="0E7F1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Presentation (Controllers / Requests)</w:t>
      </w:r>
      <w:r/>
    </w:p>
    <w:p w14:paraId="317B5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55DAB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Application (Use Cases / Orquestación)</w:t>
      </w:r>
      <w:r/>
    </w:p>
    <w:p w14:paraId="09CE9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7C49B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 (Models / Entities / Value Objects / Rules)</w:t>
      </w:r>
      <w:r/>
    </w:p>
    <w:p w14:paraId="1E1A8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08B39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Infrastructure (DB, Storage, Notifications, External Services)</w:t>
      </w:r>
      <w:r/>
    </w:p>
    <w:p w14:paraId="0042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22E8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Principios clave aplicados</w:t>
      </w:r>
      <w:r/>
    </w:p>
    <w:p w14:paraId="5E6163D8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solo adaptadores HTTP</w:t>
      </w:r>
      <w:r/>
    </w:p>
    <w:p w14:paraId="7EF632E8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orquesta casos de uso (NO reglas de negocio complejas)</w:t>
      </w:r>
      <w:r/>
    </w:p>
    <w:p w14:paraId="60683E9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reglas de negocio puras</w:t>
      </w:r>
      <w:r/>
    </w:p>
    <w:p w14:paraId="05D7433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implementación técnica (Eloquent, Storage, Mail, etc.)</w:t>
      </w:r>
      <w:r/>
    </w:p>
    <w:p w14:paraId="6931F51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transporte de datos entre capas</w:t>
      </w:r>
      <w:r/>
    </w:p>
    <w:p w14:paraId="66015515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QueryServices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lectura optimizada (CQRS liviano)</w:t>
      </w:r>
      <w:r/>
    </w:p>
    <w:p w14:paraId="33FC01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Definición de Módulos (Bounded Contexts)</w:t>
      </w:r>
      <w:r/>
    </w:p>
    <w:p w14:paraId="0842A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Modules/</w:t>
      </w:r>
      <w:r/>
    </w:p>
    <w:p w14:paraId="020D5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Auth</w:t>
      </w:r>
      <w:r/>
    </w:p>
    <w:p w14:paraId="52F09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User</w:t>
      </w:r>
      <w:r/>
    </w:p>
    <w:p w14:paraId="5CA4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Curriculum</w:t>
      </w:r>
      <w:r/>
    </w:p>
    <w:p w14:paraId="4A28E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Convocation</w:t>
      </w:r>
      <w:r/>
    </w:p>
    <w:p w14:paraId="115D4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Application (Postulación)</w:t>
      </w:r>
      <w:r/>
    </w:p>
    <w:p w14:paraId="15A6B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Notification</w:t>
      </w:r>
      <w:r/>
    </w:p>
    <w:p w14:paraId="1D6A1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Administration</w:t>
      </w:r>
      <w:r/>
    </w:p>
    <w:p w14:paraId="479E4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Shared</w:t>
      </w:r>
      <w:r/>
    </w:p>
    <w:p w14:paraId="3FE18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6B45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Módulo: User</w:t>
      </w:r>
      <w:r/>
    </w:p>
    <w:p w14:paraId="59E66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Identidad y datos personales del postulante.</w:t>
      </w:r>
      <w:r/>
    </w:p>
    <w:p w14:paraId="70A0DC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Casos de uso</w:t>
      </w:r>
      <w:r/>
    </w:p>
    <w:p w14:paraId="38AE1823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usuario</w:t>
      </w:r>
      <w:r/>
    </w:p>
    <w:p w14:paraId="5A6B7FA9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Actualizar datos personales</w:t>
      </w:r>
      <w:r/>
    </w:p>
    <w:p w14:paraId="4C89E841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Adjuntar documentos personales</w:t>
      </w:r>
      <w:r/>
    </w:p>
    <w:p w14:paraId="1A06C219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perfil del usuario</w:t>
      </w:r>
      <w:r/>
    </w:p>
    <w:p w14:paraId="0C5C38B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Módulo: Curriculum</w:t>
      </w:r>
      <w:r/>
    </w:p>
    <w:p w14:paraId="03DE3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CV del postulante (formación, experiencia, certificados).</w:t>
      </w:r>
      <w:r/>
    </w:p>
    <w:p w14:paraId="4B78AF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Casos de uso</w:t>
      </w:r>
      <w:r/>
    </w:p>
    <w:p w14:paraId="01263693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formación académica</w:t>
      </w:r>
      <w:r/>
    </w:p>
    <w:p w14:paraId="1714A689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experiencia laboral</w:t>
      </w:r>
      <w:r/>
    </w:p>
    <w:p w14:paraId="40F8D90A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certificados</w:t>
      </w:r>
      <w:r/>
    </w:p>
    <w:p w14:paraId="184AFA9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CV (manual o automático)</w:t>
      </w:r>
      <w:r/>
    </w:p>
    <w:p w14:paraId="03B08B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Módulo: Convocation</w:t>
      </w:r>
      <w:r/>
    </w:p>
    <w:p w14:paraId="0AB8F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Convocatorias, perfiles, cronogramas y documentos oficiales.</w:t>
      </w:r>
      <w:r/>
    </w:p>
    <w:p w14:paraId="256DED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Casos de uso</w:t>
      </w:r>
      <w:r/>
    </w:p>
    <w:p w14:paraId="4EC045C2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convocatoria</w:t>
      </w:r>
      <w:r/>
    </w:p>
    <w:p w14:paraId="0087B52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Publicar convocatoria</w:t>
      </w:r>
      <w:r/>
    </w:p>
    <w:p w14:paraId="3520A24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perfiles</w:t>
      </w:r>
      <w:r/>
    </w:p>
    <w:p w14:paraId="1D95D250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Adjuntar documentos oficiales</w:t>
      </w:r>
      <w:r/>
    </w:p>
    <w:p w14:paraId="78F621A0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 estado de convocatoria</w:t>
      </w:r>
      <w:r/>
    </w:p>
    <w:p w14:paraId="210300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Módulo: Application (Postulación)</w:t>
      </w:r>
      <w:r/>
    </w:p>
    <w:p w14:paraId="71FFD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Postulación del usuario a convocatorias.</w:t>
      </w:r>
      <w:r/>
    </w:p>
    <w:p w14:paraId="1C21F1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Casos de uso</w:t>
      </w:r>
      <w:r/>
    </w:p>
    <w:p w14:paraId="1105B2F9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Postular a convocatoria</w:t>
      </w:r>
      <w:r/>
    </w:p>
    <w:p w14:paraId="1121EBD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Editar postulación</w:t>
      </w:r>
      <w:r/>
    </w:p>
    <w:p w14:paraId="6A0F7E25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postulación</w:t>
      </w:r>
      <w:r/>
    </w:p>
    <w:p w14:paraId="34CA959F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 estado de postulación</w:t>
      </w:r>
      <w:r/>
    </w:p>
    <w:p w14:paraId="16CF5590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Adjuntar documentos</w:t>
      </w:r>
      <w:r/>
    </w:p>
    <w:p w14:paraId="2B5315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Módulo: Notification</w:t>
      </w:r>
      <w:r/>
    </w:p>
    <w:p w14:paraId="382BB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Gestión de notificaciones (internas / futuras por email).</w:t>
      </w:r>
      <w:r/>
    </w:p>
    <w:p w14:paraId="1EDF1B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2.6 Módulo: Administration</w:t>
      </w:r>
      <w:r/>
    </w:p>
    <w:p w14:paraId="72A11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Procesos administrativos y resultados oficiales.</w:t>
      </w:r>
      <w:r/>
    </w:p>
    <w:p w14:paraId="1AD325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2.7 Módulo: Shared</w:t>
      </w:r>
      <w:r/>
    </w:p>
    <w:p w14:paraId="0F838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Elementos transversales.</w:t>
      </w:r>
      <w:r/>
    </w:p>
    <w:p w14:paraId="381C255A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Ubigeo</w:t>
      </w:r>
      <w:r/>
    </w:p>
    <w:p w14:paraId="5286D02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Catálogos</w:t>
      </w:r>
      <w:r/>
    </w:p>
    <w:p w14:paraId="4C7BD3CA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Enums</w:t>
      </w:r>
      <w:r/>
    </w:p>
    <w:p w14:paraId="35A55456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 Objects</w:t>
      </w:r>
      <w:r/>
    </w:p>
    <w:p w14:paraId="523C2657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Traits</w:t>
      </w:r>
      <w:r/>
    </w:p>
    <w:p w14:paraId="3822BEBF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Auditoría</w:t>
      </w:r>
      <w:r/>
    </w:p>
    <w:p w14:paraId="6B5C62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Estructura Interna de un Módulo (DDD)</w:t>
      </w:r>
      <w:r/>
    </w:p>
    <w:p w14:paraId="36378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 genérico:</w:t>
      </w:r>
      <w:r/>
    </w:p>
    <w:p w14:paraId="1EDB5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Modules/Convocation</w:t>
      </w:r>
      <w:r/>
    </w:p>
    <w:p w14:paraId="0C404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Applications</w:t>
      </w:r>
      <w:r/>
    </w:p>
    <w:p w14:paraId="63332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CreateConvocationCase.php</w:t>
      </w:r>
      <w:r/>
    </w:p>
    <w:p w14:paraId="22A08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PublishConvocationCase.php</w:t>
      </w:r>
      <w:r/>
    </w:p>
    <w:p w14:paraId="1A6C9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ChangeConvocationStatusCase.php</w:t>
      </w:r>
      <w:r/>
    </w:p>
    <w:p w14:paraId="42444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Controllers</w:t>
      </w:r>
      <w:r/>
    </w:p>
    <w:p w14:paraId="6F02B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ConvocationController.php</w:t>
      </w:r>
      <w:r/>
    </w:p>
    <w:p w14:paraId="2CCF7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Models</w:t>
      </w:r>
      <w:r/>
    </w:p>
    <w:p w14:paraId="57133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Convocation.php</w:t>
      </w:r>
      <w:r/>
    </w:p>
    <w:p w14:paraId="1FB66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ConvocationProfile.php</w:t>
      </w:r>
      <w:r/>
    </w:p>
    <w:p w14:paraId="01809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ConvocationDocument.php</w:t>
      </w:r>
      <w:r/>
    </w:p>
    <w:p w14:paraId="5CA40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Requests</w:t>
      </w:r>
      <w:r/>
    </w:p>
    <w:p w14:paraId="6A0D0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CreateConvocationRequest.php</w:t>
      </w:r>
      <w:r/>
    </w:p>
    <w:p w14:paraId="71E55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Services</w:t>
      </w:r>
      <w:r/>
    </w:p>
    <w:p w14:paraId="4B0F0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ConvocationStateService.php</w:t>
      </w:r>
      <w:r/>
    </w:p>
    <w:p w14:paraId="27CF6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Infrastructure</w:t>
      </w:r>
      <w:r/>
    </w:p>
    <w:p w14:paraId="54153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Repositories</w:t>
      </w:r>
      <w:r/>
    </w:p>
    <w:p w14:paraId="0BCFA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Storage</w:t>
      </w:r>
      <w:r/>
    </w:p>
    <w:p w14:paraId="060AB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Dtos</w:t>
      </w:r>
      <w:r/>
    </w:p>
    <w:p w14:paraId="2929E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ConvocationDTO.php</w:t>
      </w:r>
      <w:r/>
    </w:p>
    <w:p w14:paraId="776A9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ProfileDTO.php</w:t>
      </w:r>
      <w:r/>
    </w:p>
    <w:p w14:paraId="2C69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QueryServices</w:t>
      </w:r>
      <w:r/>
    </w:p>
    <w:p w14:paraId="47762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ConvocationQueryService.php</w:t>
      </w:r>
      <w:r/>
    </w:p>
    <w:p w14:paraId="72E1D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AE75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Flujo de Ejecución por Caso de Uso</w:t>
      </w:r>
      <w:r/>
    </w:p>
    <w:p w14:paraId="58C3CA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Caso de Uso: Crear Convocatoria</w:t>
      </w:r>
      <w:r/>
    </w:p>
    <w:p w14:paraId="4FC065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Flujo</w:t>
      </w:r>
      <w:r/>
    </w:p>
    <w:p w14:paraId="183C7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 Request</w:t>
      </w:r>
      <w:r/>
    </w:p>
    <w:p w14:paraId="77F8E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ConvocationController</w:t>
      </w:r>
      <w:r/>
    </w:p>
    <w:p w14:paraId="07C5D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CreateConvocationRequest (validación)</w:t>
      </w:r>
      <w:r/>
    </w:p>
    <w:p w14:paraId="113E3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CreateConvocationCase</w:t>
      </w:r>
      <w:r/>
    </w:p>
    <w:p w14:paraId="4280B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 (Domain)</w:t>
      </w:r>
      <w:r/>
    </w:p>
    <w:p w14:paraId="6C3CB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ConvocationRepository</w:t>
      </w:r>
      <w:r/>
    </w:p>
    <w:p w14:paraId="768D6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Response DTO</w:t>
      </w:r>
      <w:r/>
    </w:p>
    <w:p w14:paraId="09303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D144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Detalle</w:t>
      </w:r>
      <w:r/>
    </w:p>
    <w:p w14:paraId="58EC8D14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</w:t>
      </w:r>
      <w:r/>
    </w:p>
    <w:p w14:paraId="4001F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function store(CreateConvocationRequest $request, CreateConvocationCase $case)</w:t>
      </w:r>
      <w:r/>
    </w:p>
    <w:p w14:paraId="083D1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16FD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response()-&gt;json(</w:t>
      </w:r>
      <w:r/>
    </w:p>
    <w:p w14:paraId="41193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$case-&gt;execute($request-&gt;toDto())</w:t>
      </w:r>
      <w:r/>
    </w:p>
    <w:p w14:paraId="65010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);</w:t>
      </w:r>
      <w:r/>
    </w:p>
    <w:p w14:paraId="7C1F8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098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7BA3F4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 (Use Case)</w:t>
      </w:r>
      <w:r/>
    </w:p>
    <w:p w14:paraId="583C6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CreateConvocationCase {</w:t>
      </w:r>
      <w:r/>
    </w:p>
    <w:p w14:paraId="6938B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function execute(ConvocationDTO $dto) {</w:t>
      </w:r>
      <w:r/>
    </w:p>
    <w:p w14:paraId="37593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$convocation = Convocation::createFromDto($dto);</w:t>
      </w:r>
      <w:r/>
    </w:p>
    <w:p w14:paraId="2DF72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$this-&gt;repository-&gt;save($convocation);</w:t>
      </w:r>
      <w:r/>
    </w:p>
    <w:p w14:paraId="2B926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ConvocationDTO::fromModel($convocation);</w:t>
      </w:r>
      <w:r/>
    </w:p>
    <w:p w14:paraId="727A1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8742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A6F3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E6E1A7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</w:t>
      </w:r>
      <w:r/>
    </w:p>
    <w:p w14:paraId="4C9E8585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 reglas:</w:t>
      </w:r>
      <w:r/>
    </w:p>
    <w:p w14:paraId="39F45B76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Fechas coherentes</w:t>
      </w:r>
      <w:r/>
    </w:p>
    <w:p w14:paraId="0768F5E1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base obligatorio</w:t>
      </w:r>
      <w:r/>
    </w:p>
    <w:p w14:paraId="7756D393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inicial = BORRADOR</w:t>
      </w:r>
      <w:r/>
    </w:p>
    <w:p w14:paraId="12B5E4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Caso de Uso: Publicar Convocatoria</w:t>
      </w:r>
      <w:r/>
    </w:p>
    <w:p w14:paraId="72F90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Reglas</w:t>
      </w:r>
      <w:r/>
    </w:p>
    <w:p w14:paraId="2881F791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tener perfiles</w:t>
      </w:r>
      <w:r/>
    </w:p>
    <w:p w14:paraId="36AFB666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tener archivo base</w:t>
      </w:r>
      <w:r/>
    </w:p>
    <w:p w14:paraId="3F866A48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 estado a PUBLICADA</w:t>
      </w:r>
      <w:r/>
    </w:p>
    <w:p w14:paraId="37772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54DE3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PublishConvocationCase</w:t>
      </w:r>
      <w:r/>
    </w:p>
    <w:p w14:paraId="7E32E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ConvocationStateService</w:t>
      </w:r>
      <w:r/>
    </w:p>
    <w:p w14:paraId="4B225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Repository</w:t>
      </w:r>
      <w:r/>
    </w:p>
    <w:p w14:paraId="2525A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8852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Caso de Uso: Registrar Formación Académica</w:t>
      </w:r>
      <w:r/>
    </w:p>
    <w:p w14:paraId="0604B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31AD4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CreateAcademicRecordCase</w:t>
      </w:r>
      <w:r/>
    </w:p>
    <w:p w14:paraId="75860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AcademicRecord (Domain)</w:t>
      </w:r>
      <w:r/>
    </w:p>
    <w:p w14:paraId="63499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StorageService (archivo)</w:t>
      </w:r>
      <w:r/>
    </w:p>
    <w:p w14:paraId="76EE1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Repository</w:t>
      </w:r>
      <w:r/>
    </w:p>
    <w:p w14:paraId="6C62E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305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Reglas</w:t>
      </w:r>
      <w:r/>
    </w:p>
    <w:p w14:paraId="0B86BBE7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inicio &lt; fecha fin</w:t>
      </w:r>
      <w:r/>
    </w:p>
    <w:p w14:paraId="0F19A7C6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obligatorio si estado = Culminado</w:t>
      </w:r>
      <w:r/>
    </w:p>
    <w:p w14:paraId="61B797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Caso de Uso: Generar CV</w:t>
      </w:r>
      <w:r/>
    </w:p>
    <w:p w14:paraId="73D27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67CEB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GenerateCvCase</w:t>
      </w:r>
      <w:r/>
    </w:p>
    <w:p w14:paraId="7CEB0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CurriculumQueryService</w:t>
      </w:r>
      <w:r/>
    </w:p>
    <w:p w14:paraId="5F3D6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CvBuilderService</w:t>
      </w:r>
      <w:r/>
    </w:p>
    <w:p w14:paraId="680AA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PDFService</w:t>
      </w:r>
      <w:r/>
    </w:p>
    <w:p w14:paraId="5FBE6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A0D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Variantes</w:t>
      </w:r>
      <w:r/>
    </w:p>
    <w:p w14:paraId="3EF33983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(selección explícita)</w:t>
      </w:r>
      <w:r/>
    </w:p>
    <w:p w14:paraId="4C02D9F3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Automático (todo el CV)</w:t>
      </w:r>
      <w:r/>
    </w:p>
    <w:p w14:paraId="377CBA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Caso de Uso: Postular a Convocatoria</w:t>
      </w:r>
      <w:r/>
    </w:p>
    <w:p w14:paraId="3D091B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Reglas críticas (SERVIR)</w:t>
      </w:r>
      <w:r/>
    </w:p>
    <w:p w14:paraId="794644E6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Convocatoria abierta</w:t>
      </w:r>
      <w:r/>
    </w:p>
    <w:p w14:paraId="3A9F2612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límite no vencida</w:t>
      </w:r>
      <w:r/>
    </w:p>
    <w:p w14:paraId="4BD250EA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perfil por convocatoria</w:t>
      </w:r>
      <w:r/>
    </w:p>
    <w:p w14:paraId="3269B586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con CV mínimo válido</w:t>
      </w:r>
      <w:r/>
    </w:p>
    <w:p w14:paraId="2E7534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Flujo</w:t>
      </w:r>
      <w:r/>
    </w:p>
    <w:p w14:paraId="292F3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08D2A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ApplyToConvocationRequest</w:t>
      </w:r>
      <w:r/>
    </w:p>
    <w:p w14:paraId="6D136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ApplyToConvocationCase</w:t>
      </w:r>
      <w:r/>
    </w:p>
    <w:p w14:paraId="6EB58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 (Domain)</w:t>
      </w:r>
      <w:r/>
    </w:p>
    <w:p w14:paraId="21A1D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Application (Postulation Entity)</w:t>
      </w:r>
      <w:r/>
    </w:p>
    <w:p w14:paraId="4100F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Repository</w:t>
      </w:r>
      <w:r/>
    </w:p>
    <w:p w14:paraId="57C0F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NotificationService (evento)</w:t>
      </w:r>
      <w:r/>
    </w:p>
    <w:p w14:paraId="2955B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14CB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4.6 Caso de Uso: Editar Postulación</w:t>
      </w:r>
      <w:r/>
    </w:p>
    <w:p w14:paraId="4E027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Condición</w:t>
      </w:r>
      <w:r/>
    </w:p>
    <w:p w14:paraId="3CB6F34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Convocatoria en estado ABIERTA</w:t>
      </w:r>
      <w:r/>
    </w:p>
    <w:p w14:paraId="7942A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1EEC8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UpdateApplicationCase</w:t>
      </w:r>
      <w:r/>
    </w:p>
    <w:p w14:paraId="6257B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Domain validation</w:t>
      </w:r>
      <w:r/>
    </w:p>
    <w:p w14:paraId="0FA5A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Repository</w:t>
      </w:r>
      <w:r/>
    </w:p>
    <w:p w14:paraId="44F25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7241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4.7 Caso de Uso: Evaluación Administrativa</w:t>
      </w:r>
      <w:r/>
    </w:p>
    <w:p w14:paraId="42939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AdminController</w:t>
      </w:r>
      <w:r/>
    </w:p>
    <w:p w14:paraId="507FA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ChangeApplicationStatusCase</w:t>
      </w:r>
      <w:r/>
    </w:p>
    <w:p w14:paraId="2E546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ApplicationStateService</w:t>
      </w:r>
      <w:r/>
    </w:p>
    <w:p w14:paraId="4E0CE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Repository</w:t>
      </w:r>
      <w:r/>
    </w:p>
    <w:p w14:paraId="566A6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NotificationEvent</w:t>
      </w:r>
      <w:r/>
    </w:p>
    <w:p w14:paraId="762F4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7B67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4.8 Caso de Uso: Publicar Resultados</w:t>
      </w:r>
      <w:r/>
    </w:p>
    <w:p w14:paraId="6386C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AdminController</w:t>
      </w:r>
      <w:r/>
    </w:p>
    <w:p w14:paraId="5194E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AttachOfficialDocumentCase</w:t>
      </w:r>
      <w:r/>
    </w:p>
    <w:p w14:paraId="0A1D1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ConvocationDocument</w:t>
      </w:r>
      <w:r/>
    </w:p>
    <w:p w14:paraId="24151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ChangeConvocationStatusCase</w:t>
      </w:r>
      <w:r/>
    </w:p>
    <w:p w14:paraId="0AB0B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6E36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QueryServices (Lectura optimizada)</w:t>
      </w:r>
      <w:r/>
    </w:p>
    <w:p w14:paraId="30461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Ejemplos:</w:t>
      </w:r>
      <w:r/>
    </w:p>
    <w:p w14:paraId="40220BEA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Convocatorias abiertas</w:t>
      </w:r>
      <w:r/>
    </w:p>
    <w:p w14:paraId="0494CE90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Historial de postulaciones</w:t>
      </w:r>
      <w:r/>
    </w:p>
    <w:p w14:paraId="7189ACF3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Postulantes por convocatoria</w:t>
      </w:r>
      <w:r/>
    </w:p>
    <w:p w14:paraId="51BC5C49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Resultados finales</w:t>
      </w:r>
      <w:r/>
    </w:p>
    <w:p w14:paraId="32B1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lógica de negocio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solo lectura.</w:t>
      </w:r>
      <w:r/>
    </w:p>
    <w:p w14:paraId="682199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Notificaciones (Diseño preparado)</w:t>
      </w:r>
      <w:r/>
    </w:p>
    <w:p w14:paraId="7B398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Notification</w:t>
      </w:r>
      <w:r/>
    </w:p>
    <w:p w14:paraId="64D5D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Applications</w:t>
      </w:r>
      <w:r/>
    </w:p>
    <w:p w14:paraId="4B88C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DispatchNotificationCase</w:t>
      </w:r>
      <w:r/>
    </w:p>
    <w:p w14:paraId="7F303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Services</w:t>
      </w:r>
      <w:r/>
    </w:p>
    <w:p w14:paraId="56069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InAppNotificationService</w:t>
      </w:r>
      <w:r/>
    </w:p>
    <w:p w14:paraId="114B5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EmailNotificationService (futuro)</w:t>
      </w:r>
      <w:r/>
    </w:p>
    <w:p w14:paraId="45465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B3E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 Events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942CAB9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ApplicationStatusChanged</w:t>
      </w:r>
      <w:r/>
    </w:p>
    <w:p w14:paraId="76657AC5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ConvocationUpdated</w:t>
      </w:r>
      <w:r/>
    </w:p>
    <w:p w14:paraId="658DAB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Cumplimiento SERVIR (transversal)</w:t>
      </w:r>
      <w:r/>
    </w:p>
    <w:p w14:paraId="2C2DB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Implementado vía:</w:t>
      </w:r>
      <w:r/>
    </w:p>
    <w:p w14:paraId="4554B419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AuditableTrait</w:t>
      </w:r>
      <w:r/>
    </w:p>
    <w:p w14:paraId="5906C0AB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State History Tables</w:t>
      </w:r>
      <w:r/>
    </w:p>
    <w:p w14:paraId="6884C4F0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 Immutability</w:t>
      </w:r>
      <w:r/>
    </w:p>
    <w:p w14:paraId="4D3A92F9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 Events</w:t>
      </w:r>
      <w:r/>
    </w:p>
    <w:p w14:paraId="54C95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el siguiente paso natural sería:</w:t>
      </w:r>
      <w:r/>
    </w:p>
    <w:p w14:paraId="6E99CAEE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📐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Modelo entidad–relación</w:t>
      </w:r>
      <w:r/>
    </w:p>
    <w:p w14:paraId="1DC4BB5E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📊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de estados</w:t>
      </w:r>
      <w:r/>
    </w:p>
    <w:p w14:paraId="69B941E1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🧱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real de carpetas en Laravel</w:t>
      </w:r>
      <w:r/>
    </w:p>
    <w:p w14:paraId="30C75089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🔐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Roles y permisos (Admin, Comité, Postulante)</w:t>
      </w:r>
      <w:r/>
    </w:p>
    <w:p w14:paraId="34058ED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📄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Documento técnico para OTI / OCI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4EF2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A463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4E66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3A925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5818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94D2C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1D09E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CF63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7BA29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3873DA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6D8B3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4B30F8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0CF66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4C4A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36FA9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6C6DA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0BC0AA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54AFDC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65C90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29C9A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1302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9E8EA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B8B2F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E0BD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3A4534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FC448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4E4143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D16E9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7FFA4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B6BD8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64FCC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5E02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CD36F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DB99F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9F479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F2925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2d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2026-01-27T05:30:47Z</dcterms:modified>
</cp:coreProperties>
</file>