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BAF45A6" w:rsidR="00EB5D17" w:rsidRDefault="004600D2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 xml:space="preserve">CREATE DATABASE </w:t>
      </w:r>
      <w:r w:rsidR="00480E9E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PIEZAS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;</w:t>
      </w:r>
    </w:p>
    <w:p w14:paraId="00000002" w14:textId="34591B44" w:rsidR="00EB5D17" w:rsidRDefault="004600D2">
      <w:pP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 xml:space="preserve">USE </w:t>
      </w:r>
      <w:r w:rsidR="00480E9E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PIEZAS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;</w:t>
      </w:r>
    </w:p>
    <w:p w14:paraId="00000003" w14:textId="6B7D7C93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ieza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</w:p>
    <w:p w14:paraId="00000004" w14:textId="2FFD3BA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</w:p>
    <w:p w14:paraId="00000005" w14:textId="6EB22563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N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TEXT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</w:p>
    <w:p w14:paraId="00000006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);</w:t>
      </w:r>
    </w:p>
    <w:p w14:paraId="00000007" w14:textId="5783613C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eedores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</w:p>
    <w:p w14:paraId="00000008" w14:textId="0698863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</w:p>
    <w:p w14:paraId="00000009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 </w:t>
      </w:r>
    </w:p>
    <w:p w14:paraId="0000000A" w14:textId="766D513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N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TEXT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</w:p>
    <w:p w14:paraId="0000000B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);</w:t>
      </w:r>
    </w:p>
    <w:p w14:paraId="0000000C" w14:textId="65F872CF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CREATE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TABLE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</w:p>
    <w:p w14:paraId="0000000D" w14:textId="4E5F4BFD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</w:p>
    <w:p w14:paraId="0000000E" w14:textId="32B59AA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FOREIGN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REFERENCES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Pieza(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),</w:t>
      </w:r>
    </w:p>
    <w:p w14:paraId="0000000F" w14:textId="56CB6846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Pro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VARCHAR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), </w:t>
      </w:r>
    </w:p>
    <w:p w14:paraId="00000010" w14:textId="629E146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FOREIGN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REFERENCES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Proveedores(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),  </w:t>
      </w:r>
    </w:p>
    <w:p w14:paraId="00000011" w14:textId="639C09D5" w:rsidR="00EB5D17" w:rsidRDefault="00480E9E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Precio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600D2">
        <w:rPr>
          <w:rFonts w:ascii="Courier New" w:eastAsia="Courier New" w:hAnsi="Courier New" w:cs="Courier New"/>
          <w:color w:val="008000"/>
          <w:sz w:val="21"/>
          <w:szCs w:val="21"/>
          <w:shd w:val="clear" w:color="auto" w:fill="F8F9FA"/>
        </w:rPr>
        <w:t>INTEGER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600D2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NOT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600D2"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NULL</w:t>
      </w:r>
      <w:r w:rsidR="004600D2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</w:p>
    <w:p w14:paraId="00000012" w14:textId="6EF679B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PRIMARY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KEY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proofErr w:type="gramEnd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Prov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</w:p>
    <w:p w14:paraId="00000013" w14:textId="77777777" w:rsidR="00EB5D17" w:rsidRDefault="004600D2">
      <w:pPr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 );</w:t>
      </w:r>
    </w:p>
    <w:p w14:paraId="00000014" w14:textId="77777777" w:rsidR="00EB5D17" w:rsidRDefault="00EB5D17"/>
    <w:p w14:paraId="00000015" w14:textId="2034CB74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Proveedores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Empresas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Clarke'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6" w14:textId="243AA64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Proveedores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Corporacion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Susan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Calvin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7" w14:textId="2E33FD9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Proveedores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480E9E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gram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TNBC'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Suministros</w:t>
      </w:r>
      <w:proofErr w:type="spellEnd"/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Skellington</w:t>
      </w:r>
      <w:proofErr w:type="spellEnd"/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8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</w:p>
    <w:p w14:paraId="00000019" w14:textId="0089961B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Piñones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A" w14:textId="0BD1F496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Tornillos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B" w14:textId="6BC08538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'Tuercas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C" w14:textId="01504C3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B953D6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Pieza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Codigo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946A81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Nombre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 w:rsidR="00EB0D49"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Clavos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D" w14:textId="77777777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</w:p>
    <w:p w14:paraId="0000001E" w14:textId="369694B0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 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1F" w14:textId="5DEAB4A2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0" w14:textId="4CBA1303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1" w14:textId="34E59231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2" w14:textId="634F39CF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2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'TNBC'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14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3" w14:textId="7DDF0D15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50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4" w14:textId="06DB3ECE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3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'TNBC'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5" w14:textId="736E3C20" w:rsidR="00EB5D17" w:rsidRDefault="004600D2">
      <w:pPr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'HAL'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5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E" w14:textId="5DA6E5DD" w:rsidR="00EB5D17" w:rsidRDefault="004600D2">
      <w:pPr>
        <w:spacing w:line="312" w:lineRule="auto"/>
        <w:rPr>
          <w:rFonts w:ascii="Courier New" w:eastAsia="Courier New" w:hAnsi="Courier New" w:cs="Courier New"/>
          <w:sz w:val="21"/>
          <w:szCs w:val="21"/>
          <w:shd w:val="clear" w:color="auto" w:fill="F8F9FA"/>
        </w:rPr>
      </w:pP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INSERT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INTO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Provee 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ID_Pieza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proofErr w:type="spellStart"/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ID_Proveedor</w:t>
      </w:r>
      <w:proofErr w:type="spellEnd"/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, </w:t>
      </w:r>
      <w:r w:rsidR="00E763A8"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Precio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 xml:space="preserve">)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  <w:shd w:val="clear" w:color="auto" w:fill="F8F9FA"/>
        </w:rPr>
        <w:t>VALUES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(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4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BA2121"/>
          <w:sz w:val="21"/>
          <w:szCs w:val="21"/>
          <w:shd w:val="clear" w:color="auto" w:fill="F8F9FA"/>
        </w:rPr>
        <w:t>'RBT'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,</w:t>
      </w:r>
      <w:r>
        <w:rPr>
          <w:rFonts w:ascii="Courier New" w:eastAsia="Courier New" w:hAnsi="Courier New" w:cs="Courier New"/>
          <w:color w:val="666666"/>
          <w:sz w:val="21"/>
          <w:szCs w:val="21"/>
          <w:shd w:val="clear" w:color="auto" w:fill="F8F9FA"/>
        </w:rPr>
        <w:t>7</w:t>
      </w:r>
      <w:r>
        <w:rPr>
          <w:rFonts w:ascii="Courier New" w:eastAsia="Courier New" w:hAnsi="Courier New" w:cs="Courier New"/>
          <w:sz w:val="21"/>
          <w:szCs w:val="21"/>
          <w:shd w:val="clear" w:color="auto" w:fill="F8F9FA"/>
        </w:rPr>
        <w:t>);</w:t>
      </w:r>
    </w:p>
    <w:p w14:paraId="0000002F" w14:textId="77777777" w:rsidR="00EB5D17" w:rsidRDefault="00EB5D17"/>
    <w:p w14:paraId="00000030" w14:textId="2D3D7514" w:rsidR="00EB5D17" w:rsidRDefault="004600D2">
      <w:pPr>
        <w:numPr>
          <w:ilvl w:val="0"/>
          <w:numId w:val="2"/>
        </w:numPr>
      </w:pPr>
      <w:r>
        <w:rPr>
          <w:color w:val="222222"/>
          <w:sz w:val="21"/>
          <w:szCs w:val="21"/>
          <w:highlight w:val="white"/>
        </w:rPr>
        <w:lastRenderedPageBreak/>
        <w:t>Añadir una entrada a la base de datos para indicar que "</w:t>
      </w:r>
      <w:r w:rsidR="00480E9E">
        <w:rPr>
          <w:color w:val="222222"/>
          <w:sz w:val="21"/>
          <w:szCs w:val="21"/>
          <w:highlight w:val="white"/>
        </w:rPr>
        <w:t xml:space="preserve">Suministros </w:t>
      </w:r>
      <w:proofErr w:type="spellStart"/>
      <w:r w:rsidR="00480E9E">
        <w:rPr>
          <w:color w:val="222222"/>
          <w:sz w:val="21"/>
          <w:szCs w:val="21"/>
          <w:highlight w:val="white"/>
        </w:rPr>
        <w:t>Skellington</w:t>
      </w:r>
      <w:proofErr w:type="spellEnd"/>
      <w:r>
        <w:rPr>
          <w:color w:val="222222"/>
          <w:sz w:val="21"/>
          <w:szCs w:val="21"/>
          <w:highlight w:val="white"/>
        </w:rPr>
        <w:t>"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"TNBC") proveerá </w:t>
      </w:r>
      <w:r w:rsidR="00480E9E">
        <w:rPr>
          <w:color w:val="222222"/>
          <w:sz w:val="21"/>
          <w:szCs w:val="21"/>
          <w:highlight w:val="white"/>
        </w:rPr>
        <w:t>piñones</w:t>
      </w:r>
      <w:r>
        <w:rPr>
          <w:color w:val="222222"/>
          <w:sz w:val="21"/>
          <w:szCs w:val="21"/>
          <w:highlight w:val="white"/>
        </w:rPr>
        <w:t xml:space="preserve">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"1") por 7 céntimos cada uno.</w:t>
      </w:r>
    </w:p>
    <w:p w14:paraId="00000034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35" w14:textId="77777777" w:rsidR="00EB5D17" w:rsidRDefault="004600D2">
      <w:pPr>
        <w:numPr>
          <w:ilvl w:val="0"/>
          <w:numId w:val="2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Incrementa todos los precios por un céntimo.</w:t>
      </w:r>
    </w:p>
    <w:p w14:paraId="00000038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39" w14:textId="1A1E602C" w:rsidR="00EB5D17" w:rsidRDefault="004600D2">
      <w:pPr>
        <w:numPr>
          <w:ilvl w:val="0"/>
          <w:numId w:val="2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Actualiza la base de datos para reflejar que "</w:t>
      </w:r>
      <w:proofErr w:type="spellStart"/>
      <w:r w:rsidR="00480E9E">
        <w:rPr>
          <w:color w:val="222222"/>
          <w:sz w:val="21"/>
          <w:szCs w:val="21"/>
          <w:highlight w:val="white"/>
        </w:rPr>
        <w:t>Corporacion</w:t>
      </w:r>
      <w:proofErr w:type="spellEnd"/>
      <w:r w:rsidR="00480E9E">
        <w:rPr>
          <w:color w:val="222222"/>
          <w:sz w:val="21"/>
          <w:szCs w:val="21"/>
          <w:highlight w:val="white"/>
        </w:rPr>
        <w:t xml:space="preserve"> </w:t>
      </w:r>
      <w:proofErr w:type="spellStart"/>
      <w:r>
        <w:rPr>
          <w:color w:val="222222"/>
          <w:sz w:val="21"/>
          <w:szCs w:val="21"/>
          <w:highlight w:val="white"/>
        </w:rPr>
        <w:t>Susan</w:t>
      </w:r>
      <w:proofErr w:type="spellEnd"/>
      <w:r>
        <w:rPr>
          <w:color w:val="222222"/>
          <w:sz w:val="21"/>
          <w:szCs w:val="21"/>
          <w:highlight w:val="white"/>
        </w:rPr>
        <w:t xml:space="preserve"> Calvin"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"RBT") no proveerá </w:t>
      </w:r>
      <w:r w:rsidR="00480E9E">
        <w:rPr>
          <w:color w:val="222222"/>
          <w:sz w:val="21"/>
          <w:szCs w:val="21"/>
          <w:highlight w:val="white"/>
        </w:rPr>
        <w:t>clavos</w:t>
      </w:r>
      <w:r>
        <w:rPr>
          <w:color w:val="222222"/>
          <w:sz w:val="21"/>
          <w:szCs w:val="21"/>
          <w:highlight w:val="white"/>
        </w:rPr>
        <w:t xml:space="preserve">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4).</w:t>
      </w:r>
    </w:p>
    <w:p w14:paraId="0000003E" w14:textId="77777777" w:rsidR="00EB5D17" w:rsidRDefault="00EB5D17">
      <w:pPr>
        <w:ind w:left="720"/>
        <w:rPr>
          <w:color w:val="222222"/>
          <w:sz w:val="21"/>
          <w:szCs w:val="21"/>
          <w:highlight w:val="white"/>
        </w:rPr>
      </w:pPr>
    </w:p>
    <w:p w14:paraId="0000003F" w14:textId="48C05EE7" w:rsidR="00EB5D17" w:rsidRDefault="004600D2">
      <w:pPr>
        <w:numPr>
          <w:ilvl w:val="0"/>
          <w:numId w:val="2"/>
        </w:numPr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>Actualiza la base de datos para reflejar que "</w:t>
      </w:r>
      <w:proofErr w:type="spellStart"/>
      <w:r w:rsidR="00480E9E">
        <w:rPr>
          <w:color w:val="222222"/>
          <w:sz w:val="21"/>
          <w:szCs w:val="21"/>
          <w:highlight w:val="white"/>
        </w:rPr>
        <w:t>Corporacion</w:t>
      </w:r>
      <w:proofErr w:type="spellEnd"/>
      <w:r w:rsidR="00480E9E">
        <w:rPr>
          <w:color w:val="222222"/>
          <w:sz w:val="21"/>
          <w:szCs w:val="21"/>
          <w:highlight w:val="white"/>
        </w:rPr>
        <w:t xml:space="preserve"> </w:t>
      </w:r>
      <w:proofErr w:type="spellStart"/>
      <w:r w:rsidR="00480E9E">
        <w:rPr>
          <w:color w:val="222222"/>
          <w:sz w:val="21"/>
          <w:szCs w:val="21"/>
          <w:highlight w:val="white"/>
        </w:rPr>
        <w:t>Susan</w:t>
      </w:r>
      <w:proofErr w:type="spellEnd"/>
      <w:r w:rsidR="00480E9E">
        <w:rPr>
          <w:color w:val="222222"/>
          <w:sz w:val="21"/>
          <w:szCs w:val="21"/>
          <w:highlight w:val="white"/>
        </w:rPr>
        <w:t xml:space="preserve"> Calvin</w:t>
      </w:r>
      <w:r>
        <w:rPr>
          <w:color w:val="222222"/>
          <w:sz w:val="21"/>
          <w:szCs w:val="21"/>
          <w:highlight w:val="white"/>
        </w:rPr>
        <w:t>" (</w:t>
      </w:r>
      <w:proofErr w:type="spellStart"/>
      <w:r>
        <w:rPr>
          <w:color w:val="222222"/>
          <w:sz w:val="21"/>
          <w:szCs w:val="21"/>
          <w:highlight w:val="white"/>
        </w:rPr>
        <w:t>code</w:t>
      </w:r>
      <w:proofErr w:type="spellEnd"/>
      <w:r>
        <w:rPr>
          <w:color w:val="222222"/>
          <w:sz w:val="21"/>
          <w:szCs w:val="21"/>
          <w:highlight w:val="white"/>
        </w:rPr>
        <w:t xml:space="preserve"> "RBT") no proveerá ninguna pieza (el proveedor debe permanecer en la base de datos).</w:t>
      </w:r>
    </w:p>
    <w:p w14:paraId="00000043" w14:textId="77777777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05B" w14:textId="5EBF0A69" w:rsidR="00EB5D17" w:rsidRDefault="00EB5D17">
      <w:pPr>
        <w:rPr>
          <w:color w:val="222222"/>
          <w:sz w:val="21"/>
          <w:szCs w:val="21"/>
          <w:highlight w:val="white"/>
        </w:rPr>
      </w:pPr>
    </w:p>
    <w:p w14:paraId="000001B9" w14:textId="77777777" w:rsidR="00EB5D17" w:rsidRDefault="00EB5D17">
      <w:pPr>
        <w:rPr>
          <w:color w:val="222222"/>
          <w:sz w:val="21"/>
          <w:szCs w:val="21"/>
          <w:highlight w:val="white"/>
        </w:rPr>
      </w:pPr>
      <w:bookmarkStart w:id="0" w:name="_GoBack"/>
      <w:bookmarkEnd w:id="0"/>
    </w:p>
    <w:sectPr w:rsidR="00EB5D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A70A2"/>
    <w:multiLevelType w:val="multilevel"/>
    <w:tmpl w:val="871EE8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43BD6CA5"/>
    <w:multiLevelType w:val="multilevel"/>
    <w:tmpl w:val="869CB7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6B214B"/>
    <w:multiLevelType w:val="multilevel"/>
    <w:tmpl w:val="E51AAB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D34397"/>
    <w:multiLevelType w:val="multilevel"/>
    <w:tmpl w:val="97926B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97629C"/>
    <w:multiLevelType w:val="multilevel"/>
    <w:tmpl w:val="AC96A1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17"/>
    <w:rsid w:val="00077D21"/>
    <w:rsid w:val="004600D2"/>
    <w:rsid w:val="00480E9E"/>
    <w:rsid w:val="00946A81"/>
    <w:rsid w:val="0098618B"/>
    <w:rsid w:val="00B953D6"/>
    <w:rsid w:val="00BF0D4E"/>
    <w:rsid w:val="00E763A8"/>
    <w:rsid w:val="00EB0D49"/>
    <w:rsid w:val="00EB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B9731"/>
  <w15:docId w15:val="{7CCFCC84-95D1-4721-99C8-666190EF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Juan</cp:lastModifiedBy>
  <cp:revision>9</cp:revision>
  <dcterms:created xsi:type="dcterms:W3CDTF">2021-01-14T17:16:00Z</dcterms:created>
  <dcterms:modified xsi:type="dcterms:W3CDTF">2023-01-30T15:23:00Z</dcterms:modified>
</cp:coreProperties>
</file>