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Morán Rivera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MORÁN RIVERA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