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REVISTA TRANSPORTES Y TURISMO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CESAR LIRA PLAZA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