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ENTORNO DE MARKETING Y TECNOLOGIA 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FRANCISCO JOSE ROJAS BARROS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