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Javier Ayala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Francisco Javier Ayala Diaz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21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