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JOANA BRANDAO DE FARIAS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Joana Brandão de Farias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