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EXPERTUS MEDIA SC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RAFAEL TREVES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