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NachitoJuegaJuegos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Ignacio Antonio Orellana Loyola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