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BRENDA TELLO LÓPEZ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BRENDA TELLO LOPEZ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