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PRUEBA E2E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Rep E2E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