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Calderón Fernández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