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ANA KAREN CHACON SOLIS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ANA KAREN CHACON SOLIS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03 de agosto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