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LUXOR BRINDES COMERCIO E SERVICOS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Vinícius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24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