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ADRIANA RAMOS MARQUEZ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Adriana Ramos Márquez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27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