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Leonardo Enrique Ramírez López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Leonardo Enrique Ramírez López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