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Iniciativas Virtuales de México S.A. de C.V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Raúl Ramírez Díaz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06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